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D7373C" w14:textId="504FB62E" w:rsidR="00794A5A" w:rsidRPr="00DE3461" w:rsidRDefault="00301493" w:rsidP="009127FC">
      <w:pPr>
        <w:pStyle w:val="Af3"/>
        <w:spacing w:line="480" w:lineRule="auto"/>
        <w:jc w:val="left"/>
        <w:rPr>
          <w:rStyle w:val="af4"/>
          <w:rFonts w:ascii="Times New Roman" w:hAnsi="Times New Roman" w:cs="Times New Roman"/>
          <w:b/>
          <w:sz w:val="36"/>
          <w:szCs w:val="36"/>
        </w:rPr>
      </w:pPr>
      <w:r w:rsidRPr="00DE3461">
        <w:rPr>
          <w:rStyle w:val="af4"/>
          <w:rFonts w:ascii="Times New Roman" w:hAnsi="Times New Roman" w:cs="Times New Roman"/>
          <w:b/>
          <w:sz w:val="36"/>
          <w:szCs w:val="36"/>
        </w:rPr>
        <w:t>Supp</w:t>
      </w:r>
      <w:r w:rsidR="00557D6F" w:rsidRPr="00DE3461">
        <w:rPr>
          <w:rStyle w:val="af4"/>
          <w:rFonts w:ascii="Times New Roman" w:hAnsi="Times New Roman" w:cs="Times New Roman"/>
          <w:b/>
          <w:sz w:val="36"/>
          <w:szCs w:val="36"/>
        </w:rPr>
        <w:t>lementary</w:t>
      </w:r>
      <w:r w:rsidRPr="00DE3461">
        <w:rPr>
          <w:rStyle w:val="af4"/>
          <w:rFonts w:ascii="Times New Roman" w:hAnsi="Times New Roman" w:cs="Times New Roman"/>
          <w:b/>
          <w:sz w:val="36"/>
          <w:szCs w:val="36"/>
        </w:rPr>
        <w:t xml:space="preserve"> Information</w:t>
      </w:r>
    </w:p>
    <w:p w14:paraId="1D0CD177" w14:textId="77777777" w:rsidR="00DE3461" w:rsidRDefault="00DE3461" w:rsidP="009127FC">
      <w:pPr>
        <w:pStyle w:val="Af3"/>
        <w:spacing w:line="480" w:lineRule="auto"/>
        <w:jc w:val="left"/>
        <w:rPr>
          <w:rStyle w:val="af4"/>
          <w:rFonts w:ascii="Times New Roman" w:hAnsi="Times New Roman" w:cs="Times New Roman"/>
          <w:b/>
          <w:sz w:val="30"/>
          <w:szCs w:val="30"/>
        </w:rPr>
      </w:pPr>
    </w:p>
    <w:p w14:paraId="555E0237" w14:textId="31DAD5D1" w:rsidR="006B2F39" w:rsidRPr="009127FC" w:rsidRDefault="006B2F39" w:rsidP="000A09D7">
      <w:pPr>
        <w:pStyle w:val="BBAuthorName"/>
        <w:rPr>
          <w:rFonts w:ascii="Times New Roman" w:hAnsi="Times New Roman"/>
          <w:b/>
          <w:bCs/>
          <w:i w:val="0"/>
          <w:sz w:val="28"/>
          <w:szCs w:val="28"/>
        </w:rPr>
      </w:pPr>
      <w:bookmarkStart w:id="0" w:name="_Hlk40104938"/>
      <w:r w:rsidRPr="009127FC">
        <w:rPr>
          <w:rFonts w:ascii="Times New Roman" w:hAnsi="Times New Roman"/>
          <w:b/>
          <w:bCs/>
          <w:i w:val="0"/>
          <w:sz w:val="28"/>
          <w:szCs w:val="28"/>
        </w:rPr>
        <w:t xml:space="preserve">Post-Annealing Effect on Optical and Electronic Properties of Thermally Evaporated </w:t>
      </w:r>
      <w:proofErr w:type="spellStart"/>
      <w:r w:rsidRPr="009127FC">
        <w:rPr>
          <w:rFonts w:ascii="Times New Roman" w:hAnsi="Times New Roman"/>
          <w:b/>
          <w:bCs/>
          <w:i w:val="0"/>
          <w:sz w:val="28"/>
          <w:szCs w:val="28"/>
        </w:rPr>
        <w:t>MoO</w:t>
      </w:r>
      <w:r w:rsidRPr="009127FC">
        <w:rPr>
          <w:rFonts w:ascii="Times New Roman" w:hAnsi="Times New Roman"/>
          <w:b/>
          <w:bCs/>
          <w:i w:val="0"/>
          <w:sz w:val="28"/>
          <w:szCs w:val="28"/>
          <w:vertAlign w:val="subscript"/>
        </w:rPr>
        <w:t>X</w:t>
      </w:r>
      <w:proofErr w:type="spellEnd"/>
      <w:r w:rsidRPr="009127FC">
        <w:rPr>
          <w:rFonts w:ascii="Times New Roman" w:hAnsi="Times New Roman"/>
          <w:b/>
          <w:bCs/>
          <w:i w:val="0"/>
          <w:sz w:val="28"/>
          <w:szCs w:val="28"/>
        </w:rPr>
        <w:t xml:space="preserve"> Thin Films as Hole-selective Contacts for </w:t>
      </w:r>
      <w:r w:rsidRPr="009127FC">
        <w:rPr>
          <w:rFonts w:ascii="Times New Roman" w:hAnsi="Times New Roman"/>
          <w:b/>
          <w:bCs/>
          <w:iCs/>
          <w:sz w:val="28"/>
          <w:szCs w:val="28"/>
        </w:rPr>
        <w:t>p</w:t>
      </w:r>
      <w:r w:rsidRPr="009127FC">
        <w:rPr>
          <w:rFonts w:ascii="Times New Roman" w:hAnsi="Times New Roman"/>
          <w:b/>
          <w:bCs/>
          <w:i w:val="0"/>
          <w:sz w:val="28"/>
          <w:szCs w:val="28"/>
        </w:rPr>
        <w:t>-Si Solar Cells</w:t>
      </w:r>
    </w:p>
    <w:bookmarkEnd w:id="0"/>
    <w:p w14:paraId="65A2EE0E" w14:textId="71F6EB26" w:rsidR="000035F3" w:rsidRPr="00B950C9" w:rsidRDefault="000035F3" w:rsidP="000035F3">
      <w:pPr>
        <w:spacing w:line="480" w:lineRule="auto"/>
        <w:rPr>
          <w:rFonts w:ascii="Times New Roman" w:hAnsi="Times New Roman"/>
          <w:szCs w:val="24"/>
        </w:rPr>
      </w:pPr>
      <w:proofErr w:type="spellStart"/>
      <w:r w:rsidRPr="00B950C9">
        <w:rPr>
          <w:rFonts w:ascii="Times New Roman" w:hAnsi="Times New Roman" w:hint="eastAsia"/>
          <w:szCs w:val="24"/>
        </w:rPr>
        <w:t>Y</w:t>
      </w:r>
      <w:r w:rsidRPr="00B950C9">
        <w:rPr>
          <w:rFonts w:ascii="Times New Roman" w:hAnsi="Times New Roman"/>
          <w:szCs w:val="24"/>
        </w:rPr>
        <w:t>uanwei</w:t>
      </w:r>
      <w:proofErr w:type="spellEnd"/>
      <w:r w:rsidRPr="00B950C9">
        <w:rPr>
          <w:rFonts w:ascii="Times New Roman" w:hAnsi="Times New Roman"/>
          <w:szCs w:val="24"/>
        </w:rPr>
        <w:t xml:space="preserve"> Jiang,</w:t>
      </w:r>
      <w:r w:rsidRPr="00B950C9">
        <w:rPr>
          <w:rFonts w:ascii="Times New Roman" w:hAnsi="Times New Roman" w:hint="eastAsia"/>
          <w:szCs w:val="24"/>
          <w:vertAlign w:val="superscript"/>
        </w:rPr>
        <w:t xml:space="preserve"> a</w:t>
      </w:r>
      <w:r w:rsidRPr="00B950C9">
        <w:rPr>
          <w:rFonts w:ascii="Times New Roman" w:hAnsi="Times New Roman"/>
          <w:szCs w:val="24"/>
          <w:vertAlign w:val="superscript"/>
        </w:rPr>
        <w:t>,</w:t>
      </w:r>
      <w:r w:rsidRPr="00B950C9">
        <w:rPr>
          <w:rFonts w:ascii="Times New Roman" w:hAnsi="Times New Roman"/>
          <w:szCs w:val="24"/>
          <w:vertAlign w:val="superscript"/>
          <w:lang w:eastAsia="zh-CN"/>
        </w:rPr>
        <w:t xml:space="preserve"> </w:t>
      </w:r>
      <w:r w:rsidRPr="00B950C9">
        <w:rPr>
          <w:rFonts w:ascii="Times New Roman" w:eastAsia="宋体" w:hAnsi="Times New Roman"/>
          <w:szCs w:val="24"/>
          <w:vertAlign w:val="superscript"/>
          <w:lang w:eastAsia="zh-CN"/>
        </w:rPr>
        <w:t xml:space="preserve">b, </w:t>
      </w:r>
      <w:r w:rsidRPr="00B950C9">
        <w:rPr>
          <w:rFonts w:ascii="Times New Roman" w:hAnsi="Times New Roman" w:hint="eastAsia"/>
          <w:szCs w:val="24"/>
          <w:vertAlign w:val="superscript"/>
        </w:rPr>
        <w:t>§</w:t>
      </w:r>
      <w:r w:rsidRPr="00B950C9">
        <w:rPr>
          <w:rFonts w:ascii="Times New Roman" w:hAnsi="Times New Roman"/>
          <w:szCs w:val="24"/>
        </w:rPr>
        <w:t xml:space="preserve"> </w:t>
      </w:r>
      <w:proofErr w:type="spellStart"/>
      <w:r w:rsidRPr="00B950C9">
        <w:rPr>
          <w:rFonts w:ascii="Times New Roman" w:hAnsi="Times New Roman"/>
          <w:iCs/>
          <w:szCs w:val="24"/>
        </w:rPr>
        <w:t>Shuangying</w:t>
      </w:r>
      <w:proofErr w:type="spellEnd"/>
      <w:r w:rsidRPr="00B950C9">
        <w:rPr>
          <w:rFonts w:ascii="Times New Roman" w:hAnsi="Times New Roman"/>
          <w:iCs/>
          <w:szCs w:val="24"/>
        </w:rPr>
        <w:t xml:space="preserve"> </w:t>
      </w:r>
      <w:proofErr w:type="spellStart"/>
      <w:proofErr w:type="gramStart"/>
      <w:r w:rsidRPr="00B950C9">
        <w:rPr>
          <w:rFonts w:ascii="Times New Roman" w:hAnsi="Times New Roman"/>
          <w:iCs/>
          <w:szCs w:val="24"/>
        </w:rPr>
        <w:t>Cao,</w:t>
      </w:r>
      <w:r w:rsidRPr="00B950C9">
        <w:rPr>
          <w:rFonts w:ascii="Times New Roman" w:hAnsi="Times New Roman" w:hint="eastAsia"/>
          <w:iCs/>
          <w:szCs w:val="24"/>
          <w:vertAlign w:val="superscript"/>
          <w:lang w:eastAsia="zh-CN"/>
        </w:rPr>
        <w:t>b</w:t>
      </w:r>
      <w:proofErr w:type="spellEnd"/>
      <w:proofErr w:type="gramEnd"/>
      <w:r w:rsidRPr="00B950C9">
        <w:rPr>
          <w:rFonts w:ascii="Times New Roman" w:hAnsi="Times New Roman"/>
          <w:iCs/>
          <w:szCs w:val="24"/>
          <w:vertAlign w:val="superscript"/>
        </w:rPr>
        <w:t>,</w:t>
      </w:r>
      <w:r w:rsidR="009127FC">
        <w:rPr>
          <w:rFonts w:ascii="Times New Roman" w:hAnsi="Times New Roman"/>
          <w:iCs/>
          <w:szCs w:val="24"/>
          <w:vertAlign w:val="superscript"/>
        </w:rPr>
        <w:t xml:space="preserve"> </w:t>
      </w:r>
      <w:r w:rsidR="009127FC">
        <w:rPr>
          <w:rFonts w:ascii="Times New Roman" w:hAnsi="Times New Roman" w:hint="eastAsia"/>
          <w:iCs/>
          <w:szCs w:val="24"/>
          <w:vertAlign w:val="superscript"/>
          <w:lang w:eastAsia="zh-CN"/>
        </w:rPr>
        <w:t>d</w:t>
      </w:r>
      <w:r w:rsidR="009127FC">
        <w:rPr>
          <w:rFonts w:ascii="Times New Roman" w:hAnsi="Times New Roman"/>
          <w:iCs/>
          <w:szCs w:val="24"/>
          <w:vertAlign w:val="superscript"/>
        </w:rPr>
        <w:t>,</w:t>
      </w:r>
      <w:r w:rsidRPr="00B950C9">
        <w:rPr>
          <w:rFonts w:ascii="Times New Roman" w:hAnsi="Times New Roman"/>
          <w:iCs/>
          <w:szCs w:val="24"/>
          <w:vertAlign w:val="superscript"/>
        </w:rPr>
        <w:t xml:space="preserve"> </w:t>
      </w:r>
      <w:r w:rsidRPr="00B950C9">
        <w:rPr>
          <w:rFonts w:ascii="Times New Roman" w:hAnsi="Times New Roman" w:hint="eastAsia"/>
          <w:szCs w:val="24"/>
          <w:vertAlign w:val="superscript"/>
        </w:rPr>
        <w:t>§</w:t>
      </w:r>
      <w:r w:rsidRPr="00B950C9">
        <w:rPr>
          <w:rFonts w:ascii="Times New Roman" w:hAnsi="Times New Roman"/>
          <w:szCs w:val="24"/>
        </w:rPr>
        <w:t xml:space="preserve"> </w:t>
      </w:r>
      <w:proofErr w:type="spellStart"/>
      <w:r w:rsidRPr="00B950C9">
        <w:rPr>
          <w:rFonts w:ascii="Times New Roman" w:hAnsi="Times New Roman"/>
          <w:iCs/>
          <w:szCs w:val="24"/>
        </w:rPr>
        <w:t>Linfeng</w:t>
      </w:r>
      <w:proofErr w:type="spellEnd"/>
      <w:r w:rsidRPr="00B950C9">
        <w:rPr>
          <w:rFonts w:ascii="Times New Roman" w:hAnsi="Times New Roman"/>
          <w:iCs/>
          <w:szCs w:val="24"/>
        </w:rPr>
        <w:t xml:space="preserve"> </w:t>
      </w:r>
      <w:proofErr w:type="spellStart"/>
      <w:r w:rsidRPr="00B950C9">
        <w:rPr>
          <w:rFonts w:ascii="Times New Roman" w:hAnsi="Times New Roman"/>
          <w:iCs/>
          <w:szCs w:val="24"/>
        </w:rPr>
        <w:t>Lu,</w:t>
      </w:r>
      <w:r w:rsidRPr="00B950C9">
        <w:rPr>
          <w:rFonts w:ascii="Times New Roman" w:hAnsi="Times New Roman"/>
          <w:iCs/>
          <w:szCs w:val="24"/>
          <w:vertAlign w:val="superscript"/>
          <w:lang w:eastAsia="zh-CN"/>
        </w:rPr>
        <w:t>b</w:t>
      </w:r>
      <w:proofErr w:type="spellEnd"/>
      <w:r w:rsidR="009127FC">
        <w:rPr>
          <w:rFonts w:ascii="Times New Roman" w:hAnsi="Times New Roman"/>
          <w:iCs/>
          <w:szCs w:val="24"/>
          <w:vertAlign w:val="superscript"/>
          <w:lang w:eastAsia="zh-CN"/>
        </w:rPr>
        <w:t>, d</w:t>
      </w:r>
      <w:r w:rsidRPr="00B950C9">
        <w:rPr>
          <w:rFonts w:ascii="Times New Roman" w:hAnsi="Times New Roman"/>
          <w:iCs/>
          <w:szCs w:val="24"/>
        </w:rPr>
        <w:t xml:space="preserve"> </w:t>
      </w:r>
      <w:proofErr w:type="spellStart"/>
      <w:r w:rsidRPr="00B950C9">
        <w:rPr>
          <w:rFonts w:ascii="Times New Roman" w:hAnsi="Times New Roman"/>
          <w:iCs/>
          <w:szCs w:val="24"/>
        </w:rPr>
        <w:t>Guanlin</w:t>
      </w:r>
      <w:proofErr w:type="spellEnd"/>
      <w:r w:rsidRPr="00B950C9">
        <w:rPr>
          <w:rFonts w:ascii="Times New Roman" w:hAnsi="Times New Roman"/>
          <w:iCs/>
          <w:szCs w:val="24"/>
        </w:rPr>
        <w:t xml:space="preserve"> </w:t>
      </w:r>
      <w:proofErr w:type="spellStart"/>
      <w:r w:rsidRPr="00B950C9">
        <w:rPr>
          <w:rFonts w:ascii="Times New Roman" w:hAnsi="Times New Roman"/>
          <w:iCs/>
          <w:szCs w:val="24"/>
        </w:rPr>
        <w:t>Du,</w:t>
      </w:r>
      <w:r w:rsidRPr="00B950C9">
        <w:rPr>
          <w:rFonts w:ascii="Times New Roman" w:hAnsi="Times New Roman"/>
          <w:iCs/>
          <w:szCs w:val="24"/>
          <w:vertAlign w:val="superscript"/>
        </w:rPr>
        <w:t>b</w:t>
      </w:r>
      <w:proofErr w:type="spellEnd"/>
      <w:r w:rsidR="009127FC">
        <w:rPr>
          <w:rFonts w:ascii="Times New Roman" w:hAnsi="Times New Roman"/>
          <w:iCs/>
          <w:szCs w:val="24"/>
          <w:vertAlign w:val="superscript"/>
        </w:rPr>
        <w:t>, d</w:t>
      </w:r>
      <w:r w:rsidRPr="00B950C9">
        <w:rPr>
          <w:rFonts w:ascii="Times New Roman" w:hAnsi="Times New Roman"/>
          <w:iCs/>
          <w:szCs w:val="24"/>
        </w:rPr>
        <w:t xml:space="preserve"> Yinyue </w:t>
      </w:r>
      <w:proofErr w:type="spellStart"/>
      <w:r w:rsidRPr="00B950C9">
        <w:rPr>
          <w:rFonts w:ascii="Times New Roman" w:hAnsi="Times New Roman"/>
          <w:iCs/>
          <w:szCs w:val="24"/>
        </w:rPr>
        <w:t>Lin,</w:t>
      </w:r>
      <w:r w:rsidRPr="00B950C9">
        <w:rPr>
          <w:rFonts w:ascii="Times New Roman" w:hAnsi="Times New Roman"/>
          <w:iCs/>
          <w:szCs w:val="24"/>
          <w:vertAlign w:val="superscript"/>
        </w:rPr>
        <w:t>b</w:t>
      </w:r>
      <w:proofErr w:type="spellEnd"/>
      <w:r w:rsidR="009127FC">
        <w:rPr>
          <w:rFonts w:ascii="Times New Roman" w:hAnsi="Times New Roman"/>
          <w:iCs/>
          <w:szCs w:val="24"/>
          <w:vertAlign w:val="superscript"/>
        </w:rPr>
        <w:t>, d</w:t>
      </w:r>
      <w:r w:rsidRPr="00B950C9">
        <w:rPr>
          <w:rFonts w:ascii="Times New Roman" w:hAnsi="Times New Roman"/>
          <w:iCs/>
          <w:szCs w:val="24"/>
        </w:rPr>
        <w:t xml:space="preserve"> </w:t>
      </w:r>
      <w:proofErr w:type="spellStart"/>
      <w:r w:rsidRPr="00B950C9">
        <w:rPr>
          <w:rFonts w:ascii="Times New Roman" w:hAnsi="Times New Roman"/>
          <w:iCs/>
          <w:szCs w:val="24"/>
        </w:rPr>
        <w:t>Jilei</w:t>
      </w:r>
      <w:proofErr w:type="spellEnd"/>
      <w:r w:rsidRPr="00B950C9">
        <w:rPr>
          <w:rFonts w:ascii="Times New Roman" w:hAnsi="Times New Roman"/>
          <w:iCs/>
          <w:szCs w:val="24"/>
        </w:rPr>
        <w:t xml:space="preserve"> </w:t>
      </w:r>
      <w:proofErr w:type="spellStart"/>
      <w:r w:rsidRPr="00B950C9">
        <w:rPr>
          <w:rFonts w:ascii="Times New Roman" w:hAnsi="Times New Roman"/>
          <w:iCs/>
          <w:szCs w:val="24"/>
        </w:rPr>
        <w:t>Wang,</w:t>
      </w:r>
      <w:r w:rsidRPr="00B950C9">
        <w:rPr>
          <w:rFonts w:ascii="Times New Roman" w:hAnsi="Times New Roman"/>
          <w:iCs/>
          <w:szCs w:val="24"/>
          <w:vertAlign w:val="superscript"/>
          <w:lang w:eastAsia="zh-CN"/>
        </w:rPr>
        <w:t>c</w:t>
      </w:r>
      <w:proofErr w:type="spellEnd"/>
      <w:r w:rsidRPr="00B950C9">
        <w:rPr>
          <w:rFonts w:ascii="Times New Roman" w:hAnsi="Times New Roman"/>
          <w:iCs/>
          <w:szCs w:val="24"/>
        </w:rPr>
        <w:t xml:space="preserve"> </w:t>
      </w:r>
      <w:proofErr w:type="spellStart"/>
      <w:r w:rsidRPr="00B950C9">
        <w:rPr>
          <w:rFonts w:ascii="Times New Roman" w:hAnsi="Times New Roman"/>
          <w:iCs/>
          <w:szCs w:val="24"/>
        </w:rPr>
        <w:t>Liyou</w:t>
      </w:r>
      <w:proofErr w:type="spellEnd"/>
      <w:r w:rsidRPr="00B950C9">
        <w:rPr>
          <w:rFonts w:ascii="Times New Roman" w:hAnsi="Times New Roman"/>
          <w:iCs/>
          <w:szCs w:val="24"/>
        </w:rPr>
        <w:t xml:space="preserve"> </w:t>
      </w:r>
      <w:proofErr w:type="spellStart"/>
      <w:r w:rsidRPr="00B950C9">
        <w:rPr>
          <w:rFonts w:ascii="Times New Roman" w:hAnsi="Times New Roman"/>
          <w:iCs/>
          <w:szCs w:val="24"/>
        </w:rPr>
        <w:t>Yang,</w:t>
      </w:r>
      <w:r w:rsidRPr="00B950C9">
        <w:rPr>
          <w:rFonts w:ascii="Times New Roman" w:hAnsi="Times New Roman"/>
          <w:iCs/>
          <w:szCs w:val="24"/>
          <w:vertAlign w:val="superscript"/>
          <w:lang w:eastAsia="zh-CN"/>
        </w:rPr>
        <w:t>c</w:t>
      </w:r>
      <w:proofErr w:type="spellEnd"/>
      <w:r w:rsidRPr="00B950C9">
        <w:rPr>
          <w:rFonts w:ascii="Times New Roman" w:hAnsi="Times New Roman"/>
          <w:iCs/>
          <w:szCs w:val="24"/>
        </w:rPr>
        <w:t xml:space="preserve"> </w:t>
      </w:r>
      <w:proofErr w:type="spellStart"/>
      <w:r w:rsidRPr="00B950C9">
        <w:rPr>
          <w:rFonts w:ascii="Times New Roman" w:hAnsi="Times New Roman" w:hint="eastAsia"/>
          <w:szCs w:val="24"/>
        </w:rPr>
        <w:t>W</w:t>
      </w:r>
      <w:r w:rsidRPr="00B950C9">
        <w:rPr>
          <w:rFonts w:ascii="Times New Roman" w:hAnsi="Times New Roman"/>
          <w:szCs w:val="24"/>
        </w:rPr>
        <w:t>enqing</w:t>
      </w:r>
      <w:proofErr w:type="spellEnd"/>
      <w:r w:rsidRPr="00B950C9">
        <w:rPr>
          <w:rFonts w:ascii="Times New Roman" w:hAnsi="Times New Roman"/>
          <w:szCs w:val="24"/>
        </w:rPr>
        <w:t xml:space="preserve"> </w:t>
      </w:r>
      <w:proofErr w:type="spellStart"/>
      <w:r w:rsidRPr="00B950C9">
        <w:rPr>
          <w:rFonts w:ascii="Times New Roman" w:hAnsi="Times New Roman"/>
          <w:szCs w:val="24"/>
        </w:rPr>
        <w:t>Zhu</w:t>
      </w:r>
      <w:r w:rsidRPr="00B950C9">
        <w:rPr>
          <w:rFonts w:ascii="Times New Roman" w:hAnsi="Times New Roman" w:hint="eastAsia"/>
          <w:szCs w:val="24"/>
        </w:rPr>
        <w:t>,</w:t>
      </w:r>
      <w:r w:rsidRPr="00B950C9">
        <w:rPr>
          <w:rFonts w:ascii="Times New Roman" w:hAnsi="Times New Roman"/>
          <w:szCs w:val="24"/>
          <w:vertAlign w:val="superscript"/>
        </w:rPr>
        <w:t>a</w:t>
      </w:r>
      <w:proofErr w:type="spellEnd"/>
      <w:r w:rsidRPr="00B950C9">
        <w:rPr>
          <w:rFonts w:ascii="Times New Roman" w:hAnsi="Times New Roman"/>
          <w:szCs w:val="24"/>
          <w:vertAlign w:val="superscript"/>
        </w:rPr>
        <w:t xml:space="preserve">, </w:t>
      </w:r>
      <w:r w:rsidRPr="009127FC">
        <w:rPr>
          <w:rFonts w:ascii="Times New Roman" w:hAnsi="Times New Roman" w:hint="eastAsia"/>
          <w:szCs w:val="24"/>
        </w:rPr>
        <w:t>*</w:t>
      </w:r>
      <w:r w:rsidRPr="00B950C9">
        <w:rPr>
          <w:rFonts w:ascii="Times New Roman" w:hAnsi="Times New Roman" w:hint="eastAsia"/>
          <w:szCs w:val="24"/>
        </w:rPr>
        <w:t xml:space="preserve"> </w:t>
      </w:r>
      <w:proofErr w:type="spellStart"/>
      <w:r w:rsidRPr="00B950C9">
        <w:rPr>
          <w:rFonts w:ascii="Times New Roman" w:hAnsi="Times New Roman"/>
          <w:iCs/>
          <w:szCs w:val="24"/>
        </w:rPr>
        <w:t>Dongdong</w:t>
      </w:r>
      <w:proofErr w:type="spellEnd"/>
      <w:r w:rsidRPr="00B950C9">
        <w:rPr>
          <w:rFonts w:ascii="Times New Roman" w:hAnsi="Times New Roman"/>
          <w:iCs/>
          <w:szCs w:val="24"/>
        </w:rPr>
        <w:t xml:space="preserve"> Li</w:t>
      </w:r>
      <w:r w:rsidRPr="00B950C9">
        <w:rPr>
          <w:rFonts w:ascii="Times New Roman" w:hAnsi="Times New Roman"/>
          <w:iCs/>
          <w:szCs w:val="24"/>
          <w:vertAlign w:val="superscript"/>
        </w:rPr>
        <w:t xml:space="preserve"> b, d,</w:t>
      </w:r>
      <w:r w:rsidRPr="00B950C9">
        <w:rPr>
          <w:rFonts w:ascii="Times New Roman" w:hAnsi="Times New Roman"/>
          <w:iCs/>
          <w:szCs w:val="24"/>
        </w:rPr>
        <w:t xml:space="preserve"> </w:t>
      </w:r>
      <w:r w:rsidRPr="009127FC">
        <w:rPr>
          <w:rFonts w:ascii="Times New Roman" w:hAnsi="Times New Roman"/>
          <w:iCs/>
          <w:szCs w:val="24"/>
        </w:rPr>
        <w:t>*</w:t>
      </w:r>
    </w:p>
    <w:p w14:paraId="36936B2C" w14:textId="77777777" w:rsidR="000035F3" w:rsidRPr="00B950C9" w:rsidRDefault="000035F3" w:rsidP="000035F3">
      <w:pPr>
        <w:spacing w:after="0" w:line="480" w:lineRule="auto"/>
        <w:rPr>
          <w:rFonts w:ascii="Times New Roman" w:hAnsi="Times New Roman"/>
          <w:szCs w:val="24"/>
        </w:rPr>
      </w:pPr>
      <w:r w:rsidRPr="00B950C9">
        <w:rPr>
          <w:rFonts w:ascii="Times New Roman" w:hAnsi="Times New Roman"/>
          <w:szCs w:val="24"/>
          <w:vertAlign w:val="superscript"/>
        </w:rPr>
        <w:t>a</w:t>
      </w:r>
      <w:r w:rsidRPr="00B950C9">
        <w:rPr>
          <w:rFonts w:ascii="Times New Roman" w:hAnsi="Times New Roman"/>
          <w:szCs w:val="24"/>
        </w:rPr>
        <w:t xml:space="preserve"> School of Materials Science and Engineering, Shanghai University, 149 </w:t>
      </w:r>
      <w:proofErr w:type="spellStart"/>
      <w:r w:rsidRPr="00B950C9">
        <w:rPr>
          <w:rFonts w:ascii="Times New Roman" w:hAnsi="Times New Roman"/>
          <w:szCs w:val="24"/>
        </w:rPr>
        <w:t>Yanchang</w:t>
      </w:r>
      <w:proofErr w:type="spellEnd"/>
      <w:r w:rsidRPr="00B950C9">
        <w:rPr>
          <w:rFonts w:ascii="Times New Roman" w:hAnsi="Times New Roman"/>
          <w:szCs w:val="24"/>
        </w:rPr>
        <w:t xml:space="preserve"> Road, </w:t>
      </w:r>
      <w:proofErr w:type="spellStart"/>
      <w:r w:rsidRPr="00B950C9">
        <w:rPr>
          <w:rFonts w:ascii="Times New Roman" w:hAnsi="Times New Roman"/>
          <w:szCs w:val="24"/>
          <w:lang w:eastAsia="zh-CN"/>
        </w:rPr>
        <w:t>Jing’an</w:t>
      </w:r>
      <w:proofErr w:type="spellEnd"/>
      <w:r w:rsidRPr="00B950C9">
        <w:rPr>
          <w:rFonts w:ascii="Times New Roman" w:hAnsi="Times New Roman"/>
          <w:szCs w:val="24"/>
          <w:lang w:eastAsia="zh-CN"/>
        </w:rPr>
        <w:t xml:space="preserve">, </w:t>
      </w:r>
      <w:r w:rsidRPr="00B950C9">
        <w:rPr>
          <w:rFonts w:ascii="Times New Roman" w:hAnsi="Times New Roman"/>
          <w:szCs w:val="24"/>
        </w:rPr>
        <w:t xml:space="preserve">Shanghai 200072, China </w:t>
      </w:r>
    </w:p>
    <w:p w14:paraId="508359E4" w14:textId="77777777" w:rsidR="000035F3" w:rsidRPr="00B950C9" w:rsidRDefault="000035F3" w:rsidP="000035F3">
      <w:pPr>
        <w:pStyle w:val="BCAuthorAddress"/>
        <w:spacing w:after="0"/>
        <w:jc w:val="left"/>
        <w:rPr>
          <w:rFonts w:ascii="Times New Roman" w:hAnsi="Times New Roman"/>
          <w:szCs w:val="24"/>
        </w:rPr>
      </w:pPr>
      <w:r w:rsidRPr="00B950C9">
        <w:rPr>
          <w:rFonts w:ascii="Times New Roman" w:hAnsi="Times New Roman"/>
          <w:szCs w:val="24"/>
          <w:vertAlign w:val="superscript"/>
          <w:lang w:eastAsia="zh-CN"/>
        </w:rPr>
        <w:t xml:space="preserve">b </w:t>
      </w:r>
      <w:r w:rsidRPr="00B950C9">
        <w:rPr>
          <w:rFonts w:ascii="Times New Roman" w:hAnsi="Times New Roman"/>
          <w:szCs w:val="24"/>
        </w:rPr>
        <w:t xml:space="preserve">CAS Key Lab of Low-Carbon Conversion Science and Engineering, </w:t>
      </w:r>
      <w:r w:rsidRPr="00A159AE">
        <w:rPr>
          <w:rFonts w:ascii="Times New Roman" w:hAnsi="Times New Roman"/>
          <w:szCs w:val="24"/>
        </w:rPr>
        <w:t xml:space="preserve">The Interdisciplinary Research Center, </w:t>
      </w:r>
      <w:r w:rsidRPr="00B950C9">
        <w:rPr>
          <w:rFonts w:ascii="Times New Roman" w:hAnsi="Times New Roman"/>
          <w:szCs w:val="24"/>
        </w:rPr>
        <w:t xml:space="preserve">Shanghai Advanced Research Institute, Chinese Academy of Sciences, 99 </w:t>
      </w:r>
      <w:proofErr w:type="spellStart"/>
      <w:r w:rsidRPr="00B950C9">
        <w:rPr>
          <w:rFonts w:ascii="Times New Roman" w:hAnsi="Times New Roman"/>
          <w:szCs w:val="24"/>
        </w:rPr>
        <w:t>Haike</w:t>
      </w:r>
      <w:proofErr w:type="spellEnd"/>
      <w:r w:rsidRPr="00B950C9">
        <w:rPr>
          <w:rFonts w:ascii="Times New Roman" w:hAnsi="Times New Roman"/>
          <w:szCs w:val="24"/>
        </w:rPr>
        <w:t xml:space="preserve"> Road, </w:t>
      </w:r>
      <w:proofErr w:type="spellStart"/>
      <w:r w:rsidRPr="00B950C9">
        <w:rPr>
          <w:rFonts w:ascii="Times New Roman" w:hAnsi="Times New Roman"/>
          <w:szCs w:val="24"/>
        </w:rPr>
        <w:t>Zhangjiang</w:t>
      </w:r>
      <w:proofErr w:type="spellEnd"/>
      <w:r w:rsidRPr="00B950C9">
        <w:rPr>
          <w:rFonts w:ascii="Times New Roman" w:hAnsi="Times New Roman"/>
          <w:szCs w:val="24"/>
        </w:rPr>
        <w:t xml:space="preserve"> Hi-Tech Park, Pudong, Shanghai 201210, China</w:t>
      </w:r>
    </w:p>
    <w:p w14:paraId="5A1C50AD" w14:textId="77777777" w:rsidR="000035F3" w:rsidRPr="00B950C9" w:rsidRDefault="000035F3" w:rsidP="000035F3">
      <w:pPr>
        <w:pStyle w:val="BCAuthorAddress"/>
        <w:spacing w:after="0"/>
        <w:jc w:val="left"/>
        <w:rPr>
          <w:rFonts w:ascii="Times New Roman" w:hAnsi="Times New Roman"/>
          <w:szCs w:val="24"/>
        </w:rPr>
      </w:pPr>
      <w:r w:rsidRPr="00B950C9">
        <w:rPr>
          <w:rFonts w:ascii="Times New Roman" w:hAnsi="Times New Roman"/>
          <w:szCs w:val="24"/>
          <w:vertAlign w:val="superscript"/>
          <w:lang w:eastAsia="zh-CN"/>
        </w:rPr>
        <w:t>c</w:t>
      </w:r>
      <w:r>
        <w:rPr>
          <w:rFonts w:ascii="Times New Roman" w:hAnsi="Times New Roman"/>
          <w:szCs w:val="24"/>
          <w:vertAlign w:val="superscript"/>
          <w:lang w:eastAsia="zh-CN"/>
        </w:rPr>
        <w:t xml:space="preserve"> </w:t>
      </w:r>
      <w:proofErr w:type="spellStart"/>
      <w:r w:rsidRPr="00B950C9">
        <w:rPr>
          <w:rFonts w:ascii="Times New Roman" w:hAnsi="Times New Roman"/>
          <w:szCs w:val="24"/>
        </w:rPr>
        <w:t>Jinneng</w:t>
      </w:r>
      <w:proofErr w:type="spellEnd"/>
      <w:r w:rsidRPr="00B950C9">
        <w:rPr>
          <w:rFonts w:ascii="Times New Roman" w:hAnsi="Times New Roman"/>
          <w:szCs w:val="24"/>
        </w:rPr>
        <w:t xml:space="preserve"> Clean Energy Technology LTD, 533 </w:t>
      </w:r>
      <w:proofErr w:type="spellStart"/>
      <w:r w:rsidRPr="00B950C9">
        <w:rPr>
          <w:rFonts w:ascii="Times New Roman" w:hAnsi="Times New Roman"/>
          <w:szCs w:val="24"/>
        </w:rPr>
        <w:t>Guang’an</w:t>
      </w:r>
      <w:proofErr w:type="spellEnd"/>
      <w:r w:rsidRPr="00B950C9">
        <w:rPr>
          <w:rFonts w:ascii="Times New Roman" w:hAnsi="Times New Roman"/>
          <w:szCs w:val="24"/>
        </w:rPr>
        <w:t xml:space="preserve"> Street, </w:t>
      </w:r>
      <w:proofErr w:type="spellStart"/>
      <w:r w:rsidRPr="00B950C9">
        <w:rPr>
          <w:rFonts w:ascii="Times New Roman" w:hAnsi="Times New Roman"/>
          <w:szCs w:val="24"/>
        </w:rPr>
        <w:t>Jinzhong</w:t>
      </w:r>
      <w:proofErr w:type="spellEnd"/>
      <w:r w:rsidRPr="00B950C9">
        <w:rPr>
          <w:rFonts w:ascii="Times New Roman" w:hAnsi="Times New Roman"/>
          <w:szCs w:val="24"/>
        </w:rPr>
        <w:t xml:space="preserve"> 030600, China</w:t>
      </w:r>
    </w:p>
    <w:p w14:paraId="0B4FD651" w14:textId="77777777" w:rsidR="000035F3" w:rsidRPr="00B950C9" w:rsidRDefault="000035F3" w:rsidP="000035F3">
      <w:pPr>
        <w:pStyle w:val="BCAuthorAddress"/>
        <w:spacing w:after="0"/>
        <w:jc w:val="left"/>
        <w:rPr>
          <w:rFonts w:ascii="Times New Roman" w:hAnsi="Times New Roman"/>
          <w:szCs w:val="24"/>
        </w:rPr>
      </w:pPr>
      <w:r w:rsidRPr="00B950C9">
        <w:rPr>
          <w:rFonts w:ascii="Times New Roman" w:hAnsi="Times New Roman"/>
          <w:szCs w:val="24"/>
          <w:vertAlign w:val="superscript"/>
          <w:lang w:eastAsia="zh-CN"/>
        </w:rPr>
        <w:t xml:space="preserve">d </w:t>
      </w:r>
      <w:r w:rsidRPr="00B950C9">
        <w:rPr>
          <w:rFonts w:ascii="Times New Roman" w:hAnsi="Times New Roman"/>
          <w:szCs w:val="24"/>
        </w:rPr>
        <w:t>University of Chinese Academy of Sciences, 19 Yuquan Road, Beijing 100049, China</w:t>
      </w:r>
    </w:p>
    <w:p w14:paraId="10DD9042" w14:textId="77777777" w:rsidR="000035F3" w:rsidRPr="00B950C9" w:rsidRDefault="000035F3" w:rsidP="000035F3">
      <w:pPr>
        <w:pStyle w:val="BIEmailAddress"/>
        <w:spacing w:after="0"/>
        <w:rPr>
          <w:rFonts w:ascii="Times New Roman" w:hAnsi="Times New Roman"/>
          <w:szCs w:val="24"/>
        </w:rPr>
      </w:pPr>
      <w:r w:rsidRPr="00B950C9">
        <w:rPr>
          <w:rFonts w:ascii="Times New Roman" w:hAnsi="Times New Roman"/>
          <w:szCs w:val="24"/>
          <w:vertAlign w:val="superscript"/>
        </w:rPr>
        <w:t>§</w:t>
      </w:r>
      <w:r w:rsidRPr="00B950C9">
        <w:rPr>
          <w:rFonts w:ascii="Times New Roman" w:eastAsia="宋体" w:hAnsi="Times New Roman"/>
          <w:szCs w:val="24"/>
          <w:lang w:eastAsia="zh-CN"/>
        </w:rPr>
        <w:t xml:space="preserve"> Contributed Equally</w:t>
      </w:r>
    </w:p>
    <w:p w14:paraId="1EF3FB9C" w14:textId="7D324ACC" w:rsidR="000035F3" w:rsidRPr="00B950C9" w:rsidRDefault="000035F3" w:rsidP="000035F3">
      <w:pPr>
        <w:pStyle w:val="BCAuthorAddress"/>
        <w:spacing w:after="0"/>
        <w:jc w:val="left"/>
        <w:rPr>
          <w:rFonts w:ascii="Times New Roman" w:hAnsi="Times New Roman"/>
          <w:szCs w:val="24"/>
        </w:rPr>
      </w:pPr>
      <w:r w:rsidRPr="00B950C9">
        <w:rPr>
          <w:rFonts w:ascii="Times New Roman" w:hAnsi="Times New Roman"/>
          <w:szCs w:val="24"/>
        </w:rPr>
        <w:t xml:space="preserve">E-mail address: </w:t>
      </w:r>
      <w:hyperlink r:id="rId8" w:history="1">
        <w:r w:rsidRPr="00B950C9">
          <w:rPr>
            <w:rStyle w:val="af1"/>
            <w:rFonts w:ascii="Times New Roman" w:hAnsi="Times New Roman"/>
            <w:szCs w:val="24"/>
          </w:rPr>
          <w:t>lidd@sari.ac.cn</w:t>
        </w:r>
      </w:hyperlink>
      <w:r w:rsidRPr="00B950C9">
        <w:rPr>
          <w:rFonts w:ascii="Times New Roman" w:hAnsi="Times New Roman"/>
          <w:szCs w:val="24"/>
        </w:rPr>
        <w:t xml:space="preserve">; </w:t>
      </w:r>
      <w:hyperlink r:id="rId9" w:history="1">
        <w:r w:rsidRPr="00B950C9">
          <w:rPr>
            <w:rStyle w:val="af1"/>
            <w:rFonts w:ascii="Times New Roman" w:hAnsi="Times New Roman"/>
            <w:szCs w:val="24"/>
          </w:rPr>
          <w:t>wqzhu@mail.shu.ed</w:t>
        </w:r>
        <w:r w:rsidR="00E67349" w:rsidRPr="00E67349">
          <w:rPr>
            <w:rStyle w:val="af1"/>
            <w:rFonts w:ascii="Times New Roman" w:hAnsi="Times New Roman"/>
            <w:szCs w:val="24"/>
          </w:rPr>
          <w:fldChar w:fldCharType="begin"/>
        </w:r>
        <w:r w:rsidR="00E67349" w:rsidRPr="00E67349">
          <w:rPr>
            <w:rStyle w:val="af1"/>
            <w:rFonts w:ascii="Times New Roman" w:hAnsi="Times New Roman"/>
            <w:szCs w:val="24"/>
          </w:rPr>
          <w:instrText>PAGE   \* MERGEFORMAT</w:instrText>
        </w:r>
        <w:r w:rsidR="00E67349" w:rsidRPr="00E67349">
          <w:rPr>
            <w:rStyle w:val="af1"/>
            <w:rFonts w:ascii="Times New Roman" w:hAnsi="Times New Roman"/>
            <w:szCs w:val="24"/>
          </w:rPr>
          <w:fldChar w:fldCharType="separate"/>
        </w:r>
        <w:r w:rsidR="00E67349" w:rsidRPr="00E67349">
          <w:rPr>
            <w:rStyle w:val="af1"/>
            <w:rFonts w:ascii="Times New Roman" w:hAnsi="Times New Roman"/>
            <w:noProof/>
            <w:szCs w:val="24"/>
          </w:rPr>
          <w:t>1</w:t>
        </w:r>
        <w:r w:rsidR="00E67349" w:rsidRPr="00E67349">
          <w:rPr>
            <w:rStyle w:val="af1"/>
            <w:rFonts w:ascii="Times New Roman" w:hAnsi="Times New Roman"/>
            <w:szCs w:val="24"/>
          </w:rPr>
          <w:fldChar w:fldCharType="end"/>
        </w:r>
        <w:r w:rsidRPr="00B950C9">
          <w:rPr>
            <w:rStyle w:val="af1"/>
            <w:rFonts w:ascii="Times New Roman" w:hAnsi="Times New Roman"/>
            <w:szCs w:val="24"/>
          </w:rPr>
          <w:t>u.cn</w:t>
        </w:r>
      </w:hyperlink>
    </w:p>
    <w:p w14:paraId="508A1448" w14:textId="134BF342" w:rsidR="00794A5A" w:rsidRDefault="009C0492">
      <w:pPr>
        <w:pStyle w:val="Af3"/>
        <w:spacing w:line="480" w:lineRule="auto"/>
        <w:jc w:val="center"/>
        <w:rPr>
          <w:rStyle w:val="af4"/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1B0D09B" wp14:editId="63BFF335">
            <wp:extent cx="6120384" cy="261213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 10nm 20nm AFM 300dpi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384" cy="2612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8E286" w14:textId="3B554D0E" w:rsidR="00794A5A" w:rsidRDefault="00301493">
      <w:pPr>
        <w:pStyle w:val="VAFigureCaption"/>
        <w:rPr>
          <w:rStyle w:val="af4"/>
          <w:rFonts w:cs="Times"/>
          <w:szCs w:val="24"/>
        </w:rPr>
      </w:pPr>
      <w:r>
        <w:rPr>
          <w:rStyle w:val="af4"/>
          <w:rFonts w:cs="Times"/>
          <w:b/>
          <w:bCs/>
          <w:szCs w:val="24"/>
        </w:rPr>
        <w:t>Figure S1.</w:t>
      </w:r>
      <w:r>
        <w:rPr>
          <w:rStyle w:val="af4"/>
          <w:rFonts w:cs="Times"/>
          <w:szCs w:val="24"/>
        </w:rPr>
        <w:t xml:space="preserve"> </w:t>
      </w:r>
      <w:r w:rsidR="005F1F40" w:rsidRPr="005F1F40">
        <w:rPr>
          <w:rStyle w:val="af4"/>
          <w:rFonts w:cs="Times"/>
          <w:szCs w:val="24"/>
        </w:rPr>
        <w:t xml:space="preserve">Atomic force microscopy of the </w:t>
      </w:r>
      <w:r w:rsidR="005F1F40">
        <w:rPr>
          <w:rStyle w:val="af4"/>
          <w:rFonts w:cs="Times"/>
          <w:szCs w:val="24"/>
        </w:rPr>
        <w:t xml:space="preserve">(a-d) </w:t>
      </w:r>
      <w:r w:rsidR="005F1F40" w:rsidRPr="005F1F40">
        <w:rPr>
          <w:rStyle w:val="af4"/>
          <w:rFonts w:cs="Times"/>
          <w:szCs w:val="24"/>
        </w:rPr>
        <w:t>10</w:t>
      </w:r>
      <w:r w:rsidR="00134EFF">
        <w:rPr>
          <w:rStyle w:val="af4"/>
          <w:rFonts w:cs="Times"/>
          <w:szCs w:val="24"/>
        </w:rPr>
        <w:t>-</w:t>
      </w:r>
      <w:r w:rsidR="005F1F40" w:rsidRPr="005F1F40">
        <w:rPr>
          <w:rStyle w:val="af4"/>
          <w:rFonts w:cs="Times"/>
          <w:szCs w:val="24"/>
        </w:rPr>
        <w:t>nm</w:t>
      </w:r>
      <w:r w:rsidR="00134EFF">
        <w:rPr>
          <w:rStyle w:val="af4"/>
          <w:rFonts w:cs="Times"/>
          <w:szCs w:val="24"/>
        </w:rPr>
        <w:t>-</w:t>
      </w:r>
      <w:r w:rsidR="005F1F40">
        <w:rPr>
          <w:rStyle w:val="af4"/>
          <w:rFonts w:cs="Times"/>
          <w:szCs w:val="24"/>
        </w:rPr>
        <w:t>thick and (e-f) 20</w:t>
      </w:r>
      <w:r w:rsidR="00134EFF">
        <w:rPr>
          <w:rStyle w:val="af4"/>
          <w:rFonts w:cs="Times"/>
          <w:szCs w:val="24"/>
        </w:rPr>
        <w:t>-</w:t>
      </w:r>
      <w:r w:rsidR="005F1F40">
        <w:rPr>
          <w:rStyle w:val="af4"/>
          <w:rFonts w:cs="Times"/>
          <w:szCs w:val="24"/>
        </w:rPr>
        <w:t>nm</w:t>
      </w:r>
      <w:r w:rsidR="00134EFF">
        <w:rPr>
          <w:rStyle w:val="af4"/>
          <w:rFonts w:cs="Times"/>
          <w:szCs w:val="24"/>
        </w:rPr>
        <w:t>-</w:t>
      </w:r>
      <w:r w:rsidR="005F1F40">
        <w:rPr>
          <w:rStyle w:val="af4"/>
          <w:rFonts w:cs="Times"/>
          <w:szCs w:val="24"/>
        </w:rPr>
        <w:t xml:space="preserve">thick </w:t>
      </w:r>
      <w:proofErr w:type="spellStart"/>
      <w:r w:rsidR="005F1F40" w:rsidRPr="005F1F40">
        <w:rPr>
          <w:rStyle w:val="af4"/>
          <w:rFonts w:cs="Times"/>
          <w:szCs w:val="24"/>
        </w:rPr>
        <w:t>MoO</w:t>
      </w:r>
      <w:r w:rsidR="005F1F40" w:rsidRPr="005F1F40">
        <w:rPr>
          <w:rStyle w:val="af4"/>
          <w:rFonts w:cs="Times"/>
          <w:szCs w:val="24"/>
          <w:vertAlign w:val="subscript"/>
        </w:rPr>
        <w:t>X</w:t>
      </w:r>
      <w:proofErr w:type="spellEnd"/>
      <w:r w:rsidR="005F1F40" w:rsidRPr="005F1F40">
        <w:rPr>
          <w:rStyle w:val="af4"/>
          <w:rFonts w:cs="Times"/>
          <w:szCs w:val="24"/>
        </w:rPr>
        <w:t xml:space="preserve"> thin films on </w:t>
      </w:r>
      <w:r w:rsidR="005F1F40">
        <w:rPr>
          <w:rStyle w:val="af4"/>
        </w:rPr>
        <w:t>silica glasse</w:t>
      </w:r>
      <w:r w:rsidR="005F1F40" w:rsidRPr="005F1F40">
        <w:rPr>
          <w:rStyle w:val="af4"/>
          <w:rFonts w:cs="Times"/>
          <w:szCs w:val="24"/>
        </w:rPr>
        <w:t xml:space="preserve">s </w:t>
      </w:r>
      <w:r w:rsidR="005F1F40">
        <w:rPr>
          <w:rStyle w:val="af4"/>
          <w:rFonts w:cs="Times"/>
          <w:szCs w:val="24"/>
        </w:rPr>
        <w:t xml:space="preserve">(a, e) without and </w:t>
      </w:r>
      <w:r w:rsidR="005F1F40" w:rsidRPr="005F1F40">
        <w:rPr>
          <w:rStyle w:val="af4"/>
          <w:rFonts w:cs="Times"/>
          <w:szCs w:val="24"/>
        </w:rPr>
        <w:t xml:space="preserve">with post annealing at </w:t>
      </w:r>
      <w:r w:rsidR="005F1F40">
        <w:rPr>
          <w:rStyle w:val="af4"/>
          <w:rFonts w:cs="Times"/>
          <w:szCs w:val="24"/>
        </w:rPr>
        <w:t>(b, f)</w:t>
      </w:r>
      <w:r w:rsidR="009127FC">
        <w:rPr>
          <w:rStyle w:val="af4"/>
          <w:rFonts w:cs="Times"/>
          <w:szCs w:val="24"/>
        </w:rPr>
        <w:t xml:space="preserve"> </w:t>
      </w:r>
      <w:r w:rsidR="005F1F40" w:rsidRPr="005F1F40">
        <w:rPr>
          <w:rStyle w:val="af4"/>
          <w:rFonts w:cs="Times"/>
          <w:szCs w:val="24"/>
        </w:rPr>
        <w:t>100</w:t>
      </w:r>
      <w:r w:rsidR="005F1F40" w:rsidRPr="005F1F40">
        <w:rPr>
          <w:rStyle w:val="af4"/>
          <w:rFonts w:cs="Times"/>
          <w:szCs w:val="24"/>
          <w:vertAlign w:val="superscript"/>
        </w:rPr>
        <w:t xml:space="preserve"> </w:t>
      </w:r>
      <w:proofErr w:type="spellStart"/>
      <w:r w:rsidR="005F1F40" w:rsidRPr="005F1F40">
        <w:rPr>
          <w:rStyle w:val="af4"/>
          <w:rFonts w:cs="Times"/>
          <w:szCs w:val="24"/>
          <w:vertAlign w:val="superscript"/>
        </w:rPr>
        <w:t>o</w:t>
      </w:r>
      <w:r w:rsidR="005F1F40" w:rsidRPr="005F1F40">
        <w:rPr>
          <w:rStyle w:val="af4"/>
          <w:rFonts w:cs="Times"/>
          <w:szCs w:val="24"/>
        </w:rPr>
        <w:t>C</w:t>
      </w:r>
      <w:proofErr w:type="spellEnd"/>
      <w:r w:rsidR="005F1F40" w:rsidRPr="005F1F40">
        <w:rPr>
          <w:rStyle w:val="af4"/>
          <w:rFonts w:cs="Times"/>
          <w:szCs w:val="24"/>
        </w:rPr>
        <w:t xml:space="preserve">, </w:t>
      </w:r>
      <w:r w:rsidR="005F1F40">
        <w:rPr>
          <w:rStyle w:val="af4"/>
          <w:rFonts w:cs="Times"/>
          <w:szCs w:val="24"/>
        </w:rPr>
        <w:t xml:space="preserve">(c, g) </w:t>
      </w:r>
      <w:r w:rsidR="005F1F40" w:rsidRPr="005F1F40">
        <w:rPr>
          <w:rStyle w:val="af4"/>
          <w:rFonts w:cs="Times"/>
          <w:szCs w:val="24"/>
        </w:rPr>
        <w:t>200</w:t>
      </w:r>
      <w:r w:rsidR="005F1F40" w:rsidRPr="005F1F40">
        <w:rPr>
          <w:rStyle w:val="af4"/>
          <w:rFonts w:cs="Times"/>
          <w:szCs w:val="24"/>
          <w:vertAlign w:val="superscript"/>
        </w:rPr>
        <w:t xml:space="preserve"> </w:t>
      </w:r>
      <w:proofErr w:type="spellStart"/>
      <w:r w:rsidR="005F1F40" w:rsidRPr="005F1F40">
        <w:rPr>
          <w:rStyle w:val="af4"/>
          <w:rFonts w:cs="Times"/>
          <w:szCs w:val="24"/>
          <w:vertAlign w:val="superscript"/>
        </w:rPr>
        <w:t>o</w:t>
      </w:r>
      <w:r w:rsidR="005F1F40" w:rsidRPr="005F1F40">
        <w:rPr>
          <w:rStyle w:val="af4"/>
          <w:rFonts w:cs="Times"/>
          <w:szCs w:val="24"/>
        </w:rPr>
        <w:t>C</w:t>
      </w:r>
      <w:proofErr w:type="spellEnd"/>
      <w:r w:rsidR="005F1F40" w:rsidRPr="005F1F40">
        <w:rPr>
          <w:rStyle w:val="af4"/>
          <w:rFonts w:cs="Times"/>
          <w:szCs w:val="24"/>
        </w:rPr>
        <w:t xml:space="preserve"> and </w:t>
      </w:r>
      <w:r w:rsidR="005F1F40">
        <w:rPr>
          <w:rStyle w:val="af4"/>
          <w:rFonts w:cs="Times"/>
          <w:szCs w:val="24"/>
        </w:rPr>
        <w:t xml:space="preserve">(d, h) </w:t>
      </w:r>
      <w:r w:rsidR="005F1F40" w:rsidRPr="005F1F40">
        <w:rPr>
          <w:rStyle w:val="af4"/>
          <w:rFonts w:cs="Times"/>
          <w:szCs w:val="24"/>
        </w:rPr>
        <w:t>300</w:t>
      </w:r>
      <w:r w:rsidR="005F1F40" w:rsidRPr="005F1F40">
        <w:rPr>
          <w:rStyle w:val="af4"/>
          <w:rFonts w:cs="Times"/>
          <w:szCs w:val="24"/>
          <w:vertAlign w:val="superscript"/>
        </w:rPr>
        <w:t>o</w:t>
      </w:r>
      <w:r w:rsidR="005F1F40" w:rsidRPr="005F1F40">
        <w:rPr>
          <w:rStyle w:val="af4"/>
          <w:rFonts w:cs="Times"/>
          <w:szCs w:val="24"/>
        </w:rPr>
        <w:t>C, respectively.</w:t>
      </w:r>
    </w:p>
    <w:p w14:paraId="74FAB8D9" w14:textId="51925E88" w:rsidR="000035F3" w:rsidRDefault="000035F3" w:rsidP="000035F3"/>
    <w:p w14:paraId="7741716D" w14:textId="24A963A0" w:rsidR="000035F3" w:rsidRDefault="000035F3" w:rsidP="000035F3"/>
    <w:p w14:paraId="115FC2E0" w14:textId="21C3C55F" w:rsidR="000035F3" w:rsidRDefault="000035F3" w:rsidP="000035F3"/>
    <w:p w14:paraId="6E77979D" w14:textId="7D005486" w:rsidR="000035F3" w:rsidRDefault="000035F3" w:rsidP="000035F3"/>
    <w:p w14:paraId="10B78780" w14:textId="1C336F76" w:rsidR="000035F3" w:rsidRDefault="000035F3" w:rsidP="000035F3"/>
    <w:p w14:paraId="7C47B005" w14:textId="6538ABD2" w:rsidR="00B4624C" w:rsidRPr="00B4624C" w:rsidRDefault="00B4624C" w:rsidP="00B4624C"/>
    <w:p w14:paraId="4A2488CE" w14:textId="76A127CA" w:rsidR="00B4624C" w:rsidRPr="00B4624C" w:rsidRDefault="00B4624C" w:rsidP="00B4624C"/>
    <w:p w14:paraId="1F80723C" w14:textId="1DAB3965" w:rsidR="00B4624C" w:rsidRPr="00B4624C" w:rsidRDefault="00B4624C" w:rsidP="00B4624C"/>
    <w:p w14:paraId="4CC5AA1D" w14:textId="561BECE1" w:rsidR="00B4624C" w:rsidRPr="00B4624C" w:rsidRDefault="00B4624C" w:rsidP="00B4624C">
      <w:pPr>
        <w:tabs>
          <w:tab w:val="left" w:pos="4070"/>
        </w:tabs>
      </w:pPr>
      <w:r>
        <w:tab/>
      </w:r>
    </w:p>
    <w:p w14:paraId="5192EBE8" w14:textId="4B636B31" w:rsidR="00794A5A" w:rsidRDefault="009C0492">
      <w:pPr>
        <w:jc w:val="center"/>
      </w:pPr>
      <w:r>
        <w:rPr>
          <w:noProof/>
        </w:rPr>
        <w:lastRenderedPageBreak/>
        <w:drawing>
          <wp:inline distT="0" distB="0" distL="0" distR="0" wp14:anchorId="0D83E335" wp14:editId="33B12E88">
            <wp:extent cx="3672849" cy="2565707"/>
            <wp:effectExtent l="0" t="0" r="381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S3. 532nm Raman 300dpi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2570" cy="2607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114E0" w14:textId="6F00052E" w:rsidR="00794A5A" w:rsidRDefault="00301493">
      <w:pPr>
        <w:spacing w:line="480" w:lineRule="auto"/>
        <w:rPr>
          <w:lang w:eastAsia="zh-CN"/>
        </w:rPr>
      </w:pPr>
      <w:r>
        <w:rPr>
          <w:rFonts w:hint="eastAsia"/>
          <w:b/>
          <w:bCs/>
          <w:lang w:eastAsia="zh-CN"/>
        </w:rPr>
        <w:t>Figure</w:t>
      </w:r>
      <w:r>
        <w:rPr>
          <w:b/>
          <w:bCs/>
          <w:lang w:eastAsia="zh-CN"/>
        </w:rPr>
        <w:t xml:space="preserve"> </w:t>
      </w:r>
      <w:r w:rsidR="00CC5DEF">
        <w:rPr>
          <w:b/>
          <w:bCs/>
          <w:lang w:eastAsia="zh-CN"/>
        </w:rPr>
        <w:t>S2</w:t>
      </w:r>
      <w:r>
        <w:rPr>
          <w:b/>
          <w:bCs/>
          <w:lang w:eastAsia="zh-CN"/>
        </w:rPr>
        <w:t>.</w:t>
      </w:r>
      <w:r>
        <w:rPr>
          <w:lang w:eastAsia="zh-CN"/>
        </w:rPr>
        <w:t xml:space="preserve"> </w:t>
      </w:r>
      <w:bookmarkStart w:id="1" w:name="_Hlk40197505"/>
      <w:bookmarkStart w:id="2" w:name="_Hlk35502831"/>
      <w:bookmarkStart w:id="3" w:name="_Hlk35504056"/>
      <w:r w:rsidR="00413249">
        <w:rPr>
          <w:lang w:eastAsia="zh-CN"/>
        </w:rPr>
        <w:t>G</w:t>
      </w:r>
      <w:r w:rsidR="00793943">
        <w:rPr>
          <w:lang w:eastAsia="zh-CN"/>
        </w:rPr>
        <w:t xml:space="preserve">reen light </w:t>
      </w:r>
      <w:r w:rsidR="00EE6E21" w:rsidRPr="00793943">
        <w:rPr>
          <w:lang w:eastAsia="zh-CN"/>
        </w:rPr>
        <w:t xml:space="preserve">(532 nm) </w:t>
      </w:r>
      <w:r w:rsidR="00793943" w:rsidRPr="00793943">
        <w:rPr>
          <w:lang w:eastAsia="zh-CN"/>
        </w:rPr>
        <w:t>Raman</w:t>
      </w:r>
      <w:bookmarkEnd w:id="1"/>
      <w:r w:rsidR="00793943" w:rsidRPr="00793943">
        <w:rPr>
          <w:lang w:eastAsia="zh-CN"/>
        </w:rPr>
        <w:t xml:space="preserve"> scattering intensity of </w:t>
      </w:r>
      <w:r w:rsidR="00793943">
        <w:rPr>
          <w:lang w:eastAsia="zh-CN"/>
        </w:rPr>
        <w:t xml:space="preserve">polished </w:t>
      </w:r>
      <w:r w:rsidR="00BB232B">
        <w:rPr>
          <w:lang w:eastAsia="zh-CN"/>
        </w:rPr>
        <w:t>silicon</w:t>
      </w:r>
      <w:r w:rsidR="00793943" w:rsidRPr="00793943">
        <w:rPr>
          <w:lang w:eastAsia="zh-CN"/>
        </w:rPr>
        <w:t xml:space="preserve"> </w:t>
      </w:r>
      <w:r w:rsidR="00793943">
        <w:rPr>
          <w:lang w:eastAsia="zh-CN"/>
        </w:rPr>
        <w:t>surface</w:t>
      </w:r>
      <w:r w:rsidR="00761B46">
        <w:rPr>
          <w:lang w:eastAsia="zh-CN"/>
        </w:rPr>
        <w:t xml:space="preserve"> (black line)</w:t>
      </w:r>
      <w:r w:rsidR="00793943">
        <w:rPr>
          <w:lang w:eastAsia="zh-CN"/>
        </w:rPr>
        <w:t xml:space="preserve"> </w:t>
      </w:r>
      <w:r w:rsidR="00793943" w:rsidRPr="00793943">
        <w:rPr>
          <w:lang w:eastAsia="zh-CN"/>
        </w:rPr>
        <w:t xml:space="preserve">and </w:t>
      </w:r>
      <w:r w:rsidR="009A7471">
        <w:rPr>
          <w:rFonts w:hint="eastAsia"/>
          <w:lang w:eastAsia="zh-CN"/>
        </w:rPr>
        <w:t>the</w:t>
      </w:r>
      <w:r w:rsidR="009A7471">
        <w:rPr>
          <w:lang w:eastAsia="zh-CN"/>
        </w:rPr>
        <w:t xml:space="preserve"> </w:t>
      </w:r>
      <w:r w:rsidR="009A7471" w:rsidRPr="00F76604">
        <w:rPr>
          <w:rStyle w:val="af4"/>
          <w:rFonts w:cs="Times"/>
          <w:szCs w:val="24"/>
        </w:rPr>
        <w:t>20</w:t>
      </w:r>
      <w:r w:rsidR="009A7471">
        <w:rPr>
          <w:rStyle w:val="af4"/>
          <w:rFonts w:cs="Times"/>
          <w:szCs w:val="24"/>
        </w:rPr>
        <w:t>-</w:t>
      </w:r>
      <w:r w:rsidR="009A7471" w:rsidRPr="00F76604">
        <w:rPr>
          <w:rStyle w:val="af4"/>
          <w:rFonts w:cs="Times"/>
          <w:szCs w:val="24"/>
        </w:rPr>
        <w:t>nm</w:t>
      </w:r>
      <w:r w:rsidR="009A7471">
        <w:rPr>
          <w:rStyle w:val="af4"/>
          <w:rFonts w:cs="Times"/>
          <w:szCs w:val="24"/>
        </w:rPr>
        <w:t>-</w:t>
      </w:r>
      <w:r w:rsidR="009A7471" w:rsidRPr="00F76604">
        <w:rPr>
          <w:rStyle w:val="af4"/>
          <w:rFonts w:cs="Times"/>
          <w:szCs w:val="24"/>
        </w:rPr>
        <w:t>thick</w:t>
      </w:r>
      <w:r w:rsidR="00793943">
        <w:rPr>
          <w:lang w:eastAsia="zh-CN"/>
        </w:rPr>
        <w:t xml:space="preserve"> </w:t>
      </w:r>
      <w:proofErr w:type="spellStart"/>
      <w:r w:rsidR="00793943" w:rsidRPr="00793943">
        <w:rPr>
          <w:lang w:eastAsia="zh-CN"/>
        </w:rPr>
        <w:t>MoO</w:t>
      </w:r>
      <w:r w:rsidR="00793943" w:rsidRPr="00793943">
        <w:rPr>
          <w:vertAlign w:val="subscript"/>
          <w:lang w:eastAsia="zh-CN"/>
        </w:rPr>
        <w:t>X</w:t>
      </w:r>
      <w:proofErr w:type="spellEnd"/>
      <w:r w:rsidR="00793943" w:rsidRPr="00793943">
        <w:rPr>
          <w:lang w:eastAsia="zh-CN"/>
        </w:rPr>
        <w:t xml:space="preserve"> film</w:t>
      </w:r>
      <w:r w:rsidR="00793943">
        <w:rPr>
          <w:lang w:eastAsia="zh-CN"/>
        </w:rPr>
        <w:t xml:space="preserve"> without annealing</w:t>
      </w:r>
      <w:r w:rsidR="00793943" w:rsidRPr="00793943">
        <w:rPr>
          <w:lang w:eastAsia="zh-CN"/>
        </w:rPr>
        <w:t xml:space="preserve"> on </w:t>
      </w:r>
      <w:r w:rsidR="00BB232B">
        <w:rPr>
          <w:lang w:eastAsia="zh-CN"/>
        </w:rPr>
        <w:t>silicon</w:t>
      </w:r>
      <w:r w:rsidR="00793943" w:rsidRPr="00793943">
        <w:rPr>
          <w:lang w:eastAsia="zh-CN"/>
        </w:rPr>
        <w:t xml:space="preserve"> wafer</w:t>
      </w:r>
      <w:r w:rsidR="00761B46">
        <w:rPr>
          <w:lang w:eastAsia="zh-CN"/>
        </w:rPr>
        <w:t xml:space="preserve"> (red line)</w:t>
      </w:r>
      <w:r w:rsidR="00793943" w:rsidRPr="00793943">
        <w:rPr>
          <w:lang w:eastAsia="zh-CN"/>
        </w:rPr>
        <w:t xml:space="preserve">. </w:t>
      </w:r>
      <w:bookmarkEnd w:id="2"/>
      <w:bookmarkEnd w:id="3"/>
      <w:r w:rsidR="0060256A">
        <w:rPr>
          <w:lang w:eastAsia="zh-CN"/>
        </w:rPr>
        <w:t xml:space="preserve">The spectra for the annealed </w:t>
      </w:r>
      <w:proofErr w:type="spellStart"/>
      <w:r w:rsidR="0060256A" w:rsidRPr="00793943">
        <w:rPr>
          <w:lang w:eastAsia="zh-CN"/>
        </w:rPr>
        <w:t>MoO</w:t>
      </w:r>
      <w:r w:rsidR="0060256A" w:rsidRPr="00793943">
        <w:rPr>
          <w:vertAlign w:val="subscript"/>
          <w:lang w:eastAsia="zh-CN"/>
        </w:rPr>
        <w:t>X</w:t>
      </w:r>
      <w:proofErr w:type="spellEnd"/>
      <w:r w:rsidR="0060256A" w:rsidRPr="00793943">
        <w:rPr>
          <w:lang w:eastAsia="zh-CN"/>
        </w:rPr>
        <w:t xml:space="preserve"> film</w:t>
      </w:r>
      <w:r w:rsidR="0060256A">
        <w:rPr>
          <w:lang w:eastAsia="zh-CN"/>
        </w:rPr>
        <w:t>s are not shown as they are the same as that of the unannealed one.</w:t>
      </w:r>
    </w:p>
    <w:p w14:paraId="07BD4C8F" w14:textId="7E12AED6" w:rsidR="00794A5A" w:rsidRDefault="00125BC2">
      <w:pPr>
        <w:pStyle w:val="Af3"/>
        <w:spacing w:line="480" w:lineRule="auto"/>
        <w:jc w:val="center"/>
        <w:rPr>
          <w:rFonts w:ascii="Times" w:eastAsia="宋体" w:hAnsi="Times" w:cs="Times"/>
          <w:sz w:val="24"/>
          <w:szCs w:val="24"/>
        </w:rPr>
      </w:pPr>
      <w:r>
        <w:rPr>
          <w:rFonts w:ascii="Times" w:eastAsia="宋体" w:hAnsi="Times" w:cs="Times"/>
          <w:noProof/>
          <w:sz w:val="24"/>
          <w:szCs w:val="24"/>
        </w:rPr>
        <w:lastRenderedPageBreak/>
        <w:drawing>
          <wp:inline distT="0" distB="0" distL="0" distR="0" wp14:anchorId="0214CDA3" wp14:editId="4978C54B">
            <wp:extent cx="5398008" cy="45567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4. Si 2p XPS 300dpi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8008" cy="455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EB57D" w14:textId="3935A7C9" w:rsidR="00794A5A" w:rsidRDefault="00301493">
      <w:pPr>
        <w:spacing w:line="480" w:lineRule="auto"/>
        <w:rPr>
          <w:lang w:eastAsia="zh-CN"/>
        </w:rPr>
      </w:pPr>
      <w:r>
        <w:rPr>
          <w:rFonts w:hint="eastAsia"/>
          <w:b/>
          <w:bCs/>
          <w:lang w:eastAsia="zh-CN"/>
        </w:rPr>
        <w:t>Figure</w:t>
      </w:r>
      <w:r>
        <w:rPr>
          <w:b/>
          <w:bCs/>
          <w:lang w:eastAsia="zh-CN"/>
        </w:rPr>
        <w:t xml:space="preserve"> </w:t>
      </w:r>
      <w:r w:rsidR="00CC5DEF">
        <w:rPr>
          <w:b/>
          <w:bCs/>
          <w:lang w:eastAsia="zh-CN"/>
        </w:rPr>
        <w:t>S3</w:t>
      </w:r>
      <w:r>
        <w:rPr>
          <w:b/>
          <w:bCs/>
          <w:lang w:eastAsia="zh-CN"/>
        </w:rPr>
        <w:t>.</w:t>
      </w:r>
      <w:r>
        <w:rPr>
          <w:lang w:eastAsia="zh-CN"/>
        </w:rPr>
        <w:t xml:space="preserve"> </w:t>
      </w:r>
      <w:bookmarkStart w:id="4" w:name="_Hlk40197566"/>
      <w:r w:rsidR="00BB232B">
        <w:rPr>
          <w:lang w:eastAsia="zh-CN"/>
        </w:rPr>
        <w:t>Si 2p</w:t>
      </w:r>
      <w:r w:rsidR="00BB232B" w:rsidRPr="00BB232B">
        <w:rPr>
          <w:lang w:eastAsia="zh-CN"/>
        </w:rPr>
        <w:t xml:space="preserve"> XPS spectra of the 10-nm-thick </w:t>
      </w:r>
      <w:proofErr w:type="spellStart"/>
      <w:r w:rsidR="00BB232B" w:rsidRPr="00BB232B">
        <w:rPr>
          <w:lang w:eastAsia="zh-CN"/>
        </w:rPr>
        <w:t>MoO</w:t>
      </w:r>
      <w:r w:rsidR="00BB232B" w:rsidRPr="00BB232B">
        <w:rPr>
          <w:vertAlign w:val="subscript"/>
          <w:lang w:eastAsia="zh-CN"/>
        </w:rPr>
        <w:t>X</w:t>
      </w:r>
      <w:proofErr w:type="spellEnd"/>
      <w:r w:rsidR="00BB232B" w:rsidRPr="00BB232B">
        <w:rPr>
          <w:lang w:eastAsia="zh-CN"/>
        </w:rPr>
        <w:t xml:space="preserve"> films on silicon wafers </w:t>
      </w:r>
      <w:bookmarkEnd w:id="4"/>
      <w:r w:rsidR="00BB232B" w:rsidRPr="00BB232B">
        <w:rPr>
          <w:lang w:eastAsia="zh-CN"/>
        </w:rPr>
        <w:t xml:space="preserve">(a) without post annealing, with post annealing under (b) 100 </w:t>
      </w:r>
      <w:proofErr w:type="spellStart"/>
      <w:r w:rsidR="00BB232B" w:rsidRPr="00BB232B">
        <w:rPr>
          <w:vertAlign w:val="superscript"/>
          <w:lang w:eastAsia="zh-CN"/>
        </w:rPr>
        <w:t>o</w:t>
      </w:r>
      <w:r w:rsidR="00BB232B" w:rsidRPr="00BB232B">
        <w:rPr>
          <w:lang w:eastAsia="zh-CN"/>
        </w:rPr>
        <w:t>C</w:t>
      </w:r>
      <w:proofErr w:type="spellEnd"/>
      <w:r w:rsidR="00BB232B" w:rsidRPr="00BB232B">
        <w:rPr>
          <w:lang w:eastAsia="zh-CN"/>
        </w:rPr>
        <w:t xml:space="preserve">, (c) 200 </w:t>
      </w:r>
      <w:proofErr w:type="spellStart"/>
      <w:r w:rsidR="00BB232B" w:rsidRPr="00BB232B">
        <w:rPr>
          <w:vertAlign w:val="superscript"/>
          <w:lang w:eastAsia="zh-CN"/>
        </w:rPr>
        <w:t>o</w:t>
      </w:r>
      <w:r w:rsidR="00BB232B" w:rsidRPr="00BB232B">
        <w:rPr>
          <w:lang w:eastAsia="zh-CN"/>
        </w:rPr>
        <w:t>C</w:t>
      </w:r>
      <w:proofErr w:type="spellEnd"/>
      <w:r w:rsidR="00BB232B" w:rsidRPr="00BB232B">
        <w:rPr>
          <w:lang w:eastAsia="zh-CN"/>
        </w:rPr>
        <w:t xml:space="preserve"> and (d) 300</w:t>
      </w:r>
      <w:r w:rsidR="00BB232B" w:rsidRPr="00BB232B">
        <w:rPr>
          <w:vertAlign w:val="superscript"/>
          <w:lang w:eastAsia="zh-CN"/>
        </w:rPr>
        <w:t>o</w:t>
      </w:r>
      <w:r w:rsidR="00BB232B" w:rsidRPr="00BB232B">
        <w:rPr>
          <w:lang w:eastAsia="zh-CN"/>
        </w:rPr>
        <w:t>C.</w:t>
      </w:r>
    </w:p>
    <w:p w14:paraId="0EF51DFB" w14:textId="4E1B21FE" w:rsidR="00794A5A" w:rsidRDefault="00794A5A">
      <w:pPr>
        <w:rPr>
          <w:lang w:eastAsia="zh-CN"/>
        </w:rPr>
      </w:pPr>
    </w:p>
    <w:p w14:paraId="01F3FECB" w14:textId="77777777" w:rsidR="00B56817" w:rsidRDefault="00B56817">
      <w:pPr>
        <w:rPr>
          <w:lang w:eastAsia="zh-CN"/>
        </w:rPr>
      </w:pPr>
    </w:p>
    <w:p w14:paraId="5F0FC289" w14:textId="287B84E3" w:rsidR="009C0492" w:rsidRPr="009C0492" w:rsidRDefault="009C0492" w:rsidP="009C0492">
      <w:pPr>
        <w:pStyle w:val="Af3"/>
        <w:spacing w:line="480" w:lineRule="auto"/>
        <w:jc w:val="center"/>
        <w:rPr>
          <w:rFonts w:ascii="Times" w:eastAsia="宋体" w:hAnsi="Times" w:cs="Times"/>
          <w:noProof/>
          <w:sz w:val="24"/>
          <w:szCs w:val="24"/>
        </w:rPr>
      </w:pPr>
      <w:r w:rsidRPr="009C0492">
        <w:rPr>
          <w:rFonts w:ascii="Times" w:eastAsia="宋体" w:hAnsi="Times" w:cs="Times"/>
          <w:noProof/>
          <w:sz w:val="24"/>
          <w:szCs w:val="24"/>
        </w:rPr>
        <w:lastRenderedPageBreak/>
        <w:drawing>
          <wp:inline distT="0" distB="0" distL="0" distR="0" wp14:anchorId="25A5C4F8" wp14:editId="7DB2C421">
            <wp:extent cx="4063713" cy="183744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S7. rou C 300dpi LZW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7375" cy="187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A47CB" w14:textId="7298DFA9" w:rsidR="009C0492" w:rsidRDefault="009C0492" w:rsidP="009C0492">
      <w:pPr>
        <w:spacing w:line="480" w:lineRule="auto"/>
        <w:rPr>
          <w:lang w:eastAsia="zh-CN"/>
        </w:rPr>
      </w:pPr>
      <w:r>
        <w:rPr>
          <w:rFonts w:hint="eastAsia"/>
          <w:b/>
          <w:bCs/>
          <w:lang w:eastAsia="zh-CN"/>
        </w:rPr>
        <w:t>Figure</w:t>
      </w:r>
      <w:r>
        <w:rPr>
          <w:b/>
          <w:bCs/>
          <w:lang w:eastAsia="zh-CN"/>
        </w:rPr>
        <w:t xml:space="preserve"> </w:t>
      </w:r>
      <w:r w:rsidR="00CC5DEF">
        <w:rPr>
          <w:b/>
          <w:bCs/>
          <w:lang w:eastAsia="zh-CN"/>
        </w:rPr>
        <w:t>S4</w:t>
      </w:r>
      <w:r>
        <w:rPr>
          <w:b/>
          <w:bCs/>
          <w:lang w:eastAsia="zh-CN"/>
        </w:rPr>
        <w:t>.</w:t>
      </w:r>
      <w:r>
        <w:rPr>
          <w:lang w:eastAsia="zh-CN"/>
        </w:rPr>
        <w:t xml:space="preserve"> </w:t>
      </w:r>
      <w:r w:rsidR="009B7C1F">
        <w:rPr>
          <w:lang w:eastAsia="zh-CN"/>
        </w:rPr>
        <w:t xml:space="preserve">(a) </w:t>
      </w:r>
      <w:bookmarkStart w:id="5" w:name="_Hlk40197641"/>
      <w:r w:rsidR="00413249">
        <w:rPr>
          <w:lang w:eastAsia="zh-CN"/>
        </w:rPr>
        <w:t>S</w:t>
      </w:r>
      <w:r w:rsidRPr="00304690">
        <w:rPr>
          <w:lang w:eastAsia="zh-CN"/>
        </w:rPr>
        <w:t xml:space="preserve">chematic diagram of </w:t>
      </w:r>
      <w:r w:rsidRPr="00304690">
        <w:rPr>
          <w:rFonts w:hint="eastAsia"/>
          <w:lang w:eastAsia="zh-CN"/>
        </w:rPr>
        <w:t>the</w:t>
      </w:r>
      <w:r w:rsidR="009B7C1F" w:rsidRPr="00304690">
        <w:rPr>
          <w:lang w:eastAsia="zh-CN"/>
        </w:rPr>
        <w:t xml:space="preserve"> sample and test circuit for specific contact resistivity measurement</w:t>
      </w:r>
      <w:bookmarkEnd w:id="5"/>
      <w:r w:rsidRPr="00304690">
        <w:rPr>
          <w:lang w:eastAsia="zh-CN"/>
        </w:rPr>
        <w:t xml:space="preserve">. </w:t>
      </w:r>
      <w:r w:rsidR="00572E6F">
        <w:rPr>
          <w:lang w:eastAsia="zh-CN"/>
        </w:rPr>
        <w:t xml:space="preserve">The thicknesses of Ag, </w:t>
      </w:r>
      <w:proofErr w:type="spellStart"/>
      <w:r w:rsidR="00572E6F">
        <w:rPr>
          <w:lang w:eastAsia="zh-CN"/>
        </w:rPr>
        <w:t>MoO</w:t>
      </w:r>
      <w:r w:rsidR="00572E6F" w:rsidRPr="00572E6F">
        <w:rPr>
          <w:vertAlign w:val="subscript"/>
          <w:lang w:eastAsia="zh-CN"/>
        </w:rPr>
        <w:t>X</w:t>
      </w:r>
      <w:proofErr w:type="spellEnd"/>
      <w:r w:rsidR="00572E6F">
        <w:rPr>
          <w:lang w:eastAsia="zh-CN"/>
        </w:rPr>
        <w:t xml:space="preserve">, </w:t>
      </w:r>
      <w:r w:rsidR="00572E6F" w:rsidRPr="00572E6F">
        <w:rPr>
          <w:i/>
          <w:iCs/>
          <w:lang w:eastAsia="zh-CN"/>
        </w:rPr>
        <w:t>p</w:t>
      </w:r>
      <w:r w:rsidR="00572E6F">
        <w:rPr>
          <w:lang w:eastAsia="zh-CN"/>
        </w:rPr>
        <w:t xml:space="preserve">-type c-Si and Al films are 300 nm, 10 nm, 170 </w:t>
      </w:r>
      <w:proofErr w:type="spellStart"/>
      <w:r w:rsidR="00572E6F">
        <w:rPr>
          <w:rFonts w:ascii="Times New Roman" w:hAnsi="Times New Roman"/>
          <w:lang w:eastAsia="zh-CN"/>
        </w:rPr>
        <w:t>μ</w:t>
      </w:r>
      <w:r w:rsidR="00572E6F">
        <w:rPr>
          <w:lang w:eastAsia="zh-CN"/>
        </w:rPr>
        <w:t>m</w:t>
      </w:r>
      <w:proofErr w:type="spellEnd"/>
      <w:r w:rsidR="00572E6F">
        <w:rPr>
          <w:lang w:eastAsia="zh-CN"/>
        </w:rPr>
        <w:t xml:space="preserve"> and 1 </w:t>
      </w:r>
      <w:proofErr w:type="spellStart"/>
      <w:r w:rsidR="00572E6F">
        <w:rPr>
          <w:rFonts w:ascii="Times New Roman" w:hAnsi="Times New Roman"/>
          <w:lang w:eastAsia="zh-CN"/>
        </w:rPr>
        <w:t>μ</w:t>
      </w:r>
      <w:r w:rsidR="00572E6F">
        <w:rPr>
          <w:lang w:eastAsia="zh-CN"/>
        </w:rPr>
        <w:t>m</w:t>
      </w:r>
      <w:proofErr w:type="spellEnd"/>
      <w:r w:rsidR="00572E6F">
        <w:rPr>
          <w:lang w:eastAsia="zh-CN"/>
        </w:rPr>
        <w:t xml:space="preserve">, respectively. </w:t>
      </w:r>
      <w:r w:rsidR="009B7C1F" w:rsidRPr="00304690">
        <w:rPr>
          <w:lang w:eastAsia="zh-CN"/>
        </w:rPr>
        <w:t xml:space="preserve">(b) </w:t>
      </w:r>
      <w:r w:rsidR="00413249">
        <w:rPr>
          <w:lang w:eastAsia="zh-CN"/>
        </w:rPr>
        <w:t>S</w:t>
      </w:r>
      <w:r w:rsidR="009B7C1F" w:rsidRPr="00304690">
        <w:rPr>
          <w:lang w:eastAsia="zh-CN"/>
        </w:rPr>
        <w:t xml:space="preserve">chematic diagram of </w:t>
      </w:r>
      <w:r w:rsidR="009B7C1F" w:rsidRPr="00304690">
        <w:rPr>
          <w:rFonts w:hint="eastAsia"/>
          <w:lang w:eastAsia="zh-CN"/>
        </w:rPr>
        <w:t>the</w:t>
      </w:r>
      <w:r w:rsidR="009B7C1F" w:rsidRPr="00304690">
        <w:rPr>
          <w:lang w:eastAsia="zh-CN"/>
        </w:rPr>
        <w:t xml:space="preserve"> contact pattern of the test samples</w:t>
      </w:r>
      <w:r w:rsidRPr="00304690">
        <w:rPr>
          <w:lang w:eastAsia="zh-CN"/>
        </w:rPr>
        <w:t>.</w:t>
      </w:r>
      <w:r w:rsidR="009B7C1F" w:rsidRPr="00304690">
        <w:rPr>
          <w:lang w:eastAsia="zh-CN"/>
        </w:rPr>
        <w:t xml:space="preserve"> The</w:t>
      </w:r>
      <w:r w:rsidR="009B7C1F">
        <w:rPr>
          <w:lang w:eastAsia="zh-CN"/>
        </w:rPr>
        <w:t xml:space="preserve"> diameters of the </w:t>
      </w:r>
      <w:r w:rsidR="00304690">
        <w:rPr>
          <w:lang w:eastAsia="zh-CN"/>
        </w:rPr>
        <w:t xml:space="preserve">dots are </w:t>
      </w:r>
      <w:r w:rsidR="00304690" w:rsidRPr="00304690">
        <w:rPr>
          <w:lang w:eastAsia="zh-CN"/>
        </w:rPr>
        <w:t>2.4 mm, 2.0 mm, 1.8 mm, 1.6 mm, 1.4 mm, 1 mm, 0.8 mm and 0.6 mm</w:t>
      </w:r>
      <w:r w:rsidR="00304690">
        <w:rPr>
          <w:rFonts w:hint="eastAsia"/>
          <w:lang w:eastAsia="zh-CN"/>
        </w:rPr>
        <w:t>,</w:t>
      </w:r>
      <w:r w:rsidR="00304690" w:rsidRPr="00304690">
        <w:rPr>
          <w:lang w:eastAsia="zh-CN"/>
        </w:rPr>
        <w:t xml:space="preserve"> respectively</w:t>
      </w:r>
      <w:r w:rsidR="00304690">
        <w:rPr>
          <w:lang w:eastAsia="zh-CN"/>
        </w:rPr>
        <w:t>.</w:t>
      </w:r>
    </w:p>
    <w:p w14:paraId="6DC95386" w14:textId="5F9622B4" w:rsidR="009127FC" w:rsidRDefault="009127FC" w:rsidP="009C0492">
      <w:pPr>
        <w:spacing w:line="480" w:lineRule="auto"/>
        <w:rPr>
          <w:lang w:eastAsia="zh-CN"/>
        </w:rPr>
      </w:pPr>
    </w:p>
    <w:p w14:paraId="1DBE4A4E" w14:textId="28354FEE" w:rsidR="009127FC" w:rsidRDefault="009127FC" w:rsidP="009C0492">
      <w:pPr>
        <w:spacing w:line="480" w:lineRule="auto"/>
        <w:rPr>
          <w:lang w:eastAsia="zh-CN"/>
        </w:rPr>
      </w:pPr>
    </w:p>
    <w:p w14:paraId="20481CC7" w14:textId="77777777" w:rsidR="009127FC" w:rsidRDefault="009127FC" w:rsidP="009C0492">
      <w:pPr>
        <w:spacing w:line="480" w:lineRule="auto"/>
        <w:rPr>
          <w:rFonts w:hint="eastAsia"/>
          <w:lang w:eastAsia="zh-CN"/>
        </w:rPr>
      </w:pPr>
    </w:p>
    <w:p w14:paraId="315B6342" w14:textId="55C2FC39" w:rsidR="006F5BD0" w:rsidRPr="009C0492" w:rsidRDefault="00B56817" w:rsidP="006F5BD0">
      <w:pPr>
        <w:pStyle w:val="Af3"/>
        <w:spacing w:line="480" w:lineRule="auto"/>
        <w:jc w:val="center"/>
        <w:rPr>
          <w:rFonts w:ascii="Times" w:eastAsia="宋体" w:hAnsi="Times" w:cs="Times"/>
          <w:noProof/>
          <w:sz w:val="24"/>
          <w:szCs w:val="24"/>
        </w:rPr>
      </w:pPr>
      <w:r>
        <w:rPr>
          <w:rFonts w:ascii="Times" w:eastAsia="宋体" w:hAnsi="Times" w:cs="Times"/>
          <w:noProof/>
          <w:sz w:val="24"/>
          <w:szCs w:val="24"/>
        </w:rPr>
        <w:lastRenderedPageBreak/>
        <w:drawing>
          <wp:inline distT="0" distB="0" distL="0" distR="0" wp14:anchorId="197446C6" wp14:editId="1205B3EC">
            <wp:extent cx="3244261" cy="2650058"/>
            <wp:effectExtent l="0" t="0" r="0" b="0"/>
            <wp:docPr id="4" name="Picture 4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close up of a map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0434" cy="265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BA898" w14:textId="647B7338" w:rsidR="006F5BD0" w:rsidRDefault="006F5BD0" w:rsidP="006F5BD0">
      <w:pPr>
        <w:spacing w:line="480" w:lineRule="auto"/>
        <w:rPr>
          <w:lang w:eastAsia="zh-CN"/>
        </w:rPr>
      </w:pPr>
      <w:r>
        <w:rPr>
          <w:rFonts w:hint="eastAsia"/>
          <w:b/>
          <w:bCs/>
          <w:lang w:eastAsia="zh-CN"/>
        </w:rPr>
        <w:t>Figure</w:t>
      </w:r>
      <w:r>
        <w:rPr>
          <w:b/>
          <w:bCs/>
          <w:lang w:eastAsia="zh-CN"/>
        </w:rPr>
        <w:t xml:space="preserve"> </w:t>
      </w:r>
      <w:r w:rsidR="00CC5DEF">
        <w:rPr>
          <w:b/>
          <w:bCs/>
          <w:lang w:eastAsia="zh-CN"/>
        </w:rPr>
        <w:t>S5</w:t>
      </w:r>
      <w:r>
        <w:rPr>
          <w:b/>
          <w:bCs/>
          <w:lang w:eastAsia="zh-CN"/>
        </w:rPr>
        <w:t>.</w:t>
      </w:r>
      <w:r>
        <w:rPr>
          <w:lang w:eastAsia="zh-CN"/>
        </w:rPr>
        <w:t xml:space="preserve"> </w:t>
      </w:r>
      <w:bookmarkStart w:id="6" w:name="_Hlk40197670"/>
      <w:r w:rsidR="00413249">
        <w:rPr>
          <w:lang w:eastAsia="zh-CN"/>
        </w:rPr>
        <w:t>I</w:t>
      </w:r>
      <w:r>
        <w:rPr>
          <w:lang w:eastAsia="zh-CN"/>
        </w:rPr>
        <w:t>njection-level-dependent effective minority carrier lifetime of the silicon wafers cover</w:t>
      </w:r>
      <w:r w:rsidR="00EE6E21">
        <w:rPr>
          <w:lang w:eastAsia="zh-CN"/>
        </w:rPr>
        <w:t>e</w:t>
      </w:r>
      <w:r>
        <w:rPr>
          <w:lang w:eastAsia="zh-CN"/>
        </w:rPr>
        <w:t xml:space="preserve">d by </w:t>
      </w:r>
      <w:proofErr w:type="spellStart"/>
      <w:r w:rsidRPr="00BB232B">
        <w:rPr>
          <w:lang w:eastAsia="zh-CN"/>
        </w:rPr>
        <w:t>MoO</w:t>
      </w:r>
      <w:r w:rsidRPr="00BB232B">
        <w:rPr>
          <w:vertAlign w:val="subscript"/>
          <w:lang w:eastAsia="zh-CN"/>
        </w:rPr>
        <w:t>X</w:t>
      </w:r>
      <w:proofErr w:type="spellEnd"/>
      <w:r w:rsidRPr="00BB232B">
        <w:rPr>
          <w:lang w:eastAsia="zh-CN"/>
        </w:rPr>
        <w:t xml:space="preserve"> </w:t>
      </w:r>
      <w:r w:rsidR="00731944">
        <w:rPr>
          <w:rFonts w:hint="eastAsia"/>
          <w:lang w:eastAsia="zh-CN"/>
        </w:rPr>
        <w:t>(</w:t>
      </w:r>
      <w:r w:rsidR="00731944">
        <w:rPr>
          <w:lang w:eastAsia="zh-CN"/>
        </w:rPr>
        <w:t xml:space="preserve">10 nm) </w:t>
      </w:r>
      <w:r w:rsidRPr="00BB232B">
        <w:rPr>
          <w:lang w:eastAsia="zh-CN"/>
        </w:rPr>
        <w:t>films</w:t>
      </w:r>
      <w:r w:rsidR="00731944">
        <w:rPr>
          <w:lang w:eastAsia="zh-CN"/>
        </w:rPr>
        <w:t xml:space="preserve"> as a function of thermal treatment. </w:t>
      </w:r>
      <w:r w:rsidR="006B064E">
        <w:rPr>
          <w:lang w:eastAsia="zh-CN"/>
        </w:rPr>
        <w:t xml:space="preserve">Bare Si </w:t>
      </w:r>
      <w:r w:rsidR="006B064E">
        <w:rPr>
          <w:rFonts w:hint="eastAsia"/>
          <w:lang w:eastAsia="zh-CN"/>
        </w:rPr>
        <w:t>an</w:t>
      </w:r>
      <w:r w:rsidR="006B064E">
        <w:rPr>
          <w:lang w:eastAsia="zh-CN"/>
        </w:rPr>
        <w:t xml:space="preserve">d </w:t>
      </w:r>
      <w:r w:rsidR="00B56817">
        <w:rPr>
          <w:lang w:eastAsia="zh-CN"/>
        </w:rPr>
        <w:t xml:space="preserve">Si </w:t>
      </w:r>
      <w:r w:rsidR="006B064E">
        <w:rPr>
          <w:lang w:eastAsia="zh-CN"/>
        </w:rPr>
        <w:t>cover</w:t>
      </w:r>
      <w:r w:rsidR="00B56817">
        <w:rPr>
          <w:lang w:eastAsia="zh-CN"/>
        </w:rPr>
        <w:t>ed</w:t>
      </w:r>
      <w:r w:rsidR="006B064E">
        <w:rPr>
          <w:lang w:eastAsia="zh-CN"/>
        </w:rPr>
        <w:t xml:space="preserve"> with</w:t>
      </w:r>
      <w:r w:rsidR="006B064E" w:rsidRPr="006B064E">
        <w:rPr>
          <w:lang w:eastAsia="zh-CN"/>
        </w:rPr>
        <w:t xml:space="preserve"> </w:t>
      </w:r>
      <w:proofErr w:type="spellStart"/>
      <w:r w:rsidR="006B064E" w:rsidRPr="00BB232B">
        <w:rPr>
          <w:lang w:eastAsia="zh-CN"/>
        </w:rPr>
        <w:t>MoO</w:t>
      </w:r>
      <w:r w:rsidR="006B064E" w:rsidRPr="00BB232B">
        <w:rPr>
          <w:vertAlign w:val="subscript"/>
          <w:lang w:eastAsia="zh-CN"/>
        </w:rPr>
        <w:t>X</w:t>
      </w:r>
      <w:proofErr w:type="spellEnd"/>
      <w:r w:rsidR="006B064E">
        <w:rPr>
          <w:lang w:eastAsia="zh-CN"/>
        </w:rPr>
        <w:t xml:space="preserve"> without annealing process are also measured as references</w:t>
      </w:r>
      <w:r w:rsidRPr="00BB232B">
        <w:rPr>
          <w:lang w:eastAsia="zh-CN"/>
        </w:rPr>
        <w:t>.</w:t>
      </w:r>
      <w:bookmarkEnd w:id="6"/>
      <w:r>
        <w:rPr>
          <w:lang w:eastAsia="zh-CN"/>
        </w:rPr>
        <w:t xml:space="preserve"> T</w:t>
      </w:r>
      <w:r>
        <w:rPr>
          <w:rFonts w:hint="eastAsia"/>
          <w:lang w:eastAsia="zh-CN"/>
        </w:rPr>
        <w:t>he</w:t>
      </w:r>
      <w:r>
        <w:rPr>
          <w:lang w:eastAsia="zh-CN"/>
        </w:rPr>
        <w:t xml:space="preserve"> inset shows th</w:t>
      </w:r>
      <w:r w:rsidRPr="004327CD">
        <w:rPr>
          <w:lang w:eastAsia="zh-CN"/>
        </w:rPr>
        <w:t xml:space="preserve">e </w:t>
      </w:r>
      <w:r w:rsidRPr="004327CD">
        <w:rPr>
          <w:rFonts w:hint="eastAsia"/>
          <w:lang w:eastAsia="zh-CN"/>
        </w:rPr>
        <w:t>s</w:t>
      </w:r>
      <w:r w:rsidRPr="004327CD">
        <w:rPr>
          <w:lang w:eastAsia="zh-CN"/>
        </w:rPr>
        <w:t xml:space="preserve">chematic diagram of </w:t>
      </w:r>
      <w:r w:rsidRPr="004327CD">
        <w:rPr>
          <w:rFonts w:hint="eastAsia"/>
          <w:lang w:eastAsia="zh-CN"/>
        </w:rPr>
        <w:t>the</w:t>
      </w:r>
      <w:r w:rsidRPr="004327CD">
        <w:rPr>
          <w:lang w:eastAsia="zh-CN"/>
        </w:rPr>
        <w:t xml:space="preserve"> test samples.</w:t>
      </w:r>
    </w:p>
    <w:sectPr w:rsidR="006F5BD0" w:rsidSect="009127FC">
      <w:footerReference w:type="default" r:id="rId15"/>
      <w:pgSz w:w="12242" w:h="15842"/>
      <w:pgMar w:top="1440" w:right="1080" w:bottom="1440" w:left="1080" w:header="851" w:footer="992" w:gutter="0"/>
      <w:pgNumType w:start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95385B" w14:textId="77777777" w:rsidR="00255687" w:rsidRDefault="00255687">
      <w:pPr>
        <w:spacing w:after="0"/>
      </w:pPr>
      <w:r>
        <w:separator/>
      </w:r>
    </w:p>
  </w:endnote>
  <w:endnote w:type="continuationSeparator" w:id="0">
    <w:p w14:paraId="2F916C61" w14:textId="77777777" w:rsidR="00255687" w:rsidRDefault="0025568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no Pro">
    <w:altName w:val="Times New Roman"/>
    <w:charset w:val="00"/>
    <w:family w:val="roman"/>
    <w:pitch w:val="default"/>
    <w:sig w:usb0="00000000" w:usb1="00000000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47720947"/>
      <w:docPartObj>
        <w:docPartGallery w:val="Page Numbers (Bottom of Page)"/>
        <w:docPartUnique/>
      </w:docPartObj>
    </w:sdtPr>
    <w:sdtContent>
      <w:p w14:paraId="2A05ED79" w14:textId="5D757BC6" w:rsidR="00794A5A" w:rsidRPr="009127FC" w:rsidRDefault="009127FC" w:rsidP="009127FC">
        <w:pPr>
          <w:pStyle w:val="a9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407409B5" w14:textId="77777777" w:rsidR="00794A5A" w:rsidRDefault="00794A5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4DABCF" w14:textId="77777777" w:rsidR="00255687" w:rsidRDefault="00255687">
      <w:pPr>
        <w:spacing w:after="0"/>
      </w:pPr>
      <w:r>
        <w:separator/>
      </w:r>
    </w:p>
  </w:footnote>
  <w:footnote w:type="continuationSeparator" w:id="0">
    <w:p w14:paraId="44B17309" w14:textId="77777777" w:rsidR="00255687" w:rsidRDefault="0025568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attachedTemplate r:id="rId1"/>
  <w:linkStyle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756"/>
    <w:rsid w:val="00002CE3"/>
    <w:rsid w:val="000035F3"/>
    <w:rsid w:val="000118AE"/>
    <w:rsid w:val="0004359A"/>
    <w:rsid w:val="000560C4"/>
    <w:rsid w:val="000702CB"/>
    <w:rsid w:val="00095C28"/>
    <w:rsid w:val="000A09D7"/>
    <w:rsid w:val="000B5F1B"/>
    <w:rsid w:val="000C08A3"/>
    <w:rsid w:val="000C558C"/>
    <w:rsid w:val="00103756"/>
    <w:rsid w:val="001076A4"/>
    <w:rsid w:val="00113866"/>
    <w:rsid w:val="00125BC2"/>
    <w:rsid w:val="00126644"/>
    <w:rsid w:val="00134EFF"/>
    <w:rsid w:val="00164198"/>
    <w:rsid w:val="00165C88"/>
    <w:rsid w:val="00181B97"/>
    <w:rsid w:val="00195458"/>
    <w:rsid w:val="001A48A3"/>
    <w:rsid w:val="001B2DE0"/>
    <w:rsid w:val="001F5F67"/>
    <w:rsid w:val="00245184"/>
    <w:rsid w:val="00255687"/>
    <w:rsid w:val="00284EB0"/>
    <w:rsid w:val="002F117B"/>
    <w:rsid w:val="002F1F31"/>
    <w:rsid w:val="00301493"/>
    <w:rsid w:val="00304690"/>
    <w:rsid w:val="00323488"/>
    <w:rsid w:val="0039452D"/>
    <w:rsid w:val="003C3B9D"/>
    <w:rsid w:val="003D37D5"/>
    <w:rsid w:val="00413249"/>
    <w:rsid w:val="00427D57"/>
    <w:rsid w:val="004327CD"/>
    <w:rsid w:val="00463AC5"/>
    <w:rsid w:val="00467988"/>
    <w:rsid w:val="004A1AD4"/>
    <w:rsid w:val="004A5DAA"/>
    <w:rsid w:val="004C4F64"/>
    <w:rsid w:val="00543DB1"/>
    <w:rsid w:val="00551C0C"/>
    <w:rsid w:val="00557D6F"/>
    <w:rsid w:val="005618DB"/>
    <w:rsid w:val="00572E6F"/>
    <w:rsid w:val="005A4C27"/>
    <w:rsid w:val="005A4FB9"/>
    <w:rsid w:val="005B01D8"/>
    <w:rsid w:val="005B7E65"/>
    <w:rsid w:val="005E00A2"/>
    <w:rsid w:val="005F1F40"/>
    <w:rsid w:val="0060256A"/>
    <w:rsid w:val="00625B43"/>
    <w:rsid w:val="00652078"/>
    <w:rsid w:val="006B064E"/>
    <w:rsid w:val="006B2F39"/>
    <w:rsid w:val="006E51E9"/>
    <w:rsid w:val="006F5BD0"/>
    <w:rsid w:val="006F76CF"/>
    <w:rsid w:val="00724E76"/>
    <w:rsid w:val="00731944"/>
    <w:rsid w:val="00734182"/>
    <w:rsid w:val="007542C7"/>
    <w:rsid w:val="00761B46"/>
    <w:rsid w:val="00793943"/>
    <w:rsid w:val="00794A5A"/>
    <w:rsid w:val="007A03E5"/>
    <w:rsid w:val="009127FC"/>
    <w:rsid w:val="00916B34"/>
    <w:rsid w:val="00926764"/>
    <w:rsid w:val="009A7471"/>
    <w:rsid w:val="009B7C1F"/>
    <w:rsid w:val="009C0492"/>
    <w:rsid w:val="009F0B0E"/>
    <w:rsid w:val="00A71D23"/>
    <w:rsid w:val="00A860CD"/>
    <w:rsid w:val="00AD0748"/>
    <w:rsid w:val="00AE3F33"/>
    <w:rsid w:val="00B00185"/>
    <w:rsid w:val="00B14BAF"/>
    <w:rsid w:val="00B30A88"/>
    <w:rsid w:val="00B4624C"/>
    <w:rsid w:val="00B56817"/>
    <w:rsid w:val="00B60FEC"/>
    <w:rsid w:val="00BB232B"/>
    <w:rsid w:val="00BD15B6"/>
    <w:rsid w:val="00C12C19"/>
    <w:rsid w:val="00C3138D"/>
    <w:rsid w:val="00C7388E"/>
    <w:rsid w:val="00CB4399"/>
    <w:rsid w:val="00CC2864"/>
    <w:rsid w:val="00CC5DEF"/>
    <w:rsid w:val="00CC66CF"/>
    <w:rsid w:val="00CE69CE"/>
    <w:rsid w:val="00D251D1"/>
    <w:rsid w:val="00D47A18"/>
    <w:rsid w:val="00D81C38"/>
    <w:rsid w:val="00D86364"/>
    <w:rsid w:val="00D909F7"/>
    <w:rsid w:val="00DE3461"/>
    <w:rsid w:val="00E31B34"/>
    <w:rsid w:val="00E31C49"/>
    <w:rsid w:val="00E3300D"/>
    <w:rsid w:val="00E5356E"/>
    <w:rsid w:val="00E63A74"/>
    <w:rsid w:val="00E67349"/>
    <w:rsid w:val="00E822D2"/>
    <w:rsid w:val="00E930AB"/>
    <w:rsid w:val="00ED0817"/>
    <w:rsid w:val="00ED6F0B"/>
    <w:rsid w:val="00EE6E21"/>
    <w:rsid w:val="00F332CE"/>
    <w:rsid w:val="00F76604"/>
    <w:rsid w:val="00F83023"/>
    <w:rsid w:val="00FD6027"/>
    <w:rsid w:val="00FE4606"/>
    <w:rsid w:val="00FF34D9"/>
    <w:rsid w:val="3993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FADAA2"/>
  <w15:docId w15:val="{3873A957-536F-6C42-92B6-44E999417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semiHidden="1" w:unhideWhenUsed="1"/>
    <w:lsdException w:name="head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uiPriority="0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/>
      <w:jc w:val="both"/>
    </w:pPr>
    <w:rPr>
      <w:rFonts w:ascii="Times" w:hAnsi="Times" w:cs="Times New Roman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ody Text"/>
    <w:basedOn w:val="a"/>
    <w:link w:val="a6"/>
    <w:pPr>
      <w:jc w:val="center"/>
    </w:pPr>
    <w:rPr>
      <w:b/>
      <w:sz w:val="40"/>
    </w:rPr>
  </w:style>
  <w:style w:type="paragraph" w:styleId="a7">
    <w:name w:val="Balloon Text"/>
    <w:basedOn w:val="a"/>
    <w:link w:val="a8"/>
    <w:rPr>
      <w:rFonts w:ascii="Tahoma" w:hAnsi="Tahoma" w:cs="Tahoma"/>
      <w:sz w:val="16"/>
      <w:szCs w:val="16"/>
    </w:rPr>
  </w:style>
  <w:style w:type="paragraph" w:styleId="a9">
    <w:name w:val="footer"/>
    <w:basedOn w:val="a"/>
    <w:link w:val="aa"/>
    <w:uiPriority w:val="99"/>
    <w:pPr>
      <w:tabs>
        <w:tab w:val="center" w:pos="4320"/>
        <w:tab w:val="right" w:pos="8640"/>
      </w:tabs>
    </w:p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footnote text"/>
    <w:basedOn w:val="a"/>
    <w:next w:val="TFReferencesSection"/>
    <w:link w:val="ae"/>
    <w:semiHidden/>
  </w:style>
  <w:style w:type="paragraph" w:customStyle="1" w:styleId="TFReferencesSection">
    <w:name w:val="TF_References_Section"/>
    <w:basedOn w:val="a"/>
    <w:qFormat/>
    <w:pPr>
      <w:spacing w:line="480" w:lineRule="auto"/>
      <w:ind w:firstLine="187"/>
    </w:pPr>
  </w:style>
  <w:style w:type="character" w:styleId="af">
    <w:name w:val="page number"/>
    <w:basedOn w:val="a0"/>
    <w:qFormat/>
  </w:style>
  <w:style w:type="character" w:styleId="af0">
    <w:name w:val="FollowedHyperlink"/>
    <w:rPr>
      <w:color w:val="800080"/>
      <w:u w:val="single"/>
    </w:rPr>
  </w:style>
  <w:style w:type="character" w:styleId="af1">
    <w:name w:val="Hyperlink"/>
    <w:rPr>
      <w:color w:val="0000FF"/>
      <w:u w:val="single"/>
    </w:rPr>
  </w:style>
  <w:style w:type="character" w:customStyle="1" w:styleId="Af2">
    <w:name w:val="正文 A 字符"/>
    <w:link w:val="Af3"/>
    <w:rPr>
      <w:rFonts w:ascii="Calibri" w:eastAsia="Arial Unicode MS" w:hAnsi="Calibri" w:cs="Arial Unicode MS"/>
      <w:color w:val="000000"/>
      <w:szCs w:val="21"/>
    </w:rPr>
  </w:style>
  <w:style w:type="paragraph" w:customStyle="1" w:styleId="Af3">
    <w:name w:val="正文 A"/>
    <w:link w:val="Af2"/>
    <w:pPr>
      <w:widowControl w:val="0"/>
      <w:jc w:val="both"/>
    </w:pPr>
    <w:rPr>
      <w:rFonts w:ascii="Calibri" w:eastAsia="Arial Unicode MS" w:hAnsi="Calibri" w:cs="Arial Unicode MS"/>
      <w:color w:val="000000"/>
      <w:kern w:val="2"/>
      <w:sz w:val="21"/>
      <w:szCs w:val="21"/>
    </w:rPr>
  </w:style>
  <w:style w:type="character" w:customStyle="1" w:styleId="af4">
    <w:name w:val="无"/>
  </w:style>
  <w:style w:type="paragraph" w:customStyle="1" w:styleId="AuthorsFull">
    <w:name w:val="Authors Full"/>
    <w:basedOn w:val="a"/>
    <w:qFormat/>
    <w:pPr>
      <w:jc w:val="left"/>
    </w:pPr>
    <w:rPr>
      <w:rFonts w:ascii="Times New Roman" w:eastAsia="MS Mincho" w:hAnsi="Times New Roman"/>
      <w:i/>
      <w:szCs w:val="24"/>
      <w:lang w:eastAsia="ja-JP"/>
    </w:r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Addresses">
    <w:name w:val="Addresses"/>
    <w:basedOn w:val="a"/>
    <w:pPr>
      <w:jc w:val="left"/>
    </w:pPr>
    <w:rPr>
      <w:rFonts w:ascii="Times New Roman" w:eastAsia="MS Mincho" w:hAnsi="Times New Roman"/>
      <w:szCs w:val="24"/>
      <w:lang w:eastAsia="ja-JP"/>
    </w:rPr>
  </w:style>
  <w:style w:type="character" w:customStyle="1" w:styleId="a6">
    <w:name w:val="正文文本 字符"/>
    <w:basedOn w:val="a0"/>
    <w:link w:val="a5"/>
    <w:rPr>
      <w:rFonts w:ascii="Times" w:hAnsi="Times" w:cs="Times New Roman"/>
      <w:b/>
      <w:kern w:val="0"/>
      <w:sz w:val="40"/>
      <w:szCs w:val="20"/>
      <w:lang w:eastAsia="en-US"/>
    </w:rPr>
  </w:style>
  <w:style w:type="character" w:customStyle="1" w:styleId="ae">
    <w:name w:val="脚注文本 字符"/>
    <w:basedOn w:val="a0"/>
    <w:link w:val="ad"/>
    <w:semiHidden/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qFormat/>
    <w:pPr>
      <w:spacing w:line="480" w:lineRule="auto"/>
    </w:pPr>
  </w:style>
  <w:style w:type="paragraph" w:customStyle="1" w:styleId="VDTableTitle">
    <w:name w:val="VD_Table_Title"/>
    <w:basedOn w:val="a"/>
    <w:next w:val="a"/>
    <w:qFormat/>
    <w:pPr>
      <w:spacing w:line="480" w:lineRule="auto"/>
    </w:pPr>
  </w:style>
  <w:style w:type="paragraph" w:customStyle="1" w:styleId="VAFigureCaption">
    <w:name w:val="VA_Figure_Caption"/>
    <w:basedOn w:val="a"/>
    <w:next w:val="a"/>
    <w:qFormat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qFormat/>
    <w:pPr>
      <w:ind w:firstLine="187"/>
    </w:pPr>
  </w:style>
  <w:style w:type="paragraph" w:customStyle="1" w:styleId="FDSchemeFootnote">
    <w:name w:val="FD_Scheme_Footnote"/>
    <w:basedOn w:val="a"/>
    <w:next w:val="a"/>
    <w:qFormat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qFormat/>
    <w:pPr>
      <w:spacing w:line="480" w:lineRule="auto"/>
    </w:pPr>
  </w:style>
  <w:style w:type="character" w:customStyle="1" w:styleId="a8">
    <w:name w:val="批注框文本 字符"/>
    <w:basedOn w:val="a0"/>
    <w:link w:val="a7"/>
    <w:rPr>
      <w:rFonts w:ascii="Tahoma" w:hAnsi="Tahoma" w:cs="Tahoma"/>
      <w:kern w:val="0"/>
      <w:sz w:val="16"/>
      <w:szCs w:val="16"/>
      <w:lang w:eastAsia="en-US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qFormat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qFormat/>
    <w:rPr>
      <w:rFonts w:ascii="Arno Pro" w:hAnsi="Arno Pro" w:cs="Times New Roman"/>
      <w:kern w:val="20"/>
      <w:sz w:val="18"/>
      <w:szCs w:val="20"/>
      <w:lang w:eastAsia="en-US"/>
    </w:rPr>
  </w:style>
  <w:style w:type="paragraph" w:customStyle="1" w:styleId="FAAuthorInfoSubtitle">
    <w:name w:val="FA_Author_Info_Subtitle"/>
    <w:basedOn w:val="a"/>
    <w:link w:val="FAAuthorInfoSubtitleChar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qFormat/>
    <w:rPr>
      <w:rFonts w:ascii="Times" w:hAnsi="Times" w:cs="Times New Roman"/>
      <w:b/>
      <w:kern w:val="0"/>
      <w:sz w:val="24"/>
      <w:szCs w:val="20"/>
      <w:lang w:eastAsia="en-US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  <w:lang w:eastAsia="en-US"/>
    </w:rPr>
  </w:style>
  <w:style w:type="character" w:styleId="af5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f6">
    <w:name w:val="annotation subject"/>
    <w:basedOn w:val="a3"/>
    <w:next w:val="a3"/>
    <w:link w:val="af7"/>
    <w:uiPriority w:val="99"/>
    <w:semiHidden/>
    <w:unhideWhenUsed/>
    <w:rsid w:val="009F0B0E"/>
    <w:rPr>
      <w:b/>
      <w:bCs/>
    </w:rPr>
  </w:style>
  <w:style w:type="character" w:customStyle="1" w:styleId="a4">
    <w:name w:val="批注文字 字符"/>
    <w:basedOn w:val="a0"/>
    <w:link w:val="a3"/>
    <w:uiPriority w:val="99"/>
    <w:semiHidden/>
    <w:rsid w:val="009F0B0E"/>
    <w:rPr>
      <w:rFonts w:ascii="Times" w:hAnsi="Times" w:cs="Times New Roman"/>
      <w:sz w:val="24"/>
      <w:lang w:eastAsia="en-US"/>
    </w:rPr>
  </w:style>
  <w:style w:type="character" w:customStyle="1" w:styleId="af7">
    <w:name w:val="批注主题 字符"/>
    <w:basedOn w:val="a4"/>
    <w:link w:val="af6"/>
    <w:uiPriority w:val="99"/>
    <w:semiHidden/>
    <w:rsid w:val="009F0B0E"/>
    <w:rPr>
      <w:rFonts w:ascii="Times" w:hAnsi="Times" w:cs="Times New Roman"/>
      <w:b/>
      <w:bCs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dd@sari.ac.cn" TargetMode="External"/><Relationship Id="rId13" Type="http://schemas.openxmlformats.org/officeDocument/2006/relationships/image" Target="media/image4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hyperlink" Target="mailto:wqzhu@mail.shu.edu.cn" TargetMode="External"/><Relationship Id="rId14" Type="http://schemas.openxmlformats.org/officeDocument/2006/relationships/image" Target="media/image5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i&#30740;&#31350;%202017%20&#37325;&#35201;%20&#21247;&#21024;\11%20&#24072;&#20804;&#24072;&#22992;&#25991;&#31456;\&#20110;&#24072;&#20804;%20plasmonic%20&#37329;&#23646;BR\20191223%20&#25237;ACS%20Applied%20Materials%20&amp;%20Interfaces\acstemplate_msw2010%20NEW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9690F14-618B-46C0-9959-0A8029A580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 NEW</Template>
  <TotalTime>50</TotalTime>
  <Pages>6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 Shuangying</dc:creator>
  <cp:lastModifiedBy>lin yinyue</cp:lastModifiedBy>
  <cp:revision>9</cp:revision>
  <dcterms:created xsi:type="dcterms:W3CDTF">2020-09-02T11:56:00Z</dcterms:created>
  <dcterms:modified xsi:type="dcterms:W3CDTF">2021-02-11T05:57:00Z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