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25FF18" w14:textId="77777777" w:rsidR="001A5841" w:rsidRPr="00227F90" w:rsidRDefault="001A5841">
      <w:pPr>
        <w:rPr>
          <w:rFonts w:ascii="Arial" w:hAnsi="Arial" w:cs="Arial"/>
        </w:rPr>
      </w:pPr>
      <w:r w:rsidRPr="00227F90">
        <w:rPr>
          <w:rFonts w:ascii="Arial" w:hAnsi="Arial" w:cs="Arial"/>
          <w:noProof/>
          <w:lang w:eastAsia="en-GB"/>
        </w:rPr>
        <w:drawing>
          <wp:anchor distT="0" distB="0" distL="114300" distR="114300" simplePos="0" relativeHeight="251658240" behindDoc="1" locked="0" layoutInCell="1" allowOverlap="1" wp14:anchorId="49B72999" wp14:editId="12C3A42F">
            <wp:simplePos x="0" y="0"/>
            <wp:positionH relativeFrom="column">
              <wp:posOffset>-946481</wp:posOffset>
            </wp:positionH>
            <wp:positionV relativeFrom="paragraph">
              <wp:posOffset>-589280</wp:posOffset>
            </wp:positionV>
            <wp:extent cx="2054225" cy="904240"/>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RIVE-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54225" cy="904240"/>
                    </a:xfrm>
                    <a:prstGeom prst="rect">
                      <a:avLst/>
                    </a:prstGeom>
                  </pic:spPr>
                </pic:pic>
              </a:graphicData>
            </a:graphic>
            <wp14:sizeRelH relativeFrom="page">
              <wp14:pctWidth>0</wp14:pctWidth>
            </wp14:sizeRelH>
            <wp14:sizeRelV relativeFrom="page">
              <wp14:pctHeight>0</wp14:pctHeight>
            </wp14:sizeRelV>
          </wp:anchor>
        </w:drawing>
      </w:r>
    </w:p>
    <w:p w14:paraId="4CB7DC3D" w14:textId="77777777" w:rsidR="00450565" w:rsidRPr="00227F90" w:rsidRDefault="00450565" w:rsidP="001A5841">
      <w:pPr>
        <w:autoSpaceDE w:val="0"/>
        <w:autoSpaceDN w:val="0"/>
        <w:adjustRightInd w:val="0"/>
        <w:spacing w:before="60" w:after="60" w:line="240" w:lineRule="auto"/>
        <w:rPr>
          <w:rFonts w:ascii="Arial" w:hAnsi="Arial" w:cs="Arial"/>
          <w:sz w:val="16"/>
          <w:szCs w:val="36"/>
        </w:rPr>
      </w:pPr>
    </w:p>
    <w:p w14:paraId="4488E38F" w14:textId="77777777" w:rsidR="001A5841" w:rsidRPr="00227F90" w:rsidRDefault="001A5841" w:rsidP="001A5841">
      <w:pPr>
        <w:autoSpaceDE w:val="0"/>
        <w:autoSpaceDN w:val="0"/>
        <w:adjustRightInd w:val="0"/>
        <w:spacing w:before="60" w:after="60" w:line="240" w:lineRule="auto"/>
        <w:rPr>
          <w:rFonts w:ascii="Arial" w:hAnsi="Arial" w:cs="Arial"/>
          <w:sz w:val="36"/>
          <w:szCs w:val="36"/>
        </w:rPr>
      </w:pPr>
      <w:r w:rsidRPr="00227F90">
        <w:rPr>
          <w:rFonts w:ascii="Arial" w:hAnsi="Arial" w:cs="Arial"/>
          <w:sz w:val="36"/>
          <w:szCs w:val="36"/>
        </w:rPr>
        <w:t>The ARRIVE Guidelines Checklist</w:t>
      </w:r>
    </w:p>
    <w:p w14:paraId="528EAD2E" w14:textId="2A75D62A" w:rsidR="001A5841" w:rsidRPr="00227F90" w:rsidRDefault="00182BE1" w:rsidP="001A5841">
      <w:pPr>
        <w:autoSpaceDE w:val="0"/>
        <w:autoSpaceDN w:val="0"/>
        <w:adjustRightInd w:val="0"/>
        <w:spacing w:before="60" w:after="60" w:line="240" w:lineRule="auto"/>
        <w:rPr>
          <w:rFonts w:ascii="Arial" w:hAnsi="Arial" w:cs="Arial"/>
          <w:sz w:val="28"/>
          <w:szCs w:val="28"/>
        </w:rPr>
      </w:pPr>
      <w:r w:rsidRPr="00182BE1">
        <w:rPr>
          <w:rFonts w:ascii="Arial" w:hAnsi="Arial" w:cs="Arial"/>
          <w:sz w:val="28"/>
          <w:szCs w:val="28"/>
        </w:rPr>
        <w:t>Decreased CXCL5 expression associated with intrauterine adhesions in a rat model and human endometrial tissues</w:t>
      </w:r>
    </w:p>
    <w:p w14:paraId="14A156FD" w14:textId="7A2AC8CC" w:rsidR="002B27BD" w:rsidRDefault="002B27BD" w:rsidP="001A5841">
      <w:pPr>
        <w:autoSpaceDE w:val="0"/>
        <w:autoSpaceDN w:val="0"/>
        <w:adjustRightInd w:val="0"/>
        <w:spacing w:before="60" w:after="60" w:line="240" w:lineRule="auto"/>
        <w:rPr>
          <w:rFonts w:ascii="Arial" w:hAnsi="Arial" w:cs="Arial"/>
          <w:sz w:val="20"/>
          <w:szCs w:val="20"/>
        </w:rPr>
      </w:pPr>
      <w:r w:rsidRPr="002B27BD">
        <w:rPr>
          <w:rFonts w:ascii="Arial" w:hAnsi="Arial" w:cs="Arial"/>
          <w:sz w:val="20"/>
          <w:szCs w:val="20"/>
        </w:rPr>
        <w:t>Shiying Sun</w:t>
      </w:r>
      <w:r w:rsidRPr="002B27BD">
        <w:rPr>
          <w:rFonts w:ascii="Arial" w:hAnsi="Arial" w:cs="Arial"/>
          <w:sz w:val="20"/>
          <w:szCs w:val="20"/>
          <w:vertAlign w:val="superscript"/>
        </w:rPr>
        <w:t>1</w:t>
      </w:r>
      <w:r w:rsidRPr="002B27BD">
        <w:rPr>
          <w:rFonts w:ascii="Arial" w:hAnsi="Arial" w:cs="Arial"/>
          <w:sz w:val="20"/>
          <w:szCs w:val="20"/>
        </w:rPr>
        <w:t>*, Zi-Ang Fang</w:t>
      </w:r>
      <w:r w:rsidRPr="002B27BD">
        <w:rPr>
          <w:rFonts w:ascii="Arial" w:hAnsi="Arial" w:cs="Arial"/>
          <w:sz w:val="20"/>
          <w:szCs w:val="20"/>
          <w:vertAlign w:val="superscript"/>
        </w:rPr>
        <w:t>1</w:t>
      </w:r>
      <w:r w:rsidRPr="002B27BD">
        <w:rPr>
          <w:rFonts w:ascii="Arial" w:hAnsi="Arial" w:cs="Arial"/>
          <w:sz w:val="20"/>
          <w:szCs w:val="20"/>
        </w:rPr>
        <w:t>, Yu He</w:t>
      </w:r>
      <w:r w:rsidRPr="002B27BD">
        <w:rPr>
          <w:rFonts w:ascii="Arial" w:hAnsi="Arial" w:cs="Arial"/>
          <w:sz w:val="20"/>
          <w:szCs w:val="20"/>
          <w:vertAlign w:val="superscript"/>
        </w:rPr>
        <w:t>1</w:t>
      </w:r>
      <w:r w:rsidRPr="002B27BD">
        <w:rPr>
          <w:rFonts w:ascii="Arial" w:hAnsi="Arial" w:cs="Arial"/>
          <w:sz w:val="20"/>
          <w:szCs w:val="20"/>
        </w:rPr>
        <w:t>, Yang Gao</w:t>
      </w:r>
      <w:r w:rsidRPr="002B27BD">
        <w:rPr>
          <w:rFonts w:ascii="Arial" w:hAnsi="Arial" w:cs="Arial"/>
          <w:sz w:val="20"/>
          <w:szCs w:val="20"/>
          <w:vertAlign w:val="superscript"/>
        </w:rPr>
        <w:t>2</w:t>
      </w:r>
      <w:r w:rsidRPr="002B27BD">
        <w:rPr>
          <w:rFonts w:ascii="Arial" w:hAnsi="Arial" w:cs="Arial"/>
          <w:sz w:val="20"/>
          <w:szCs w:val="20"/>
        </w:rPr>
        <w:t>, Chao Sun</w:t>
      </w:r>
      <w:r w:rsidRPr="002B27BD">
        <w:rPr>
          <w:rFonts w:ascii="Arial" w:hAnsi="Arial" w:cs="Arial"/>
          <w:sz w:val="20"/>
          <w:szCs w:val="20"/>
          <w:vertAlign w:val="superscript"/>
        </w:rPr>
        <w:t>1</w:t>
      </w:r>
      <w:r w:rsidRPr="002B27BD">
        <w:rPr>
          <w:rFonts w:ascii="Arial" w:hAnsi="Arial" w:cs="Arial"/>
          <w:sz w:val="20"/>
          <w:szCs w:val="20"/>
        </w:rPr>
        <w:t>, Lei Zhan</w:t>
      </w:r>
      <w:r w:rsidRPr="002B27BD">
        <w:rPr>
          <w:rFonts w:ascii="Arial" w:hAnsi="Arial" w:cs="Arial"/>
          <w:sz w:val="20"/>
          <w:szCs w:val="20"/>
          <w:vertAlign w:val="superscript"/>
        </w:rPr>
        <w:t>1</w:t>
      </w:r>
      <w:r w:rsidRPr="002B27BD">
        <w:rPr>
          <w:rFonts w:ascii="Arial" w:hAnsi="Arial" w:cs="Arial"/>
          <w:sz w:val="20"/>
          <w:szCs w:val="20"/>
        </w:rPr>
        <w:t>, Guiju Zhou</w:t>
      </w:r>
      <w:r w:rsidRPr="002B27BD">
        <w:rPr>
          <w:rFonts w:ascii="Arial" w:hAnsi="Arial" w:cs="Arial"/>
          <w:sz w:val="20"/>
          <w:szCs w:val="20"/>
          <w:vertAlign w:val="superscript"/>
        </w:rPr>
        <w:t>1</w:t>
      </w:r>
      <w:r w:rsidRPr="002B27BD">
        <w:rPr>
          <w:rFonts w:ascii="Arial" w:hAnsi="Arial" w:cs="Arial"/>
          <w:sz w:val="20"/>
          <w:szCs w:val="20"/>
        </w:rPr>
        <w:t>, Bing Wei</w:t>
      </w:r>
      <w:r w:rsidRPr="002B27BD">
        <w:rPr>
          <w:rFonts w:ascii="Arial" w:hAnsi="Arial" w:cs="Arial"/>
          <w:sz w:val="20"/>
          <w:szCs w:val="20"/>
          <w:vertAlign w:val="superscript"/>
        </w:rPr>
        <w:t>1</w:t>
      </w:r>
    </w:p>
    <w:p w14:paraId="1AD6472C" w14:textId="3A7AB589" w:rsidR="001A5841" w:rsidRPr="00227F90" w:rsidRDefault="002B27BD" w:rsidP="002B27BD">
      <w:pPr>
        <w:autoSpaceDE w:val="0"/>
        <w:autoSpaceDN w:val="0"/>
        <w:adjustRightInd w:val="0"/>
        <w:spacing w:before="60" w:after="60" w:line="240" w:lineRule="auto"/>
        <w:rPr>
          <w:rFonts w:ascii="Arial" w:hAnsi="Arial" w:cs="Arial"/>
          <w:i/>
          <w:iCs/>
          <w:sz w:val="16"/>
          <w:szCs w:val="16"/>
        </w:rPr>
      </w:pPr>
      <w:r w:rsidRPr="002B27BD">
        <w:rPr>
          <w:rFonts w:ascii="Arial" w:hAnsi="Arial" w:cs="Arial"/>
          <w:i/>
          <w:iCs/>
          <w:sz w:val="16"/>
          <w:szCs w:val="16"/>
          <w:vertAlign w:val="superscript"/>
        </w:rPr>
        <w:t>1</w:t>
      </w:r>
      <w:r w:rsidRPr="002B27BD">
        <w:rPr>
          <w:rFonts w:ascii="Arial" w:hAnsi="Arial" w:cs="Arial"/>
          <w:i/>
          <w:iCs/>
          <w:sz w:val="16"/>
          <w:szCs w:val="16"/>
        </w:rPr>
        <w:t>Department of Gynecology and Obstetrics, The Second Affiliated Hospital of Anhui Medical University, Hefei, 230601, China</w:t>
      </w:r>
      <w:r>
        <w:rPr>
          <w:rFonts w:ascii="宋体" w:hAnsi="宋体" w:cs="宋体" w:hint="eastAsia"/>
          <w:i/>
          <w:iCs/>
          <w:sz w:val="16"/>
          <w:szCs w:val="16"/>
          <w:lang w:eastAsia="zh-CN"/>
        </w:rPr>
        <w:t>,</w:t>
      </w:r>
      <w:r w:rsidRPr="002B27BD">
        <w:rPr>
          <w:rFonts w:ascii="Arial" w:hAnsi="Arial" w:cs="Arial"/>
          <w:i/>
          <w:iCs/>
          <w:sz w:val="16"/>
          <w:szCs w:val="16"/>
          <w:vertAlign w:val="superscript"/>
        </w:rPr>
        <w:t>2</w:t>
      </w:r>
      <w:r w:rsidRPr="002B27BD">
        <w:rPr>
          <w:rFonts w:ascii="Arial" w:hAnsi="Arial" w:cs="Arial"/>
          <w:i/>
          <w:iCs/>
          <w:sz w:val="16"/>
          <w:szCs w:val="16"/>
        </w:rPr>
        <w:t>School of Materials Science and Engineering, Nanyang Technological University, Singapore, 639798, Singapore</w:t>
      </w:r>
      <w:r>
        <w:rPr>
          <w:rFonts w:ascii="Arial" w:hAnsi="Arial" w:cs="Arial"/>
          <w:i/>
          <w:iCs/>
          <w:sz w:val="16"/>
          <w:szCs w:val="16"/>
        </w:rPr>
        <w:t>.</w:t>
      </w:r>
    </w:p>
    <w:p w14:paraId="297525E6" w14:textId="77777777" w:rsidR="001A5841" w:rsidRPr="00227F90" w:rsidRDefault="001A5841" w:rsidP="001A5841">
      <w:pPr>
        <w:autoSpaceDE w:val="0"/>
        <w:autoSpaceDN w:val="0"/>
        <w:adjustRightInd w:val="0"/>
        <w:spacing w:after="0" w:line="240" w:lineRule="auto"/>
        <w:rPr>
          <w:rFonts w:ascii="Arial" w:hAnsi="Arial" w:cs="Arial"/>
          <w:i/>
          <w:iCs/>
          <w:sz w:val="16"/>
          <w:szCs w:val="16"/>
        </w:rPr>
      </w:pPr>
    </w:p>
    <w:tbl>
      <w:tblPr>
        <w:tblStyle w:val="a5"/>
        <w:tblW w:w="0" w:type="auto"/>
        <w:tblInd w:w="-3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34"/>
        <w:gridCol w:w="1668"/>
        <w:gridCol w:w="708"/>
        <w:gridCol w:w="6382"/>
        <w:gridCol w:w="1131"/>
      </w:tblGrid>
      <w:tr w:rsidR="00DB23D3" w:rsidRPr="00227F90" w14:paraId="37BE3EF9" w14:textId="77777777" w:rsidTr="00E840DC">
        <w:tc>
          <w:tcPr>
            <w:tcW w:w="1702" w:type="dxa"/>
            <w:gridSpan w:val="2"/>
            <w:tcBorders>
              <w:top w:val="single" w:sz="4" w:space="0" w:color="454443"/>
              <w:left w:val="single" w:sz="4" w:space="0" w:color="454443"/>
              <w:bottom w:val="single" w:sz="4" w:space="0" w:color="454443"/>
              <w:right w:val="single" w:sz="4" w:space="0" w:color="454443"/>
            </w:tcBorders>
            <w:shd w:val="clear" w:color="auto" w:fill="454443"/>
            <w:vAlign w:val="center"/>
          </w:tcPr>
          <w:p w14:paraId="0E3BA3E7" w14:textId="77777777" w:rsidR="001A5841" w:rsidRPr="00227F90" w:rsidRDefault="001A5841" w:rsidP="00214F3D">
            <w:pPr>
              <w:autoSpaceDE w:val="0"/>
              <w:autoSpaceDN w:val="0"/>
              <w:adjustRightInd w:val="0"/>
              <w:spacing w:before="60" w:after="60"/>
              <w:jc w:val="center"/>
              <w:rPr>
                <w:rFonts w:ascii="Arial" w:hAnsi="Arial" w:cs="Arial"/>
                <w:color w:val="FFFFFF" w:themeColor="background1"/>
                <w:sz w:val="18"/>
                <w:szCs w:val="18"/>
              </w:rPr>
            </w:pPr>
          </w:p>
        </w:tc>
        <w:tc>
          <w:tcPr>
            <w:tcW w:w="708" w:type="dxa"/>
            <w:tcBorders>
              <w:top w:val="single" w:sz="4" w:space="0" w:color="454443"/>
              <w:left w:val="single" w:sz="4" w:space="0" w:color="454443"/>
              <w:bottom w:val="single" w:sz="4" w:space="0" w:color="454443"/>
              <w:right w:val="single" w:sz="4" w:space="0" w:color="454443"/>
            </w:tcBorders>
            <w:shd w:val="clear" w:color="auto" w:fill="454443"/>
            <w:vAlign w:val="center"/>
          </w:tcPr>
          <w:p w14:paraId="210B8300" w14:textId="77777777" w:rsidR="001A5841" w:rsidRPr="00227F90" w:rsidRDefault="001A5841"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ITEM</w:t>
            </w:r>
          </w:p>
        </w:tc>
        <w:tc>
          <w:tcPr>
            <w:tcW w:w="6382" w:type="dxa"/>
            <w:tcBorders>
              <w:top w:val="single" w:sz="4" w:space="0" w:color="454443"/>
              <w:left w:val="single" w:sz="4" w:space="0" w:color="454443"/>
              <w:bottom w:val="single" w:sz="4" w:space="0" w:color="454443"/>
              <w:right w:val="single" w:sz="4" w:space="0" w:color="454443"/>
            </w:tcBorders>
            <w:shd w:val="clear" w:color="auto" w:fill="454443"/>
            <w:vAlign w:val="center"/>
          </w:tcPr>
          <w:p w14:paraId="51AD65AD" w14:textId="77777777" w:rsidR="001A5841" w:rsidRPr="00227F90" w:rsidRDefault="001A5841"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RECOMMENDATION</w:t>
            </w:r>
          </w:p>
        </w:tc>
        <w:tc>
          <w:tcPr>
            <w:tcW w:w="1131" w:type="dxa"/>
            <w:tcBorders>
              <w:top w:val="single" w:sz="4" w:space="0" w:color="454443"/>
              <w:left w:val="single" w:sz="4" w:space="0" w:color="454443"/>
              <w:bottom w:val="single" w:sz="4" w:space="0" w:color="454443"/>
              <w:right w:val="single" w:sz="4" w:space="0" w:color="454443"/>
            </w:tcBorders>
            <w:shd w:val="clear" w:color="auto" w:fill="454443"/>
            <w:vAlign w:val="center"/>
          </w:tcPr>
          <w:p w14:paraId="04226D0D" w14:textId="77777777" w:rsidR="001A5841" w:rsidRPr="00227F90" w:rsidRDefault="001A5841" w:rsidP="00214F3D">
            <w:pPr>
              <w:autoSpaceDE w:val="0"/>
              <w:autoSpaceDN w:val="0"/>
              <w:adjustRightInd w:val="0"/>
              <w:spacing w:before="60" w:after="60"/>
              <w:rPr>
                <w:rFonts w:ascii="Arial" w:hAnsi="Arial" w:cs="Arial"/>
                <w:color w:val="FFFFFF" w:themeColor="background1"/>
                <w:sz w:val="16"/>
                <w:szCs w:val="18"/>
              </w:rPr>
            </w:pPr>
            <w:r w:rsidRPr="00227F90">
              <w:rPr>
                <w:rFonts w:ascii="Arial" w:hAnsi="Arial" w:cs="Arial"/>
                <w:color w:val="FFFFFF" w:themeColor="background1"/>
                <w:sz w:val="16"/>
                <w:szCs w:val="18"/>
              </w:rPr>
              <w:t>Section/</w:t>
            </w:r>
            <w:r w:rsidRPr="00227F90">
              <w:rPr>
                <w:rFonts w:ascii="Arial" w:hAnsi="Arial" w:cs="Arial"/>
                <w:color w:val="FFFFFF" w:themeColor="background1"/>
                <w:sz w:val="16"/>
                <w:szCs w:val="18"/>
              </w:rPr>
              <w:br/>
              <w:t>Paragraph</w:t>
            </w:r>
          </w:p>
        </w:tc>
      </w:tr>
      <w:tr w:rsidR="00E840DC" w:rsidRPr="00227F90" w14:paraId="7F685EFC" w14:textId="77777777" w:rsidTr="001D5AD2">
        <w:trPr>
          <w:gridBefore w:val="1"/>
          <w:wBefore w:w="34" w:type="dxa"/>
        </w:trPr>
        <w:tc>
          <w:tcPr>
            <w:tcW w:w="8758" w:type="dxa"/>
            <w:gridSpan w:val="3"/>
            <w:tcBorders>
              <w:top w:val="single" w:sz="4" w:space="0" w:color="454443"/>
              <w:bottom w:val="single" w:sz="8" w:space="0" w:color="454443"/>
              <w:right w:val="single" w:sz="8" w:space="0" w:color="454443"/>
            </w:tcBorders>
          </w:tcPr>
          <w:p w14:paraId="1882B997" w14:textId="77777777" w:rsidR="00E840DC" w:rsidRPr="00227F90" w:rsidRDefault="00DD5F5D" w:rsidP="00214F3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767E4B21" wp14:editId="661529B2">
                  <wp:extent cx="5422900" cy="28910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422900" cy="289105"/>
                          </a:xfrm>
                          <a:prstGeom prst="rect">
                            <a:avLst/>
                          </a:prstGeom>
                        </pic:spPr>
                      </pic:pic>
                    </a:graphicData>
                  </a:graphic>
                </wp:inline>
              </w:drawing>
            </w:r>
          </w:p>
        </w:tc>
        <w:tc>
          <w:tcPr>
            <w:tcW w:w="1131" w:type="dxa"/>
            <w:tcBorders>
              <w:top w:val="single" w:sz="4" w:space="0" w:color="454443"/>
              <w:left w:val="single" w:sz="8" w:space="0" w:color="454443"/>
              <w:bottom w:val="single" w:sz="8" w:space="0" w:color="454443"/>
            </w:tcBorders>
          </w:tcPr>
          <w:p w14:paraId="6A16953E" w14:textId="20A591AB" w:rsidR="00E840DC" w:rsidRPr="00227F90" w:rsidRDefault="00200855" w:rsidP="00214F3D">
            <w:pPr>
              <w:autoSpaceDE w:val="0"/>
              <w:autoSpaceDN w:val="0"/>
              <w:adjustRightInd w:val="0"/>
              <w:spacing w:before="60" w:after="60"/>
              <w:rPr>
                <w:rFonts w:ascii="Arial" w:hAnsi="Arial" w:cs="Arial"/>
                <w:sz w:val="18"/>
                <w:szCs w:val="18"/>
              </w:rPr>
            </w:pPr>
            <w:r>
              <w:rPr>
                <w:rFonts w:ascii="Arial" w:hAnsi="Arial" w:cs="Arial"/>
                <w:sz w:val="18"/>
                <w:szCs w:val="18"/>
              </w:rPr>
              <w:t>Title</w:t>
            </w:r>
          </w:p>
        </w:tc>
      </w:tr>
      <w:tr w:rsidR="00E840DC" w:rsidRPr="00227F90" w14:paraId="390163C3" w14:textId="77777777" w:rsidTr="003240C6">
        <w:trPr>
          <w:gridBefore w:val="1"/>
          <w:wBefore w:w="34" w:type="dxa"/>
        </w:trPr>
        <w:tc>
          <w:tcPr>
            <w:tcW w:w="8758" w:type="dxa"/>
            <w:gridSpan w:val="3"/>
            <w:tcBorders>
              <w:top w:val="single" w:sz="8" w:space="0" w:color="454443"/>
              <w:bottom w:val="single" w:sz="8" w:space="0" w:color="921F49"/>
              <w:right w:val="single" w:sz="8" w:space="0" w:color="454443"/>
            </w:tcBorders>
          </w:tcPr>
          <w:p w14:paraId="6210E63A" w14:textId="77777777" w:rsidR="00E840DC" w:rsidRPr="00227F90" w:rsidRDefault="00871275" w:rsidP="00E840DC">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54ED837B" wp14:editId="36D9DC27">
                  <wp:extent cx="5421085" cy="40021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421085" cy="400210"/>
                          </a:xfrm>
                          <a:prstGeom prst="rect">
                            <a:avLst/>
                          </a:prstGeom>
                        </pic:spPr>
                      </pic:pic>
                    </a:graphicData>
                  </a:graphic>
                </wp:inline>
              </w:drawing>
            </w:r>
          </w:p>
        </w:tc>
        <w:tc>
          <w:tcPr>
            <w:tcW w:w="1131" w:type="dxa"/>
            <w:tcBorders>
              <w:top w:val="single" w:sz="8" w:space="0" w:color="454443"/>
              <w:left w:val="single" w:sz="8" w:space="0" w:color="454443"/>
              <w:bottom w:val="single" w:sz="8" w:space="0" w:color="921F49"/>
            </w:tcBorders>
          </w:tcPr>
          <w:p w14:paraId="3D5D2280" w14:textId="3ABB6EC0" w:rsidR="00E840DC" w:rsidRPr="00227F90" w:rsidRDefault="00200855" w:rsidP="00240246">
            <w:pPr>
              <w:autoSpaceDE w:val="0"/>
              <w:autoSpaceDN w:val="0"/>
              <w:adjustRightInd w:val="0"/>
              <w:spacing w:before="60" w:after="60"/>
              <w:rPr>
                <w:rFonts w:ascii="Arial" w:hAnsi="Arial" w:cs="Arial"/>
                <w:sz w:val="18"/>
                <w:szCs w:val="18"/>
              </w:rPr>
            </w:pPr>
            <w:r>
              <w:rPr>
                <w:rFonts w:ascii="Arial" w:hAnsi="Arial" w:cs="Arial"/>
                <w:sz w:val="18"/>
                <w:szCs w:val="18"/>
              </w:rPr>
              <w:t>Abstract, Paragraph 1-4</w:t>
            </w:r>
          </w:p>
        </w:tc>
      </w:tr>
      <w:tr w:rsidR="00214F3D" w:rsidRPr="00227F90" w14:paraId="68671326" w14:textId="77777777" w:rsidTr="00E840DC">
        <w:trPr>
          <w:gridBefore w:val="1"/>
          <w:wBefore w:w="34" w:type="dxa"/>
        </w:trPr>
        <w:tc>
          <w:tcPr>
            <w:tcW w:w="8758" w:type="dxa"/>
            <w:gridSpan w:val="3"/>
            <w:tcBorders>
              <w:top w:val="single" w:sz="8" w:space="0" w:color="921F49"/>
              <w:bottom w:val="single" w:sz="8" w:space="0" w:color="921F49"/>
              <w:right w:val="single" w:sz="8" w:space="0" w:color="921F49"/>
            </w:tcBorders>
            <w:shd w:val="clear" w:color="auto" w:fill="921F49"/>
          </w:tcPr>
          <w:p w14:paraId="055D12D3" w14:textId="77777777" w:rsidR="00214F3D" w:rsidRPr="00227F90" w:rsidRDefault="00214F3D" w:rsidP="00214F3D">
            <w:pPr>
              <w:autoSpaceDE w:val="0"/>
              <w:autoSpaceDN w:val="0"/>
              <w:adjustRightInd w:val="0"/>
              <w:spacing w:before="60" w:after="60"/>
              <w:rPr>
                <w:rFonts w:ascii="Arial" w:hAnsi="Arial" w:cs="Arial"/>
                <w:sz w:val="18"/>
                <w:szCs w:val="18"/>
              </w:rPr>
            </w:pPr>
            <w:r w:rsidRPr="00227F90">
              <w:rPr>
                <w:rFonts w:ascii="Arial" w:hAnsi="Arial" w:cs="Arial"/>
                <w:color w:val="FFFFFF" w:themeColor="background1"/>
                <w:sz w:val="18"/>
                <w:szCs w:val="18"/>
              </w:rPr>
              <w:t>INTRODUCTION</w:t>
            </w:r>
          </w:p>
        </w:tc>
        <w:tc>
          <w:tcPr>
            <w:tcW w:w="1131" w:type="dxa"/>
            <w:tcBorders>
              <w:top w:val="single" w:sz="8" w:space="0" w:color="921F49"/>
              <w:left w:val="single" w:sz="8" w:space="0" w:color="921F49"/>
              <w:bottom w:val="single" w:sz="8" w:space="0" w:color="921F49"/>
            </w:tcBorders>
            <w:shd w:val="clear" w:color="auto" w:fill="921F49"/>
          </w:tcPr>
          <w:p w14:paraId="5EA7DA1A" w14:textId="77777777" w:rsidR="00214F3D" w:rsidRPr="00227F90" w:rsidRDefault="00214F3D" w:rsidP="00214F3D">
            <w:pPr>
              <w:autoSpaceDE w:val="0"/>
              <w:autoSpaceDN w:val="0"/>
              <w:adjustRightInd w:val="0"/>
              <w:spacing w:before="60" w:after="60"/>
              <w:rPr>
                <w:rFonts w:ascii="Arial" w:hAnsi="Arial" w:cs="Arial"/>
                <w:sz w:val="18"/>
                <w:szCs w:val="18"/>
              </w:rPr>
            </w:pPr>
          </w:p>
        </w:tc>
      </w:tr>
      <w:tr w:rsidR="00240246" w:rsidRPr="00227F90" w14:paraId="6A9995AD" w14:textId="77777777" w:rsidTr="00DC60A0">
        <w:trPr>
          <w:gridBefore w:val="1"/>
          <w:wBefore w:w="34" w:type="dxa"/>
        </w:trPr>
        <w:tc>
          <w:tcPr>
            <w:tcW w:w="8758" w:type="dxa"/>
            <w:gridSpan w:val="3"/>
            <w:tcBorders>
              <w:top w:val="single" w:sz="8" w:space="0" w:color="921F49"/>
              <w:bottom w:val="single" w:sz="8" w:space="0" w:color="921F49"/>
              <w:right w:val="single" w:sz="8" w:space="0" w:color="921F49"/>
            </w:tcBorders>
          </w:tcPr>
          <w:p w14:paraId="555694BC" w14:textId="77777777" w:rsidR="00240246" w:rsidRPr="00227F90" w:rsidRDefault="00871275" w:rsidP="00214F3D">
            <w:pPr>
              <w:pStyle w:val="a6"/>
              <w:autoSpaceDE w:val="0"/>
              <w:autoSpaceDN w:val="0"/>
              <w:adjustRightInd w:val="0"/>
              <w:spacing w:before="60" w:after="60"/>
              <w:ind w:left="227" w:hanging="227"/>
              <w:rPr>
                <w:rFonts w:ascii="Arial" w:hAnsi="Arial" w:cs="Arial"/>
                <w:sz w:val="18"/>
                <w:szCs w:val="18"/>
              </w:rPr>
            </w:pPr>
            <w:r w:rsidRPr="00227F90">
              <w:rPr>
                <w:rFonts w:ascii="Arial" w:hAnsi="Arial" w:cs="Arial"/>
                <w:noProof/>
                <w:lang w:eastAsia="en-GB"/>
              </w:rPr>
              <w:drawing>
                <wp:inline distT="0" distB="0" distL="0" distR="0" wp14:anchorId="5EDF8F2B" wp14:editId="41845E01">
                  <wp:extent cx="5421085" cy="839805"/>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423518" cy="840182"/>
                          </a:xfrm>
                          <a:prstGeom prst="rect">
                            <a:avLst/>
                          </a:prstGeom>
                        </pic:spPr>
                      </pic:pic>
                    </a:graphicData>
                  </a:graphic>
                </wp:inline>
              </w:drawing>
            </w:r>
          </w:p>
        </w:tc>
        <w:tc>
          <w:tcPr>
            <w:tcW w:w="1131" w:type="dxa"/>
            <w:tcBorders>
              <w:top w:val="single" w:sz="8" w:space="0" w:color="921F49"/>
              <w:left w:val="single" w:sz="8" w:space="0" w:color="921F49"/>
              <w:bottom w:val="single" w:sz="8" w:space="0" w:color="921F49"/>
            </w:tcBorders>
          </w:tcPr>
          <w:p w14:paraId="0DD47546" w14:textId="7307A91D" w:rsidR="00240246" w:rsidRDefault="000D228A" w:rsidP="00214F3D">
            <w:pPr>
              <w:autoSpaceDE w:val="0"/>
              <w:autoSpaceDN w:val="0"/>
              <w:adjustRightInd w:val="0"/>
              <w:spacing w:before="60" w:after="60"/>
              <w:rPr>
                <w:rFonts w:ascii="Arial" w:hAnsi="Arial" w:cs="Arial"/>
                <w:sz w:val="18"/>
                <w:szCs w:val="18"/>
              </w:rPr>
            </w:pPr>
            <w:r>
              <w:rPr>
                <w:rFonts w:ascii="Arial" w:hAnsi="Arial" w:cs="Arial"/>
                <w:sz w:val="18"/>
                <w:szCs w:val="18"/>
              </w:rPr>
              <w:t>Background, Paragraph 2-5</w:t>
            </w:r>
            <w:r w:rsidR="00E83721">
              <w:rPr>
                <w:rFonts w:ascii="Arial" w:hAnsi="Arial" w:cs="Arial"/>
                <w:sz w:val="18"/>
                <w:szCs w:val="18"/>
              </w:rPr>
              <w:t>;</w:t>
            </w:r>
          </w:p>
          <w:p w14:paraId="7594DAC4" w14:textId="54571931" w:rsidR="00E83721" w:rsidRPr="00227F90" w:rsidRDefault="00E83721" w:rsidP="00214F3D">
            <w:pPr>
              <w:autoSpaceDE w:val="0"/>
              <w:autoSpaceDN w:val="0"/>
              <w:adjustRightInd w:val="0"/>
              <w:spacing w:before="60" w:after="60"/>
              <w:rPr>
                <w:rFonts w:ascii="Arial" w:hAnsi="Arial" w:cs="Arial"/>
                <w:sz w:val="18"/>
                <w:szCs w:val="18"/>
              </w:rPr>
            </w:pPr>
            <w:r>
              <w:rPr>
                <w:rFonts w:ascii="Arial" w:hAnsi="Arial" w:cs="Arial"/>
                <w:sz w:val="18"/>
                <w:szCs w:val="18"/>
              </w:rPr>
              <w:t>Discussion, Paragraph 2</w:t>
            </w:r>
            <w:r w:rsidR="004B2DAB">
              <w:rPr>
                <w:rFonts w:ascii="Arial" w:hAnsi="Arial" w:cs="Arial" w:hint="eastAsia"/>
                <w:sz w:val="18"/>
                <w:szCs w:val="18"/>
                <w:lang w:eastAsia="zh-CN"/>
              </w:rPr>
              <w:t>-</w:t>
            </w:r>
            <w:r w:rsidR="004B2DAB">
              <w:rPr>
                <w:rFonts w:ascii="Arial" w:hAnsi="Arial" w:cs="Arial"/>
                <w:sz w:val="18"/>
                <w:szCs w:val="18"/>
              </w:rPr>
              <w:t>3</w:t>
            </w:r>
          </w:p>
        </w:tc>
      </w:tr>
      <w:tr w:rsidR="00240246" w:rsidRPr="00227F90" w14:paraId="597C2E30" w14:textId="77777777" w:rsidTr="002D0DD8">
        <w:trPr>
          <w:gridBefore w:val="1"/>
          <w:wBefore w:w="34" w:type="dxa"/>
        </w:trPr>
        <w:tc>
          <w:tcPr>
            <w:tcW w:w="8758" w:type="dxa"/>
            <w:gridSpan w:val="3"/>
            <w:tcBorders>
              <w:top w:val="single" w:sz="8" w:space="0" w:color="921F49"/>
              <w:bottom w:val="single" w:sz="8" w:space="0" w:color="4A8783"/>
              <w:right w:val="single" w:sz="8" w:space="0" w:color="921F49"/>
            </w:tcBorders>
          </w:tcPr>
          <w:p w14:paraId="210FED15" w14:textId="77777777" w:rsidR="00240246" w:rsidRPr="00227F90" w:rsidRDefault="00871275" w:rsidP="00214F3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0E173019" wp14:editId="2A9CD97E">
                  <wp:extent cx="5421085" cy="280321"/>
                  <wp:effectExtent l="0" t="0" r="0" b="571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421085" cy="280321"/>
                          </a:xfrm>
                          <a:prstGeom prst="rect">
                            <a:avLst/>
                          </a:prstGeom>
                        </pic:spPr>
                      </pic:pic>
                    </a:graphicData>
                  </a:graphic>
                </wp:inline>
              </w:drawing>
            </w:r>
          </w:p>
        </w:tc>
        <w:tc>
          <w:tcPr>
            <w:tcW w:w="1131" w:type="dxa"/>
            <w:tcBorders>
              <w:top w:val="single" w:sz="8" w:space="0" w:color="921F49"/>
              <w:left w:val="single" w:sz="8" w:space="0" w:color="921F49"/>
              <w:bottom w:val="single" w:sz="8" w:space="0" w:color="4A8783"/>
            </w:tcBorders>
          </w:tcPr>
          <w:p w14:paraId="7B07134B" w14:textId="6FC2786B" w:rsidR="00240246" w:rsidRPr="00227F90" w:rsidRDefault="000D228A" w:rsidP="00214F3D">
            <w:pPr>
              <w:autoSpaceDE w:val="0"/>
              <w:autoSpaceDN w:val="0"/>
              <w:adjustRightInd w:val="0"/>
              <w:spacing w:before="60" w:after="60"/>
              <w:rPr>
                <w:rFonts w:ascii="Arial" w:hAnsi="Arial" w:cs="Arial"/>
                <w:sz w:val="18"/>
                <w:szCs w:val="18"/>
              </w:rPr>
            </w:pPr>
            <w:r>
              <w:rPr>
                <w:rFonts w:ascii="Arial" w:hAnsi="Arial" w:cs="Arial"/>
                <w:sz w:val="18"/>
                <w:szCs w:val="18"/>
              </w:rPr>
              <w:t>Background, Paragraph 5</w:t>
            </w:r>
          </w:p>
        </w:tc>
      </w:tr>
      <w:tr w:rsidR="00214F3D" w:rsidRPr="00227F90" w14:paraId="1BE3EE19" w14:textId="77777777" w:rsidTr="00E840DC">
        <w:trPr>
          <w:gridBefore w:val="1"/>
          <w:wBefore w:w="34" w:type="dxa"/>
        </w:trPr>
        <w:tc>
          <w:tcPr>
            <w:tcW w:w="8758" w:type="dxa"/>
            <w:gridSpan w:val="3"/>
            <w:tcBorders>
              <w:top w:val="single" w:sz="8" w:space="0" w:color="4A8783"/>
              <w:bottom w:val="single" w:sz="8" w:space="0" w:color="4A8783"/>
              <w:right w:val="single" w:sz="8" w:space="0" w:color="4A8783"/>
            </w:tcBorders>
            <w:shd w:val="clear" w:color="auto" w:fill="4A8783"/>
          </w:tcPr>
          <w:p w14:paraId="0C04D0B7" w14:textId="77777777" w:rsidR="00214F3D" w:rsidRPr="00227F90" w:rsidRDefault="00214F3D" w:rsidP="00214F3D">
            <w:pPr>
              <w:autoSpaceDE w:val="0"/>
              <w:autoSpaceDN w:val="0"/>
              <w:adjustRightInd w:val="0"/>
              <w:spacing w:before="60" w:after="60"/>
              <w:rPr>
                <w:rFonts w:ascii="Arial" w:hAnsi="Arial" w:cs="Arial"/>
                <w:sz w:val="18"/>
                <w:szCs w:val="18"/>
              </w:rPr>
            </w:pPr>
            <w:r w:rsidRPr="00227F90">
              <w:rPr>
                <w:rFonts w:ascii="Arial" w:hAnsi="Arial" w:cs="Arial"/>
                <w:color w:val="FFFFFF" w:themeColor="background1"/>
                <w:sz w:val="18"/>
                <w:szCs w:val="18"/>
              </w:rPr>
              <w:t>METHODS</w:t>
            </w:r>
          </w:p>
        </w:tc>
        <w:tc>
          <w:tcPr>
            <w:tcW w:w="1131" w:type="dxa"/>
            <w:tcBorders>
              <w:top w:val="single" w:sz="8" w:space="0" w:color="4A8783"/>
              <w:left w:val="single" w:sz="8" w:space="0" w:color="4A8783"/>
              <w:bottom w:val="single" w:sz="8" w:space="0" w:color="4A8783"/>
            </w:tcBorders>
            <w:shd w:val="clear" w:color="auto" w:fill="4A8783"/>
          </w:tcPr>
          <w:p w14:paraId="2FC7B7D3" w14:textId="77777777" w:rsidR="00214F3D" w:rsidRPr="00227F90" w:rsidRDefault="00214F3D" w:rsidP="00214F3D">
            <w:pPr>
              <w:autoSpaceDE w:val="0"/>
              <w:autoSpaceDN w:val="0"/>
              <w:adjustRightInd w:val="0"/>
              <w:spacing w:before="60" w:after="60"/>
              <w:rPr>
                <w:rFonts w:ascii="Arial" w:hAnsi="Arial" w:cs="Arial"/>
                <w:sz w:val="18"/>
                <w:szCs w:val="18"/>
              </w:rPr>
            </w:pPr>
          </w:p>
        </w:tc>
      </w:tr>
      <w:tr w:rsidR="00502FCD" w:rsidRPr="00227F90" w14:paraId="233EDE77" w14:textId="77777777" w:rsidTr="007B11A2">
        <w:trPr>
          <w:gridBefore w:val="1"/>
          <w:wBefore w:w="34" w:type="dxa"/>
        </w:trPr>
        <w:tc>
          <w:tcPr>
            <w:tcW w:w="8758" w:type="dxa"/>
            <w:gridSpan w:val="3"/>
            <w:tcBorders>
              <w:top w:val="single" w:sz="8" w:space="0" w:color="4A8783"/>
              <w:bottom w:val="single" w:sz="8" w:space="0" w:color="4A8783"/>
              <w:right w:val="single" w:sz="8" w:space="0" w:color="4A8783"/>
            </w:tcBorders>
          </w:tcPr>
          <w:p w14:paraId="123203C3" w14:textId="77777777" w:rsidR="00502FCD" w:rsidRPr="00227F90" w:rsidRDefault="00871275" w:rsidP="00214F3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5E508945" wp14:editId="52AEF561">
                  <wp:extent cx="5421085" cy="401369"/>
                  <wp:effectExtent l="0" t="0" r="825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429327" cy="401979"/>
                          </a:xfrm>
                          <a:prstGeom prst="rect">
                            <a:avLst/>
                          </a:prstGeom>
                        </pic:spPr>
                      </pic:pic>
                    </a:graphicData>
                  </a:graphic>
                </wp:inline>
              </w:drawing>
            </w:r>
          </w:p>
        </w:tc>
        <w:tc>
          <w:tcPr>
            <w:tcW w:w="1131" w:type="dxa"/>
            <w:tcBorders>
              <w:top w:val="single" w:sz="8" w:space="0" w:color="4A8783"/>
              <w:left w:val="single" w:sz="8" w:space="0" w:color="4A8783"/>
              <w:bottom w:val="single" w:sz="8" w:space="0" w:color="4A8783"/>
            </w:tcBorders>
          </w:tcPr>
          <w:p w14:paraId="23C6F8AE" w14:textId="63174F73" w:rsidR="00502FCD" w:rsidRPr="00227F90" w:rsidRDefault="00CE7EEE" w:rsidP="00214F3D">
            <w:pPr>
              <w:autoSpaceDE w:val="0"/>
              <w:autoSpaceDN w:val="0"/>
              <w:adjustRightInd w:val="0"/>
              <w:spacing w:before="60" w:after="60"/>
              <w:rPr>
                <w:rFonts w:ascii="Arial" w:hAnsi="Arial" w:cs="Arial"/>
                <w:sz w:val="18"/>
                <w:szCs w:val="18"/>
              </w:rPr>
            </w:pPr>
            <w:r>
              <w:rPr>
                <w:rFonts w:ascii="Arial" w:hAnsi="Arial" w:cs="Arial"/>
                <w:sz w:val="18"/>
                <w:szCs w:val="18"/>
              </w:rPr>
              <w:t>Methods, Paragraph 2</w:t>
            </w:r>
          </w:p>
        </w:tc>
      </w:tr>
      <w:tr w:rsidR="00502FCD" w:rsidRPr="00227F90" w14:paraId="658C246D" w14:textId="77777777" w:rsidTr="000C6714">
        <w:trPr>
          <w:gridBefore w:val="1"/>
          <w:wBefore w:w="34" w:type="dxa"/>
        </w:trPr>
        <w:tc>
          <w:tcPr>
            <w:tcW w:w="8758" w:type="dxa"/>
            <w:gridSpan w:val="3"/>
            <w:tcBorders>
              <w:top w:val="single" w:sz="8" w:space="0" w:color="4A8783"/>
              <w:bottom w:val="single" w:sz="8" w:space="0" w:color="4A8783"/>
              <w:right w:val="single" w:sz="8" w:space="0" w:color="4A8783"/>
            </w:tcBorders>
          </w:tcPr>
          <w:p w14:paraId="3DE937FF" w14:textId="77777777" w:rsidR="00502FCD" w:rsidRPr="00227F90" w:rsidRDefault="00871275" w:rsidP="00502FC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1D0877DC" wp14:editId="68EB02CB">
                  <wp:extent cx="5437123" cy="120534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437123" cy="1205345"/>
                          </a:xfrm>
                          <a:prstGeom prst="rect">
                            <a:avLst/>
                          </a:prstGeom>
                        </pic:spPr>
                      </pic:pic>
                    </a:graphicData>
                  </a:graphic>
                </wp:inline>
              </w:drawing>
            </w:r>
          </w:p>
        </w:tc>
        <w:tc>
          <w:tcPr>
            <w:tcW w:w="1131" w:type="dxa"/>
            <w:tcBorders>
              <w:top w:val="single" w:sz="8" w:space="0" w:color="4A8783"/>
              <w:left w:val="single" w:sz="8" w:space="0" w:color="4A8783"/>
              <w:bottom w:val="single" w:sz="8" w:space="0" w:color="4A8783"/>
            </w:tcBorders>
          </w:tcPr>
          <w:p w14:paraId="643E0099" w14:textId="77777777" w:rsidR="00502FCD" w:rsidRDefault="000D61ED" w:rsidP="00214F3D">
            <w:pPr>
              <w:autoSpaceDE w:val="0"/>
              <w:autoSpaceDN w:val="0"/>
              <w:adjustRightInd w:val="0"/>
              <w:spacing w:before="60" w:after="60"/>
              <w:rPr>
                <w:rFonts w:ascii="Arial" w:hAnsi="Arial" w:cs="Arial"/>
                <w:sz w:val="18"/>
                <w:szCs w:val="18"/>
              </w:rPr>
            </w:pPr>
            <w:r>
              <w:rPr>
                <w:rFonts w:ascii="Arial" w:hAnsi="Arial" w:cs="Arial"/>
                <w:sz w:val="18"/>
                <w:szCs w:val="18"/>
              </w:rPr>
              <w:t>Methods, Paragraph 2</w:t>
            </w:r>
            <w:r w:rsidR="00436B2E">
              <w:rPr>
                <w:rFonts w:ascii="Arial" w:hAnsi="Arial" w:cs="Arial"/>
                <w:sz w:val="18"/>
                <w:szCs w:val="18"/>
              </w:rPr>
              <w:t>;</w:t>
            </w:r>
          </w:p>
          <w:p w14:paraId="37161764" w14:textId="39A9C8EC" w:rsidR="00436B2E" w:rsidRPr="00227F90" w:rsidRDefault="00436B2E" w:rsidP="00214F3D">
            <w:pPr>
              <w:autoSpaceDE w:val="0"/>
              <w:autoSpaceDN w:val="0"/>
              <w:adjustRightInd w:val="0"/>
              <w:spacing w:before="60" w:after="60"/>
              <w:rPr>
                <w:rFonts w:ascii="Arial" w:hAnsi="Arial" w:cs="Arial"/>
                <w:sz w:val="18"/>
                <w:szCs w:val="18"/>
              </w:rPr>
            </w:pPr>
            <w:r>
              <w:rPr>
                <w:rFonts w:ascii="Arial" w:hAnsi="Arial" w:cs="Arial"/>
                <w:sz w:val="18"/>
                <w:szCs w:val="18"/>
              </w:rPr>
              <w:t>Figure legends, Paragraph 1</w:t>
            </w:r>
          </w:p>
        </w:tc>
      </w:tr>
      <w:tr w:rsidR="00502FCD" w:rsidRPr="00227F90" w14:paraId="321786F9" w14:textId="77777777" w:rsidTr="009D7796">
        <w:trPr>
          <w:gridBefore w:val="1"/>
          <w:wBefore w:w="34" w:type="dxa"/>
          <w:trHeight w:val="704"/>
        </w:trPr>
        <w:tc>
          <w:tcPr>
            <w:tcW w:w="8758" w:type="dxa"/>
            <w:gridSpan w:val="3"/>
            <w:tcBorders>
              <w:top w:val="single" w:sz="8" w:space="0" w:color="4A8783"/>
              <w:bottom w:val="single" w:sz="8" w:space="0" w:color="4A8783"/>
              <w:right w:val="single" w:sz="8" w:space="0" w:color="4A8783"/>
            </w:tcBorders>
          </w:tcPr>
          <w:p w14:paraId="4C5E6647" w14:textId="77777777" w:rsidR="00502FCD" w:rsidRPr="00227F90" w:rsidRDefault="00871275" w:rsidP="00502FC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1AD717B7" wp14:editId="48B58585">
                  <wp:extent cx="5421085" cy="1461260"/>
                  <wp:effectExtent l="0" t="0" r="8255" b="571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421085" cy="1461260"/>
                          </a:xfrm>
                          <a:prstGeom prst="rect">
                            <a:avLst/>
                          </a:prstGeom>
                        </pic:spPr>
                      </pic:pic>
                    </a:graphicData>
                  </a:graphic>
                </wp:inline>
              </w:drawing>
            </w:r>
          </w:p>
        </w:tc>
        <w:tc>
          <w:tcPr>
            <w:tcW w:w="1131" w:type="dxa"/>
            <w:tcBorders>
              <w:top w:val="single" w:sz="8" w:space="0" w:color="4A8783"/>
              <w:left w:val="single" w:sz="8" w:space="0" w:color="4A8783"/>
              <w:bottom w:val="single" w:sz="8" w:space="0" w:color="4A8783"/>
            </w:tcBorders>
          </w:tcPr>
          <w:p w14:paraId="58A15FBA" w14:textId="77777777" w:rsidR="00502FCD" w:rsidRDefault="00512B96" w:rsidP="00214F3D">
            <w:pPr>
              <w:autoSpaceDE w:val="0"/>
              <w:autoSpaceDN w:val="0"/>
              <w:adjustRightInd w:val="0"/>
              <w:spacing w:before="60" w:after="60"/>
              <w:rPr>
                <w:rFonts w:ascii="Arial" w:hAnsi="Arial" w:cs="Arial"/>
                <w:sz w:val="18"/>
                <w:szCs w:val="18"/>
              </w:rPr>
            </w:pPr>
            <w:r>
              <w:rPr>
                <w:rFonts w:ascii="Arial" w:hAnsi="Arial" w:cs="Arial"/>
                <w:sz w:val="18"/>
                <w:szCs w:val="18"/>
              </w:rPr>
              <w:t>Methods, Paragraph 2</w:t>
            </w:r>
            <w:r w:rsidR="00444B3C">
              <w:rPr>
                <w:rFonts w:ascii="Arial" w:hAnsi="Arial" w:cs="Arial"/>
                <w:sz w:val="18"/>
                <w:szCs w:val="18"/>
              </w:rPr>
              <w:t>;</w:t>
            </w:r>
          </w:p>
          <w:p w14:paraId="5C869539" w14:textId="22E6D3FE" w:rsidR="00444B3C" w:rsidRPr="00227F90" w:rsidRDefault="00D54344" w:rsidP="00214F3D">
            <w:pPr>
              <w:autoSpaceDE w:val="0"/>
              <w:autoSpaceDN w:val="0"/>
              <w:adjustRightInd w:val="0"/>
              <w:spacing w:before="60" w:after="60"/>
              <w:rPr>
                <w:rFonts w:ascii="Arial" w:hAnsi="Arial" w:cs="Arial"/>
                <w:sz w:val="18"/>
                <w:szCs w:val="18"/>
              </w:rPr>
            </w:pPr>
            <w:r>
              <w:rPr>
                <w:rFonts w:ascii="Arial" w:hAnsi="Arial" w:cs="Arial" w:hint="eastAsia"/>
                <w:sz w:val="18"/>
                <w:szCs w:val="18"/>
                <w:lang w:eastAsia="zh-CN"/>
              </w:rPr>
              <w:t>D</w:t>
            </w:r>
            <w:r>
              <w:rPr>
                <w:rFonts w:ascii="Arial" w:hAnsi="Arial" w:cs="Arial"/>
                <w:sz w:val="18"/>
                <w:szCs w:val="18"/>
              </w:rPr>
              <w:t>iscussion</w:t>
            </w:r>
            <w:r w:rsidR="00444B3C">
              <w:rPr>
                <w:rFonts w:ascii="Arial" w:hAnsi="Arial" w:cs="Arial"/>
                <w:sz w:val="18"/>
                <w:szCs w:val="18"/>
              </w:rPr>
              <w:t>, Paragr</w:t>
            </w:r>
            <w:r>
              <w:rPr>
                <w:rFonts w:ascii="Arial" w:hAnsi="Arial" w:cs="Arial"/>
                <w:sz w:val="18"/>
                <w:szCs w:val="18"/>
              </w:rPr>
              <w:t>a</w:t>
            </w:r>
            <w:r w:rsidR="00444B3C">
              <w:rPr>
                <w:rFonts w:ascii="Arial" w:hAnsi="Arial" w:cs="Arial"/>
                <w:sz w:val="18"/>
                <w:szCs w:val="18"/>
              </w:rPr>
              <w:t xml:space="preserve">ph </w:t>
            </w:r>
            <w:r>
              <w:rPr>
                <w:rFonts w:ascii="Arial" w:hAnsi="Arial" w:cs="Arial"/>
                <w:sz w:val="18"/>
                <w:szCs w:val="18"/>
              </w:rPr>
              <w:t>2-3</w:t>
            </w:r>
          </w:p>
        </w:tc>
      </w:tr>
      <w:tr w:rsidR="002D2B0E" w:rsidRPr="00227F90" w14:paraId="12062B31" w14:textId="77777777" w:rsidTr="00275C4A">
        <w:trPr>
          <w:gridBefore w:val="1"/>
          <w:wBefore w:w="34" w:type="dxa"/>
          <w:trHeight w:val="1322"/>
        </w:trPr>
        <w:tc>
          <w:tcPr>
            <w:tcW w:w="8758" w:type="dxa"/>
            <w:gridSpan w:val="3"/>
            <w:tcBorders>
              <w:top w:val="single" w:sz="8" w:space="0" w:color="4A8783"/>
              <w:bottom w:val="single" w:sz="8" w:space="0" w:color="4A8783"/>
              <w:right w:val="single" w:sz="8" w:space="0" w:color="4A8783"/>
            </w:tcBorders>
          </w:tcPr>
          <w:p w14:paraId="4BA1BB13" w14:textId="77777777" w:rsidR="002D2B0E" w:rsidRPr="00227F90" w:rsidRDefault="00871275" w:rsidP="002D2B0E">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76D02870" wp14:editId="2AAC4AD2">
                  <wp:extent cx="5421085" cy="956219"/>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421085" cy="956219"/>
                          </a:xfrm>
                          <a:prstGeom prst="rect">
                            <a:avLst/>
                          </a:prstGeom>
                        </pic:spPr>
                      </pic:pic>
                    </a:graphicData>
                  </a:graphic>
                </wp:inline>
              </w:drawing>
            </w:r>
          </w:p>
        </w:tc>
        <w:tc>
          <w:tcPr>
            <w:tcW w:w="1131" w:type="dxa"/>
            <w:tcBorders>
              <w:top w:val="single" w:sz="8" w:space="0" w:color="4A8783"/>
              <w:left w:val="single" w:sz="8" w:space="0" w:color="4A8783"/>
              <w:bottom w:val="single" w:sz="8" w:space="0" w:color="4A8783"/>
            </w:tcBorders>
          </w:tcPr>
          <w:p w14:paraId="16929FB9" w14:textId="097C9C5E" w:rsidR="002D2B0E" w:rsidRPr="00227F90" w:rsidRDefault="00661AE5" w:rsidP="00214F3D">
            <w:pPr>
              <w:autoSpaceDE w:val="0"/>
              <w:autoSpaceDN w:val="0"/>
              <w:adjustRightInd w:val="0"/>
              <w:spacing w:before="60" w:after="60"/>
              <w:rPr>
                <w:rFonts w:ascii="Arial" w:hAnsi="Arial" w:cs="Arial"/>
                <w:sz w:val="18"/>
                <w:szCs w:val="18"/>
              </w:rPr>
            </w:pPr>
            <w:r>
              <w:rPr>
                <w:rFonts w:ascii="Arial" w:hAnsi="Arial" w:cs="Arial"/>
                <w:sz w:val="18"/>
                <w:szCs w:val="18"/>
              </w:rPr>
              <w:t>Methods, Paragraph 2</w:t>
            </w:r>
          </w:p>
        </w:tc>
      </w:tr>
    </w:tbl>
    <w:p w14:paraId="11B3A602" w14:textId="77777777" w:rsidR="00450565" w:rsidRPr="00227F90" w:rsidRDefault="00502FCD" w:rsidP="00450565">
      <w:pPr>
        <w:jc w:val="right"/>
        <w:rPr>
          <w:rFonts w:ascii="Arial" w:hAnsi="Arial" w:cs="Arial"/>
        </w:rPr>
      </w:pPr>
      <w:r w:rsidRPr="00227F90">
        <w:rPr>
          <w:rFonts w:ascii="Arial" w:hAnsi="Arial" w:cs="Arial"/>
          <w:sz w:val="16"/>
          <w:szCs w:val="16"/>
        </w:rPr>
        <w:lastRenderedPageBreak/>
        <w:br/>
        <w:t xml:space="preserve">The ARRIVE guidelines. </w:t>
      </w:r>
      <w:r w:rsidR="00450565" w:rsidRPr="00227F90">
        <w:rPr>
          <w:rFonts w:ascii="Arial" w:hAnsi="Arial" w:cs="Arial"/>
          <w:sz w:val="16"/>
          <w:szCs w:val="16"/>
        </w:rPr>
        <w:t xml:space="preserve">Originally published in </w:t>
      </w:r>
      <w:r w:rsidR="00450565" w:rsidRPr="00227F90">
        <w:rPr>
          <w:rFonts w:ascii="Arial" w:hAnsi="Arial" w:cs="Arial"/>
          <w:i/>
          <w:iCs/>
          <w:sz w:val="16"/>
          <w:szCs w:val="16"/>
        </w:rPr>
        <w:t>PLoS Biology</w:t>
      </w:r>
      <w:r w:rsidR="00450565" w:rsidRPr="00227F90">
        <w:rPr>
          <w:rFonts w:ascii="Arial" w:hAnsi="Arial" w:cs="Arial"/>
          <w:sz w:val="16"/>
          <w:szCs w:val="16"/>
        </w:rPr>
        <w:t>, June 201</w:t>
      </w:r>
      <w:r w:rsidR="004D4947" w:rsidRPr="00227F90">
        <w:rPr>
          <w:rFonts w:ascii="Arial" w:hAnsi="Arial" w:cs="Arial"/>
          <w:sz w:val="16"/>
          <w:szCs w:val="16"/>
        </w:rPr>
        <w:t>0</w:t>
      </w:r>
      <w:r w:rsidR="004D4947" w:rsidRPr="00227F90">
        <w:rPr>
          <w:rFonts w:ascii="Arial" w:hAnsi="Arial" w:cs="Arial"/>
          <w:sz w:val="16"/>
          <w:szCs w:val="16"/>
          <w:vertAlign w:val="superscript"/>
        </w:rPr>
        <w:t>1</w:t>
      </w:r>
      <w:r w:rsidR="00450565" w:rsidRPr="00227F90">
        <w:rPr>
          <w:rFonts w:ascii="Arial" w:hAnsi="Arial" w:cs="Arial"/>
        </w:rPr>
        <w:br w:type="page"/>
      </w:r>
    </w:p>
    <w:tbl>
      <w:tblPr>
        <w:tblStyle w:val="a5"/>
        <w:tblW w:w="0" w:type="auto"/>
        <w:tblInd w:w="-3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Look w:val="04A0" w:firstRow="1" w:lastRow="0" w:firstColumn="1" w:lastColumn="0" w:noHBand="0" w:noVBand="1"/>
      </w:tblPr>
      <w:tblGrid>
        <w:gridCol w:w="34"/>
        <w:gridCol w:w="8758"/>
        <w:gridCol w:w="1103"/>
        <w:gridCol w:w="44"/>
      </w:tblGrid>
      <w:tr w:rsidR="002D2B0E" w:rsidRPr="00227F90" w14:paraId="7C3E2B6D" w14:textId="77777777" w:rsidTr="002D2B0E">
        <w:trPr>
          <w:gridBefore w:val="1"/>
          <w:wBefore w:w="34" w:type="dxa"/>
        </w:trPr>
        <w:tc>
          <w:tcPr>
            <w:tcW w:w="8758" w:type="dxa"/>
            <w:tcBorders>
              <w:top w:val="single" w:sz="8" w:space="0" w:color="4A8783"/>
              <w:bottom w:val="single" w:sz="8" w:space="0" w:color="4A8783"/>
              <w:right w:val="single" w:sz="8" w:space="0" w:color="4A8783"/>
            </w:tcBorders>
          </w:tcPr>
          <w:p w14:paraId="33F45ED6" w14:textId="77777777" w:rsidR="002D2B0E" w:rsidRPr="00227F90" w:rsidRDefault="00871275" w:rsidP="002D2B0E">
            <w:pPr>
              <w:autoSpaceDE w:val="0"/>
              <w:autoSpaceDN w:val="0"/>
              <w:adjustRightInd w:val="0"/>
              <w:spacing w:before="60" w:after="60"/>
              <w:rPr>
                <w:rFonts w:ascii="Arial" w:hAnsi="Arial" w:cs="Arial"/>
                <w:sz w:val="18"/>
                <w:szCs w:val="18"/>
                <w:vertAlign w:val="subscript"/>
              </w:rPr>
            </w:pPr>
            <w:r w:rsidRPr="00227F90">
              <w:rPr>
                <w:rFonts w:ascii="Arial" w:hAnsi="Arial" w:cs="Arial"/>
                <w:noProof/>
                <w:lang w:eastAsia="en-GB"/>
              </w:rPr>
              <w:lastRenderedPageBreak/>
              <w:drawing>
                <wp:inline distT="0" distB="0" distL="0" distR="0" wp14:anchorId="2EBF3720" wp14:editId="78B2A27C">
                  <wp:extent cx="5421085" cy="1304304"/>
                  <wp:effectExtent l="0" t="0" r="825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421085" cy="1304304"/>
                          </a:xfrm>
                          <a:prstGeom prst="rect">
                            <a:avLst/>
                          </a:prstGeom>
                        </pic:spPr>
                      </pic:pic>
                    </a:graphicData>
                  </a:graphic>
                </wp:inline>
              </w:drawing>
            </w:r>
          </w:p>
        </w:tc>
        <w:tc>
          <w:tcPr>
            <w:tcW w:w="1147" w:type="dxa"/>
            <w:gridSpan w:val="2"/>
            <w:tcBorders>
              <w:top w:val="single" w:sz="8" w:space="0" w:color="4A8783"/>
              <w:left w:val="single" w:sz="8" w:space="0" w:color="4A8783"/>
              <w:bottom w:val="single" w:sz="8" w:space="0" w:color="4A8783"/>
            </w:tcBorders>
          </w:tcPr>
          <w:p w14:paraId="40E715DA" w14:textId="0B47BF8A" w:rsidR="002D2B0E" w:rsidRPr="00227F90" w:rsidRDefault="00966D29" w:rsidP="00214F3D">
            <w:pPr>
              <w:autoSpaceDE w:val="0"/>
              <w:autoSpaceDN w:val="0"/>
              <w:adjustRightInd w:val="0"/>
              <w:spacing w:before="60" w:after="60"/>
              <w:rPr>
                <w:rFonts w:ascii="Arial" w:hAnsi="Arial" w:cs="Arial"/>
                <w:sz w:val="18"/>
                <w:szCs w:val="18"/>
              </w:rPr>
            </w:pPr>
            <w:r>
              <w:rPr>
                <w:rFonts w:ascii="Arial" w:hAnsi="Arial" w:cs="Arial"/>
                <w:sz w:val="18"/>
                <w:szCs w:val="18"/>
              </w:rPr>
              <w:t>Methods, Paragraph 2</w:t>
            </w:r>
          </w:p>
        </w:tc>
      </w:tr>
      <w:tr w:rsidR="002D2B0E" w:rsidRPr="00227F90" w14:paraId="04025032" w14:textId="77777777" w:rsidTr="00A618E1">
        <w:trPr>
          <w:gridBefore w:val="1"/>
          <w:wBefore w:w="34" w:type="dxa"/>
        </w:trPr>
        <w:tc>
          <w:tcPr>
            <w:tcW w:w="8758" w:type="dxa"/>
            <w:tcBorders>
              <w:top w:val="single" w:sz="8" w:space="0" w:color="4A8783"/>
              <w:bottom w:val="single" w:sz="8" w:space="0" w:color="4A8783"/>
              <w:right w:val="single" w:sz="8" w:space="0" w:color="4A8783"/>
            </w:tcBorders>
          </w:tcPr>
          <w:p w14:paraId="7814EFA0" w14:textId="77777777" w:rsidR="002D2B0E" w:rsidRPr="00227F90" w:rsidRDefault="00871275" w:rsidP="002D2B0E">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78106368" wp14:editId="27C2906F">
                  <wp:extent cx="5421085" cy="876872"/>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421085" cy="876872"/>
                          </a:xfrm>
                          <a:prstGeom prst="rect">
                            <a:avLst/>
                          </a:prstGeom>
                        </pic:spPr>
                      </pic:pic>
                    </a:graphicData>
                  </a:graphic>
                </wp:inline>
              </w:drawing>
            </w:r>
          </w:p>
        </w:tc>
        <w:tc>
          <w:tcPr>
            <w:tcW w:w="1147" w:type="dxa"/>
            <w:gridSpan w:val="2"/>
            <w:tcBorders>
              <w:top w:val="single" w:sz="8" w:space="0" w:color="4A8783"/>
              <w:left w:val="single" w:sz="8" w:space="0" w:color="4A8783"/>
              <w:bottom w:val="single" w:sz="8" w:space="0" w:color="4A8783"/>
            </w:tcBorders>
          </w:tcPr>
          <w:p w14:paraId="5639D738" w14:textId="1CBE9974" w:rsidR="002D2B0E" w:rsidRPr="00227F90" w:rsidRDefault="004E3B9E" w:rsidP="00214F3D">
            <w:pPr>
              <w:autoSpaceDE w:val="0"/>
              <w:autoSpaceDN w:val="0"/>
              <w:adjustRightInd w:val="0"/>
              <w:spacing w:before="60" w:after="60"/>
              <w:rPr>
                <w:rFonts w:ascii="Arial" w:hAnsi="Arial" w:cs="Arial"/>
                <w:sz w:val="18"/>
                <w:szCs w:val="18"/>
              </w:rPr>
            </w:pPr>
            <w:r>
              <w:rPr>
                <w:rFonts w:ascii="Arial" w:hAnsi="Arial" w:cs="Arial"/>
                <w:sz w:val="18"/>
                <w:szCs w:val="18"/>
              </w:rPr>
              <w:t>Methods, Paragraph 2</w:t>
            </w:r>
            <w:r w:rsidR="006455CE">
              <w:rPr>
                <w:rFonts w:ascii="Arial" w:hAnsi="Arial" w:cs="Arial"/>
                <w:sz w:val="18"/>
                <w:szCs w:val="18"/>
              </w:rPr>
              <w:t>-3</w:t>
            </w:r>
          </w:p>
        </w:tc>
      </w:tr>
      <w:tr w:rsidR="002D2B0E" w:rsidRPr="00227F90" w14:paraId="69DD192F" w14:textId="77777777" w:rsidTr="00177BFD">
        <w:trPr>
          <w:gridBefore w:val="1"/>
          <w:wBefore w:w="34" w:type="dxa"/>
        </w:trPr>
        <w:tc>
          <w:tcPr>
            <w:tcW w:w="8758" w:type="dxa"/>
            <w:tcBorders>
              <w:top w:val="single" w:sz="8" w:space="0" w:color="4A8783"/>
              <w:bottom w:val="single" w:sz="8" w:space="0" w:color="4A8783"/>
              <w:right w:val="single" w:sz="8" w:space="0" w:color="4A8783"/>
            </w:tcBorders>
          </w:tcPr>
          <w:p w14:paraId="67CB4143" w14:textId="77777777" w:rsidR="002D2B0E" w:rsidRPr="00227F90" w:rsidRDefault="00871275" w:rsidP="000E5BBC">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6E2BAB58" wp14:editId="1C593194">
                  <wp:extent cx="5421085" cy="565276"/>
                  <wp:effectExtent l="0" t="0" r="8255" b="635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421085" cy="565276"/>
                          </a:xfrm>
                          <a:prstGeom prst="rect">
                            <a:avLst/>
                          </a:prstGeom>
                        </pic:spPr>
                      </pic:pic>
                    </a:graphicData>
                  </a:graphic>
                </wp:inline>
              </w:drawing>
            </w:r>
          </w:p>
        </w:tc>
        <w:tc>
          <w:tcPr>
            <w:tcW w:w="1147" w:type="dxa"/>
            <w:gridSpan w:val="2"/>
            <w:tcBorders>
              <w:top w:val="single" w:sz="8" w:space="0" w:color="4A8783"/>
              <w:left w:val="single" w:sz="8" w:space="0" w:color="4A8783"/>
              <w:bottom w:val="single" w:sz="8" w:space="0" w:color="4A8783"/>
            </w:tcBorders>
          </w:tcPr>
          <w:p w14:paraId="77D4FB84" w14:textId="77777777" w:rsidR="002D2B0E" w:rsidRDefault="00B00E7D" w:rsidP="00214F3D">
            <w:pPr>
              <w:autoSpaceDE w:val="0"/>
              <w:autoSpaceDN w:val="0"/>
              <w:adjustRightInd w:val="0"/>
              <w:spacing w:before="60" w:after="60"/>
              <w:rPr>
                <w:rFonts w:ascii="Arial" w:hAnsi="Arial" w:cs="Arial"/>
                <w:sz w:val="18"/>
                <w:szCs w:val="18"/>
              </w:rPr>
            </w:pPr>
            <w:r>
              <w:rPr>
                <w:rFonts w:ascii="Arial" w:hAnsi="Arial" w:cs="Arial"/>
                <w:sz w:val="18"/>
                <w:szCs w:val="18"/>
              </w:rPr>
              <w:t>Methods, Paragraph 2</w:t>
            </w:r>
            <w:r w:rsidR="003B067F">
              <w:rPr>
                <w:rFonts w:ascii="Arial" w:hAnsi="Arial" w:cs="Arial"/>
                <w:sz w:val="18"/>
                <w:szCs w:val="18"/>
              </w:rPr>
              <w:t>;</w:t>
            </w:r>
          </w:p>
          <w:p w14:paraId="7B93A2E5" w14:textId="5A813F79" w:rsidR="003B067F" w:rsidRPr="00227F90" w:rsidRDefault="00B205AF" w:rsidP="00214F3D">
            <w:pPr>
              <w:autoSpaceDE w:val="0"/>
              <w:autoSpaceDN w:val="0"/>
              <w:adjustRightInd w:val="0"/>
              <w:spacing w:before="60" w:after="60"/>
              <w:rPr>
                <w:rFonts w:ascii="Arial" w:hAnsi="Arial" w:cs="Arial"/>
                <w:sz w:val="18"/>
                <w:szCs w:val="18"/>
              </w:rPr>
            </w:pPr>
            <w:r>
              <w:rPr>
                <w:rFonts w:ascii="Arial" w:hAnsi="Arial" w:cs="Arial"/>
                <w:sz w:val="18"/>
                <w:szCs w:val="18"/>
              </w:rPr>
              <w:t>Discussion</w:t>
            </w:r>
            <w:r w:rsidR="003B067F">
              <w:rPr>
                <w:rFonts w:ascii="Arial" w:hAnsi="Arial" w:cs="Arial"/>
                <w:sz w:val="18"/>
                <w:szCs w:val="18"/>
              </w:rPr>
              <w:t xml:space="preserve">, Paragraph </w:t>
            </w:r>
            <w:r>
              <w:rPr>
                <w:rFonts w:ascii="Arial" w:hAnsi="Arial" w:cs="Arial"/>
                <w:sz w:val="18"/>
                <w:szCs w:val="18"/>
              </w:rPr>
              <w:t>3</w:t>
            </w:r>
          </w:p>
        </w:tc>
      </w:tr>
      <w:tr w:rsidR="00D7777A" w:rsidRPr="00227F90" w14:paraId="1034DB4E" w14:textId="77777777" w:rsidTr="00656636">
        <w:trPr>
          <w:gridBefore w:val="1"/>
          <w:wBefore w:w="34" w:type="dxa"/>
        </w:trPr>
        <w:tc>
          <w:tcPr>
            <w:tcW w:w="8758" w:type="dxa"/>
            <w:tcBorders>
              <w:top w:val="single" w:sz="8" w:space="0" w:color="4A8783"/>
              <w:bottom w:val="single" w:sz="8" w:space="0" w:color="4A8783"/>
              <w:right w:val="single" w:sz="8" w:space="0" w:color="4A8783"/>
            </w:tcBorders>
          </w:tcPr>
          <w:p w14:paraId="621C12CA" w14:textId="77777777" w:rsidR="00D7777A" w:rsidRPr="00227F90" w:rsidRDefault="00871275" w:rsidP="00214F3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24CFAFBE" wp14:editId="4E95CF9C">
                  <wp:extent cx="5421085" cy="293642"/>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421085" cy="293642"/>
                          </a:xfrm>
                          <a:prstGeom prst="rect">
                            <a:avLst/>
                          </a:prstGeom>
                        </pic:spPr>
                      </pic:pic>
                    </a:graphicData>
                  </a:graphic>
                </wp:inline>
              </w:drawing>
            </w:r>
          </w:p>
        </w:tc>
        <w:tc>
          <w:tcPr>
            <w:tcW w:w="1147" w:type="dxa"/>
            <w:gridSpan w:val="2"/>
            <w:tcBorders>
              <w:top w:val="single" w:sz="8" w:space="0" w:color="4A8783"/>
              <w:left w:val="single" w:sz="8" w:space="0" w:color="4A8783"/>
              <w:bottom w:val="single" w:sz="8" w:space="0" w:color="4A8783"/>
            </w:tcBorders>
          </w:tcPr>
          <w:p w14:paraId="6A09ACBE" w14:textId="56C53725" w:rsidR="00D7777A" w:rsidRPr="00227F90" w:rsidRDefault="00AC1470" w:rsidP="00214F3D">
            <w:pPr>
              <w:autoSpaceDE w:val="0"/>
              <w:autoSpaceDN w:val="0"/>
              <w:adjustRightInd w:val="0"/>
              <w:spacing w:before="60" w:after="60"/>
              <w:rPr>
                <w:rFonts w:ascii="Arial" w:hAnsi="Arial" w:cs="Arial"/>
                <w:sz w:val="18"/>
                <w:szCs w:val="18"/>
              </w:rPr>
            </w:pPr>
            <w:r>
              <w:rPr>
                <w:rFonts w:ascii="Arial" w:hAnsi="Arial" w:cs="Arial"/>
                <w:sz w:val="18"/>
                <w:szCs w:val="18"/>
              </w:rPr>
              <w:t>Results, Paragraph 1-3</w:t>
            </w:r>
          </w:p>
        </w:tc>
      </w:tr>
      <w:tr w:rsidR="00D7777A" w:rsidRPr="00227F90" w14:paraId="6874EF93" w14:textId="77777777" w:rsidTr="006D1AF6">
        <w:trPr>
          <w:gridBefore w:val="1"/>
          <w:wBefore w:w="34" w:type="dxa"/>
        </w:trPr>
        <w:tc>
          <w:tcPr>
            <w:tcW w:w="8758" w:type="dxa"/>
            <w:tcBorders>
              <w:top w:val="single" w:sz="8" w:space="0" w:color="4A8783"/>
              <w:bottom w:val="single" w:sz="8" w:space="0" w:color="92AD4F"/>
              <w:right w:val="single" w:sz="8" w:space="0" w:color="4A8783"/>
            </w:tcBorders>
          </w:tcPr>
          <w:p w14:paraId="56CDF07D" w14:textId="77777777" w:rsidR="00D7777A" w:rsidRPr="00227F90" w:rsidRDefault="00871275" w:rsidP="00D7777A">
            <w:pPr>
              <w:autoSpaceDE w:val="0"/>
              <w:autoSpaceDN w:val="0"/>
              <w:adjustRightInd w:val="0"/>
              <w:spacing w:before="60" w:after="60"/>
              <w:ind w:left="227" w:hanging="227"/>
              <w:rPr>
                <w:rFonts w:ascii="Arial" w:hAnsi="Arial" w:cs="Arial"/>
                <w:sz w:val="18"/>
                <w:szCs w:val="18"/>
              </w:rPr>
            </w:pPr>
            <w:r w:rsidRPr="00227F90">
              <w:rPr>
                <w:rFonts w:ascii="Arial" w:hAnsi="Arial" w:cs="Arial"/>
                <w:noProof/>
                <w:lang w:eastAsia="en-GB"/>
              </w:rPr>
              <w:drawing>
                <wp:inline distT="0" distB="0" distL="0" distR="0" wp14:anchorId="644A675D" wp14:editId="156C56DF">
                  <wp:extent cx="5421085" cy="745978"/>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421085" cy="745978"/>
                          </a:xfrm>
                          <a:prstGeom prst="rect">
                            <a:avLst/>
                          </a:prstGeom>
                        </pic:spPr>
                      </pic:pic>
                    </a:graphicData>
                  </a:graphic>
                </wp:inline>
              </w:drawing>
            </w:r>
          </w:p>
        </w:tc>
        <w:tc>
          <w:tcPr>
            <w:tcW w:w="1147" w:type="dxa"/>
            <w:gridSpan w:val="2"/>
            <w:tcBorders>
              <w:top w:val="single" w:sz="8" w:space="0" w:color="4A8783"/>
              <w:left w:val="single" w:sz="8" w:space="0" w:color="4A8783"/>
              <w:bottom w:val="single" w:sz="8" w:space="0" w:color="92AD4F"/>
            </w:tcBorders>
          </w:tcPr>
          <w:p w14:paraId="358FCB3F" w14:textId="0131FA4D" w:rsidR="00D7777A" w:rsidRPr="00227F90" w:rsidRDefault="00BD00D1" w:rsidP="00214F3D">
            <w:pPr>
              <w:autoSpaceDE w:val="0"/>
              <w:autoSpaceDN w:val="0"/>
              <w:adjustRightInd w:val="0"/>
              <w:spacing w:before="60" w:after="60"/>
              <w:rPr>
                <w:rFonts w:ascii="Arial" w:hAnsi="Arial" w:cs="Arial"/>
                <w:sz w:val="18"/>
                <w:szCs w:val="18"/>
              </w:rPr>
            </w:pPr>
            <w:r>
              <w:rPr>
                <w:rFonts w:ascii="Arial" w:hAnsi="Arial" w:cs="Arial"/>
                <w:sz w:val="18"/>
                <w:szCs w:val="18"/>
              </w:rPr>
              <w:t xml:space="preserve">Methods, Paragraph </w:t>
            </w:r>
            <w:r w:rsidR="00A134E8">
              <w:rPr>
                <w:rFonts w:ascii="Arial" w:hAnsi="Arial" w:cs="Arial"/>
                <w:sz w:val="18"/>
                <w:szCs w:val="18"/>
              </w:rPr>
              <w:t>9</w:t>
            </w:r>
            <w:bookmarkStart w:id="0" w:name="_GoBack"/>
            <w:bookmarkEnd w:id="0"/>
          </w:p>
        </w:tc>
      </w:tr>
      <w:tr w:rsidR="00450565" w:rsidRPr="00227F90" w14:paraId="0D546579" w14:textId="77777777" w:rsidTr="002D2B0E">
        <w:trPr>
          <w:gridBefore w:val="1"/>
          <w:wBefore w:w="34" w:type="dxa"/>
        </w:trPr>
        <w:tc>
          <w:tcPr>
            <w:tcW w:w="8758" w:type="dxa"/>
            <w:tcBorders>
              <w:top w:val="single" w:sz="8" w:space="0" w:color="92AD4F"/>
              <w:bottom w:val="single" w:sz="8" w:space="0" w:color="92AD4F"/>
              <w:right w:val="single" w:sz="8" w:space="0" w:color="92AD4F"/>
            </w:tcBorders>
            <w:shd w:val="clear" w:color="auto" w:fill="92AD4F"/>
          </w:tcPr>
          <w:p w14:paraId="6917C360" w14:textId="77777777" w:rsidR="00450565" w:rsidRPr="00227F90" w:rsidRDefault="00450565"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RESULTS</w:t>
            </w:r>
          </w:p>
        </w:tc>
        <w:tc>
          <w:tcPr>
            <w:tcW w:w="1147" w:type="dxa"/>
            <w:gridSpan w:val="2"/>
            <w:tcBorders>
              <w:top w:val="single" w:sz="8" w:space="0" w:color="92AD4F"/>
              <w:left w:val="single" w:sz="8" w:space="0" w:color="92AD4F"/>
              <w:bottom w:val="single" w:sz="8" w:space="0" w:color="92AD4F"/>
            </w:tcBorders>
            <w:shd w:val="clear" w:color="auto" w:fill="92AD4F"/>
          </w:tcPr>
          <w:p w14:paraId="4FAF2612" w14:textId="77777777" w:rsidR="00450565" w:rsidRPr="00227F90" w:rsidRDefault="00450565" w:rsidP="00450565">
            <w:pPr>
              <w:autoSpaceDE w:val="0"/>
              <w:autoSpaceDN w:val="0"/>
              <w:adjustRightInd w:val="0"/>
              <w:spacing w:before="60" w:after="60"/>
              <w:rPr>
                <w:rFonts w:ascii="Arial" w:hAnsi="Arial" w:cs="Arial"/>
                <w:color w:val="FFFFFF" w:themeColor="background1"/>
                <w:sz w:val="18"/>
                <w:szCs w:val="18"/>
              </w:rPr>
            </w:pPr>
          </w:p>
        </w:tc>
      </w:tr>
      <w:tr w:rsidR="009264EF" w:rsidRPr="00227F90" w14:paraId="71802594" w14:textId="77777777" w:rsidTr="00902919">
        <w:trPr>
          <w:gridBefore w:val="1"/>
          <w:wBefore w:w="34" w:type="dxa"/>
        </w:trPr>
        <w:tc>
          <w:tcPr>
            <w:tcW w:w="8758" w:type="dxa"/>
            <w:tcBorders>
              <w:top w:val="single" w:sz="8" w:space="0" w:color="92AD4F"/>
              <w:bottom w:val="single" w:sz="8" w:space="0" w:color="92AD4F"/>
              <w:right w:val="single" w:sz="8" w:space="0" w:color="92AD4F"/>
            </w:tcBorders>
          </w:tcPr>
          <w:p w14:paraId="79C579C4" w14:textId="77777777" w:rsidR="009264EF" w:rsidRPr="00227F90" w:rsidRDefault="00871275" w:rsidP="00214F3D">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784D54B1" wp14:editId="49B70688">
                  <wp:extent cx="5421085" cy="410636"/>
                  <wp:effectExtent l="0" t="0" r="0" b="889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421085" cy="410636"/>
                          </a:xfrm>
                          <a:prstGeom prst="rect">
                            <a:avLst/>
                          </a:prstGeom>
                        </pic:spPr>
                      </pic:pic>
                    </a:graphicData>
                  </a:graphic>
                </wp:inline>
              </w:drawing>
            </w:r>
          </w:p>
        </w:tc>
        <w:tc>
          <w:tcPr>
            <w:tcW w:w="1147" w:type="dxa"/>
            <w:gridSpan w:val="2"/>
            <w:tcBorders>
              <w:top w:val="single" w:sz="8" w:space="0" w:color="92AD4F"/>
              <w:left w:val="single" w:sz="8" w:space="0" w:color="92AD4F"/>
              <w:bottom w:val="single" w:sz="8" w:space="0" w:color="92AD4F"/>
            </w:tcBorders>
          </w:tcPr>
          <w:p w14:paraId="27DD57DB" w14:textId="2DB2EE30" w:rsidR="009264EF" w:rsidRPr="00227F90" w:rsidRDefault="00A97B78" w:rsidP="00214F3D">
            <w:pPr>
              <w:autoSpaceDE w:val="0"/>
              <w:autoSpaceDN w:val="0"/>
              <w:adjustRightInd w:val="0"/>
              <w:spacing w:before="60" w:after="60"/>
              <w:rPr>
                <w:rFonts w:ascii="Arial" w:hAnsi="Arial" w:cs="Arial"/>
                <w:sz w:val="18"/>
                <w:szCs w:val="18"/>
              </w:rPr>
            </w:pPr>
            <w:r>
              <w:rPr>
                <w:rFonts w:ascii="Arial" w:hAnsi="Arial" w:cs="Arial"/>
                <w:sz w:val="18"/>
                <w:szCs w:val="18"/>
              </w:rPr>
              <w:t>All rats in each group were healthy before the operation</w:t>
            </w:r>
          </w:p>
        </w:tc>
      </w:tr>
      <w:tr w:rsidR="009264EF" w:rsidRPr="00227F90" w14:paraId="6E2F12C7" w14:textId="77777777" w:rsidTr="00380F65">
        <w:trPr>
          <w:gridBefore w:val="1"/>
          <w:wBefore w:w="34" w:type="dxa"/>
        </w:trPr>
        <w:tc>
          <w:tcPr>
            <w:tcW w:w="8758" w:type="dxa"/>
            <w:tcBorders>
              <w:top w:val="single" w:sz="8" w:space="0" w:color="92AD4F"/>
              <w:bottom w:val="single" w:sz="8" w:space="0" w:color="92AD4F"/>
              <w:right w:val="single" w:sz="8" w:space="0" w:color="92AD4F"/>
            </w:tcBorders>
          </w:tcPr>
          <w:p w14:paraId="5C2E815F" w14:textId="77777777" w:rsidR="009264EF" w:rsidRPr="00227F90" w:rsidRDefault="00871275" w:rsidP="00CC3AB0">
            <w:pPr>
              <w:autoSpaceDE w:val="0"/>
              <w:autoSpaceDN w:val="0"/>
              <w:adjustRightInd w:val="0"/>
              <w:spacing w:before="60" w:after="60"/>
              <w:ind w:left="227" w:hanging="227"/>
              <w:rPr>
                <w:rFonts w:ascii="Arial" w:hAnsi="Arial" w:cs="Arial"/>
                <w:sz w:val="18"/>
                <w:szCs w:val="18"/>
              </w:rPr>
            </w:pPr>
            <w:r w:rsidRPr="00227F90">
              <w:rPr>
                <w:rFonts w:ascii="Arial" w:hAnsi="Arial" w:cs="Arial"/>
                <w:noProof/>
                <w:lang w:eastAsia="en-GB"/>
              </w:rPr>
              <w:drawing>
                <wp:inline distT="0" distB="0" distL="0" distR="0" wp14:anchorId="0D826F8B" wp14:editId="5FFDDCB2">
                  <wp:extent cx="5421085" cy="443069"/>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475459" cy="447513"/>
                          </a:xfrm>
                          <a:prstGeom prst="rect">
                            <a:avLst/>
                          </a:prstGeom>
                        </pic:spPr>
                      </pic:pic>
                    </a:graphicData>
                  </a:graphic>
                </wp:inline>
              </w:drawing>
            </w:r>
          </w:p>
        </w:tc>
        <w:tc>
          <w:tcPr>
            <w:tcW w:w="1147" w:type="dxa"/>
            <w:gridSpan w:val="2"/>
            <w:tcBorders>
              <w:top w:val="single" w:sz="8" w:space="0" w:color="92AD4F"/>
              <w:left w:val="single" w:sz="8" w:space="0" w:color="92AD4F"/>
              <w:bottom w:val="single" w:sz="8" w:space="0" w:color="92AD4F"/>
            </w:tcBorders>
          </w:tcPr>
          <w:p w14:paraId="2000D7A8" w14:textId="77777777" w:rsidR="009264EF" w:rsidRDefault="00970584" w:rsidP="00214F3D">
            <w:pPr>
              <w:autoSpaceDE w:val="0"/>
              <w:autoSpaceDN w:val="0"/>
              <w:adjustRightInd w:val="0"/>
              <w:spacing w:before="60" w:after="60"/>
              <w:rPr>
                <w:rFonts w:ascii="Arial" w:hAnsi="Arial" w:cs="Arial"/>
                <w:sz w:val="18"/>
                <w:szCs w:val="18"/>
              </w:rPr>
            </w:pPr>
            <w:r>
              <w:rPr>
                <w:rFonts w:ascii="Arial" w:hAnsi="Arial" w:cs="Arial"/>
                <w:sz w:val="18"/>
                <w:szCs w:val="18"/>
              </w:rPr>
              <w:t>Methods, Paragraph 2;</w:t>
            </w:r>
          </w:p>
          <w:p w14:paraId="7F25F4D9" w14:textId="3864E512" w:rsidR="00970584" w:rsidRPr="00227F90" w:rsidRDefault="00970584" w:rsidP="00214F3D">
            <w:pPr>
              <w:autoSpaceDE w:val="0"/>
              <w:autoSpaceDN w:val="0"/>
              <w:adjustRightInd w:val="0"/>
              <w:spacing w:before="60" w:after="60"/>
              <w:rPr>
                <w:rFonts w:ascii="Arial" w:hAnsi="Arial" w:cs="Arial"/>
                <w:sz w:val="18"/>
                <w:szCs w:val="18"/>
              </w:rPr>
            </w:pPr>
            <w:r>
              <w:rPr>
                <w:rFonts w:ascii="Arial" w:hAnsi="Arial" w:cs="Arial"/>
                <w:sz w:val="18"/>
                <w:szCs w:val="18"/>
              </w:rPr>
              <w:t>Figure legends, Paragraph 1</w:t>
            </w:r>
          </w:p>
        </w:tc>
      </w:tr>
      <w:tr w:rsidR="009264EF" w:rsidRPr="00227F90" w14:paraId="1C99B835" w14:textId="77777777" w:rsidTr="002B03F3">
        <w:trPr>
          <w:gridBefore w:val="1"/>
          <w:wBefore w:w="34" w:type="dxa"/>
        </w:trPr>
        <w:tc>
          <w:tcPr>
            <w:tcW w:w="8758" w:type="dxa"/>
            <w:tcBorders>
              <w:top w:val="single" w:sz="8" w:space="0" w:color="92AD4F"/>
              <w:bottom w:val="single" w:sz="8" w:space="0" w:color="92AD4F"/>
              <w:right w:val="single" w:sz="8" w:space="0" w:color="92AD4F"/>
            </w:tcBorders>
          </w:tcPr>
          <w:p w14:paraId="1EF05681" w14:textId="77777777" w:rsidR="009264EF" w:rsidRPr="00227F90" w:rsidRDefault="00871275" w:rsidP="00450565">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29087128" wp14:editId="43E9D2DD">
                  <wp:extent cx="5421085" cy="284375"/>
                  <wp:effectExtent l="0" t="0" r="0" b="1905"/>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421085" cy="284375"/>
                          </a:xfrm>
                          <a:prstGeom prst="rect">
                            <a:avLst/>
                          </a:prstGeom>
                        </pic:spPr>
                      </pic:pic>
                    </a:graphicData>
                  </a:graphic>
                </wp:inline>
              </w:drawing>
            </w:r>
          </w:p>
        </w:tc>
        <w:tc>
          <w:tcPr>
            <w:tcW w:w="1147" w:type="dxa"/>
            <w:gridSpan w:val="2"/>
            <w:tcBorders>
              <w:top w:val="single" w:sz="8" w:space="0" w:color="92AD4F"/>
              <w:left w:val="single" w:sz="8" w:space="0" w:color="92AD4F"/>
              <w:bottom w:val="single" w:sz="8" w:space="0" w:color="92AD4F"/>
            </w:tcBorders>
          </w:tcPr>
          <w:p w14:paraId="04A3F347" w14:textId="77777777" w:rsidR="009264EF" w:rsidRDefault="0027500A" w:rsidP="00214F3D">
            <w:pPr>
              <w:autoSpaceDE w:val="0"/>
              <w:autoSpaceDN w:val="0"/>
              <w:adjustRightInd w:val="0"/>
              <w:spacing w:before="60" w:after="60"/>
              <w:rPr>
                <w:rFonts w:ascii="Arial" w:hAnsi="Arial" w:cs="Arial"/>
                <w:sz w:val="18"/>
                <w:szCs w:val="18"/>
              </w:rPr>
            </w:pPr>
            <w:r>
              <w:rPr>
                <w:rFonts w:ascii="Arial" w:hAnsi="Arial" w:cs="Arial"/>
                <w:sz w:val="18"/>
                <w:szCs w:val="18"/>
              </w:rPr>
              <w:t>Results,</w:t>
            </w:r>
          </w:p>
          <w:p w14:paraId="15D17BAC" w14:textId="77777777" w:rsidR="0027500A" w:rsidRDefault="0027500A" w:rsidP="00214F3D">
            <w:pPr>
              <w:autoSpaceDE w:val="0"/>
              <w:autoSpaceDN w:val="0"/>
              <w:adjustRightInd w:val="0"/>
              <w:spacing w:before="60" w:after="60"/>
              <w:rPr>
                <w:rFonts w:ascii="Arial" w:hAnsi="Arial" w:cs="Arial"/>
                <w:sz w:val="18"/>
                <w:szCs w:val="18"/>
              </w:rPr>
            </w:pPr>
            <w:r>
              <w:rPr>
                <w:rFonts w:ascii="Arial" w:hAnsi="Arial" w:cs="Arial"/>
                <w:sz w:val="18"/>
                <w:szCs w:val="18"/>
              </w:rPr>
              <w:t>Paragraph 2-3;</w:t>
            </w:r>
          </w:p>
          <w:p w14:paraId="0533503C" w14:textId="344E0E36" w:rsidR="0027500A" w:rsidRPr="00227F90" w:rsidRDefault="0027500A" w:rsidP="00214F3D">
            <w:pPr>
              <w:autoSpaceDE w:val="0"/>
              <w:autoSpaceDN w:val="0"/>
              <w:adjustRightInd w:val="0"/>
              <w:spacing w:before="60" w:after="60"/>
              <w:rPr>
                <w:rFonts w:ascii="Arial" w:hAnsi="Arial" w:cs="Arial"/>
                <w:sz w:val="18"/>
                <w:szCs w:val="18"/>
              </w:rPr>
            </w:pPr>
            <w:r>
              <w:rPr>
                <w:rFonts w:ascii="Arial" w:hAnsi="Arial" w:cs="Arial"/>
                <w:sz w:val="18"/>
                <w:szCs w:val="18"/>
              </w:rPr>
              <w:t>Figure legends, Paragraph 3</w:t>
            </w:r>
          </w:p>
        </w:tc>
      </w:tr>
      <w:tr w:rsidR="009264EF" w:rsidRPr="00227F90" w14:paraId="09CCC970" w14:textId="77777777" w:rsidTr="00E85951">
        <w:trPr>
          <w:gridBefore w:val="1"/>
          <w:wBefore w:w="34" w:type="dxa"/>
        </w:trPr>
        <w:tc>
          <w:tcPr>
            <w:tcW w:w="8758" w:type="dxa"/>
            <w:tcBorders>
              <w:top w:val="single" w:sz="8" w:space="0" w:color="92AD4F"/>
              <w:bottom w:val="single" w:sz="8" w:space="0" w:color="642D5C"/>
              <w:right w:val="single" w:sz="8" w:space="0" w:color="92AD4F"/>
            </w:tcBorders>
          </w:tcPr>
          <w:p w14:paraId="503C9BC0" w14:textId="77777777" w:rsidR="009264EF" w:rsidRPr="00227F90" w:rsidRDefault="00871275" w:rsidP="00450565">
            <w:pPr>
              <w:autoSpaceDE w:val="0"/>
              <w:autoSpaceDN w:val="0"/>
              <w:adjustRightInd w:val="0"/>
              <w:spacing w:before="60" w:after="60"/>
              <w:ind w:left="227" w:hanging="227"/>
              <w:rPr>
                <w:rFonts w:ascii="Arial" w:hAnsi="Arial" w:cs="Arial"/>
                <w:sz w:val="18"/>
                <w:szCs w:val="18"/>
              </w:rPr>
            </w:pPr>
            <w:r w:rsidRPr="00227F90">
              <w:rPr>
                <w:rFonts w:ascii="Arial" w:hAnsi="Arial" w:cs="Arial"/>
                <w:noProof/>
                <w:lang w:eastAsia="en-GB"/>
              </w:rPr>
              <w:drawing>
                <wp:inline distT="0" distB="0" distL="0" distR="0" wp14:anchorId="7C4B3F20" wp14:editId="6DC19C78">
                  <wp:extent cx="5421085" cy="434382"/>
                  <wp:effectExtent l="0" t="0" r="8255" b="381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435202" cy="435513"/>
                          </a:xfrm>
                          <a:prstGeom prst="rect">
                            <a:avLst/>
                          </a:prstGeom>
                        </pic:spPr>
                      </pic:pic>
                    </a:graphicData>
                  </a:graphic>
                </wp:inline>
              </w:drawing>
            </w:r>
          </w:p>
        </w:tc>
        <w:tc>
          <w:tcPr>
            <w:tcW w:w="1147" w:type="dxa"/>
            <w:gridSpan w:val="2"/>
            <w:tcBorders>
              <w:top w:val="single" w:sz="8" w:space="0" w:color="92AD4F"/>
              <w:left w:val="single" w:sz="8" w:space="0" w:color="92AD4F"/>
              <w:bottom w:val="single" w:sz="8" w:space="0" w:color="642D5C"/>
            </w:tcBorders>
          </w:tcPr>
          <w:p w14:paraId="402FEE11" w14:textId="6C290784" w:rsidR="009264EF" w:rsidRPr="00227F90" w:rsidRDefault="00264BFF" w:rsidP="00214F3D">
            <w:pPr>
              <w:autoSpaceDE w:val="0"/>
              <w:autoSpaceDN w:val="0"/>
              <w:adjustRightInd w:val="0"/>
              <w:spacing w:before="60" w:after="60"/>
              <w:rPr>
                <w:rFonts w:ascii="Arial" w:hAnsi="Arial" w:cs="Arial"/>
                <w:sz w:val="18"/>
                <w:szCs w:val="18"/>
              </w:rPr>
            </w:pPr>
            <w:r w:rsidRPr="00264BFF">
              <w:rPr>
                <w:rFonts w:ascii="Arial" w:hAnsi="Arial" w:cs="Arial"/>
                <w:sz w:val="18"/>
                <w:szCs w:val="18"/>
              </w:rPr>
              <w:t xml:space="preserve">No adverse events were observed in </w:t>
            </w:r>
            <w:r>
              <w:rPr>
                <w:rFonts w:ascii="Arial" w:hAnsi="Arial" w:cs="Arial"/>
                <w:sz w:val="18"/>
                <w:szCs w:val="18"/>
              </w:rPr>
              <w:t xml:space="preserve">the all </w:t>
            </w:r>
            <w:r w:rsidRPr="00264BFF">
              <w:rPr>
                <w:rFonts w:ascii="Arial" w:hAnsi="Arial" w:cs="Arial"/>
                <w:sz w:val="18"/>
                <w:szCs w:val="18"/>
              </w:rPr>
              <w:t>experimental group</w:t>
            </w:r>
            <w:r>
              <w:rPr>
                <w:rFonts w:ascii="Arial" w:hAnsi="Arial" w:cs="Arial"/>
                <w:sz w:val="18"/>
                <w:szCs w:val="18"/>
              </w:rPr>
              <w:t>s</w:t>
            </w:r>
          </w:p>
        </w:tc>
      </w:tr>
      <w:tr w:rsidR="00450565" w:rsidRPr="00227F90" w14:paraId="686EF564" w14:textId="77777777" w:rsidTr="002D2B0E">
        <w:trPr>
          <w:gridBefore w:val="1"/>
          <w:wBefore w:w="34" w:type="dxa"/>
        </w:trPr>
        <w:tc>
          <w:tcPr>
            <w:tcW w:w="8758" w:type="dxa"/>
            <w:tcBorders>
              <w:top w:val="single" w:sz="8" w:space="0" w:color="642D5C"/>
              <w:bottom w:val="single" w:sz="8" w:space="0" w:color="642D5C"/>
              <w:right w:val="single" w:sz="8" w:space="0" w:color="642D5C"/>
            </w:tcBorders>
            <w:shd w:val="clear" w:color="auto" w:fill="642D5C"/>
          </w:tcPr>
          <w:p w14:paraId="10587733" w14:textId="77777777" w:rsidR="00450565" w:rsidRPr="00227F90" w:rsidRDefault="00450565" w:rsidP="00214F3D">
            <w:pPr>
              <w:autoSpaceDE w:val="0"/>
              <w:autoSpaceDN w:val="0"/>
              <w:adjustRightInd w:val="0"/>
              <w:spacing w:before="60" w:after="60"/>
              <w:rPr>
                <w:rFonts w:ascii="Arial" w:hAnsi="Arial" w:cs="Arial"/>
                <w:color w:val="FFFFFF" w:themeColor="background1"/>
                <w:sz w:val="18"/>
                <w:szCs w:val="18"/>
              </w:rPr>
            </w:pPr>
            <w:r w:rsidRPr="00227F90">
              <w:rPr>
                <w:rFonts w:ascii="Arial" w:hAnsi="Arial" w:cs="Arial"/>
                <w:color w:val="FFFFFF" w:themeColor="background1"/>
                <w:sz w:val="18"/>
                <w:szCs w:val="18"/>
              </w:rPr>
              <w:t>DISCUSSION</w:t>
            </w:r>
          </w:p>
        </w:tc>
        <w:tc>
          <w:tcPr>
            <w:tcW w:w="1147" w:type="dxa"/>
            <w:gridSpan w:val="2"/>
            <w:tcBorders>
              <w:top w:val="single" w:sz="8" w:space="0" w:color="642D5C"/>
              <w:left w:val="single" w:sz="8" w:space="0" w:color="642D5C"/>
              <w:bottom w:val="single" w:sz="8" w:space="0" w:color="642D5C"/>
            </w:tcBorders>
            <w:shd w:val="clear" w:color="auto" w:fill="642D5C"/>
          </w:tcPr>
          <w:p w14:paraId="2CE1AB22" w14:textId="77777777" w:rsidR="00450565" w:rsidRPr="00227F90" w:rsidRDefault="00450565" w:rsidP="00450565">
            <w:pPr>
              <w:autoSpaceDE w:val="0"/>
              <w:autoSpaceDN w:val="0"/>
              <w:adjustRightInd w:val="0"/>
              <w:spacing w:before="60" w:after="60"/>
              <w:rPr>
                <w:rFonts w:ascii="Arial" w:hAnsi="Arial" w:cs="Arial"/>
                <w:color w:val="FFFFFF" w:themeColor="background1"/>
                <w:sz w:val="18"/>
                <w:szCs w:val="18"/>
              </w:rPr>
            </w:pPr>
          </w:p>
        </w:tc>
      </w:tr>
      <w:tr w:rsidR="009264EF" w:rsidRPr="00227F90" w14:paraId="55919E54" w14:textId="77777777" w:rsidTr="001B0640">
        <w:trPr>
          <w:gridBefore w:val="1"/>
          <w:wBefore w:w="34" w:type="dxa"/>
        </w:trPr>
        <w:tc>
          <w:tcPr>
            <w:tcW w:w="8758" w:type="dxa"/>
            <w:tcBorders>
              <w:top w:val="single" w:sz="8" w:space="0" w:color="642D5C"/>
              <w:bottom w:val="single" w:sz="8" w:space="0" w:color="642D5C"/>
              <w:right w:val="single" w:sz="8" w:space="0" w:color="642D5C"/>
            </w:tcBorders>
          </w:tcPr>
          <w:p w14:paraId="03C8E675" w14:textId="77777777" w:rsidR="009264EF" w:rsidRPr="00227F90" w:rsidRDefault="00871275" w:rsidP="00450565">
            <w:pPr>
              <w:autoSpaceDE w:val="0"/>
              <w:autoSpaceDN w:val="0"/>
              <w:adjustRightInd w:val="0"/>
              <w:spacing w:before="60" w:after="60"/>
              <w:ind w:left="227" w:hanging="227"/>
              <w:rPr>
                <w:rFonts w:ascii="Arial" w:hAnsi="Arial" w:cs="Arial"/>
                <w:sz w:val="18"/>
                <w:szCs w:val="18"/>
              </w:rPr>
            </w:pPr>
            <w:r w:rsidRPr="00227F90">
              <w:rPr>
                <w:rFonts w:ascii="Arial" w:hAnsi="Arial" w:cs="Arial"/>
                <w:noProof/>
                <w:lang w:eastAsia="en-GB"/>
              </w:rPr>
              <w:lastRenderedPageBreak/>
              <w:drawing>
                <wp:inline distT="0" distB="0" distL="0" distR="0" wp14:anchorId="379C8C86" wp14:editId="0BC7BDEF">
                  <wp:extent cx="5421085" cy="1128234"/>
                  <wp:effectExtent l="0" t="0" r="0"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421085" cy="1128234"/>
                          </a:xfrm>
                          <a:prstGeom prst="rect">
                            <a:avLst/>
                          </a:prstGeom>
                        </pic:spPr>
                      </pic:pic>
                    </a:graphicData>
                  </a:graphic>
                </wp:inline>
              </w:drawing>
            </w:r>
          </w:p>
        </w:tc>
        <w:tc>
          <w:tcPr>
            <w:tcW w:w="1147" w:type="dxa"/>
            <w:gridSpan w:val="2"/>
            <w:tcBorders>
              <w:top w:val="single" w:sz="8" w:space="0" w:color="642D5C"/>
              <w:left w:val="single" w:sz="8" w:space="0" w:color="642D5C"/>
              <w:bottom w:val="single" w:sz="8" w:space="0" w:color="642D5C"/>
            </w:tcBorders>
          </w:tcPr>
          <w:p w14:paraId="4D3DC3E9" w14:textId="0F635378" w:rsidR="009264EF" w:rsidRPr="00227F90" w:rsidRDefault="0013274C" w:rsidP="00214F3D">
            <w:pPr>
              <w:autoSpaceDE w:val="0"/>
              <w:autoSpaceDN w:val="0"/>
              <w:adjustRightInd w:val="0"/>
              <w:spacing w:before="60" w:after="60"/>
              <w:rPr>
                <w:rFonts w:ascii="Arial" w:hAnsi="Arial" w:cs="Arial"/>
                <w:sz w:val="18"/>
                <w:szCs w:val="18"/>
              </w:rPr>
            </w:pPr>
            <w:r>
              <w:rPr>
                <w:rFonts w:ascii="Arial" w:hAnsi="Arial" w:cs="Arial"/>
                <w:sz w:val="18"/>
                <w:szCs w:val="18"/>
              </w:rPr>
              <w:t xml:space="preserve">Discussion, Paragraph </w:t>
            </w:r>
            <w:r w:rsidR="00D45B5A">
              <w:rPr>
                <w:rFonts w:ascii="Arial" w:hAnsi="Arial" w:cs="Arial"/>
                <w:sz w:val="18"/>
                <w:szCs w:val="18"/>
              </w:rPr>
              <w:t>2</w:t>
            </w:r>
            <w:r>
              <w:rPr>
                <w:rFonts w:ascii="Arial" w:hAnsi="Arial" w:cs="Arial"/>
                <w:sz w:val="18"/>
                <w:szCs w:val="18"/>
              </w:rPr>
              <w:t>-</w:t>
            </w:r>
            <w:r w:rsidR="00B205AF">
              <w:rPr>
                <w:rFonts w:ascii="Arial" w:hAnsi="Arial" w:cs="Arial"/>
                <w:sz w:val="18"/>
                <w:szCs w:val="18"/>
              </w:rPr>
              <w:t>4</w:t>
            </w:r>
          </w:p>
        </w:tc>
      </w:tr>
      <w:tr w:rsidR="009264EF" w:rsidRPr="00227F90" w14:paraId="38060CBA" w14:textId="77777777" w:rsidTr="00992363">
        <w:trPr>
          <w:gridBefore w:val="1"/>
          <w:wBefore w:w="34" w:type="dxa"/>
        </w:trPr>
        <w:tc>
          <w:tcPr>
            <w:tcW w:w="8758" w:type="dxa"/>
            <w:tcBorders>
              <w:top w:val="single" w:sz="8" w:space="0" w:color="642D5C"/>
              <w:bottom w:val="single" w:sz="8" w:space="0" w:color="642D5C"/>
              <w:right w:val="single" w:sz="8" w:space="0" w:color="642D5C"/>
            </w:tcBorders>
          </w:tcPr>
          <w:p w14:paraId="4E73F0CE" w14:textId="77777777" w:rsidR="009264EF" w:rsidRPr="00227F90" w:rsidRDefault="00871275" w:rsidP="00450565">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08CE37B8" wp14:editId="6A3C42AA">
                  <wp:extent cx="5421085" cy="396156"/>
                  <wp:effectExtent l="0" t="0" r="0" b="4445"/>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432229" cy="396970"/>
                          </a:xfrm>
                          <a:prstGeom prst="rect">
                            <a:avLst/>
                          </a:prstGeom>
                        </pic:spPr>
                      </pic:pic>
                    </a:graphicData>
                  </a:graphic>
                </wp:inline>
              </w:drawing>
            </w:r>
          </w:p>
        </w:tc>
        <w:tc>
          <w:tcPr>
            <w:tcW w:w="1147" w:type="dxa"/>
            <w:gridSpan w:val="2"/>
            <w:tcBorders>
              <w:top w:val="single" w:sz="8" w:space="0" w:color="642D5C"/>
              <w:left w:val="single" w:sz="8" w:space="0" w:color="642D5C"/>
              <w:bottom w:val="single" w:sz="8" w:space="0" w:color="642D5C"/>
            </w:tcBorders>
          </w:tcPr>
          <w:p w14:paraId="50E9E514" w14:textId="58B48ABF" w:rsidR="009264EF" w:rsidRPr="00227F90" w:rsidRDefault="00A83612" w:rsidP="00214F3D">
            <w:pPr>
              <w:autoSpaceDE w:val="0"/>
              <w:autoSpaceDN w:val="0"/>
              <w:adjustRightInd w:val="0"/>
              <w:spacing w:before="60" w:after="60"/>
              <w:rPr>
                <w:rFonts w:ascii="Arial" w:hAnsi="Arial" w:cs="Arial"/>
                <w:sz w:val="18"/>
                <w:szCs w:val="18"/>
              </w:rPr>
            </w:pPr>
            <w:r>
              <w:rPr>
                <w:rFonts w:ascii="Arial" w:hAnsi="Arial" w:cs="Arial"/>
                <w:sz w:val="18"/>
                <w:szCs w:val="18"/>
              </w:rPr>
              <w:t>Discussion, Paragraph 2</w:t>
            </w:r>
            <w:r w:rsidR="00B205AF">
              <w:rPr>
                <w:rFonts w:ascii="Arial" w:hAnsi="Arial" w:cs="Arial"/>
                <w:sz w:val="18"/>
                <w:szCs w:val="18"/>
              </w:rPr>
              <w:t>-3</w:t>
            </w:r>
          </w:p>
        </w:tc>
      </w:tr>
      <w:tr w:rsidR="009264EF" w:rsidRPr="00227F90" w14:paraId="31E07D3A" w14:textId="77777777" w:rsidTr="00F852AA">
        <w:trPr>
          <w:gridAfter w:val="1"/>
          <w:wAfter w:w="44" w:type="dxa"/>
        </w:trPr>
        <w:tc>
          <w:tcPr>
            <w:tcW w:w="8792" w:type="dxa"/>
            <w:gridSpan w:val="2"/>
            <w:tcBorders>
              <w:top w:val="single" w:sz="8" w:space="0" w:color="642D5C"/>
              <w:bottom w:val="single" w:sz="8" w:space="0" w:color="642D5C"/>
              <w:right w:val="single" w:sz="8" w:space="0" w:color="642D5C"/>
            </w:tcBorders>
          </w:tcPr>
          <w:p w14:paraId="5B231AF4" w14:textId="77777777" w:rsidR="009264EF" w:rsidRPr="00227F90" w:rsidRDefault="00871275" w:rsidP="00450565">
            <w:pPr>
              <w:autoSpaceDE w:val="0"/>
              <w:autoSpaceDN w:val="0"/>
              <w:adjustRightInd w:val="0"/>
              <w:spacing w:before="60" w:after="60"/>
              <w:rPr>
                <w:rFonts w:ascii="Arial" w:hAnsi="Arial" w:cs="Arial"/>
                <w:sz w:val="18"/>
                <w:szCs w:val="18"/>
              </w:rPr>
            </w:pPr>
            <w:r w:rsidRPr="00227F90">
              <w:rPr>
                <w:rFonts w:ascii="Arial" w:hAnsi="Arial" w:cs="Arial"/>
                <w:noProof/>
                <w:lang w:eastAsia="en-GB"/>
              </w:rPr>
              <w:drawing>
                <wp:inline distT="0" distB="0" distL="0" distR="0" wp14:anchorId="24D67623" wp14:editId="527ED24A">
                  <wp:extent cx="5444836" cy="276314"/>
                  <wp:effectExtent l="0" t="0" r="3810" b="952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531804" cy="280727"/>
                          </a:xfrm>
                          <a:prstGeom prst="rect">
                            <a:avLst/>
                          </a:prstGeom>
                        </pic:spPr>
                      </pic:pic>
                    </a:graphicData>
                  </a:graphic>
                </wp:inline>
              </w:drawing>
            </w:r>
          </w:p>
        </w:tc>
        <w:tc>
          <w:tcPr>
            <w:tcW w:w="1103" w:type="dxa"/>
            <w:tcBorders>
              <w:top w:val="single" w:sz="8" w:space="0" w:color="642D5C"/>
              <w:left w:val="single" w:sz="8" w:space="0" w:color="642D5C"/>
              <w:bottom w:val="single" w:sz="8" w:space="0" w:color="642D5C"/>
            </w:tcBorders>
          </w:tcPr>
          <w:p w14:paraId="6CCDE53E" w14:textId="4CEFE5FD" w:rsidR="009264EF" w:rsidRPr="00227F90" w:rsidRDefault="00AE01A7" w:rsidP="00214F3D">
            <w:pPr>
              <w:autoSpaceDE w:val="0"/>
              <w:autoSpaceDN w:val="0"/>
              <w:adjustRightInd w:val="0"/>
              <w:spacing w:before="60" w:after="60"/>
              <w:rPr>
                <w:rFonts w:ascii="Arial" w:hAnsi="Arial" w:cs="Arial"/>
                <w:sz w:val="18"/>
                <w:szCs w:val="18"/>
              </w:rPr>
            </w:pPr>
            <w:r w:rsidRPr="00AE01A7">
              <w:rPr>
                <w:rFonts w:ascii="Arial" w:hAnsi="Arial" w:cs="Arial"/>
                <w:sz w:val="18"/>
                <w:szCs w:val="18"/>
              </w:rPr>
              <w:t>This work is supported by National Natural Science Foundation of China (no. 81801511 and no.81802586). The funders had no role in the design of the study, in the collection, analysis, and interpretation of the data, or in the writing or approval of the manuscript.</w:t>
            </w:r>
          </w:p>
        </w:tc>
      </w:tr>
    </w:tbl>
    <w:p w14:paraId="0C30DDBC" w14:textId="77777777" w:rsidR="00450565" w:rsidRPr="00227F90" w:rsidRDefault="00871275" w:rsidP="001A5841">
      <w:pPr>
        <w:autoSpaceDE w:val="0"/>
        <w:autoSpaceDN w:val="0"/>
        <w:adjustRightInd w:val="0"/>
        <w:spacing w:after="0" w:line="240" w:lineRule="auto"/>
        <w:rPr>
          <w:rFonts w:ascii="Arial" w:hAnsi="Arial" w:cs="Arial"/>
          <w:sz w:val="24"/>
        </w:rPr>
      </w:pPr>
      <w:r w:rsidRPr="00227F90">
        <w:rPr>
          <w:rFonts w:ascii="Arial" w:hAnsi="Arial" w:cs="Arial"/>
          <w:noProof/>
          <w:lang w:eastAsia="en-GB"/>
        </w:rPr>
        <w:drawing>
          <wp:inline distT="0" distB="0" distL="0" distR="0" wp14:anchorId="665635D9" wp14:editId="145CC54A">
            <wp:extent cx="5943600" cy="775970"/>
            <wp:effectExtent l="0" t="0" r="0" b="508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943600" cy="775970"/>
                    </a:xfrm>
                    <a:prstGeom prst="rect">
                      <a:avLst/>
                    </a:prstGeom>
                  </pic:spPr>
                </pic:pic>
              </a:graphicData>
            </a:graphic>
          </wp:inline>
        </w:drawing>
      </w:r>
      <w:r w:rsidR="00450565" w:rsidRPr="00227F90">
        <w:rPr>
          <w:rFonts w:ascii="Arial" w:hAnsi="Arial" w:cs="Arial"/>
          <w:noProof/>
          <w:sz w:val="20"/>
          <w:szCs w:val="18"/>
          <w:lang w:eastAsia="en-GB"/>
        </w:rPr>
        <w:drawing>
          <wp:anchor distT="0" distB="0" distL="114300" distR="114300" simplePos="0" relativeHeight="251659264" behindDoc="1" locked="0" layoutInCell="1" allowOverlap="1" wp14:anchorId="46095A3C" wp14:editId="6FD78C08">
            <wp:simplePos x="0" y="0"/>
            <wp:positionH relativeFrom="column">
              <wp:posOffset>-876935</wp:posOffset>
            </wp:positionH>
            <wp:positionV relativeFrom="paragraph">
              <wp:posOffset>114300</wp:posOffset>
            </wp:positionV>
            <wp:extent cx="683260" cy="683260"/>
            <wp:effectExtent l="0" t="0" r="254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e-square-only.jpg"/>
                    <pic:cNvPicPr/>
                  </pic:nvPicPr>
                  <pic:blipFill>
                    <a:blip r:embed="rId27">
                      <a:extLst>
                        <a:ext uri="{28A0092B-C50C-407E-A947-70E740481C1C}">
                          <a14:useLocalDpi xmlns:a14="http://schemas.microsoft.com/office/drawing/2010/main" val="0"/>
                        </a:ext>
                      </a:extLst>
                    </a:blip>
                    <a:stretch>
                      <a:fillRect/>
                    </a:stretch>
                  </pic:blipFill>
                  <pic:spPr>
                    <a:xfrm>
                      <a:off x="0" y="0"/>
                      <a:ext cx="683260" cy="683260"/>
                    </a:xfrm>
                    <a:prstGeom prst="rect">
                      <a:avLst/>
                    </a:prstGeom>
                  </pic:spPr>
                </pic:pic>
              </a:graphicData>
            </a:graphic>
            <wp14:sizeRelH relativeFrom="page">
              <wp14:pctWidth>0</wp14:pctWidth>
            </wp14:sizeRelH>
            <wp14:sizeRelV relativeFrom="page">
              <wp14:pctHeight>0</wp14:pctHeight>
            </wp14:sizeRelV>
          </wp:anchor>
        </w:drawing>
      </w:r>
    </w:p>
    <w:sectPr w:rsidR="00450565" w:rsidRPr="00227F90" w:rsidSect="00450565">
      <w:pgSz w:w="11906" w:h="16838"/>
      <w:pgMar w:top="1134" w:right="454" w:bottom="454" w:left="164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8A7D85"/>
    <w:multiLevelType w:val="hybridMultilevel"/>
    <w:tmpl w:val="1248B07C"/>
    <w:lvl w:ilvl="0" w:tplc="22626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95D2B1D"/>
    <w:multiLevelType w:val="hybridMultilevel"/>
    <w:tmpl w:val="2AD6DAC8"/>
    <w:lvl w:ilvl="0" w:tplc="22626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21446B0"/>
    <w:multiLevelType w:val="hybridMultilevel"/>
    <w:tmpl w:val="B1186BC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4D31AEF"/>
    <w:multiLevelType w:val="hybridMultilevel"/>
    <w:tmpl w:val="9C3083A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75C5EC0"/>
    <w:multiLevelType w:val="hybridMultilevel"/>
    <w:tmpl w:val="49580712"/>
    <w:lvl w:ilvl="0" w:tplc="BD1A1AEC">
      <w:start w:val="1"/>
      <w:numFmt w:val="lowerLetter"/>
      <w:lvlText w:val="%1."/>
      <w:lvlJc w:val="left"/>
      <w:pPr>
        <w:ind w:left="586" w:hanging="36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cumentProtection w:edit="forms"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A3NTUxNTa2MDMwN7RU0lEKTi0uzszPAykwrAUAUjZf8ywAAAA="/>
  </w:docVars>
  <w:rsids>
    <w:rsidRoot w:val="001A5841"/>
    <w:rsid w:val="0006295E"/>
    <w:rsid w:val="000D228A"/>
    <w:rsid w:val="000D61ED"/>
    <w:rsid w:val="000E5BBC"/>
    <w:rsid w:val="0013274C"/>
    <w:rsid w:val="00132EC3"/>
    <w:rsid w:val="00182BE1"/>
    <w:rsid w:val="001A5841"/>
    <w:rsid w:val="00200855"/>
    <w:rsid w:val="00214F3D"/>
    <w:rsid w:val="00223E9E"/>
    <w:rsid w:val="00227F90"/>
    <w:rsid w:val="00240246"/>
    <w:rsid w:val="00264BFF"/>
    <w:rsid w:val="0027500A"/>
    <w:rsid w:val="002B27BD"/>
    <w:rsid w:val="002D2B0E"/>
    <w:rsid w:val="00385DCC"/>
    <w:rsid w:val="003B067F"/>
    <w:rsid w:val="00436B2E"/>
    <w:rsid w:val="00444B3C"/>
    <w:rsid w:val="00450565"/>
    <w:rsid w:val="004B2DAB"/>
    <w:rsid w:val="004D4947"/>
    <w:rsid w:val="004E3B9E"/>
    <w:rsid w:val="00502FCD"/>
    <w:rsid w:val="00512B96"/>
    <w:rsid w:val="006232CF"/>
    <w:rsid w:val="006455CE"/>
    <w:rsid w:val="00661AE5"/>
    <w:rsid w:val="007757A0"/>
    <w:rsid w:val="00871275"/>
    <w:rsid w:val="009264EF"/>
    <w:rsid w:val="00962095"/>
    <w:rsid w:val="00966D29"/>
    <w:rsid w:val="00970584"/>
    <w:rsid w:val="009844FC"/>
    <w:rsid w:val="009D55FE"/>
    <w:rsid w:val="00A134E8"/>
    <w:rsid w:val="00A83612"/>
    <w:rsid w:val="00A97B78"/>
    <w:rsid w:val="00AC1470"/>
    <w:rsid w:val="00AC351C"/>
    <w:rsid w:val="00AE01A7"/>
    <w:rsid w:val="00B00E7D"/>
    <w:rsid w:val="00B205AF"/>
    <w:rsid w:val="00B40528"/>
    <w:rsid w:val="00B41A55"/>
    <w:rsid w:val="00BD00D1"/>
    <w:rsid w:val="00C30639"/>
    <w:rsid w:val="00CC3AB0"/>
    <w:rsid w:val="00CE09D6"/>
    <w:rsid w:val="00CE7EEE"/>
    <w:rsid w:val="00D45B5A"/>
    <w:rsid w:val="00D54344"/>
    <w:rsid w:val="00D66CD2"/>
    <w:rsid w:val="00D7181D"/>
    <w:rsid w:val="00D7777A"/>
    <w:rsid w:val="00DB23D3"/>
    <w:rsid w:val="00DD5F5D"/>
    <w:rsid w:val="00DE05A3"/>
    <w:rsid w:val="00E17C76"/>
    <w:rsid w:val="00E6172D"/>
    <w:rsid w:val="00E8188C"/>
    <w:rsid w:val="00E83721"/>
    <w:rsid w:val="00E840D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73181"/>
  <w15:docId w15:val="{EDD9FB79-FA39-4920-A257-0A7E1B8A9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宋体"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A5841"/>
    <w:pPr>
      <w:spacing w:after="0" w:line="240" w:lineRule="auto"/>
    </w:pPr>
    <w:rPr>
      <w:rFonts w:ascii="Tahoma" w:hAnsi="Tahoma" w:cs="Tahoma"/>
      <w:sz w:val="16"/>
      <w:szCs w:val="16"/>
    </w:rPr>
  </w:style>
  <w:style w:type="character" w:customStyle="1" w:styleId="a4">
    <w:name w:val="批注框文本 字符"/>
    <w:basedOn w:val="a0"/>
    <w:link w:val="a3"/>
    <w:uiPriority w:val="99"/>
    <w:semiHidden/>
    <w:rsid w:val="001A5841"/>
    <w:rPr>
      <w:rFonts w:ascii="Tahoma" w:hAnsi="Tahoma" w:cs="Tahoma"/>
      <w:sz w:val="16"/>
      <w:szCs w:val="16"/>
    </w:rPr>
  </w:style>
  <w:style w:type="table" w:styleId="a5">
    <w:name w:val="Table Grid"/>
    <w:basedOn w:val="a1"/>
    <w:uiPriority w:val="59"/>
    <w:rsid w:val="001A58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DB23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4</Pages>
  <Words>241</Words>
  <Characters>1378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RCUK SSC Ltd</Company>
  <LinksUpToDate>false</LinksUpToDate>
  <CharactersWithSpaces>1616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Stokes</dc:creator>
  <cp:lastModifiedBy>Shiying Sun</cp:lastModifiedBy>
  <cp:revision>38</cp:revision>
  <cp:lastPrinted>2014-08-21T11:13:00Z</cp:lastPrinted>
  <dcterms:created xsi:type="dcterms:W3CDTF">2015-07-15T15:00:00Z</dcterms:created>
  <dcterms:modified xsi:type="dcterms:W3CDTF">2020-04-07T17:56:00Z</dcterms:modified>
</cp:coreProperties>
</file>