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66FA3" w14:textId="77777777" w:rsidR="001921B4" w:rsidRPr="006D261E" w:rsidRDefault="001921B4" w:rsidP="00FB1A0F">
      <w:pPr>
        <w:wordWrap/>
        <w:spacing w:after="0" w:line="240" w:lineRule="auto"/>
        <w:jc w:val="left"/>
        <w:rPr>
          <w:rFonts w:ascii="Times New Roman" w:hAnsi="Times New Roman" w:cs="Times New Roman"/>
          <w:b/>
          <w:kern w:val="0"/>
          <w:sz w:val="24"/>
          <w:szCs w:val="24"/>
        </w:rPr>
      </w:pPr>
      <w:r w:rsidRPr="006D261E">
        <w:rPr>
          <w:rFonts w:ascii="Times New Roman" w:hAnsi="Times New Roman" w:cs="Times New Roman" w:hint="eastAsia"/>
          <w:b/>
          <w:kern w:val="0"/>
          <w:sz w:val="24"/>
          <w:szCs w:val="24"/>
        </w:rPr>
        <w:t>Supplementary Materials</w:t>
      </w:r>
    </w:p>
    <w:p w14:paraId="7DC59003" w14:textId="77777777" w:rsidR="001921B4" w:rsidRPr="006D261E" w:rsidRDefault="001921B4" w:rsidP="00FB1A0F">
      <w:pPr>
        <w:wordWrap/>
        <w:spacing w:after="0" w:line="240" w:lineRule="auto"/>
        <w:jc w:val="left"/>
        <w:rPr>
          <w:rFonts w:ascii="Times New Roman" w:hAnsi="Times New Roman" w:cs="Times New Roman"/>
          <w:b/>
          <w:kern w:val="0"/>
          <w:sz w:val="24"/>
          <w:szCs w:val="24"/>
        </w:rPr>
      </w:pPr>
    </w:p>
    <w:p w14:paraId="1F32AE17" w14:textId="29964405" w:rsidR="002953F5" w:rsidRPr="006D261E" w:rsidRDefault="00182128" w:rsidP="00BA48FA">
      <w:pPr>
        <w:spacing w:line="240" w:lineRule="auto"/>
        <w:outlineLvl w:val="0"/>
        <w:rPr>
          <w:rFonts w:ascii="Times New Roman" w:eastAsia="Times New Roman" w:hAnsi="Times New Roman" w:cs="Times New Roman"/>
          <w:sz w:val="24"/>
          <w:szCs w:val="24"/>
          <w:lang w:eastAsia="da-DK"/>
        </w:rPr>
      </w:pPr>
      <w:r w:rsidRPr="00182128">
        <w:rPr>
          <w:rFonts w:ascii="Times New Roman" w:hAnsi="Times New Roman" w:cs="Times New Roman"/>
          <w:b/>
          <w:kern w:val="0"/>
          <w:sz w:val="24"/>
          <w:szCs w:val="24"/>
        </w:rPr>
        <w:t xml:space="preserve">Supplementary Table </w:t>
      </w:r>
      <w:r>
        <w:rPr>
          <w:rFonts w:ascii="Times New Roman" w:hAnsi="Times New Roman" w:cs="Times New Roman"/>
          <w:b/>
          <w:kern w:val="0"/>
          <w:sz w:val="24"/>
          <w:szCs w:val="24"/>
        </w:rPr>
        <w:t>S1</w:t>
      </w:r>
      <w:r w:rsidR="002953F5" w:rsidRPr="006D261E">
        <w:rPr>
          <w:rFonts w:ascii="Times New Roman" w:eastAsia="Times New Roman" w:hAnsi="Times New Roman" w:cs="Times New Roman"/>
          <w:b/>
          <w:kern w:val="0"/>
          <w:sz w:val="24"/>
          <w:szCs w:val="24"/>
        </w:rPr>
        <w:t xml:space="preserve">. </w:t>
      </w:r>
      <w:r w:rsidR="002953F5" w:rsidRPr="006D261E">
        <w:rPr>
          <w:rFonts w:ascii="Times New Roman" w:eastAsia="Times New Roman" w:hAnsi="Times New Roman" w:cs="Times New Roman"/>
          <w:b/>
          <w:noProof/>
          <w:sz w:val="24"/>
          <w:szCs w:val="24"/>
        </w:rPr>
        <w:t xml:space="preserve">Definitions </w:t>
      </w:r>
      <w:r w:rsidR="00EA5D1A" w:rsidRPr="006D261E">
        <w:rPr>
          <w:rFonts w:ascii="Times New Roman" w:eastAsia="Times New Roman" w:hAnsi="Times New Roman" w:cs="Times New Roman"/>
          <w:b/>
          <w:bCs/>
          <w:sz w:val="24"/>
          <w:szCs w:val="24"/>
          <w:lang w:eastAsia="da-DK"/>
        </w:rPr>
        <w:t>U</w:t>
      </w:r>
      <w:r w:rsidR="002953F5" w:rsidRPr="006D261E">
        <w:rPr>
          <w:rFonts w:ascii="Times New Roman" w:eastAsia="Times New Roman" w:hAnsi="Times New Roman" w:cs="Times New Roman"/>
          <w:b/>
          <w:bCs/>
          <w:sz w:val="24"/>
          <w:szCs w:val="24"/>
          <w:lang w:eastAsia="da-DK"/>
        </w:rPr>
        <w:t xml:space="preserve">sed for </w:t>
      </w:r>
      <w:r w:rsidR="00EA5D1A" w:rsidRPr="006D261E">
        <w:rPr>
          <w:rFonts w:ascii="Times New Roman" w:eastAsia="Times New Roman" w:hAnsi="Times New Roman" w:cs="Times New Roman"/>
          <w:b/>
          <w:bCs/>
          <w:sz w:val="24"/>
          <w:szCs w:val="24"/>
          <w:lang w:eastAsia="da-DK"/>
        </w:rPr>
        <w:t>D</w:t>
      </w:r>
      <w:r w:rsidR="002953F5" w:rsidRPr="006D261E">
        <w:rPr>
          <w:rFonts w:ascii="Times New Roman" w:eastAsia="Times New Roman" w:hAnsi="Times New Roman" w:cs="Times New Roman"/>
          <w:b/>
          <w:bCs/>
          <w:sz w:val="24"/>
          <w:szCs w:val="24"/>
          <w:lang w:eastAsia="da-DK"/>
        </w:rPr>
        <w:t xml:space="preserve">efining the </w:t>
      </w:r>
      <w:r w:rsidR="00EA5D1A" w:rsidRPr="006D261E">
        <w:rPr>
          <w:rFonts w:ascii="Times New Roman" w:eastAsia="Times New Roman" w:hAnsi="Times New Roman" w:cs="Times New Roman"/>
          <w:b/>
          <w:bCs/>
          <w:sz w:val="24"/>
          <w:szCs w:val="24"/>
          <w:lang w:eastAsia="da-DK"/>
        </w:rPr>
        <w:t>C</w:t>
      </w:r>
      <w:r w:rsidR="002953F5" w:rsidRPr="006D261E">
        <w:rPr>
          <w:rFonts w:ascii="Times New Roman" w:eastAsia="Times New Roman" w:hAnsi="Times New Roman" w:cs="Times New Roman"/>
          <w:b/>
          <w:bCs/>
          <w:sz w:val="24"/>
          <w:szCs w:val="24"/>
          <w:lang w:eastAsia="da-DK"/>
        </w:rPr>
        <w:t>omorbidities</w:t>
      </w:r>
      <w:r w:rsidR="009C71BA" w:rsidRPr="006D261E">
        <w:rPr>
          <w:rFonts w:ascii="Times New Roman" w:eastAsia="Times New Roman" w:hAnsi="Times New Roman" w:cs="Times New Roman"/>
          <w:b/>
          <w:bCs/>
          <w:sz w:val="24"/>
          <w:szCs w:val="24"/>
          <w:lang w:eastAsia="da-DK"/>
        </w:rPr>
        <w:t>.</w:t>
      </w:r>
    </w:p>
    <w:tbl>
      <w:tblPr>
        <w:tblW w:w="5156" w:type="pct"/>
        <w:tblInd w:w="-426" w:type="dxa"/>
        <w:tblLayout w:type="fixed"/>
        <w:tblCellMar>
          <w:left w:w="0" w:type="dxa"/>
          <w:right w:w="0" w:type="dxa"/>
        </w:tblCellMar>
        <w:tblLook w:val="00A0" w:firstRow="1" w:lastRow="0" w:firstColumn="1" w:lastColumn="0" w:noHBand="0" w:noVBand="0"/>
      </w:tblPr>
      <w:tblGrid>
        <w:gridCol w:w="1844"/>
        <w:gridCol w:w="2268"/>
        <w:gridCol w:w="3260"/>
        <w:gridCol w:w="3119"/>
        <w:gridCol w:w="3633"/>
      </w:tblGrid>
      <w:tr w:rsidR="005469AA" w:rsidRPr="006D261E" w14:paraId="4870963E" w14:textId="77777777" w:rsidTr="004057E1">
        <w:trPr>
          <w:trHeight w:val="462"/>
        </w:trPr>
        <w:tc>
          <w:tcPr>
            <w:tcW w:w="653" w:type="pct"/>
            <w:vMerge w:val="restart"/>
            <w:tcBorders>
              <w:top w:val="single" w:sz="8" w:space="0" w:color="auto"/>
              <w:left w:val="nil"/>
              <w:right w:val="nil"/>
            </w:tcBorders>
            <w:tcMar>
              <w:top w:w="0" w:type="dxa"/>
              <w:left w:w="108" w:type="dxa"/>
              <w:bottom w:w="0" w:type="dxa"/>
              <w:right w:w="108" w:type="dxa"/>
            </w:tcMar>
            <w:vAlign w:val="center"/>
          </w:tcPr>
          <w:p w14:paraId="764D6A84" w14:textId="77777777" w:rsidR="002953F5" w:rsidRPr="006D261E" w:rsidRDefault="002953F5" w:rsidP="002953F5">
            <w:pPr>
              <w:wordWrap/>
              <w:spacing w:after="0" w:line="240" w:lineRule="auto"/>
              <w:rPr>
                <w:rFonts w:ascii="Times New Roman" w:eastAsia="맑은 고딕" w:hAnsi="Times New Roman" w:cs="Times New Roman"/>
                <w:b/>
                <w:sz w:val="24"/>
                <w:szCs w:val="24"/>
              </w:rPr>
            </w:pPr>
            <w:r w:rsidRPr="006D261E">
              <w:rPr>
                <w:rFonts w:ascii="Times New Roman" w:eastAsia="맑은 고딕" w:hAnsi="Times New Roman" w:cs="Times New Roman" w:hint="eastAsia"/>
                <w:b/>
                <w:sz w:val="24"/>
                <w:szCs w:val="24"/>
              </w:rPr>
              <w:t>Comorbidities</w:t>
            </w:r>
          </w:p>
        </w:tc>
        <w:tc>
          <w:tcPr>
            <w:tcW w:w="1957" w:type="pct"/>
            <w:gridSpan w:val="2"/>
            <w:tcBorders>
              <w:top w:val="single" w:sz="8" w:space="0" w:color="auto"/>
              <w:left w:val="nil"/>
              <w:bottom w:val="single" w:sz="4" w:space="0" w:color="auto"/>
              <w:right w:val="nil"/>
            </w:tcBorders>
            <w:tcMar>
              <w:top w:w="0" w:type="dxa"/>
              <w:left w:w="108" w:type="dxa"/>
              <w:bottom w:w="0" w:type="dxa"/>
              <w:right w:w="108" w:type="dxa"/>
            </w:tcMar>
            <w:vAlign w:val="center"/>
          </w:tcPr>
          <w:p w14:paraId="12FC32B5" w14:textId="77777777" w:rsidR="002953F5" w:rsidRPr="006D261E" w:rsidRDefault="002953F5" w:rsidP="002953F5">
            <w:pPr>
              <w:wordWrap/>
              <w:spacing w:after="0" w:line="240" w:lineRule="auto"/>
              <w:ind w:leftChars="59" w:left="118"/>
              <w:jc w:val="center"/>
              <w:rPr>
                <w:rFonts w:ascii="Times New Roman" w:eastAsia="맑은 고딕" w:hAnsi="Times New Roman" w:cs="Times New Roman"/>
                <w:b/>
                <w:sz w:val="24"/>
                <w:szCs w:val="24"/>
              </w:rPr>
            </w:pPr>
            <w:r w:rsidRPr="006D261E">
              <w:rPr>
                <w:rFonts w:ascii="Times New Roman" w:eastAsia="맑은 고딕" w:hAnsi="Times New Roman" w:cs="Times New Roman" w:hint="eastAsia"/>
                <w:b/>
                <w:sz w:val="24"/>
                <w:szCs w:val="24"/>
              </w:rPr>
              <w:t>K</w:t>
            </w:r>
            <w:r w:rsidRPr="006D261E">
              <w:rPr>
                <w:rFonts w:ascii="Times New Roman" w:eastAsia="맑은 고딕" w:hAnsi="Times New Roman" w:cs="Times New Roman"/>
                <w:b/>
                <w:sz w:val="24"/>
                <w:szCs w:val="24"/>
              </w:rPr>
              <w:t>orea NHIS</w:t>
            </w:r>
          </w:p>
        </w:tc>
        <w:tc>
          <w:tcPr>
            <w:tcW w:w="2390" w:type="pct"/>
            <w:gridSpan w:val="2"/>
            <w:tcBorders>
              <w:top w:val="single" w:sz="8" w:space="0" w:color="auto"/>
              <w:left w:val="nil"/>
              <w:bottom w:val="single" w:sz="4" w:space="0" w:color="auto"/>
              <w:right w:val="nil"/>
            </w:tcBorders>
            <w:vAlign w:val="center"/>
          </w:tcPr>
          <w:p w14:paraId="7031FAD4" w14:textId="77777777" w:rsidR="002953F5" w:rsidRPr="006D261E" w:rsidRDefault="002953F5" w:rsidP="002953F5">
            <w:pPr>
              <w:wordWrap/>
              <w:spacing w:after="0" w:line="240" w:lineRule="auto"/>
              <w:ind w:leftChars="59" w:left="118"/>
              <w:jc w:val="center"/>
              <w:rPr>
                <w:rFonts w:ascii="Times New Roman" w:eastAsia="맑은 고딕" w:hAnsi="Times New Roman" w:cs="Times New Roman"/>
                <w:b/>
                <w:sz w:val="24"/>
                <w:szCs w:val="24"/>
              </w:rPr>
            </w:pPr>
            <w:r w:rsidRPr="006D261E">
              <w:rPr>
                <w:rFonts w:ascii="Times New Roman" w:eastAsia="맑은 고딕" w:hAnsi="Times New Roman" w:cs="Times New Roman" w:hint="eastAsia"/>
                <w:b/>
                <w:sz w:val="24"/>
                <w:szCs w:val="24"/>
              </w:rPr>
              <w:t>U</w:t>
            </w:r>
            <w:r w:rsidRPr="006D261E">
              <w:rPr>
                <w:rFonts w:ascii="Times New Roman" w:eastAsia="맑은 고딕" w:hAnsi="Times New Roman" w:cs="Times New Roman"/>
                <w:b/>
                <w:sz w:val="24"/>
                <w:szCs w:val="24"/>
              </w:rPr>
              <w:t>K Biobank</w:t>
            </w:r>
          </w:p>
        </w:tc>
      </w:tr>
      <w:tr w:rsidR="005469AA" w:rsidRPr="006D261E" w14:paraId="3A861085" w14:textId="77777777" w:rsidTr="004057E1">
        <w:trPr>
          <w:trHeight w:val="528"/>
        </w:trPr>
        <w:tc>
          <w:tcPr>
            <w:tcW w:w="653" w:type="pct"/>
            <w:vMerge/>
            <w:tcBorders>
              <w:left w:val="nil"/>
              <w:bottom w:val="single" w:sz="8" w:space="0" w:color="auto"/>
              <w:right w:val="nil"/>
            </w:tcBorders>
            <w:tcMar>
              <w:top w:w="0" w:type="dxa"/>
              <w:left w:w="108" w:type="dxa"/>
              <w:bottom w:w="0" w:type="dxa"/>
              <w:right w:w="108" w:type="dxa"/>
            </w:tcMar>
            <w:vAlign w:val="center"/>
          </w:tcPr>
          <w:p w14:paraId="2240B2D9" w14:textId="77777777" w:rsidR="002953F5" w:rsidRPr="006D261E" w:rsidRDefault="002953F5" w:rsidP="002953F5">
            <w:pPr>
              <w:wordWrap/>
              <w:spacing w:after="0" w:line="240" w:lineRule="auto"/>
              <w:rPr>
                <w:rFonts w:ascii="Times New Roman" w:eastAsia="맑은 고딕" w:hAnsi="Times New Roman" w:cs="Times New Roman"/>
                <w:b/>
                <w:sz w:val="24"/>
                <w:szCs w:val="24"/>
              </w:rPr>
            </w:pPr>
          </w:p>
        </w:tc>
        <w:tc>
          <w:tcPr>
            <w:tcW w:w="803" w:type="pct"/>
            <w:tcBorders>
              <w:top w:val="single" w:sz="4" w:space="0" w:color="auto"/>
              <w:left w:val="nil"/>
              <w:bottom w:val="single" w:sz="8" w:space="0" w:color="auto"/>
              <w:right w:val="nil"/>
            </w:tcBorders>
            <w:tcMar>
              <w:top w:w="0" w:type="dxa"/>
              <w:left w:w="108" w:type="dxa"/>
              <w:bottom w:w="0" w:type="dxa"/>
              <w:right w:w="108" w:type="dxa"/>
            </w:tcMar>
            <w:vAlign w:val="center"/>
          </w:tcPr>
          <w:p w14:paraId="2719FF02" w14:textId="77777777" w:rsidR="002953F5" w:rsidRPr="006D261E" w:rsidRDefault="002953F5" w:rsidP="002953F5">
            <w:pPr>
              <w:wordWrap/>
              <w:spacing w:after="0" w:line="240" w:lineRule="auto"/>
              <w:rPr>
                <w:rFonts w:ascii="Times New Roman" w:eastAsia="맑은 고딕" w:hAnsi="Times New Roman" w:cs="Times New Roman"/>
                <w:b/>
                <w:sz w:val="24"/>
                <w:szCs w:val="24"/>
              </w:rPr>
            </w:pPr>
            <w:r w:rsidRPr="006D261E">
              <w:rPr>
                <w:rFonts w:ascii="Times New Roman" w:eastAsia="맑은 고딕" w:hAnsi="Times New Roman" w:cs="Times New Roman" w:hint="eastAsia"/>
                <w:b/>
                <w:sz w:val="24"/>
                <w:szCs w:val="24"/>
              </w:rPr>
              <w:t>Definition</w:t>
            </w:r>
            <w:r w:rsidRPr="006D261E">
              <w:rPr>
                <w:rFonts w:ascii="Times New Roman" w:eastAsia="맑은 고딕" w:hAnsi="Times New Roman" w:cs="Times New Roman"/>
                <w:b/>
                <w:sz w:val="24"/>
                <w:szCs w:val="24"/>
              </w:rPr>
              <w:t>s</w:t>
            </w:r>
          </w:p>
        </w:tc>
        <w:tc>
          <w:tcPr>
            <w:tcW w:w="1154" w:type="pct"/>
            <w:tcBorders>
              <w:top w:val="single" w:sz="4" w:space="0" w:color="auto"/>
              <w:left w:val="nil"/>
              <w:bottom w:val="single" w:sz="8" w:space="0" w:color="auto"/>
              <w:right w:val="nil"/>
            </w:tcBorders>
            <w:vAlign w:val="center"/>
          </w:tcPr>
          <w:p w14:paraId="2B58B0D7" w14:textId="77777777" w:rsidR="002953F5" w:rsidRPr="006D261E" w:rsidRDefault="002953F5" w:rsidP="002953F5">
            <w:pPr>
              <w:wordWrap/>
              <w:spacing w:after="0" w:line="240" w:lineRule="auto"/>
              <w:ind w:leftChars="59" w:left="118"/>
              <w:rPr>
                <w:rFonts w:ascii="Times New Roman" w:eastAsia="맑은 고딕" w:hAnsi="Times New Roman" w:cs="Times New Roman"/>
                <w:b/>
                <w:sz w:val="24"/>
                <w:szCs w:val="24"/>
              </w:rPr>
            </w:pPr>
            <w:r w:rsidRPr="006D261E">
              <w:rPr>
                <w:rFonts w:ascii="Times New Roman" w:eastAsia="맑은 고딕" w:hAnsi="Times New Roman" w:cs="Times New Roman"/>
                <w:b/>
                <w:sz w:val="24"/>
                <w:szCs w:val="24"/>
              </w:rPr>
              <w:t>Used codes or conditions</w:t>
            </w:r>
          </w:p>
        </w:tc>
        <w:tc>
          <w:tcPr>
            <w:tcW w:w="1104" w:type="pct"/>
            <w:tcBorders>
              <w:top w:val="single" w:sz="4" w:space="0" w:color="auto"/>
              <w:left w:val="nil"/>
              <w:bottom w:val="single" w:sz="8" w:space="0" w:color="auto"/>
              <w:right w:val="nil"/>
            </w:tcBorders>
            <w:vAlign w:val="center"/>
          </w:tcPr>
          <w:p w14:paraId="0484FC07" w14:textId="77777777" w:rsidR="002953F5" w:rsidRPr="006D261E" w:rsidRDefault="002953F5" w:rsidP="002953F5">
            <w:pPr>
              <w:wordWrap/>
              <w:spacing w:after="0" w:line="240" w:lineRule="auto"/>
              <w:ind w:leftChars="59" w:left="118"/>
              <w:rPr>
                <w:rFonts w:ascii="Times New Roman" w:eastAsia="맑은 고딕" w:hAnsi="Times New Roman" w:cs="Times New Roman"/>
                <w:b/>
                <w:sz w:val="24"/>
                <w:szCs w:val="24"/>
              </w:rPr>
            </w:pPr>
            <w:r w:rsidRPr="006D261E">
              <w:rPr>
                <w:rFonts w:ascii="Times New Roman" w:eastAsia="맑은 고딕" w:hAnsi="Times New Roman" w:cs="Times New Roman" w:hint="eastAsia"/>
                <w:b/>
                <w:sz w:val="24"/>
                <w:szCs w:val="24"/>
              </w:rPr>
              <w:t>Definition</w:t>
            </w:r>
            <w:r w:rsidRPr="006D261E">
              <w:rPr>
                <w:rFonts w:ascii="Times New Roman" w:eastAsia="맑은 고딕" w:hAnsi="Times New Roman" w:cs="Times New Roman"/>
                <w:b/>
                <w:sz w:val="24"/>
                <w:szCs w:val="24"/>
              </w:rPr>
              <w:t>s</w:t>
            </w:r>
          </w:p>
        </w:tc>
        <w:tc>
          <w:tcPr>
            <w:tcW w:w="1286" w:type="pct"/>
            <w:tcBorders>
              <w:top w:val="single" w:sz="4" w:space="0" w:color="auto"/>
              <w:left w:val="nil"/>
              <w:bottom w:val="single" w:sz="8" w:space="0" w:color="auto"/>
              <w:right w:val="nil"/>
            </w:tcBorders>
            <w:vAlign w:val="center"/>
          </w:tcPr>
          <w:p w14:paraId="7CC55CCD" w14:textId="77777777" w:rsidR="002953F5" w:rsidRPr="006D261E" w:rsidRDefault="002953F5" w:rsidP="002953F5">
            <w:pPr>
              <w:wordWrap/>
              <w:spacing w:after="0" w:line="240" w:lineRule="auto"/>
              <w:ind w:leftChars="59" w:left="118"/>
              <w:rPr>
                <w:rFonts w:ascii="Times New Roman" w:eastAsia="맑은 고딕" w:hAnsi="Times New Roman" w:cs="Times New Roman"/>
                <w:b/>
                <w:sz w:val="24"/>
                <w:szCs w:val="24"/>
              </w:rPr>
            </w:pPr>
            <w:r w:rsidRPr="006D261E">
              <w:rPr>
                <w:rFonts w:ascii="Times New Roman" w:eastAsia="맑은 고딕" w:hAnsi="Times New Roman" w:cs="Times New Roman"/>
                <w:b/>
                <w:sz w:val="24"/>
                <w:szCs w:val="24"/>
              </w:rPr>
              <w:t>Used codes or conditions</w:t>
            </w:r>
          </w:p>
        </w:tc>
      </w:tr>
      <w:tr w:rsidR="005469AA" w:rsidRPr="006D261E" w14:paraId="2E735E98" w14:textId="77777777" w:rsidTr="004057E1">
        <w:trPr>
          <w:trHeight w:val="505"/>
        </w:trPr>
        <w:tc>
          <w:tcPr>
            <w:tcW w:w="653" w:type="pct"/>
            <w:tcBorders>
              <w:top w:val="single" w:sz="8" w:space="0" w:color="auto"/>
              <w:left w:val="nil"/>
              <w:bottom w:val="single" w:sz="4" w:space="0" w:color="auto"/>
              <w:right w:val="nil"/>
            </w:tcBorders>
            <w:tcMar>
              <w:top w:w="0" w:type="dxa"/>
              <w:left w:w="108" w:type="dxa"/>
              <w:bottom w:w="0" w:type="dxa"/>
              <w:right w:w="108" w:type="dxa"/>
            </w:tcMar>
            <w:vAlign w:val="center"/>
          </w:tcPr>
          <w:p w14:paraId="44349575" w14:textId="77777777" w:rsidR="002953F5" w:rsidRPr="006D261E" w:rsidRDefault="002953F5" w:rsidP="002953F5">
            <w:pPr>
              <w:wordWrap/>
              <w:spacing w:after="0" w:line="240" w:lineRule="auto"/>
              <w:ind w:rightChars="24" w:right="48"/>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bCs/>
                <w:sz w:val="24"/>
                <w:szCs w:val="24"/>
                <w:lang w:eastAsia="da-DK"/>
              </w:rPr>
              <w:t>Atrial fibrillation</w:t>
            </w:r>
          </w:p>
        </w:tc>
        <w:tc>
          <w:tcPr>
            <w:tcW w:w="803" w:type="pct"/>
            <w:tcBorders>
              <w:top w:val="single" w:sz="8" w:space="0" w:color="auto"/>
              <w:left w:val="nil"/>
              <w:bottom w:val="single" w:sz="4" w:space="0" w:color="auto"/>
              <w:right w:val="nil"/>
            </w:tcBorders>
            <w:tcMar>
              <w:top w:w="0" w:type="dxa"/>
              <w:left w:w="108" w:type="dxa"/>
              <w:bottom w:w="0" w:type="dxa"/>
              <w:right w:w="108" w:type="dxa"/>
            </w:tcMar>
            <w:vAlign w:val="center"/>
          </w:tcPr>
          <w:p w14:paraId="30568CDC" w14:textId="77777777" w:rsidR="002953F5" w:rsidRPr="006D261E" w:rsidRDefault="002953F5" w:rsidP="002953F5">
            <w:pPr>
              <w:wordWrap/>
              <w:spacing w:after="0" w:line="240" w:lineRule="auto"/>
              <w:ind w:leftChars="9" w:left="18" w:rightChars="18" w:right="36"/>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 xml:space="preserve">Defined from </w:t>
            </w:r>
            <w:proofErr w:type="spellStart"/>
            <w:r w:rsidRPr="006D261E">
              <w:rPr>
                <w:rFonts w:ascii="Times New Roman" w:eastAsia="Times New Roman" w:hAnsi="Times New Roman" w:cs="Times New Roman"/>
                <w:sz w:val="24"/>
                <w:szCs w:val="24"/>
                <w:lang w:eastAsia="da-DK"/>
              </w:rPr>
              <w:t>diagnosis</w:t>
            </w:r>
            <w:r w:rsidR="004057E1" w:rsidRPr="006D261E">
              <w:rPr>
                <w:rFonts w:ascii="Times New Roman" w:eastAsia="맑은 고딕" w:hAnsi="Times New Roman" w:cs="Times New Roman"/>
                <w:sz w:val="24"/>
                <w:szCs w:val="24"/>
                <w:vertAlign w:val="superscript"/>
              </w:rPr>
              <w:t>a</w:t>
            </w:r>
            <w:proofErr w:type="spellEnd"/>
          </w:p>
        </w:tc>
        <w:tc>
          <w:tcPr>
            <w:tcW w:w="1154" w:type="pct"/>
            <w:tcBorders>
              <w:top w:val="single" w:sz="8" w:space="0" w:color="auto"/>
              <w:left w:val="nil"/>
              <w:bottom w:val="single" w:sz="4" w:space="0" w:color="auto"/>
              <w:right w:val="nil"/>
            </w:tcBorders>
            <w:tcMar>
              <w:top w:w="0" w:type="dxa"/>
              <w:left w:w="108" w:type="dxa"/>
              <w:bottom w:w="0" w:type="dxa"/>
              <w:right w:w="108" w:type="dxa"/>
            </w:tcMar>
            <w:vAlign w:val="center"/>
          </w:tcPr>
          <w:p w14:paraId="0366A838" w14:textId="77777777" w:rsidR="002953F5" w:rsidRPr="006D261E" w:rsidRDefault="002953F5" w:rsidP="002953F5">
            <w:pPr>
              <w:wordWrap/>
              <w:spacing w:after="0" w:line="240" w:lineRule="auto"/>
              <w:ind w:rightChars="18" w:right="36"/>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ICD-10: I48</w:t>
            </w:r>
          </w:p>
        </w:tc>
        <w:tc>
          <w:tcPr>
            <w:tcW w:w="1104" w:type="pct"/>
            <w:tcBorders>
              <w:top w:val="single" w:sz="8" w:space="0" w:color="auto"/>
              <w:left w:val="nil"/>
              <w:bottom w:val="single" w:sz="4" w:space="0" w:color="auto"/>
              <w:right w:val="nil"/>
            </w:tcBorders>
            <w:vAlign w:val="center"/>
          </w:tcPr>
          <w:p w14:paraId="14502D16" w14:textId="77777777" w:rsidR="002953F5" w:rsidRPr="006D261E" w:rsidRDefault="002953F5" w:rsidP="002953F5">
            <w:pPr>
              <w:wordWrap/>
              <w:spacing w:after="0" w:line="240" w:lineRule="auto"/>
              <w:ind w:leftChars="62" w:left="124" w:rightChars="46" w:right="92"/>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 xml:space="preserve">Defined from UK Biobank self-report or </w:t>
            </w:r>
            <w:proofErr w:type="spellStart"/>
            <w:r w:rsidRPr="006D261E">
              <w:rPr>
                <w:rFonts w:ascii="Times New Roman" w:eastAsia="Times New Roman" w:hAnsi="Times New Roman" w:cs="Times New Roman"/>
                <w:sz w:val="24"/>
                <w:szCs w:val="24"/>
                <w:lang w:eastAsia="da-DK"/>
              </w:rPr>
              <w:t>diagnosis</w:t>
            </w:r>
            <w:r w:rsidR="004057E1" w:rsidRPr="006D261E">
              <w:rPr>
                <w:rFonts w:ascii="Times New Roman" w:eastAsia="맑은 고딕" w:hAnsi="Times New Roman" w:cs="Times New Roman"/>
                <w:sz w:val="24"/>
                <w:szCs w:val="24"/>
                <w:vertAlign w:val="superscript"/>
              </w:rPr>
              <w:t>a</w:t>
            </w:r>
            <w:proofErr w:type="spellEnd"/>
          </w:p>
        </w:tc>
        <w:tc>
          <w:tcPr>
            <w:tcW w:w="1286" w:type="pct"/>
            <w:tcBorders>
              <w:top w:val="single" w:sz="8" w:space="0" w:color="auto"/>
              <w:left w:val="nil"/>
              <w:bottom w:val="single" w:sz="4" w:space="0" w:color="auto"/>
              <w:right w:val="nil"/>
            </w:tcBorders>
            <w:vAlign w:val="center"/>
          </w:tcPr>
          <w:p w14:paraId="62DE5612" w14:textId="77777777" w:rsidR="002953F5" w:rsidRPr="006D261E" w:rsidRDefault="002953F5" w:rsidP="002953F5">
            <w:pPr>
              <w:wordWrap/>
              <w:spacing w:after="0" w:line="240" w:lineRule="auto"/>
              <w:ind w:leftChars="18" w:left="36" w:rightChars="33" w:right="66"/>
              <w:jc w:val="left"/>
              <w:rPr>
                <w:rFonts w:ascii="Times New Roman" w:eastAsia="맑은 고딕" w:hAnsi="Times New Roman" w:cs="Times New Roman"/>
                <w:sz w:val="24"/>
                <w:szCs w:val="24"/>
              </w:rPr>
            </w:pPr>
            <w:r w:rsidRPr="006D261E">
              <w:rPr>
                <w:rFonts w:ascii="Times New Roman" w:eastAsia="맑은 고딕" w:hAnsi="Times New Roman" w:cs="Times New Roman"/>
                <w:sz w:val="24"/>
                <w:szCs w:val="24"/>
              </w:rPr>
              <w:t>Self-reported non-cancer illness code: 1471, 1483</w:t>
            </w:r>
          </w:p>
          <w:p w14:paraId="0698C968" w14:textId="77777777" w:rsidR="002953F5" w:rsidRPr="006D261E" w:rsidRDefault="002953F5" w:rsidP="002953F5">
            <w:pPr>
              <w:wordWrap/>
              <w:spacing w:after="0" w:line="240" w:lineRule="auto"/>
              <w:ind w:leftChars="18" w:left="36" w:rightChars="33" w:right="66"/>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ICD-10: I48</w:t>
            </w:r>
          </w:p>
        </w:tc>
      </w:tr>
      <w:tr w:rsidR="005469AA" w:rsidRPr="006D261E" w14:paraId="5CE5380E" w14:textId="77777777" w:rsidTr="004057E1">
        <w:trPr>
          <w:trHeight w:val="286"/>
        </w:trPr>
        <w:tc>
          <w:tcPr>
            <w:tcW w:w="653" w:type="pct"/>
            <w:tcBorders>
              <w:top w:val="single" w:sz="4" w:space="0" w:color="auto"/>
              <w:left w:val="nil"/>
              <w:bottom w:val="single" w:sz="4" w:space="0" w:color="auto"/>
              <w:right w:val="nil"/>
            </w:tcBorders>
            <w:tcMar>
              <w:top w:w="0" w:type="dxa"/>
              <w:left w:w="108" w:type="dxa"/>
              <w:bottom w:w="0" w:type="dxa"/>
              <w:right w:w="108" w:type="dxa"/>
            </w:tcMar>
            <w:vAlign w:val="center"/>
          </w:tcPr>
          <w:p w14:paraId="1B00AF75" w14:textId="77777777" w:rsidR="002953F5" w:rsidRPr="006D261E" w:rsidRDefault="002953F5" w:rsidP="002953F5">
            <w:pPr>
              <w:wordWrap/>
              <w:spacing w:after="0" w:line="240" w:lineRule="auto"/>
              <w:ind w:rightChars="24" w:right="48"/>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Ischemic stroke</w:t>
            </w:r>
          </w:p>
        </w:tc>
        <w:tc>
          <w:tcPr>
            <w:tcW w:w="803" w:type="pct"/>
            <w:tcBorders>
              <w:top w:val="single" w:sz="4" w:space="0" w:color="auto"/>
              <w:left w:val="nil"/>
              <w:bottom w:val="single" w:sz="4" w:space="0" w:color="auto"/>
              <w:right w:val="nil"/>
            </w:tcBorders>
            <w:tcMar>
              <w:top w:w="0" w:type="dxa"/>
              <w:left w:w="108" w:type="dxa"/>
              <w:bottom w:w="0" w:type="dxa"/>
              <w:right w:w="108" w:type="dxa"/>
            </w:tcMar>
            <w:vAlign w:val="center"/>
          </w:tcPr>
          <w:p w14:paraId="0457E4DD" w14:textId="77777777" w:rsidR="002953F5" w:rsidRPr="006D261E" w:rsidRDefault="002953F5" w:rsidP="002953F5">
            <w:pPr>
              <w:wordWrap/>
              <w:spacing w:after="0" w:line="240" w:lineRule="auto"/>
              <w:ind w:leftChars="9" w:left="18" w:rightChars="18" w:right="36"/>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 xml:space="preserve">Defined from </w:t>
            </w:r>
            <w:proofErr w:type="spellStart"/>
            <w:r w:rsidRPr="006D261E">
              <w:rPr>
                <w:rFonts w:ascii="Times New Roman" w:eastAsia="Times New Roman" w:hAnsi="Times New Roman" w:cs="Times New Roman"/>
                <w:sz w:val="24"/>
                <w:szCs w:val="24"/>
                <w:lang w:eastAsia="da-DK"/>
              </w:rPr>
              <w:t>diagnosis</w:t>
            </w:r>
            <w:r w:rsidR="004057E1" w:rsidRPr="006D261E">
              <w:rPr>
                <w:rFonts w:ascii="Times New Roman" w:eastAsia="맑은 고딕" w:hAnsi="Times New Roman" w:cs="Times New Roman"/>
                <w:sz w:val="24"/>
                <w:szCs w:val="24"/>
                <w:vertAlign w:val="superscript"/>
              </w:rPr>
              <w:t>a</w:t>
            </w:r>
            <w:proofErr w:type="spellEnd"/>
          </w:p>
        </w:tc>
        <w:tc>
          <w:tcPr>
            <w:tcW w:w="1154" w:type="pct"/>
            <w:tcBorders>
              <w:top w:val="single" w:sz="4" w:space="0" w:color="auto"/>
              <w:left w:val="nil"/>
              <w:bottom w:val="single" w:sz="4" w:space="0" w:color="auto"/>
              <w:right w:val="nil"/>
            </w:tcBorders>
            <w:tcMar>
              <w:top w:w="0" w:type="dxa"/>
              <w:left w:w="108" w:type="dxa"/>
              <w:bottom w:w="0" w:type="dxa"/>
              <w:right w:w="108" w:type="dxa"/>
            </w:tcMar>
            <w:vAlign w:val="center"/>
          </w:tcPr>
          <w:p w14:paraId="3AF39F18" w14:textId="77777777" w:rsidR="002953F5" w:rsidRPr="006D261E" w:rsidRDefault="002953F5" w:rsidP="002953F5">
            <w:pPr>
              <w:wordWrap/>
              <w:spacing w:after="0" w:line="240" w:lineRule="auto"/>
              <w:ind w:rightChars="18" w:right="36"/>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ICD-10: I63, I64</w:t>
            </w:r>
          </w:p>
        </w:tc>
        <w:tc>
          <w:tcPr>
            <w:tcW w:w="1104" w:type="pct"/>
            <w:tcBorders>
              <w:top w:val="single" w:sz="4" w:space="0" w:color="auto"/>
              <w:left w:val="nil"/>
              <w:bottom w:val="single" w:sz="4" w:space="0" w:color="auto"/>
              <w:right w:val="nil"/>
            </w:tcBorders>
            <w:vAlign w:val="center"/>
          </w:tcPr>
          <w:p w14:paraId="2F2B2706" w14:textId="77777777" w:rsidR="002953F5" w:rsidRPr="006D261E" w:rsidRDefault="002953F5" w:rsidP="002953F5">
            <w:pPr>
              <w:wordWrap/>
              <w:spacing w:after="0" w:line="240" w:lineRule="auto"/>
              <w:ind w:leftChars="62" w:left="124" w:rightChars="46" w:right="92"/>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 xml:space="preserve">Defined from UK Biobank self-report or </w:t>
            </w:r>
            <w:proofErr w:type="spellStart"/>
            <w:r w:rsidRPr="006D261E">
              <w:rPr>
                <w:rFonts w:ascii="Times New Roman" w:eastAsia="Times New Roman" w:hAnsi="Times New Roman" w:cs="Times New Roman"/>
                <w:sz w:val="24"/>
                <w:szCs w:val="24"/>
                <w:lang w:eastAsia="da-DK"/>
              </w:rPr>
              <w:t>diagnosis</w:t>
            </w:r>
            <w:r w:rsidR="004057E1" w:rsidRPr="006D261E">
              <w:rPr>
                <w:rFonts w:ascii="Times New Roman" w:eastAsia="맑은 고딕" w:hAnsi="Times New Roman" w:cs="Times New Roman"/>
                <w:sz w:val="24"/>
                <w:szCs w:val="24"/>
                <w:vertAlign w:val="superscript"/>
              </w:rPr>
              <w:t>a</w:t>
            </w:r>
            <w:proofErr w:type="spellEnd"/>
          </w:p>
        </w:tc>
        <w:tc>
          <w:tcPr>
            <w:tcW w:w="1286" w:type="pct"/>
            <w:tcBorders>
              <w:top w:val="single" w:sz="4" w:space="0" w:color="auto"/>
              <w:left w:val="nil"/>
              <w:bottom w:val="single" w:sz="4" w:space="0" w:color="auto"/>
              <w:right w:val="nil"/>
            </w:tcBorders>
            <w:vAlign w:val="center"/>
          </w:tcPr>
          <w:p w14:paraId="2584D9B6" w14:textId="77777777" w:rsidR="002953F5" w:rsidRPr="006D261E" w:rsidRDefault="002953F5" w:rsidP="002953F5">
            <w:pPr>
              <w:wordWrap/>
              <w:spacing w:after="0" w:line="240" w:lineRule="auto"/>
              <w:ind w:leftChars="18" w:left="36" w:rightChars="33" w:right="66"/>
              <w:jc w:val="left"/>
              <w:rPr>
                <w:rFonts w:ascii="Times New Roman" w:eastAsia="맑은 고딕" w:hAnsi="Times New Roman" w:cs="Times New Roman"/>
                <w:sz w:val="24"/>
                <w:szCs w:val="24"/>
              </w:rPr>
            </w:pPr>
            <w:r w:rsidRPr="006D261E">
              <w:rPr>
                <w:rFonts w:ascii="Times New Roman" w:eastAsia="맑은 고딕" w:hAnsi="Times New Roman" w:cs="Times New Roman"/>
                <w:sz w:val="24"/>
                <w:szCs w:val="24"/>
              </w:rPr>
              <w:t>Self-reported non-cancer illness code: 1583</w:t>
            </w:r>
          </w:p>
          <w:p w14:paraId="74A0EE5C" w14:textId="77777777" w:rsidR="002953F5" w:rsidRPr="006D261E" w:rsidRDefault="002953F5" w:rsidP="002953F5">
            <w:pPr>
              <w:wordWrap/>
              <w:spacing w:after="0" w:line="240" w:lineRule="auto"/>
              <w:ind w:leftChars="18" w:left="36" w:rightChars="33" w:right="66"/>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ICD-10: I63, I64</w:t>
            </w:r>
          </w:p>
        </w:tc>
      </w:tr>
      <w:tr w:rsidR="005469AA" w:rsidRPr="006D261E" w14:paraId="005B0C9C" w14:textId="77777777" w:rsidTr="004057E1">
        <w:trPr>
          <w:trHeight w:val="271"/>
        </w:trPr>
        <w:tc>
          <w:tcPr>
            <w:tcW w:w="653" w:type="pct"/>
            <w:tcBorders>
              <w:top w:val="single" w:sz="4" w:space="0" w:color="auto"/>
              <w:left w:val="nil"/>
              <w:bottom w:val="single" w:sz="4" w:space="0" w:color="auto"/>
              <w:right w:val="nil"/>
            </w:tcBorders>
            <w:tcMar>
              <w:top w:w="0" w:type="dxa"/>
              <w:left w:w="108" w:type="dxa"/>
              <w:bottom w:w="0" w:type="dxa"/>
              <w:right w:w="108" w:type="dxa"/>
            </w:tcMar>
            <w:vAlign w:val="center"/>
          </w:tcPr>
          <w:p w14:paraId="60A45C02" w14:textId="77777777" w:rsidR="002953F5" w:rsidRPr="006D261E" w:rsidRDefault="002953F5" w:rsidP="002953F5">
            <w:pPr>
              <w:wordWrap/>
              <w:spacing w:after="0" w:line="240" w:lineRule="auto"/>
              <w:ind w:rightChars="24" w:right="48"/>
              <w:jc w:val="left"/>
              <w:rPr>
                <w:rFonts w:ascii="Times New Roman" w:eastAsia="맑은 고딕" w:hAnsi="Times New Roman" w:cs="Times New Roman"/>
                <w:sz w:val="24"/>
                <w:szCs w:val="24"/>
              </w:rPr>
            </w:pPr>
            <w:r w:rsidRPr="006D261E">
              <w:rPr>
                <w:rFonts w:ascii="Times New Roman" w:eastAsia="맑은 고딕" w:hAnsi="Times New Roman" w:cs="Times New Roman" w:hint="eastAsia"/>
                <w:sz w:val="24"/>
                <w:szCs w:val="24"/>
              </w:rPr>
              <w:t>TIA</w:t>
            </w:r>
          </w:p>
        </w:tc>
        <w:tc>
          <w:tcPr>
            <w:tcW w:w="803" w:type="pct"/>
            <w:tcBorders>
              <w:top w:val="single" w:sz="4" w:space="0" w:color="auto"/>
              <w:left w:val="nil"/>
              <w:bottom w:val="single" w:sz="4" w:space="0" w:color="auto"/>
              <w:right w:val="nil"/>
            </w:tcBorders>
            <w:tcMar>
              <w:top w:w="0" w:type="dxa"/>
              <w:left w:w="108" w:type="dxa"/>
              <w:bottom w:w="0" w:type="dxa"/>
              <w:right w:w="108" w:type="dxa"/>
            </w:tcMar>
            <w:vAlign w:val="center"/>
          </w:tcPr>
          <w:p w14:paraId="1C6A9A49" w14:textId="77777777" w:rsidR="002953F5" w:rsidRPr="006D261E" w:rsidRDefault="002953F5" w:rsidP="002953F5">
            <w:pPr>
              <w:wordWrap/>
              <w:spacing w:after="0" w:line="240" w:lineRule="auto"/>
              <w:ind w:leftChars="9" w:left="18" w:rightChars="18" w:right="36"/>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 xml:space="preserve">Defined from </w:t>
            </w:r>
            <w:proofErr w:type="spellStart"/>
            <w:r w:rsidRPr="006D261E">
              <w:rPr>
                <w:rFonts w:ascii="Times New Roman" w:eastAsia="Times New Roman" w:hAnsi="Times New Roman" w:cs="Times New Roman"/>
                <w:sz w:val="24"/>
                <w:szCs w:val="24"/>
                <w:lang w:eastAsia="da-DK"/>
              </w:rPr>
              <w:t>diagnosis</w:t>
            </w:r>
            <w:r w:rsidR="004057E1" w:rsidRPr="006D261E">
              <w:rPr>
                <w:rFonts w:ascii="Times New Roman" w:eastAsia="맑은 고딕" w:hAnsi="Times New Roman" w:cs="Times New Roman"/>
                <w:sz w:val="24"/>
                <w:szCs w:val="24"/>
                <w:vertAlign w:val="superscript"/>
              </w:rPr>
              <w:t>a</w:t>
            </w:r>
            <w:proofErr w:type="spellEnd"/>
          </w:p>
        </w:tc>
        <w:tc>
          <w:tcPr>
            <w:tcW w:w="1154" w:type="pct"/>
            <w:tcBorders>
              <w:top w:val="single" w:sz="4" w:space="0" w:color="auto"/>
              <w:left w:val="nil"/>
              <w:bottom w:val="single" w:sz="4" w:space="0" w:color="auto"/>
              <w:right w:val="nil"/>
            </w:tcBorders>
            <w:tcMar>
              <w:top w:w="0" w:type="dxa"/>
              <w:left w:w="108" w:type="dxa"/>
              <w:bottom w:w="0" w:type="dxa"/>
              <w:right w:w="108" w:type="dxa"/>
            </w:tcMar>
            <w:vAlign w:val="center"/>
          </w:tcPr>
          <w:p w14:paraId="40ADA907" w14:textId="77777777" w:rsidR="002953F5" w:rsidRPr="006D261E" w:rsidRDefault="002953F5" w:rsidP="002953F5">
            <w:pPr>
              <w:wordWrap/>
              <w:spacing w:after="0" w:line="240" w:lineRule="auto"/>
              <w:ind w:rightChars="18" w:right="36"/>
              <w:jc w:val="left"/>
              <w:rPr>
                <w:rFonts w:ascii="Times New Roman" w:eastAsia="Times New Roman" w:hAnsi="Times New Roman" w:cs="Times New Roman"/>
                <w:iCs/>
                <w:sz w:val="24"/>
                <w:szCs w:val="24"/>
                <w:lang w:eastAsia="da-DK"/>
              </w:rPr>
            </w:pPr>
            <w:r w:rsidRPr="006D261E">
              <w:rPr>
                <w:rFonts w:ascii="Times New Roman" w:eastAsia="Times New Roman" w:hAnsi="Times New Roman" w:cs="Times New Roman"/>
                <w:sz w:val="24"/>
                <w:szCs w:val="24"/>
                <w:lang w:eastAsia="da-DK"/>
              </w:rPr>
              <w:t>ICD-10: G45</w:t>
            </w:r>
          </w:p>
        </w:tc>
        <w:tc>
          <w:tcPr>
            <w:tcW w:w="1104" w:type="pct"/>
            <w:tcBorders>
              <w:top w:val="single" w:sz="4" w:space="0" w:color="auto"/>
              <w:left w:val="nil"/>
              <w:bottom w:val="single" w:sz="4" w:space="0" w:color="auto"/>
              <w:right w:val="nil"/>
            </w:tcBorders>
            <w:vAlign w:val="center"/>
          </w:tcPr>
          <w:p w14:paraId="613A4875" w14:textId="77777777" w:rsidR="002953F5" w:rsidRPr="006D261E" w:rsidRDefault="002953F5" w:rsidP="002953F5">
            <w:pPr>
              <w:wordWrap/>
              <w:spacing w:after="0" w:line="240" w:lineRule="auto"/>
              <w:ind w:leftChars="62" w:left="124" w:rightChars="46" w:right="92"/>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 xml:space="preserve">Defined from UK Biobank self-report or </w:t>
            </w:r>
            <w:proofErr w:type="spellStart"/>
            <w:r w:rsidRPr="006D261E">
              <w:rPr>
                <w:rFonts w:ascii="Times New Roman" w:eastAsia="Times New Roman" w:hAnsi="Times New Roman" w:cs="Times New Roman"/>
                <w:sz w:val="24"/>
                <w:szCs w:val="24"/>
                <w:lang w:eastAsia="da-DK"/>
              </w:rPr>
              <w:t>diagnosis</w:t>
            </w:r>
            <w:r w:rsidR="004057E1" w:rsidRPr="006D261E">
              <w:rPr>
                <w:rFonts w:ascii="Times New Roman" w:eastAsia="맑은 고딕" w:hAnsi="Times New Roman" w:cs="Times New Roman"/>
                <w:sz w:val="24"/>
                <w:szCs w:val="24"/>
                <w:vertAlign w:val="superscript"/>
              </w:rPr>
              <w:t>a</w:t>
            </w:r>
            <w:proofErr w:type="spellEnd"/>
          </w:p>
        </w:tc>
        <w:tc>
          <w:tcPr>
            <w:tcW w:w="1286" w:type="pct"/>
            <w:tcBorders>
              <w:top w:val="single" w:sz="4" w:space="0" w:color="auto"/>
              <w:left w:val="nil"/>
              <w:bottom w:val="single" w:sz="4" w:space="0" w:color="auto"/>
              <w:right w:val="nil"/>
            </w:tcBorders>
            <w:vAlign w:val="center"/>
          </w:tcPr>
          <w:p w14:paraId="13FAA552" w14:textId="77777777" w:rsidR="002953F5" w:rsidRPr="006D261E" w:rsidRDefault="002953F5" w:rsidP="002953F5">
            <w:pPr>
              <w:wordWrap/>
              <w:spacing w:after="0" w:line="240" w:lineRule="auto"/>
              <w:ind w:leftChars="18" w:left="36" w:rightChars="33" w:right="66"/>
              <w:jc w:val="left"/>
              <w:rPr>
                <w:rFonts w:ascii="Times New Roman" w:eastAsia="Times New Roman" w:hAnsi="Times New Roman" w:cs="Times New Roman"/>
                <w:sz w:val="24"/>
                <w:szCs w:val="24"/>
                <w:lang w:eastAsia="da-DK"/>
              </w:rPr>
            </w:pPr>
            <w:r w:rsidRPr="006D261E">
              <w:rPr>
                <w:rFonts w:ascii="Times New Roman" w:eastAsia="맑은 고딕" w:hAnsi="Times New Roman" w:cs="Times New Roman"/>
                <w:sz w:val="24"/>
                <w:szCs w:val="24"/>
              </w:rPr>
              <w:t>Self-reported non-cancer illness code: 1082</w:t>
            </w:r>
          </w:p>
          <w:p w14:paraId="11A4F516" w14:textId="77777777" w:rsidR="002953F5" w:rsidRPr="006D261E" w:rsidRDefault="002953F5" w:rsidP="002953F5">
            <w:pPr>
              <w:wordWrap/>
              <w:spacing w:after="0" w:line="240" w:lineRule="auto"/>
              <w:ind w:leftChars="18" w:left="36" w:rightChars="33" w:right="66"/>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ICD-10: G45</w:t>
            </w:r>
          </w:p>
        </w:tc>
      </w:tr>
      <w:tr w:rsidR="005469AA" w:rsidRPr="006D261E" w14:paraId="631933A3" w14:textId="77777777" w:rsidTr="004057E1">
        <w:trPr>
          <w:trHeight w:val="286"/>
        </w:trPr>
        <w:tc>
          <w:tcPr>
            <w:tcW w:w="653" w:type="pct"/>
            <w:tcBorders>
              <w:top w:val="single" w:sz="4" w:space="0" w:color="auto"/>
              <w:left w:val="nil"/>
              <w:bottom w:val="single" w:sz="4" w:space="0" w:color="auto"/>
              <w:right w:val="nil"/>
            </w:tcBorders>
            <w:tcMar>
              <w:top w:w="0" w:type="dxa"/>
              <w:left w:w="108" w:type="dxa"/>
              <w:bottom w:w="0" w:type="dxa"/>
              <w:right w:w="108" w:type="dxa"/>
            </w:tcMar>
            <w:vAlign w:val="center"/>
          </w:tcPr>
          <w:p w14:paraId="3FFF7851" w14:textId="77777777" w:rsidR="002953F5" w:rsidRPr="006D261E" w:rsidRDefault="002953F5" w:rsidP="002953F5">
            <w:pPr>
              <w:wordWrap/>
              <w:spacing w:after="0" w:line="240" w:lineRule="auto"/>
              <w:ind w:rightChars="24" w:right="48"/>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Hemorrhagic stroke</w:t>
            </w:r>
          </w:p>
        </w:tc>
        <w:tc>
          <w:tcPr>
            <w:tcW w:w="803" w:type="pct"/>
            <w:tcBorders>
              <w:top w:val="single" w:sz="4" w:space="0" w:color="auto"/>
              <w:left w:val="nil"/>
              <w:bottom w:val="single" w:sz="4" w:space="0" w:color="auto"/>
              <w:right w:val="nil"/>
            </w:tcBorders>
            <w:tcMar>
              <w:top w:w="0" w:type="dxa"/>
              <w:left w:w="108" w:type="dxa"/>
              <w:bottom w:w="0" w:type="dxa"/>
              <w:right w:w="108" w:type="dxa"/>
            </w:tcMar>
            <w:vAlign w:val="center"/>
          </w:tcPr>
          <w:p w14:paraId="46B78562" w14:textId="77777777" w:rsidR="002953F5" w:rsidRPr="006D261E" w:rsidRDefault="002953F5" w:rsidP="002953F5">
            <w:pPr>
              <w:wordWrap/>
              <w:spacing w:after="0" w:line="240" w:lineRule="auto"/>
              <w:ind w:rightChars="18" w:right="36"/>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 xml:space="preserve">Defined from </w:t>
            </w:r>
            <w:proofErr w:type="spellStart"/>
            <w:r w:rsidRPr="006D261E">
              <w:rPr>
                <w:rFonts w:ascii="Times New Roman" w:eastAsia="Times New Roman" w:hAnsi="Times New Roman" w:cs="Times New Roman"/>
                <w:sz w:val="24"/>
                <w:szCs w:val="24"/>
                <w:lang w:eastAsia="da-DK"/>
              </w:rPr>
              <w:t>diagnosis</w:t>
            </w:r>
            <w:r w:rsidR="004057E1" w:rsidRPr="006D261E">
              <w:rPr>
                <w:rFonts w:ascii="Times New Roman" w:eastAsia="맑은 고딕" w:hAnsi="Times New Roman" w:cs="Times New Roman"/>
                <w:sz w:val="24"/>
                <w:szCs w:val="24"/>
                <w:vertAlign w:val="superscript"/>
              </w:rPr>
              <w:t>a</w:t>
            </w:r>
            <w:proofErr w:type="spellEnd"/>
          </w:p>
        </w:tc>
        <w:tc>
          <w:tcPr>
            <w:tcW w:w="1154" w:type="pct"/>
            <w:tcBorders>
              <w:top w:val="single" w:sz="4" w:space="0" w:color="auto"/>
              <w:left w:val="nil"/>
              <w:bottom w:val="single" w:sz="4" w:space="0" w:color="auto"/>
              <w:right w:val="nil"/>
            </w:tcBorders>
            <w:tcMar>
              <w:top w:w="0" w:type="dxa"/>
              <w:left w:w="108" w:type="dxa"/>
              <w:bottom w:w="0" w:type="dxa"/>
              <w:right w:w="108" w:type="dxa"/>
            </w:tcMar>
            <w:vAlign w:val="center"/>
          </w:tcPr>
          <w:p w14:paraId="0984CD2F" w14:textId="77777777" w:rsidR="002953F5" w:rsidRPr="006D261E" w:rsidRDefault="002953F5" w:rsidP="002953F5">
            <w:pPr>
              <w:wordWrap/>
              <w:spacing w:after="0" w:line="240" w:lineRule="auto"/>
              <w:ind w:rightChars="18" w:right="36"/>
              <w:jc w:val="left"/>
              <w:rPr>
                <w:rFonts w:ascii="Times New Roman" w:eastAsia="Times New Roman" w:hAnsi="Times New Roman" w:cs="Times New Roman"/>
                <w:iCs/>
                <w:sz w:val="24"/>
                <w:szCs w:val="24"/>
                <w:lang w:eastAsia="da-DK"/>
              </w:rPr>
            </w:pPr>
            <w:r w:rsidRPr="006D261E">
              <w:rPr>
                <w:rFonts w:ascii="Times New Roman" w:eastAsia="Times New Roman" w:hAnsi="Times New Roman" w:cs="Times New Roman"/>
                <w:sz w:val="24"/>
                <w:szCs w:val="24"/>
                <w:lang w:eastAsia="da-DK"/>
              </w:rPr>
              <w:t xml:space="preserve">ICD-10: </w:t>
            </w:r>
            <w:r w:rsidRPr="006D261E">
              <w:rPr>
                <w:rFonts w:ascii="Times New Roman" w:eastAsia="Times New Roman" w:hAnsi="Times New Roman" w:cs="Times New Roman"/>
                <w:iCs/>
                <w:sz w:val="24"/>
                <w:szCs w:val="24"/>
                <w:lang w:eastAsia="da-DK"/>
              </w:rPr>
              <w:t>I60, I61, I62</w:t>
            </w:r>
          </w:p>
        </w:tc>
        <w:tc>
          <w:tcPr>
            <w:tcW w:w="1104" w:type="pct"/>
            <w:tcBorders>
              <w:top w:val="single" w:sz="4" w:space="0" w:color="auto"/>
              <w:left w:val="nil"/>
              <w:bottom w:val="single" w:sz="4" w:space="0" w:color="auto"/>
              <w:right w:val="nil"/>
            </w:tcBorders>
            <w:vAlign w:val="center"/>
          </w:tcPr>
          <w:p w14:paraId="46C0299D" w14:textId="77777777" w:rsidR="002953F5" w:rsidRPr="006D261E" w:rsidRDefault="002953F5" w:rsidP="002953F5">
            <w:pPr>
              <w:wordWrap/>
              <w:spacing w:after="0" w:line="240" w:lineRule="auto"/>
              <w:ind w:leftChars="62" w:left="124" w:rightChars="46" w:right="92"/>
              <w:jc w:val="left"/>
              <w:rPr>
                <w:rFonts w:ascii="Times New Roman" w:eastAsia="Times New Roman" w:hAnsi="Times New Roman" w:cs="Times New Roman"/>
                <w:iCs/>
                <w:sz w:val="24"/>
                <w:szCs w:val="24"/>
                <w:lang w:eastAsia="da-DK"/>
              </w:rPr>
            </w:pPr>
            <w:r w:rsidRPr="006D261E">
              <w:rPr>
                <w:rFonts w:ascii="Times New Roman" w:eastAsia="Times New Roman" w:hAnsi="Times New Roman" w:cs="Times New Roman"/>
                <w:sz w:val="24"/>
                <w:szCs w:val="24"/>
                <w:lang w:eastAsia="da-DK"/>
              </w:rPr>
              <w:t xml:space="preserve">Defined from UK Biobank self-report or </w:t>
            </w:r>
            <w:proofErr w:type="spellStart"/>
            <w:r w:rsidRPr="006D261E">
              <w:rPr>
                <w:rFonts w:ascii="Times New Roman" w:eastAsia="Times New Roman" w:hAnsi="Times New Roman" w:cs="Times New Roman"/>
                <w:sz w:val="24"/>
                <w:szCs w:val="24"/>
                <w:lang w:eastAsia="da-DK"/>
              </w:rPr>
              <w:t>diagnosis</w:t>
            </w:r>
            <w:r w:rsidR="004057E1" w:rsidRPr="006D261E">
              <w:rPr>
                <w:rFonts w:ascii="Times New Roman" w:eastAsia="맑은 고딕" w:hAnsi="Times New Roman" w:cs="Times New Roman"/>
                <w:sz w:val="24"/>
                <w:szCs w:val="24"/>
                <w:vertAlign w:val="superscript"/>
              </w:rPr>
              <w:t>a</w:t>
            </w:r>
            <w:proofErr w:type="spellEnd"/>
          </w:p>
        </w:tc>
        <w:tc>
          <w:tcPr>
            <w:tcW w:w="1286" w:type="pct"/>
            <w:tcBorders>
              <w:top w:val="single" w:sz="4" w:space="0" w:color="auto"/>
              <w:left w:val="nil"/>
              <w:bottom w:val="single" w:sz="4" w:space="0" w:color="auto"/>
              <w:right w:val="nil"/>
            </w:tcBorders>
            <w:vAlign w:val="center"/>
          </w:tcPr>
          <w:p w14:paraId="550945F3" w14:textId="77777777" w:rsidR="002953F5" w:rsidRPr="006D261E" w:rsidRDefault="002953F5" w:rsidP="002953F5">
            <w:pPr>
              <w:wordWrap/>
              <w:spacing w:after="0" w:line="240" w:lineRule="auto"/>
              <w:ind w:leftChars="18" w:left="36" w:rightChars="33" w:right="66"/>
              <w:jc w:val="left"/>
              <w:rPr>
                <w:rFonts w:ascii="Times New Roman" w:eastAsia="Times New Roman" w:hAnsi="Times New Roman" w:cs="Times New Roman"/>
                <w:sz w:val="24"/>
                <w:szCs w:val="24"/>
                <w:lang w:eastAsia="da-DK"/>
              </w:rPr>
            </w:pPr>
            <w:r w:rsidRPr="006D261E">
              <w:rPr>
                <w:rFonts w:ascii="Times New Roman" w:eastAsia="맑은 고딕" w:hAnsi="Times New Roman" w:cs="Times New Roman"/>
                <w:sz w:val="24"/>
                <w:szCs w:val="24"/>
              </w:rPr>
              <w:t>Self-reported non-cancer illness code: 1086, 1491</w:t>
            </w:r>
          </w:p>
          <w:p w14:paraId="5FCD53EA" w14:textId="77777777" w:rsidR="002953F5" w:rsidRPr="006D261E" w:rsidRDefault="002953F5" w:rsidP="002953F5">
            <w:pPr>
              <w:wordWrap/>
              <w:spacing w:after="0" w:line="240" w:lineRule="auto"/>
              <w:ind w:leftChars="18" w:left="36" w:rightChars="33" w:right="66"/>
              <w:jc w:val="left"/>
              <w:rPr>
                <w:rFonts w:ascii="Times New Roman" w:eastAsia="Times New Roman" w:hAnsi="Times New Roman" w:cs="Times New Roman"/>
                <w:iCs/>
                <w:sz w:val="24"/>
                <w:szCs w:val="24"/>
                <w:lang w:eastAsia="da-DK"/>
              </w:rPr>
            </w:pPr>
            <w:r w:rsidRPr="006D261E">
              <w:rPr>
                <w:rFonts w:ascii="Times New Roman" w:eastAsia="Times New Roman" w:hAnsi="Times New Roman" w:cs="Times New Roman"/>
                <w:sz w:val="24"/>
                <w:szCs w:val="24"/>
                <w:lang w:eastAsia="da-DK"/>
              </w:rPr>
              <w:t xml:space="preserve">ICD-10: </w:t>
            </w:r>
            <w:r w:rsidRPr="006D261E">
              <w:rPr>
                <w:rFonts w:ascii="Times New Roman" w:eastAsia="Times New Roman" w:hAnsi="Times New Roman" w:cs="Times New Roman"/>
                <w:iCs/>
                <w:sz w:val="24"/>
                <w:szCs w:val="24"/>
                <w:lang w:eastAsia="da-DK"/>
              </w:rPr>
              <w:t>I60, I61, I62</w:t>
            </w:r>
          </w:p>
        </w:tc>
      </w:tr>
      <w:tr w:rsidR="005469AA" w:rsidRPr="006D261E" w14:paraId="24EA8FBB" w14:textId="77777777" w:rsidTr="004057E1">
        <w:trPr>
          <w:trHeight w:val="496"/>
        </w:trPr>
        <w:tc>
          <w:tcPr>
            <w:tcW w:w="653" w:type="pct"/>
            <w:tcBorders>
              <w:top w:val="single" w:sz="4" w:space="0" w:color="auto"/>
              <w:left w:val="nil"/>
              <w:bottom w:val="single" w:sz="4" w:space="0" w:color="auto"/>
              <w:right w:val="nil"/>
            </w:tcBorders>
            <w:tcMar>
              <w:top w:w="0" w:type="dxa"/>
              <w:left w:w="108" w:type="dxa"/>
              <w:bottom w:w="0" w:type="dxa"/>
              <w:right w:w="108" w:type="dxa"/>
            </w:tcMar>
            <w:vAlign w:val="center"/>
          </w:tcPr>
          <w:p w14:paraId="58DEE92D" w14:textId="77777777" w:rsidR="002953F5" w:rsidRPr="006D261E" w:rsidRDefault="002953F5" w:rsidP="002953F5">
            <w:pPr>
              <w:wordWrap/>
              <w:spacing w:after="0" w:line="240" w:lineRule="auto"/>
              <w:ind w:rightChars="24" w:right="48"/>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Heart failure</w:t>
            </w:r>
          </w:p>
        </w:tc>
        <w:tc>
          <w:tcPr>
            <w:tcW w:w="803" w:type="pct"/>
            <w:tcBorders>
              <w:top w:val="single" w:sz="4" w:space="0" w:color="auto"/>
              <w:left w:val="nil"/>
              <w:bottom w:val="single" w:sz="4" w:space="0" w:color="auto"/>
              <w:right w:val="nil"/>
            </w:tcBorders>
            <w:tcMar>
              <w:top w:w="0" w:type="dxa"/>
              <w:left w:w="108" w:type="dxa"/>
              <w:bottom w:w="0" w:type="dxa"/>
              <w:right w:w="108" w:type="dxa"/>
            </w:tcMar>
            <w:vAlign w:val="center"/>
          </w:tcPr>
          <w:p w14:paraId="7AA451F0" w14:textId="77777777" w:rsidR="002953F5" w:rsidRPr="006D261E" w:rsidRDefault="002953F5" w:rsidP="002953F5">
            <w:pPr>
              <w:wordWrap/>
              <w:spacing w:after="0" w:line="240" w:lineRule="auto"/>
              <w:ind w:rightChars="18" w:right="36"/>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 xml:space="preserve">Defined from </w:t>
            </w:r>
            <w:proofErr w:type="spellStart"/>
            <w:r w:rsidRPr="006D261E">
              <w:rPr>
                <w:rFonts w:ascii="Times New Roman" w:eastAsia="Times New Roman" w:hAnsi="Times New Roman" w:cs="Times New Roman"/>
                <w:sz w:val="24"/>
                <w:szCs w:val="24"/>
                <w:lang w:eastAsia="da-DK"/>
              </w:rPr>
              <w:t>diagnosis</w:t>
            </w:r>
            <w:r w:rsidR="004057E1" w:rsidRPr="006D261E">
              <w:rPr>
                <w:rFonts w:ascii="Times New Roman" w:eastAsia="맑은 고딕" w:hAnsi="Times New Roman" w:cs="Times New Roman"/>
                <w:sz w:val="24"/>
                <w:szCs w:val="24"/>
                <w:vertAlign w:val="superscript"/>
              </w:rPr>
              <w:t>a</w:t>
            </w:r>
            <w:proofErr w:type="spellEnd"/>
          </w:p>
        </w:tc>
        <w:tc>
          <w:tcPr>
            <w:tcW w:w="1154" w:type="pct"/>
            <w:tcBorders>
              <w:top w:val="single" w:sz="4" w:space="0" w:color="auto"/>
              <w:left w:val="nil"/>
              <w:bottom w:val="single" w:sz="4" w:space="0" w:color="auto"/>
              <w:right w:val="nil"/>
            </w:tcBorders>
            <w:tcMar>
              <w:top w:w="0" w:type="dxa"/>
              <w:left w:w="108" w:type="dxa"/>
              <w:bottom w:w="0" w:type="dxa"/>
              <w:right w:w="108" w:type="dxa"/>
            </w:tcMar>
            <w:vAlign w:val="center"/>
          </w:tcPr>
          <w:p w14:paraId="0CE8684A" w14:textId="77777777" w:rsidR="002953F5" w:rsidRPr="006D261E" w:rsidRDefault="002953F5" w:rsidP="002953F5">
            <w:pPr>
              <w:wordWrap/>
              <w:spacing w:after="0" w:line="240" w:lineRule="auto"/>
              <w:ind w:rightChars="18" w:right="36"/>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 xml:space="preserve">ICD-10: </w:t>
            </w:r>
            <w:r w:rsidRPr="006D261E">
              <w:rPr>
                <w:rFonts w:ascii="Times New Roman" w:eastAsia="Times New Roman" w:hAnsi="Times New Roman" w:cs="Times New Roman"/>
                <w:iCs/>
                <w:sz w:val="24"/>
                <w:szCs w:val="24"/>
                <w:lang w:eastAsia="da-DK"/>
              </w:rPr>
              <w:t>I11.0, I50, I97.1</w:t>
            </w:r>
          </w:p>
        </w:tc>
        <w:tc>
          <w:tcPr>
            <w:tcW w:w="1104" w:type="pct"/>
            <w:tcBorders>
              <w:top w:val="single" w:sz="4" w:space="0" w:color="auto"/>
              <w:left w:val="nil"/>
              <w:bottom w:val="single" w:sz="4" w:space="0" w:color="auto"/>
              <w:right w:val="nil"/>
            </w:tcBorders>
            <w:vAlign w:val="center"/>
          </w:tcPr>
          <w:p w14:paraId="4AF59B59" w14:textId="77777777" w:rsidR="002953F5" w:rsidRPr="006D261E" w:rsidRDefault="002953F5" w:rsidP="002953F5">
            <w:pPr>
              <w:wordWrap/>
              <w:spacing w:after="0" w:line="240" w:lineRule="auto"/>
              <w:ind w:leftChars="62" w:left="124" w:rightChars="46" w:right="92"/>
              <w:jc w:val="left"/>
              <w:rPr>
                <w:rFonts w:ascii="Times New Roman" w:eastAsia="Times New Roman" w:hAnsi="Times New Roman" w:cs="Times New Roman"/>
                <w:iCs/>
                <w:sz w:val="24"/>
                <w:szCs w:val="24"/>
                <w:lang w:eastAsia="da-DK"/>
              </w:rPr>
            </w:pPr>
            <w:r w:rsidRPr="006D261E">
              <w:rPr>
                <w:rFonts w:ascii="Times New Roman" w:eastAsia="Times New Roman" w:hAnsi="Times New Roman" w:cs="Times New Roman"/>
                <w:sz w:val="24"/>
                <w:szCs w:val="24"/>
                <w:lang w:eastAsia="da-DK"/>
              </w:rPr>
              <w:t xml:space="preserve">Defined from UK Biobank self-report or </w:t>
            </w:r>
            <w:proofErr w:type="spellStart"/>
            <w:r w:rsidRPr="006D261E">
              <w:rPr>
                <w:rFonts w:ascii="Times New Roman" w:eastAsia="Times New Roman" w:hAnsi="Times New Roman" w:cs="Times New Roman"/>
                <w:sz w:val="24"/>
                <w:szCs w:val="24"/>
                <w:lang w:eastAsia="da-DK"/>
              </w:rPr>
              <w:t>diagnosis</w:t>
            </w:r>
            <w:r w:rsidR="004057E1" w:rsidRPr="006D261E">
              <w:rPr>
                <w:rFonts w:ascii="Times New Roman" w:eastAsia="맑은 고딕" w:hAnsi="Times New Roman" w:cs="Times New Roman"/>
                <w:sz w:val="24"/>
                <w:szCs w:val="24"/>
                <w:vertAlign w:val="superscript"/>
              </w:rPr>
              <w:t>a</w:t>
            </w:r>
            <w:proofErr w:type="spellEnd"/>
          </w:p>
        </w:tc>
        <w:tc>
          <w:tcPr>
            <w:tcW w:w="1286" w:type="pct"/>
            <w:tcBorders>
              <w:top w:val="single" w:sz="4" w:space="0" w:color="auto"/>
              <w:left w:val="nil"/>
              <w:bottom w:val="single" w:sz="4" w:space="0" w:color="auto"/>
              <w:right w:val="nil"/>
            </w:tcBorders>
            <w:vAlign w:val="center"/>
          </w:tcPr>
          <w:p w14:paraId="4B559593" w14:textId="77777777" w:rsidR="002953F5" w:rsidRPr="006D261E" w:rsidRDefault="002953F5" w:rsidP="002953F5">
            <w:pPr>
              <w:wordWrap/>
              <w:spacing w:after="0" w:line="240" w:lineRule="auto"/>
              <w:ind w:leftChars="18" w:left="36" w:rightChars="33" w:right="66"/>
              <w:jc w:val="left"/>
              <w:rPr>
                <w:rFonts w:ascii="Times New Roman" w:eastAsia="Times New Roman" w:hAnsi="Times New Roman" w:cs="Times New Roman"/>
                <w:iCs/>
                <w:sz w:val="24"/>
                <w:szCs w:val="24"/>
                <w:lang w:eastAsia="da-DK"/>
              </w:rPr>
            </w:pPr>
            <w:r w:rsidRPr="006D261E">
              <w:rPr>
                <w:rFonts w:ascii="Times New Roman" w:eastAsia="맑은 고딕" w:hAnsi="Times New Roman" w:cs="Times New Roman"/>
                <w:sz w:val="24"/>
                <w:szCs w:val="24"/>
              </w:rPr>
              <w:t xml:space="preserve">Self-reported non-cancer illness code: </w:t>
            </w:r>
            <w:r w:rsidRPr="006D261E">
              <w:rPr>
                <w:rFonts w:ascii="Times New Roman" w:eastAsia="Times New Roman" w:hAnsi="Times New Roman" w:cs="Times New Roman"/>
                <w:iCs/>
                <w:sz w:val="24"/>
                <w:szCs w:val="24"/>
                <w:lang w:eastAsia="da-DK"/>
              </w:rPr>
              <w:t>1076</w:t>
            </w:r>
          </w:p>
          <w:p w14:paraId="2D5805FD" w14:textId="77777777" w:rsidR="002953F5" w:rsidRPr="006D261E" w:rsidRDefault="002953F5" w:rsidP="002953F5">
            <w:pPr>
              <w:wordWrap/>
              <w:spacing w:after="0" w:line="240" w:lineRule="auto"/>
              <w:ind w:leftChars="18" w:left="36" w:rightChars="33" w:right="66"/>
              <w:jc w:val="left"/>
              <w:rPr>
                <w:rFonts w:ascii="Times New Roman" w:eastAsia="Times New Roman" w:hAnsi="Times New Roman" w:cs="Times New Roman"/>
                <w:iCs/>
                <w:sz w:val="24"/>
                <w:szCs w:val="24"/>
                <w:lang w:eastAsia="da-DK"/>
              </w:rPr>
            </w:pPr>
            <w:r w:rsidRPr="006D261E">
              <w:rPr>
                <w:rFonts w:ascii="Times New Roman" w:eastAsia="Times New Roman" w:hAnsi="Times New Roman" w:cs="Times New Roman"/>
                <w:sz w:val="24"/>
                <w:szCs w:val="24"/>
                <w:lang w:eastAsia="da-DK"/>
              </w:rPr>
              <w:t xml:space="preserve">ICD-10: </w:t>
            </w:r>
            <w:r w:rsidRPr="006D261E">
              <w:rPr>
                <w:rFonts w:ascii="Times New Roman" w:eastAsia="Times New Roman" w:hAnsi="Times New Roman" w:cs="Times New Roman"/>
                <w:iCs/>
                <w:sz w:val="24"/>
                <w:szCs w:val="24"/>
                <w:lang w:eastAsia="da-DK"/>
              </w:rPr>
              <w:t>I11.0, I50, I97.1</w:t>
            </w:r>
          </w:p>
        </w:tc>
      </w:tr>
      <w:tr w:rsidR="005469AA" w:rsidRPr="006D261E" w14:paraId="29842CCC" w14:textId="77777777" w:rsidTr="004057E1">
        <w:trPr>
          <w:trHeight w:val="557"/>
        </w:trPr>
        <w:tc>
          <w:tcPr>
            <w:tcW w:w="653" w:type="pct"/>
            <w:tcBorders>
              <w:top w:val="single" w:sz="4" w:space="0" w:color="auto"/>
              <w:left w:val="nil"/>
              <w:bottom w:val="single" w:sz="4" w:space="0" w:color="auto"/>
              <w:right w:val="nil"/>
            </w:tcBorders>
            <w:tcMar>
              <w:top w:w="0" w:type="dxa"/>
              <w:left w:w="108" w:type="dxa"/>
              <w:bottom w:w="0" w:type="dxa"/>
              <w:right w:w="108" w:type="dxa"/>
            </w:tcMar>
            <w:vAlign w:val="center"/>
          </w:tcPr>
          <w:p w14:paraId="5598C416" w14:textId="77777777" w:rsidR="002953F5" w:rsidRPr="006D261E" w:rsidRDefault="002953F5" w:rsidP="002953F5">
            <w:pPr>
              <w:wordWrap/>
              <w:spacing w:after="0" w:line="240" w:lineRule="auto"/>
              <w:ind w:rightChars="24" w:right="48"/>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Diabetes mellitus</w:t>
            </w:r>
          </w:p>
        </w:tc>
        <w:tc>
          <w:tcPr>
            <w:tcW w:w="803" w:type="pct"/>
            <w:tcBorders>
              <w:top w:val="single" w:sz="4" w:space="0" w:color="auto"/>
              <w:left w:val="nil"/>
              <w:bottom w:val="single" w:sz="4" w:space="0" w:color="auto"/>
              <w:right w:val="nil"/>
            </w:tcBorders>
            <w:tcMar>
              <w:top w:w="0" w:type="dxa"/>
              <w:left w:w="108" w:type="dxa"/>
              <w:bottom w:w="0" w:type="dxa"/>
              <w:right w:w="108" w:type="dxa"/>
            </w:tcMar>
            <w:vAlign w:val="center"/>
          </w:tcPr>
          <w:p w14:paraId="60A760F3" w14:textId="77777777" w:rsidR="002953F5" w:rsidRPr="006D261E" w:rsidRDefault="002953F5" w:rsidP="002953F5">
            <w:pPr>
              <w:wordWrap/>
              <w:spacing w:after="0" w:line="240" w:lineRule="auto"/>
              <w:ind w:rightChars="18" w:right="36"/>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 xml:space="preserve">Defined from </w:t>
            </w:r>
            <w:proofErr w:type="spellStart"/>
            <w:r w:rsidRPr="006D261E">
              <w:rPr>
                <w:rFonts w:ascii="Times New Roman" w:eastAsia="Times New Roman" w:hAnsi="Times New Roman" w:cs="Times New Roman"/>
                <w:sz w:val="24"/>
                <w:szCs w:val="24"/>
                <w:lang w:eastAsia="da-DK"/>
              </w:rPr>
              <w:t>diagnosis</w:t>
            </w:r>
            <w:r w:rsidR="004057E1" w:rsidRPr="006D261E">
              <w:rPr>
                <w:rFonts w:ascii="Times New Roman" w:eastAsia="맑은 고딕" w:hAnsi="Times New Roman" w:cs="Times New Roman"/>
                <w:sz w:val="24"/>
                <w:szCs w:val="24"/>
                <w:vertAlign w:val="superscript"/>
              </w:rPr>
              <w:t>a</w:t>
            </w:r>
            <w:proofErr w:type="spellEnd"/>
            <w:r w:rsidRPr="006D261E">
              <w:rPr>
                <w:rFonts w:ascii="Times New Roman" w:eastAsia="Times New Roman" w:hAnsi="Times New Roman" w:cs="Times New Roman"/>
                <w:sz w:val="24"/>
                <w:szCs w:val="24"/>
                <w:lang w:eastAsia="da-DK"/>
              </w:rPr>
              <w:t xml:space="preserve"> plus treatment</w:t>
            </w:r>
          </w:p>
        </w:tc>
        <w:tc>
          <w:tcPr>
            <w:tcW w:w="1154" w:type="pct"/>
            <w:tcBorders>
              <w:top w:val="single" w:sz="4" w:space="0" w:color="auto"/>
              <w:left w:val="nil"/>
              <w:bottom w:val="single" w:sz="4" w:space="0" w:color="auto"/>
              <w:right w:val="nil"/>
            </w:tcBorders>
            <w:tcMar>
              <w:top w:w="0" w:type="dxa"/>
              <w:left w:w="108" w:type="dxa"/>
              <w:bottom w:w="0" w:type="dxa"/>
              <w:right w:w="108" w:type="dxa"/>
            </w:tcMar>
            <w:vAlign w:val="center"/>
          </w:tcPr>
          <w:p w14:paraId="103F25C5" w14:textId="77777777" w:rsidR="002953F5" w:rsidRPr="006D261E" w:rsidRDefault="002953F5" w:rsidP="002953F5">
            <w:pPr>
              <w:wordWrap/>
              <w:spacing w:after="0" w:line="240" w:lineRule="auto"/>
              <w:ind w:rightChars="18" w:right="36"/>
              <w:jc w:val="left"/>
              <w:rPr>
                <w:rFonts w:ascii="Times New Roman" w:eastAsia="Times New Roman" w:hAnsi="Times New Roman" w:cs="Times New Roman"/>
                <w:iCs/>
                <w:sz w:val="24"/>
                <w:szCs w:val="24"/>
                <w:lang w:eastAsia="da-DK"/>
              </w:rPr>
            </w:pPr>
            <w:r w:rsidRPr="006D261E">
              <w:rPr>
                <w:rFonts w:ascii="Times New Roman" w:eastAsia="Times New Roman" w:hAnsi="Times New Roman" w:cs="Times New Roman"/>
                <w:sz w:val="24"/>
                <w:szCs w:val="24"/>
                <w:lang w:eastAsia="da-DK"/>
              </w:rPr>
              <w:t xml:space="preserve">ICD-10: </w:t>
            </w:r>
            <w:r w:rsidRPr="006D261E">
              <w:rPr>
                <w:rFonts w:ascii="Times New Roman" w:eastAsia="Times New Roman" w:hAnsi="Times New Roman" w:cs="Times New Roman"/>
                <w:iCs/>
                <w:sz w:val="24"/>
                <w:szCs w:val="24"/>
                <w:lang w:eastAsia="da-DK"/>
              </w:rPr>
              <w:t>E10, E11, E12, E13, E14</w:t>
            </w:r>
          </w:p>
          <w:p w14:paraId="6198A1B9" w14:textId="77777777" w:rsidR="002953F5" w:rsidRPr="006D261E" w:rsidRDefault="002953F5" w:rsidP="002953F5">
            <w:pPr>
              <w:wordWrap/>
              <w:spacing w:after="0" w:line="240" w:lineRule="auto"/>
              <w:ind w:rightChars="18" w:right="36"/>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Treatment: all kinds of oral antidiabetics and insulin</w:t>
            </w:r>
          </w:p>
        </w:tc>
        <w:tc>
          <w:tcPr>
            <w:tcW w:w="1104" w:type="pct"/>
            <w:tcBorders>
              <w:top w:val="single" w:sz="4" w:space="0" w:color="auto"/>
              <w:left w:val="nil"/>
              <w:bottom w:val="single" w:sz="4" w:space="0" w:color="auto"/>
              <w:right w:val="nil"/>
            </w:tcBorders>
            <w:vAlign w:val="center"/>
          </w:tcPr>
          <w:p w14:paraId="37812806" w14:textId="77777777" w:rsidR="002953F5" w:rsidRPr="006D261E" w:rsidRDefault="002953F5" w:rsidP="002953F5">
            <w:pPr>
              <w:wordWrap/>
              <w:spacing w:after="0" w:line="240" w:lineRule="auto"/>
              <w:ind w:leftChars="62" w:left="124" w:rightChars="46" w:right="92"/>
              <w:jc w:val="left"/>
              <w:rPr>
                <w:rFonts w:ascii="Times New Roman" w:eastAsia="Times New Roman" w:hAnsi="Times New Roman" w:cs="Times New Roman"/>
                <w:iCs/>
                <w:sz w:val="24"/>
                <w:szCs w:val="24"/>
                <w:lang w:eastAsia="da-DK"/>
              </w:rPr>
            </w:pPr>
            <w:r w:rsidRPr="006D261E">
              <w:rPr>
                <w:rFonts w:ascii="Times New Roman" w:eastAsia="Times New Roman" w:hAnsi="Times New Roman" w:cs="Times New Roman"/>
                <w:sz w:val="24"/>
                <w:szCs w:val="24"/>
                <w:lang w:eastAsia="da-DK"/>
              </w:rPr>
              <w:t xml:space="preserve">Defined from UK Biobank self-report or </w:t>
            </w:r>
            <w:proofErr w:type="spellStart"/>
            <w:r w:rsidRPr="006D261E">
              <w:rPr>
                <w:rFonts w:ascii="Times New Roman" w:eastAsia="Times New Roman" w:hAnsi="Times New Roman" w:cs="Times New Roman"/>
                <w:sz w:val="24"/>
                <w:szCs w:val="24"/>
                <w:lang w:eastAsia="da-DK"/>
              </w:rPr>
              <w:t>diagnosis</w:t>
            </w:r>
            <w:r w:rsidR="004057E1" w:rsidRPr="006D261E">
              <w:rPr>
                <w:rFonts w:ascii="Times New Roman" w:eastAsia="맑은 고딕" w:hAnsi="Times New Roman" w:cs="Times New Roman"/>
                <w:sz w:val="24"/>
                <w:szCs w:val="24"/>
                <w:vertAlign w:val="superscript"/>
              </w:rPr>
              <w:t>a</w:t>
            </w:r>
            <w:proofErr w:type="spellEnd"/>
          </w:p>
        </w:tc>
        <w:tc>
          <w:tcPr>
            <w:tcW w:w="1286" w:type="pct"/>
            <w:tcBorders>
              <w:top w:val="single" w:sz="4" w:space="0" w:color="auto"/>
              <w:left w:val="nil"/>
              <w:bottom w:val="single" w:sz="4" w:space="0" w:color="auto"/>
              <w:right w:val="nil"/>
            </w:tcBorders>
            <w:vAlign w:val="center"/>
          </w:tcPr>
          <w:p w14:paraId="70E944A5" w14:textId="77777777" w:rsidR="002953F5" w:rsidRPr="006D261E" w:rsidRDefault="002953F5" w:rsidP="002953F5">
            <w:pPr>
              <w:wordWrap/>
              <w:spacing w:after="0" w:line="240" w:lineRule="auto"/>
              <w:ind w:leftChars="18" w:left="36" w:rightChars="33" w:right="66"/>
              <w:jc w:val="left"/>
              <w:rPr>
                <w:rFonts w:ascii="Times New Roman" w:eastAsia="Times New Roman" w:hAnsi="Times New Roman" w:cs="Times New Roman"/>
                <w:iCs/>
                <w:sz w:val="24"/>
                <w:szCs w:val="24"/>
                <w:lang w:eastAsia="da-DK"/>
              </w:rPr>
            </w:pPr>
            <w:r w:rsidRPr="006D261E">
              <w:rPr>
                <w:rFonts w:ascii="Times New Roman" w:eastAsia="맑은 고딕" w:hAnsi="Times New Roman" w:cs="Times New Roman"/>
                <w:sz w:val="24"/>
                <w:szCs w:val="24"/>
              </w:rPr>
              <w:t xml:space="preserve">Self-reported non-cancer illness code: </w:t>
            </w:r>
            <w:r w:rsidRPr="006D261E">
              <w:rPr>
                <w:rFonts w:ascii="Times New Roman" w:eastAsia="Times New Roman" w:hAnsi="Times New Roman" w:cs="Times New Roman"/>
                <w:iCs/>
                <w:sz w:val="24"/>
                <w:szCs w:val="24"/>
                <w:lang w:eastAsia="da-DK"/>
              </w:rPr>
              <w:t>1220, 1222, 1223, 1521</w:t>
            </w:r>
          </w:p>
          <w:p w14:paraId="3FFB5F4F" w14:textId="77777777" w:rsidR="002953F5" w:rsidRPr="006D261E" w:rsidRDefault="002953F5" w:rsidP="002953F5">
            <w:pPr>
              <w:wordWrap/>
              <w:spacing w:after="0" w:line="240" w:lineRule="auto"/>
              <w:ind w:leftChars="18" w:left="36" w:rightChars="33" w:right="66"/>
              <w:jc w:val="left"/>
              <w:rPr>
                <w:rFonts w:ascii="Times New Roman" w:eastAsia="Times New Roman" w:hAnsi="Times New Roman" w:cs="Times New Roman"/>
                <w:iCs/>
                <w:sz w:val="24"/>
                <w:szCs w:val="24"/>
                <w:lang w:eastAsia="da-DK"/>
              </w:rPr>
            </w:pPr>
            <w:r w:rsidRPr="006D261E">
              <w:rPr>
                <w:rFonts w:ascii="Times New Roman" w:eastAsia="맑은 고딕" w:hAnsi="Times New Roman" w:cs="Times New Roman" w:hint="eastAsia"/>
                <w:iCs/>
                <w:sz w:val="24"/>
                <w:szCs w:val="24"/>
              </w:rPr>
              <w:t>I</w:t>
            </w:r>
            <w:r w:rsidRPr="006D261E">
              <w:rPr>
                <w:rFonts w:ascii="Times New Roman" w:eastAsia="맑은 고딕" w:hAnsi="Times New Roman" w:cs="Times New Roman"/>
                <w:iCs/>
                <w:sz w:val="24"/>
                <w:szCs w:val="24"/>
              </w:rPr>
              <w:t xml:space="preserve">CD-10: </w:t>
            </w:r>
            <w:r w:rsidRPr="006D261E">
              <w:rPr>
                <w:rFonts w:ascii="Times New Roman" w:eastAsia="Times New Roman" w:hAnsi="Times New Roman" w:cs="Times New Roman"/>
                <w:iCs/>
                <w:sz w:val="24"/>
                <w:szCs w:val="24"/>
                <w:lang w:eastAsia="da-DK"/>
              </w:rPr>
              <w:t>E10, E11, E12, E13, E14</w:t>
            </w:r>
          </w:p>
        </w:tc>
      </w:tr>
      <w:tr w:rsidR="005469AA" w:rsidRPr="006D261E" w14:paraId="25FCDFEA" w14:textId="77777777" w:rsidTr="004057E1">
        <w:trPr>
          <w:trHeight w:val="844"/>
        </w:trPr>
        <w:tc>
          <w:tcPr>
            <w:tcW w:w="653" w:type="pct"/>
            <w:tcBorders>
              <w:top w:val="single" w:sz="4" w:space="0" w:color="auto"/>
              <w:left w:val="nil"/>
              <w:bottom w:val="single" w:sz="4" w:space="0" w:color="auto"/>
              <w:right w:val="nil"/>
            </w:tcBorders>
            <w:tcMar>
              <w:top w:w="0" w:type="dxa"/>
              <w:left w:w="108" w:type="dxa"/>
              <w:bottom w:w="0" w:type="dxa"/>
              <w:right w:w="108" w:type="dxa"/>
            </w:tcMar>
            <w:vAlign w:val="center"/>
          </w:tcPr>
          <w:p w14:paraId="4EB75272" w14:textId="77777777" w:rsidR="002953F5" w:rsidRPr="006D261E" w:rsidRDefault="002953F5" w:rsidP="002953F5">
            <w:pPr>
              <w:wordWrap/>
              <w:spacing w:after="0" w:line="240" w:lineRule="auto"/>
              <w:ind w:rightChars="24" w:right="48"/>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Hypertension</w:t>
            </w:r>
          </w:p>
        </w:tc>
        <w:tc>
          <w:tcPr>
            <w:tcW w:w="803" w:type="pct"/>
            <w:tcBorders>
              <w:top w:val="single" w:sz="4" w:space="0" w:color="auto"/>
              <w:left w:val="nil"/>
              <w:bottom w:val="single" w:sz="4" w:space="0" w:color="auto"/>
              <w:right w:val="nil"/>
            </w:tcBorders>
            <w:tcMar>
              <w:top w:w="0" w:type="dxa"/>
              <w:left w:w="108" w:type="dxa"/>
              <w:bottom w:w="0" w:type="dxa"/>
              <w:right w:w="108" w:type="dxa"/>
            </w:tcMar>
            <w:vAlign w:val="center"/>
          </w:tcPr>
          <w:p w14:paraId="69E2AC10" w14:textId="77777777" w:rsidR="002953F5" w:rsidRPr="006D261E" w:rsidRDefault="002953F5" w:rsidP="002953F5">
            <w:pPr>
              <w:wordWrap/>
              <w:spacing w:after="0" w:line="240" w:lineRule="auto"/>
              <w:ind w:rightChars="18" w:right="36"/>
              <w:jc w:val="left"/>
              <w:rPr>
                <w:rFonts w:ascii="Times New Roman" w:eastAsia="Times New Roman" w:hAnsi="Times New Roman" w:cs="Times New Roman"/>
                <w:sz w:val="24"/>
                <w:szCs w:val="24"/>
                <w:vertAlign w:val="superscript"/>
                <w:lang w:eastAsia="da-DK"/>
              </w:rPr>
            </w:pPr>
            <w:r w:rsidRPr="006D261E">
              <w:rPr>
                <w:rFonts w:ascii="Times New Roman" w:eastAsia="Times New Roman" w:hAnsi="Times New Roman" w:cs="Times New Roman"/>
                <w:sz w:val="24"/>
                <w:szCs w:val="24"/>
                <w:lang w:eastAsia="da-DK"/>
              </w:rPr>
              <w:t xml:space="preserve">Defined from </w:t>
            </w:r>
            <w:proofErr w:type="spellStart"/>
            <w:r w:rsidRPr="006D261E">
              <w:rPr>
                <w:rFonts w:ascii="Times New Roman" w:eastAsia="Times New Roman" w:hAnsi="Times New Roman" w:cs="Times New Roman"/>
                <w:sz w:val="24"/>
                <w:szCs w:val="24"/>
                <w:lang w:eastAsia="da-DK"/>
              </w:rPr>
              <w:t>diagnosis</w:t>
            </w:r>
            <w:r w:rsidR="004057E1" w:rsidRPr="006D261E">
              <w:rPr>
                <w:rFonts w:ascii="Times New Roman" w:eastAsia="맑은 고딕" w:hAnsi="Times New Roman" w:cs="Times New Roman"/>
                <w:sz w:val="24"/>
                <w:szCs w:val="24"/>
                <w:vertAlign w:val="superscript"/>
              </w:rPr>
              <w:t>a</w:t>
            </w:r>
            <w:proofErr w:type="spellEnd"/>
            <w:r w:rsidRPr="006D261E">
              <w:rPr>
                <w:rFonts w:ascii="Times New Roman" w:eastAsia="Times New Roman" w:hAnsi="Times New Roman" w:cs="Times New Roman"/>
                <w:sz w:val="24"/>
                <w:szCs w:val="24"/>
                <w:lang w:eastAsia="da-DK"/>
              </w:rPr>
              <w:t xml:space="preserve"> plus treatment</w:t>
            </w:r>
          </w:p>
        </w:tc>
        <w:tc>
          <w:tcPr>
            <w:tcW w:w="1154" w:type="pct"/>
            <w:tcBorders>
              <w:top w:val="single" w:sz="4" w:space="0" w:color="auto"/>
              <w:left w:val="nil"/>
              <w:bottom w:val="single" w:sz="4" w:space="0" w:color="auto"/>
              <w:right w:val="nil"/>
            </w:tcBorders>
            <w:tcMar>
              <w:top w:w="0" w:type="dxa"/>
              <w:left w:w="108" w:type="dxa"/>
              <w:bottom w:w="0" w:type="dxa"/>
              <w:right w:w="108" w:type="dxa"/>
            </w:tcMar>
            <w:vAlign w:val="center"/>
          </w:tcPr>
          <w:p w14:paraId="37EFDB0C" w14:textId="77777777" w:rsidR="002953F5" w:rsidRPr="006D261E" w:rsidRDefault="002953F5" w:rsidP="002953F5">
            <w:pPr>
              <w:wordWrap/>
              <w:spacing w:after="0" w:line="240" w:lineRule="auto"/>
              <w:ind w:rightChars="18" w:right="36"/>
              <w:jc w:val="left"/>
              <w:rPr>
                <w:rFonts w:ascii="Times New Roman" w:eastAsia="Times New Roman" w:hAnsi="Times New Roman" w:cs="Times New Roman"/>
                <w:iCs/>
                <w:sz w:val="24"/>
                <w:szCs w:val="24"/>
                <w:lang w:eastAsia="da-DK"/>
              </w:rPr>
            </w:pPr>
            <w:r w:rsidRPr="006D261E">
              <w:rPr>
                <w:rFonts w:ascii="Times New Roman" w:eastAsia="Times New Roman" w:hAnsi="Times New Roman" w:cs="Times New Roman"/>
                <w:sz w:val="24"/>
                <w:szCs w:val="24"/>
                <w:lang w:eastAsia="da-DK"/>
              </w:rPr>
              <w:t xml:space="preserve">ICD-10: </w:t>
            </w:r>
            <w:r w:rsidRPr="006D261E">
              <w:rPr>
                <w:rFonts w:ascii="Times New Roman" w:eastAsia="Times New Roman" w:hAnsi="Times New Roman" w:cs="Times New Roman"/>
                <w:iCs/>
                <w:sz w:val="24"/>
                <w:szCs w:val="24"/>
                <w:lang w:eastAsia="da-DK"/>
              </w:rPr>
              <w:t>I10, I11, I12, I13, I15</w:t>
            </w:r>
          </w:p>
          <w:p w14:paraId="07B33128" w14:textId="77777777" w:rsidR="002953F5" w:rsidRPr="006D261E" w:rsidRDefault="002953F5" w:rsidP="002953F5">
            <w:pPr>
              <w:wordWrap/>
              <w:spacing w:after="0" w:line="240" w:lineRule="auto"/>
              <w:ind w:rightChars="18" w:right="36"/>
              <w:jc w:val="left"/>
              <w:rPr>
                <w:rFonts w:ascii="Times New Roman" w:eastAsia="맑은 고딕" w:hAnsi="Times New Roman" w:cs="Times New Roman"/>
                <w:sz w:val="24"/>
                <w:szCs w:val="24"/>
              </w:rPr>
            </w:pPr>
            <w:r w:rsidRPr="006D261E">
              <w:rPr>
                <w:rFonts w:ascii="Times New Roman" w:eastAsia="Times New Roman" w:hAnsi="Times New Roman" w:cs="Times New Roman"/>
                <w:sz w:val="24"/>
                <w:szCs w:val="24"/>
                <w:lang w:eastAsia="da-DK"/>
              </w:rPr>
              <w:t>Treatment: all kinds of blood pressure lowering medications (&gt;1 month).</w:t>
            </w:r>
          </w:p>
        </w:tc>
        <w:tc>
          <w:tcPr>
            <w:tcW w:w="1104" w:type="pct"/>
            <w:tcBorders>
              <w:top w:val="single" w:sz="4" w:space="0" w:color="auto"/>
              <w:left w:val="nil"/>
              <w:bottom w:val="single" w:sz="4" w:space="0" w:color="auto"/>
              <w:right w:val="nil"/>
            </w:tcBorders>
            <w:vAlign w:val="center"/>
          </w:tcPr>
          <w:p w14:paraId="00717E30" w14:textId="77777777" w:rsidR="002953F5" w:rsidRPr="006D261E" w:rsidRDefault="002953F5" w:rsidP="002953F5">
            <w:pPr>
              <w:wordWrap/>
              <w:spacing w:after="0" w:line="240" w:lineRule="auto"/>
              <w:ind w:leftChars="62" w:left="124" w:rightChars="46" w:right="92"/>
              <w:jc w:val="left"/>
              <w:rPr>
                <w:rFonts w:ascii="Times New Roman" w:eastAsia="Times New Roman" w:hAnsi="Times New Roman" w:cs="Times New Roman"/>
                <w:iCs/>
                <w:sz w:val="24"/>
                <w:szCs w:val="24"/>
                <w:lang w:eastAsia="da-DK"/>
              </w:rPr>
            </w:pPr>
            <w:r w:rsidRPr="006D261E">
              <w:rPr>
                <w:rFonts w:ascii="Times New Roman" w:eastAsia="Times New Roman" w:hAnsi="Times New Roman" w:cs="Times New Roman"/>
                <w:sz w:val="24"/>
                <w:szCs w:val="24"/>
                <w:lang w:eastAsia="da-DK"/>
              </w:rPr>
              <w:t xml:space="preserve">Defined from UK Biobank self-report or </w:t>
            </w:r>
            <w:proofErr w:type="spellStart"/>
            <w:r w:rsidRPr="006D261E">
              <w:rPr>
                <w:rFonts w:ascii="Times New Roman" w:eastAsia="Times New Roman" w:hAnsi="Times New Roman" w:cs="Times New Roman"/>
                <w:sz w:val="24"/>
                <w:szCs w:val="24"/>
                <w:lang w:eastAsia="da-DK"/>
              </w:rPr>
              <w:t>diagnosis</w:t>
            </w:r>
            <w:r w:rsidR="004057E1" w:rsidRPr="006D261E">
              <w:rPr>
                <w:rFonts w:ascii="Times New Roman" w:eastAsia="맑은 고딕" w:hAnsi="Times New Roman" w:cs="Times New Roman"/>
                <w:sz w:val="24"/>
                <w:szCs w:val="24"/>
                <w:vertAlign w:val="superscript"/>
              </w:rPr>
              <w:t>a</w:t>
            </w:r>
            <w:proofErr w:type="spellEnd"/>
          </w:p>
        </w:tc>
        <w:tc>
          <w:tcPr>
            <w:tcW w:w="1286" w:type="pct"/>
            <w:tcBorders>
              <w:top w:val="single" w:sz="4" w:space="0" w:color="auto"/>
              <w:left w:val="nil"/>
              <w:bottom w:val="single" w:sz="4" w:space="0" w:color="auto"/>
              <w:right w:val="nil"/>
            </w:tcBorders>
            <w:vAlign w:val="center"/>
          </w:tcPr>
          <w:p w14:paraId="1D02A2D3" w14:textId="77777777" w:rsidR="002953F5" w:rsidRPr="006D261E" w:rsidRDefault="002953F5" w:rsidP="002953F5">
            <w:pPr>
              <w:wordWrap/>
              <w:spacing w:after="0" w:line="240" w:lineRule="auto"/>
              <w:ind w:leftChars="18" w:left="36" w:rightChars="33" w:right="66"/>
              <w:jc w:val="left"/>
              <w:rPr>
                <w:rFonts w:ascii="Times New Roman" w:eastAsia="맑은 고딕" w:hAnsi="Times New Roman" w:cs="Times New Roman"/>
                <w:sz w:val="24"/>
                <w:szCs w:val="24"/>
              </w:rPr>
            </w:pPr>
            <w:r w:rsidRPr="006D261E">
              <w:rPr>
                <w:rFonts w:ascii="Times New Roman" w:eastAsia="맑은 고딕" w:hAnsi="Times New Roman" w:cs="Times New Roman"/>
                <w:sz w:val="24"/>
                <w:szCs w:val="24"/>
              </w:rPr>
              <w:t>Self-reported non-cancer illness code: 1065, 1072</w:t>
            </w:r>
          </w:p>
          <w:p w14:paraId="092D32A7" w14:textId="77777777" w:rsidR="002953F5" w:rsidRPr="006D261E" w:rsidRDefault="002953F5" w:rsidP="002953F5">
            <w:pPr>
              <w:wordWrap/>
              <w:spacing w:after="0" w:line="240" w:lineRule="auto"/>
              <w:ind w:leftChars="18" w:left="36" w:rightChars="33" w:right="66"/>
              <w:jc w:val="left"/>
              <w:rPr>
                <w:rFonts w:ascii="Times New Roman" w:eastAsia="Times New Roman" w:hAnsi="Times New Roman" w:cs="Times New Roman"/>
                <w:iCs/>
                <w:sz w:val="24"/>
                <w:szCs w:val="24"/>
                <w:lang w:eastAsia="da-DK"/>
              </w:rPr>
            </w:pPr>
            <w:r w:rsidRPr="006D261E">
              <w:rPr>
                <w:rFonts w:ascii="Times New Roman" w:eastAsia="맑은 고딕" w:hAnsi="Times New Roman" w:cs="Times New Roman" w:hint="eastAsia"/>
                <w:iCs/>
                <w:sz w:val="24"/>
                <w:szCs w:val="24"/>
              </w:rPr>
              <w:t>I</w:t>
            </w:r>
            <w:r w:rsidRPr="006D261E">
              <w:rPr>
                <w:rFonts w:ascii="Times New Roman" w:eastAsia="맑은 고딕" w:hAnsi="Times New Roman" w:cs="Times New Roman"/>
                <w:iCs/>
                <w:sz w:val="24"/>
                <w:szCs w:val="24"/>
              </w:rPr>
              <w:t>CD-10:</w:t>
            </w:r>
            <w:r w:rsidRPr="006D261E">
              <w:rPr>
                <w:rFonts w:ascii="Times New Roman" w:eastAsia="Times New Roman" w:hAnsi="Times New Roman" w:cs="Times New Roman"/>
                <w:iCs/>
                <w:sz w:val="24"/>
                <w:szCs w:val="24"/>
                <w:lang w:eastAsia="da-DK"/>
              </w:rPr>
              <w:t xml:space="preserve"> I10, I11, I12, I13, I15</w:t>
            </w:r>
          </w:p>
        </w:tc>
      </w:tr>
      <w:tr w:rsidR="005469AA" w:rsidRPr="006D261E" w14:paraId="2C27824E" w14:textId="77777777" w:rsidTr="004057E1">
        <w:trPr>
          <w:trHeight w:val="271"/>
        </w:trPr>
        <w:tc>
          <w:tcPr>
            <w:tcW w:w="653" w:type="pct"/>
            <w:tcBorders>
              <w:top w:val="single" w:sz="4" w:space="0" w:color="auto"/>
              <w:left w:val="nil"/>
              <w:bottom w:val="single" w:sz="4" w:space="0" w:color="auto"/>
              <w:right w:val="nil"/>
            </w:tcBorders>
            <w:tcMar>
              <w:top w:w="0" w:type="dxa"/>
              <w:left w:w="108" w:type="dxa"/>
              <w:bottom w:w="0" w:type="dxa"/>
              <w:right w:w="108" w:type="dxa"/>
            </w:tcMar>
            <w:vAlign w:val="center"/>
          </w:tcPr>
          <w:p w14:paraId="7126C86B" w14:textId="77777777" w:rsidR="002953F5" w:rsidRPr="006D261E" w:rsidRDefault="002953F5" w:rsidP="002953F5">
            <w:pPr>
              <w:wordWrap/>
              <w:spacing w:after="0" w:line="240" w:lineRule="auto"/>
              <w:ind w:rightChars="24" w:right="48"/>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 xml:space="preserve">Previous myocardial </w:t>
            </w:r>
            <w:r w:rsidRPr="006D261E">
              <w:rPr>
                <w:rFonts w:ascii="Times New Roman" w:eastAsia="Times New Roman" w:hAnsi="Times New Roman" w:cs="Times New Roman"/>
                <w:sz w:val="24"/>
                <w:szCs w:val="24"/>
                <w:lang w:eastAsia="da-DK"/>
              </w:rPr>
              <w:lastRenderedPageBreak/>
              <w:t>infarction (MI)</w:t>
            </w:r>
          </w:p>
        </w:tc>
        <w:tc>
          <w:tcPr>
            <w:tcW w:w="803" w:type="pct"/>
            <w:tcBorders>
              <w:top w:val="single" w:sz="4" w:space="0" w:color="auto"/>
              <w:left w:val="nil"/>
              <w:bottom w:val="single" w:sz="4" w:space="0" w:color="auto"/>
              <w:right w:val="nil"/>
            </w:tcBorders>
            <w:tcMar>
              <w:top w:w="0" w:type="dxa"/>
              <w:left w:w="108" w:type="dxa"/>
              <w:bottom w:w="0" w:type="dxa"/>
              <w:right w:w="108" w:type="dxa"/>
            </w:tcMar>
            <w:vAlign w:val="center"/>
          </w:tcPr>
          <w:p w14:paraId="77E3A019" w14:textId="77777777" w:rsidR="002953F5" w:rsidRPr="006D261E" w:rsidRDefault="002953F5" w:rsidP="002953F5">
            <w:pPr>
              <w:wordWrap/>
              <w:spacing w:after="0" w:line="240" w:lineRule="auto"/>
              <w:ind w:rightChars="18" w:right="36"/>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lastRenderedPageBreak/>
              <w:t xml:space="preserve">Defined from </w:t>
            </w:r>
            <w:proofErr w:type="spellStart"/>
            <w:r w:rsidRPr="006D261E">
              <w:rPr>
                <w:rFonts w:ascii="Times New Roman" w:eastAsia="Times New Roman" w:hAnsi="Times New Roman" w:cs="Times New Roman"/>
                <w:sz w:val="24"/>
                <w:szCs w:val="24"/>
                <w:lang w:eastAsia="da-DK"/>
              </w:rPr>
              <w:t>diagnosis</w:t>
            </w:r>
            <w:r w:rsidR="004057E1" w:rsidRPr="006D261E">
              <w:rPr>
                <w:rFonts w:ascii="Times New Roman" w:eastAsia="맑은 고딕" w:hAnsi="Times New Roman" w:cs="Times New Roman"/>
                <w:sz w:val="24"/>
                <w:szCs w:val="24"/>
                <w:vertAlign w:val="superscript"/>
              </w:rPr>
              <w:t>a</w:t>
            </w:r>
            <w:proofErr w:type="spellEnd"/>
          </w:p>
        </w:tc>
        <w:tc>
          <w:tcPr>
            <w:tcW w:w="1154" w:type="pct"/>
            <w:tcBorders>
              <w:top w:val="single" w:sz="4" w:space="0" w:color="auto"/>
              <w:left w:val="nil"/>
              <w:bottom w:val="single" w:sz="4" w:space="0" w:color="auto"/>
              <w:right w:val="nil"/>
            </w:tcBorders>
            <w:tcMar>
              <w:top w:w="0" w:type="dxa"/>
              <w:left w:w="108" w:type="dxa"/>
              <w:bottom w:w="0" w:type="dxa"/>
              <w:right w:w="108" w:type="dxa"/>
            </w:tcMar>
            <w:vAlign w:val="center"/>
          </w:tcPr>
          <w:p w14:paraId="7281E4FA" w14:textId="77777777" w:rsidR="002953F5" w:rsidRPr="006D261E" w:rsidRDefault="002953F5" w:rsidP="002953F5">
            <w:pPr>
              <w:wordWrap/>
              <w:spacing w:after="0" w:line="240" w:lineRule="auto"/>
              <w:ind w:rightChars="18" w:right="36"/>
              <w:jc w:val="left"/>
              <w:rPr>
                <w:rFonts w:ascii="Times New Roman" w:eastAsia="Times New Roman" w:hAnsi="Times New Roman" w:cs="Times New Roman"/>
                <w:iCs/>
                <w:sz w:val="24"/>
                <w:szCs w:val="24"/>
                <w:lang w:eastAsia="da-DK"/>
              </w:rPr>
            </w:pPr>
            <w:r w:rsidRPr="006D261E">
              <w:rPr>
                <w:rFonts w:ascii="Times New Roman" w:eastAsia="Times New Roman" w:hAnsi="Times New Roman" w:cs="Times New Roman"/>
                <w:sz w:val="24"/>
                <w:szCs w:val="24"/>
                <w:lang w:eastAsia="da-DK"/>
              </w:rPr>
              <w:t xml:space="preserve">ICD-10: </w:t>
            </w:r>
            <w:r w:rsidRPr="006D261E">
              <w:rPr>
                <w:rFonts w:ascii="Times New Roman" w:eastAsia="Times New Roman" w:hAnsi="Times New Roman" w:cs="Times New Roman"/>
                <w:iCs/>
                <w:sz w:val="24"/>
                <w:szCs w:val="24"/>
                <w:lang w:eastAsia="da-DK"/>
              </w:rPr>
              <w:t>I21, I22, I25.2</w:t>
            </w:r>
          </w:p>
        </w:tc>
        <w:tc>
          <w:tcPr>
            <w:tcW w:w="1104" w:type="pct"/>
            <w:tcBorders>
              <w:top w:val="single" w:sz="4" w:space="0" w:color="auto"/>
              <w:left w:val="nil"/>
              <w:bottom w:val="single" w:sz="4" w:space="0" w:color="auto"/>
              <w:right w:val="nil"/>
            </w:tcBorders>
            <w:vAlign w:val="center"/>
          </w:tcPr>
          <w:p w14:paraId="7C3A3B6F" w14:textId="77777777" w:rsidR="002953F5" w:rsidRPr="006D261E" w:rsidRDefault="002953F5" w:rsidP="002953F5">
            <w:pPr>
              <w:wordWrap/>
              <w:spacing w:after="0" w:line="240" w:lineRule="auto"/>
              <w:ind w:leftChars="62" w:left="124" w:rightChars="46" w:right="92"/>
              <w:jc w:val="left"/>
              <w:rPr>
                <w:rFonts w:ascii="Times New Roman" w:eastAsia="Times New Roman" w:hAnsi="Times New Roman" w:cs="Times New Roman"/>
                <w:iCs/>
                <w:sz w:val="24"/>
                <w:szCs w:val="24"/>
                <w:lang w:eastAsia="da-DK"/>
              </w:rPr>
            </w:pPr>
            <w:r w:rsidRPr="006D261E">
              <w:rPr>
                <w:rFonts w:ascii="Times New Roman" w:eastAsia="Times New Roman" w:hAnsi="Times New Roman" w:cs="Times New Roman"/>
                <w:sz w:val="24"/>
                <w:szCs w:val="24"/>
                <w:lang w:eastAsia="da-DK"/>
              </w:rPr>
              <w:t xml:space="preserve">Defined from UK Biobank self-report or </w:t>
            </w:r>
            <w:proofErr w:type="spellStart"/>
            <w:r w:rsidRPr="006D261E">
              <w:rPr>
                <w:rFonts w:ascii="Times New Roman" w:eastAsia="Times New Roman" w:hAnsi="Times New Roman" w:cs="Times New Roman"/>
                <w:sz w:val="24"/>
                <w:szCs w:val="24"/>
                <w:lang w:eastAsia="da-DK"/>
              </w:rPr>
              <w:t>diagnosis</w:t>
            </w:r>
            <w:r w:rsidR="004057E1" w:rsidRPr="006D261E">
              <w:rPr>
                <w:rFonts w:ascii="Times New Roman" w:eastAsia="맑은 고딕" w:hAnsi="Times New Roman" w:cs="Times New Roman"/>
                <w:sz w:val="24"/>
                <w:szCs w:val="24"/>
                <w:vertAlign w:val="superscript"/>
              </w:rPr>
              <w:t>a</w:t>
            </w:r>
            <w:proofErr w:type="spellEnd"/>
          </w:p>
        </w:tc>
        <w:tc>
          <w:tcPr>
            <w:tcW w:w="1286" w:type="pct"/>
            <w:tcBorders>
              <w:top w:val="single" w:sz="4" w:space="0" w:color="auto"/>
              <w:left w:val="nil"/>
              <w:bottom w:val="single" w:sz="4" w:space="0" w:color="auto"/>
              <w:right w:val="nil"/>
            </w:tcBorders>
            <w:vAlign w:val="center"/>
          </w:tcPr>
          <w:p w14:paraId="610711D3" w14:textId="77777777" w:rsidR="002953F5" w:rsidRPr="006D261E" w:rsidRDefault="002953F5" w:rsidP="002953F5">
            <w:pPr>
              <w:wordWrap/>
              <w:spacing w:after="0" w:line="240" w:lineRule="auto"/>
              <w:ind w:leftChars="18" w:left="36" w:rightChars="33" w:right="66"/>
              <w:jc w:val="left"/>
              <w:rPr>
                <w:rFonts w:ascii="Times New Roman" w:eastAsia="맑은 고딕" w:hAnsi="Times New Roman" w:cs="Times New Roman"/>
                <w:sz w:val="24"/>
                <w:szCs w:val="24"/>
              </w:rPr>
            </w:pPr>
            <w:r w:rsidRPr="006D261E">
              <w:rPr>
                <w:rFonts w:ascii="Times New Roman" w:eastAsia="맑은 고딕" w:hAnsi="Times New Roman" w:cs="Times New Roman"/>
                <w:sz w:val="24"/>
                <w:szCs w:val="24"/>
              </w:rPr>
              <w:t>Self-reported non-cancer illness code: 1075</w:t>
            </w:r>
          </w:p>
          <w:p w14:paraId="6743B945" w14:textId="77777777" w:rsidR="002953F5" w:rsidRPr="006D261E" w:rsidRDefault="002953F5" w:rsidP="002953F5">
            <w:pPr>
              <w:wordWrap/>
              <w:spacing w:after="0" w:line="240" w:lineRule="auto"/>
              <w:ind w:leftChars="18" w:left="36" w:rightChars="33" w:right="66"/>
              <w:jc w:val="left"/>
              <w:rPr>
                <w:rFonts w:ascii="Times New Roman" w:eastAsia="Times New Roman" w:hAnsi="Times New Roman" w:cs="Times New Roman"/>
                <w:iCs/>
                <w:sz w:val="24"/>
                <w:szCs w:val="24"/>
                <w:lang w:eastAsia="da-DK"/>
              </w:rPr>
            </w:pPr>
            <w:r w:rsidRPr="006D261E">
              <w:rPr>
                <w:rFonts w:ascii="Times New Roman" w:eastAsia="Times New Roman" w:hAnsi="Times New Roman" w:cs="Times New Roman"/>
                <w:sz w:val="24"/>
                <w:szCs w:val="24"/>
                <w:lang w:eastAsia="da-DK"/>
              </w:rPr>
              <w:lastRenderedPageBreak/>
              <w:t xml:space="preserve">ICD-10: </w:t>
            </w:r>
            <w:r w:rsidRPr="006D261E">
              <w:rPr>
                <w:rFonts w:ascii="Times New Roman" w:eastAsia="Times New Roman" w:hAnsi="Times New Roman" w:cs="Times New Roman"/>
                <w:iCs/>
                <w:sz w:val="24"/>
                <w:szCs w:val="24"/>
                <w:lang w:eastAsia="da-DK"/>
              </w:rPr>
              <w:t>I21, I22, I25.2</w:t>
            </w:r>
          </w:p>
        </w:tc>
      </w:tr>
      <w:tr w:rsidR="005469AA" w:rsidRPr="006D261E" w14:paraId="5257518B" w14:textId="77777777" w:rsidTr="004057E1">
        <w:trPr>
          <w:trHeight w:val="286"/>
        </w:trPr>
        <w:tc>
          <w:tcPr>
            <w:tcW w:w="653" w:type="pct"/>
            <w:tcBorders>
              <w:top w:val="single" w:sz="4" w:space="0" w:color="auto"/>
              <w:left w:val="nil"/>
              <w:bottom w:val="single" w:sz="4" w:space="0" w:color="auto"/>
              <w:right w:val="nil"/>
            </w:tcBorders>
            <w:tcMar>
              <w:top w:w="0" w:type="dxa"/>
              <w:left w:w="108" w:type="dxa"/>
              <w:bottom w:w="0" w:type="dxa"/>
              <w:right w:w="108" w:type="dxa"/>
            </w:tcMar>
            <w:vAlign w:val="center"/>
          </w:tcPr>
          <w:p w14:paraId="02BEB5F1" w14:textId="77777777" w:rsidR="002953F5" w:rsidRPr="006D261E" w:rsidRDefault="002953F5" w:rsidP="002953F5">
            <w:pPr>
              <w:wordWrap/>
              <w:spacing w:after="0" w:line="240" w:lineRule="auto"/>
              <w:ind w:rightChars="24" w:right="48"/>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lastRenderedPageBreak/>
              <w:t>Peripheral arterial disease</w:t>
            </w:r>
          </w:p>
        </w:tc>
        <w:tc>
          <w:tcPr>
            <w:tcW w:w="803" w:type="pct"/>
            <w:tcBorders>
              <w:top w:val="single" w:sz="4" w:space="0" w:color="auto"/>
              <w:left w:val="nil"/>
              <w:bottom w:val="single" w:sz="4" w:space="0" w:color="auto"/>
              <w:right w:val="nil"/>
            </w:tcBorders>
            <w:tcMar>
              <w:top w:w="0" w:type="dxa"/>
              <w:left w:w="108" w:type="dxa"/>
              <w:bottom w:w="0" w:type="dxa"/>
              <w:right w:w="108" w:type="dxa"/>
            </w:tcMar>
            <w:vAlign w:val="center"/>
          </w:tcPr>
          <w:p w14:paraId="69569C97" w14:textId="77777777" w:rsidR="002953F5" w:rsidRPr="006D261E" w:rsidRDefault="002953F5" w:rsidP="002953F5">
            <w:pPr>
              <w:wordWrap/>
              <w:spacing w:after="0" w:line="240" w:lineRule="auto"/>
              <w:ind w:rightChars="18" w:right="36"/>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 xml:space="preserve">Defined from </w:t>
            </w:r>
            <w:proofErr w:type="spellStart"/>
            <w:r w:rsidRPr="006D261E">
              <w:rPr>
                <w:rFonts w:ascii="Times New Roman" w:eastAsia="Times New Roman" w:hAnsi="Times New Roman" w:cs="Times New Roman"/>
                <w:sz w:val="24"/>
                <w:szCs w:val="24"/>
                <w:lang w:eastAsia="da-DK"/>
              </w:rPr>
              <w:t>diagnosis</w:t>
            </w:r>
            <w:r w:rsidR="004057E1" w:rsidRPr="006D261E">
              <w:rPr>
                <w:rFonts w:ascii="Times New Roman" w:eastAsia="맑은 고딕" w:hAnsi="Times New Roman" w:cs="Times New Roman"/>
                <w:sz w:val="24"/>
                <w:szCs w:val="24"/>
                <w:vertAlign w:val="superscript"/>
              </w:rPr>
              <w:t>a</w:t>
            </w:r>
            <w:proofErr w:type="spellEnd"/>
          </w:p>
        </w:tc>
        <w:tc>
          <w:tcPr>
            <w:tcW w:w="1154" w:type="pct"/>
            <w:tcBorders>
              <w:top w:val="single" w:sz="4" w:space="0" w:color="auto"/>
              <w:left w:val="nil"/>
              <w:bottom w:val="single" w:sz="4" w:space="0" w:color="auto"/>
              <w:right w:val="nil"/>
            </w:tcBorders>
            <w:tcMar>
              <w:top w:w="0" w:type="dxa"/>
              <w:left w:w="108" w:type="dxa"/>
              <w:bottom w:w="0" w:type="dxa"/>
              <w:right w:w="108" w:type="dxa"/>
            </w:tcMar>
            <w:vAlign w:val="center"/>
          </w:tcPr>
          <w:p w14:paraId="3AC235FC" w14:textId="77777777" w:rsidR="002953F5" w:rsidRPr="006D261E" w:rsidRDefault="002953F5" w:rsidP="002953F5">
            <w:pPr>
              <w:wordWrap/>
              <w:spacing w:after="0" w:line="240" w:lineRule="auto"/>
              <w:ind w:rightChars="18" w:right="36"/>
              <w:jc w:val="left"/>
              <w:rPr>
                <w:rFonts w:ascii="Times New Roman" w:eastAsia="맑은 고딕" w:hAnsi="Times New Roman" w:cs="Times New Roman"/>
                <w:iCs/>
                <w:sz w:val="24"/>
                <w:szCs w:val="24"/>
              </w:rPr>
            </w:pPr>
            <w:r w:rsidRPr="006D261E">
              <w:rPr>
                <w:rFonts w:ascii="Times New Roman" w:eastAsia="Times New Roman" w:hAnsi="Times New Roman" w:cs="Times New Roman"/>
                <w:sz w:val="24"/>
                <w:szCs w:val="24"/>
                <w:lang w:eastAsia="da-DK"/>
              </w:rPr>
              <w:t xml:space="preserve">ICD-10: I70, </w:t>
            </w:r>
            <w:r w:rsidRPr="006D261E">
              <w:rPr>
                <w:rFonts w:ascii="Times New Roman" w:eastAsia="맑은 고딕" w:hAnsi="Times New Roman" w:cs="Times New Roman" w:hint="eastAsia"/>
                <w:sz w:val="24"/>
                <w:szCs w:val="24"/>
              </w:rPr>
              <w:t>I</w:t>
            </w:r>
            <w:r w:rsidRPr="006D261E">
              <w:rPr>
                <w:rFonts w:ascii="Times New Roman" w:eastAsia="맑은 고딕" w:hAnsi="Times New Roman" w:cs="Times New Roman"/>
                <w:sz w:val="24"/>
                <w:szCs w:val="24"/>
              </w:rPr>
              <w:t>71</w:t>
            </w:r>
          </w:p>
        </w:tc>
        <w:tc>
          <w:tcPr>
            <w:tcW w:w="1104" w:type="pct"/>
            <w:tcBorders>
              <w:top w:val="single" w:sz="4" w:space="0" w:color="auto"/>
              <w:left w:val="nil"/>
              <w:bottom w:val="single" w:sz="4" w:space="0" w:color="auto"/>
              <w:right w:val="nil"/>
            </w:tcBorders>
            <w:vAlign w:val="center"/>
          </w:tcPr>
          <w:p w14:paraId="479DC8F5" w14:textId="77777777" w:rsidR="002953F5" w:rsidRPr="006D261E" w:rsidRDefault="002953F5" w:rsidP="002953F5">
            <w:pPr>
              <w:wordWrap/>
              <w:spacing w:after="0" w:line="240" w:lineRule="auto"/>
              <w:ind w:leftChars="62" w:left="124" w:rightChars="46" w:right="92"/>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 xml:space="preserve">Defined from UK Biobank self-report or </w:t>
            </w:r>
            <w:proofErr w:type="spellStart"/>
            <w:r w:rsidRPr="006D261E">
              <w:rPr>
                <w:rFonts w:ascii="Times New Roman" w:eastAsia="Times New Roman" w:hAnsi="Times New Roman" w:cs="Times New Roman"/>
                <w:sz w:val="24"/>
                <w:szCs w:val="24"/>
                <w:lang w:eastAsia="da-DK"/>
              </w:rPr>
              <w:t>diagnosis</w:t>
            </w:r>
            <w:r w:rsidR="004057E1" w:rsidRPr="006D261E">
              <w:rPr>
                <w:rFonts w:ascii="Times New Roman" w:eastAsia="맑은 고딕" w:hAnsi="Times New Roman" w:cs="Times New Roman"/>
                <w:sz w:val="24"/>
                <w:szCs w:val="24"/>
                <w:vertAlign w:val="superscript"/>
              </w:rPr>
              <w:t>a</w:t>
            </w:r>
            <w:proofErr w:type="spellEnd"/>
          </w:p>
        </w:tc>
        <w:tc>
          <w:tcPr>
            <w:tcW w:w="1286" w:type="pct"/>
            <w:tcBorders>
              <w:top w:val="single" w:sz="4" w:space="0" w:color="auto"/>
              <w:left w:val="nil"/>
              <w:bottom w:val="single" w:sz="4" w:space="0" w:color="auto"/>
              <w:right w:val="nil"/>
            </w:tcBorders>
            <w:vAlign w:val="center"/>
          </w:tcPr>
          <w:p w14:paraId="0B3332A1" w14:textId="77777777" w:rsidR="002953F5" w:rsidRPr="006D261E" w:rsidRDefault="002953F5" w:rsidP="002953F5">
            <w:pPr>
              <w:wordWrap/>
              <w:spacing w:after="0" w:line="240" w:lineRule="auto"/>
              <w:ind w:leftChars="18" w:left="36" w:rightChars="33" w:right="66"/>
              <w:jc w:val="left"/>
              <w:rPr>
                <w:rFonts w:ascii="Times New Roman" w:eastAsia="맑은 고딕" w:hAnsi="Times New Roman" w:cs="Times New Roman"/>
                <w:sz w:val="24"/>
                <w:szCs w:val="24"/>
              </w:rPr>
            </w:pPr>
            <w:r w:rsidRPr="006D261E">
              <w:rPr>
                <w:rFonts w:ascii="Times New Roman" w:eastAsia="맑은 고딕" w:hAnsi="Times New Roman" w:cs="Times New Roman"/>
                <w:sz w:val="24"/>
                <w:szCs w:val="24"/>
              </w:rPr>
              <w:t>Self-reported non-cancer illness code: 1067, 1087</w:t>
            </w:r>
          </w:p>
          <w:p w14:paraId="4629F2E0" w14:textId="77777777" w:rsidR="002953F5" w:rsidRPr="006D261E" w:rsidRDefault="002953F5" w:rsidP="002953F5">
            <w:pPr>
              <w:wordWrap/>
              <w:spacing w:after="0" w:line="240" w:lineRule="auto"/>
              <w:ind w:leftChars="18" w:left="36" w:rightChars="33" w:right="66"/>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 xml:space="preserve">ICD-10: I70, </w:t>
            </w:r>
            <w:r w:rsidRPr="006D261E">
              <w:rPr>
                <w:rFonts w:ascii="Times New Roman" w:eastAsia="맑은 고딕" w:hAnsi="Times New Roman" w:cs="Times New Roman" w:hint="eastAsia"/>
                <w:sz w:val="24"/>
                <w:szCs w:val="24"/>
              </w:rPr>
              <w:t>I</w:t>
            </w:r>
            <w:r w:rsidRPr="006D261E">
              <w:rPr>
                <w:rFonts w:ascii="Times New Roman" w:eastAsia="맑은 고딕" w:hAnsi="Times New Roman" w:cs="Times New Roman"/>
                <w:sz w:val="24"/>
                <w:szCs w:val="24"/>
              </w:rPr>
              <w:t>71</w:t>
            </w:r>
          </w:p>
        </w:tc>
      </w:tr>
      <w:tr w:rsidR="005469AA" w:rsidRPr="006D261E" w14:paraId="5957071E" w14:textId="77777777" w:rsidTr="004057E1">
        <w:trPr>
          <w:trHeight w:val="558"/>
        </w:trPr>
        <w:tc>
          <w:tcPr>
            <w:tcW w:w="653" w:type="pct"/>
            <w:tcBorders>
              <w:top w:val="single" w:sz="4" w:space="0" w:color="auto"/>
              <w:left w:val="nil"/>
              <w:bottom w:val="single" w:sz="4" w:space="0" w:color="auto"/>
              <w:right w:val="nil"/>
            </w:tcBorders>
            <w:tcMar>
              <w:top w:w="0" w:type="dxa"/>
              <w:left w:w="108" w:type="dxa"/>
              <w:bottom w:w="0" w:type="dxa"/>
              <w:right w:w="108" w:type="dxa"/>
            </w:tcMar>
            <w:vAlign w:val="center"/>
          </w:tcPr>
          <w:p w14:paraId="7AE016FC" w14:textId="77777777" w:rsidR="002953F5" w:rsidRPr="006D261E" w:rsidRDefault="002953F5" w:rsidP="002953F5">
            <w:pPr>
              <w:wordWrap/>
              <w:spacing w:after="0" w:line="240" w:lineRule="auto"/>
              <w:ind w:rightChars="24" w:right="48"/>
              <w:jc w:val="left"/>
              <w:rPr>
                <w:rFonts w:ascii="Times New Roman" w:eastAsia="맑은 고딕" w:hAnsi="Times New Roman" w:cs="Times New Roman"/>
                <w:sz w:val="24"/>
                <w:szCs w:val="24"/>
              </w:rPr>
            </w:pPr>
            <w:r w:rsidRPr="006D261E">
              <w:rPr>
                <w:rFonts w:ascii="Times New Roman" w:eastAsia="맑은 고딕" w:hAnsi="Times New Roman" w:cs="Times New Roman" w:hint="eastAsia"/>
                <w:sz w:val="24"/>
                <w:szCs w:val="24"/>
              </w:rPr>
              <w:t>Dyslipidemia</w:t>
            </w:r>
          </w:p>
        </w:tc>
        <w:tc>
          <w:tcPr>
            <w:tcW w:w="803" w:type="pct"/>
            <w:tcBorders>
              <w:top w:val="single" w:sz="4" w:space="0" w:color="auto"/>
              <w:left w:val="nil"/>
              <w:bottom w:val="single" w:sz="4" w:space="0" w:color="auto"/>
              <w:right w:val="nil"/>
            </w:tcBorders>
            <w:tcMar>
              <w:top w:w="0" w:type="dxa"/>
              <w:left w:w="108" w:type="dxa"/>
              <w:bottom w:w="0" w:type="dxa"/>
              <w:right w:w="108" w:type="dxa"/>
            </w:tcMar>
            <w:vAlign w:val="center"/>
          </w:tcPr>
          <w:p w14:paraId="01DECB6B" w14:textId="77777777" w:rsidR="002953F5" w:rsidRPr="006D261E" w:rsidRDefault="002953F5" w:rsidP="002953F5">
            <w:pPr>
              <w:wordWrap/>
              <w:spacing w:after="0" w:line="240" w:lineRule="auto"/>
              <w:ind w:rightChars="18" w:right="36"/>
              <w:jc w:val="left"/>
              <w:rPr>
                <w:rFonts w:ascii="Times New Roman" w:eastAsia="Times New Roman" w:hAnsi="Times New Roman" w:cs="Times New Roman"/>
                <w:sz w:val="24"/>
                <w:szCs w:val="24"/>
                <w:vertAlign w:val="superscript"/>
                <w:lang w:eastAsia="da-DK"/>
              </w:rPr>
            </w:pPr>
            <w:r w:rsidRPr="006D261E">
              <w:rPr>
                <w:rFonts w:ascii="Times New Roman" w:eastAsia="Times New Roman" w:hAnsi="Times New Roman" w:cs="Times New Roman"/>
                <w:sz w:val="24"/>
                <w:szCs w:val="24"/>
                <w:lang w:eastAsia="da-DK"/>
              </w:rPr>
              <w:t xml:space="preserve">Defined from </w:t>
            </w:r>
            <w:proofErr w:type="spellStart"/>
            <w:r w:rsidRPr="006D261E">
              <w:rPr>
                <w:rFonts w:ascii="Times New Roman" w:eastAsia="Times New Roman" w:hAnsi="Times New Roman" w:cs="Times New Roman"/>
                <w:sz w:val="24"/>
                <w:szCs w:val="24"/>
                <w:lang w:eastAsia="da-DK"/>
              </w:rPr>
              <w:t>diagnosis</w:t>
            </w:r>
            <w:r w:rsidR="004057E1" w:rsidRPr="006D261E">
              <w:rPr>
                <w:rFonts w:ascii="Times New Roman" w:eastAsia="맑은 고딕" w:hAnsi="Times New Roman" w:cs="Times New Roman"/>
                <w:sz w:val="24"/>
                <w:szCs w:val="24"/>
                <w:vertAlign w:val="superscript"/>
              </w:rPr>
              <w:t>a</w:t>
            </w:r>
            <w:proofErr w:type="spellEnd"/>
          </w:p>
        </w:tc>
        <w:tc>
          <w:tcPr>
            <w:tcW w:w="1154" w:type="pct"/>
            <w:tcBorders>
              <w:top w:val="single" w:sz="4" w:space="0" w:color="auto"/>
              <w:left w:val="nil"/>
              <w:bottom w:val="single" w:sz="4" w:space="0" w:color="auto"/>
              <w:right w:val="nil"/>
            </w:tcBorders>
            <w:tcMar>
              <w:top w:w="0" w:type="dxa"/>
              <w:left w:w="108" w:type="dxa"/>
              <w:bottom w:w="0" w:type="dxa"/>
              <w:right w:w="108" w:type="dxa"/>
            </w:tcMar>
            <w:vAlign w:val="center"/>
          </w:tcPr>
          <w:p w14:paraId="5B2E83BD" w14:textId="77777777" w:rsidR="002953F5" w:rsidRPr="006D261E" w:rsidRDefault="002953F5" w:rsidP="002953F5">
            <w:pPr>
              <w:wordWrap/>
              <w:spacing w:after="0" w:line="240" w:lineRule="auto"/>
              <w:ind w:rightChars="18" w:right="36"/>
              <w:jc w:val="left"/>
              <w:rPr>
                <w:rFonts w:ascii="Times New Roman" w:eastAsia="Times New Roman" w:hAnsi="Times New Roman" w:cs="Times New Roman"/>
                <w:iCs/>
                <w:sz w:val="24"/>
                <w:szCs w:val="24"/>
                <w:lang w:eastAsia="da-DK"/>
              </w:rPr>
            </w:pPr>
            <w:r w:rsidRPr="006D261E">
              <w:rPr>
                <w:rFonts w:ascii="Times New Roman" w:eastAsia="Times New Roman" w:hAnsi="Times New Roman" w:cs="Times New Roman"/>
                <w:sz w:val="24"/>
                <w:szCs w:val="24"/>
                <w:lang w:eastAsia="da-DK"/>
              </w:rPr>
              <w:t>ICD-10: E78</w:t>
            </w:r>
          </w:p>
        </w:tc>
        <w:tc>
          <w:tcPr>
            <w:tcW w:w="1104" w:type="pct"/>
            <w:tcBorders>
              <w:top w:val="single" w:sz="4" w:space="0" w:color="auto"/>
              <w:left w:val="nil"/>
              <w:bottom w:val="single" w:sz="4" w:space="0" w:color="auto"/>
              <w:right w:val="nil"/>
            </w:tcBorders>
            <w:vAlign w:val="center"/>
          </w:tcPr>
          <w:p w14:paraId="2280C886" w14:textId="77777777" w:rsidR="002953F5" w:rsidRPr="006D261E" w:rsidRDefault="002953F5" w:rsidP="002953F5">
            <w:pPr>
              <w:wordWrap/>
              <w:spacing w:after="0" w:line="240" w:lineRule="auto"/>
              <w:ind w:leftChars="62" w:left="124" w:rightChars="46" w:right="92"/>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 xml:space="preserve">Defined from UK Biobank self-report or </w:t>
            </w:r>
            <w:proofErr w:type="spellStart"/>
            <w:r w:rsidRPr="006D261E">
              <w:rPr>
                <w:rFonts w:ascii="Times New Roman" w:eastAsia="Times New Roman" w:hAnsi="Times New Roman" w:cs="Times New Roman"/>
                <w:sz w:val="24"/>
                <w:szCs w:val="24"/>
                <w:lang w:eastAsia="da-DK"/>
              </w:rPr>
              <w:t>diagnosis</w:t>
            </w:r>
            <w:r w:rsidR="004057E1" w:rsidRPr="006D261E">
              <w:rPr>
                <w:rFonts w:ascii="Times New Roman" w:eastAsia="맑은 고딕" w:hAnsi="Times New Roman" w:cs="Times New Roman"/>
                <w:sz w:val="24"/>
                <w:szCs w:val="24"/>
                <w:vertAlign w:val="superscript"/>
              </w:rPr>
              <w:t>a</w:t>
            </w:r>
            <w:proofErr w:type="spellEnd"/>
          </w:p>
        </w:tc>
        <w:tc>
          <w:tcPr>
            <w:tcW w:w="1286" w:type="pct"/>
            <w:tcBorders>
              <w:top w:val="single" w:sz="4" w:space="0" w:color="auto"/>
              <w:left w:val="nil"/>
              <w:bottom w:val="single" w:sz="4" w:space="0" w:color="auto"/>
              <w:right w:val="nil"/>
            </w:tcBorders>
            <w:vAlign w:val="center"/>
          </w:tcPr>
          <w:p w14:paraId="41998583" w14:textId="77777777" w:rsidR="002953F5" w:rsidRPr="006D261E" w:rsidRDefault="002953F5" w:rsidP="002953F5">
            <w:pPr>
              <w:wordWrap/>
              <w:spacing w:after="0" w:line="240" w:lineRule="auto"/>
              <w:ind w:leftChars="18" w:left="36" w:rightChars="33" w:right="66"/>
              <w:jc w:val="left"/>
              <w:rPr>
                <w:rFonts w:ascii="Times New Roman" w:eastAsia="맑은 고딕" w:hAnsi="Times New Roman" w:cs="Times New Roman"/>
                <w:sz w:val="24"/>
                <w:szCs w:val="24"/>
              </w:rPr>
            </w:pPr>
            <w:r w:rsidRPr="006D261E">
              <w:rPr>
                <w:rFonts w:ascii="Times New Roman" w:eastAsia="맑은 고딕" w:hAnsi="Times New Roman" w:cs="Times New Roman"/>
                <w:sz w:val="24"/>
                <w:szCs w:val="24"/>
              </w:rPr>
              <w:t>Self-reported non-cancer illness code: 1473</w:t>
            </w:r>
          </w:p>
          <w:p w14:paraId="39A3BB59" w14:textId="77777777" w:rsidR="002953F5" w:rsidRPr="006D261E" w:rsidRDefault="002953F5" w:rsidP="002953F5">
            <w:pPr>
              <w:wordWrap/>
              <w:spacing w:after="0" w:line="240" w:lineRule="auto"/>
              <w:ind w:leftChars="18" w:left="36" w:rightChars="33" w:right="66"/>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ICD-10: E78</w:t>
            </w:r>
          </w:p>
        </w:tc>
      </w:tr>
      <w:tr w:rsidR="005469AA" w:rsidRPr="006D261E" w14:paraId="3DF259FE" w14:textId="77777777" w:rsidTr="004057E1">
        <w:trPr>
          <w:trHeight w:val="286"/>
        </w:trPr>
        <w:tc>
          <w:tcPr>
            <w:tcW w:w="653" w:type="pct"/>
            <w:tcBorders>
              <w:top w:val="single" w:sz="4" w:space="0" w:color="auto"/>
              <w:left w:val="nil"/>
              <w:bottom w:val="single" w:sz="4" w:space="0" w:color="auto"/>
              <w:right w:val="nil"/>
            </w:tcBorders>
            <w:tcMar>
              <w:top w:w="0" w:type="dxa"/>
              <w:left w:w="108" w:type="dxa"/>
              <w:bottom w:w="0" w:type="dxa"/>
              <w:right w:w="108" w:type="dxa"/>
            </w:tcMar>
            <w:vAlign w:val="center"/>
          </w:tcPr>
          <w:p w14:paraId="7AB8F62B" w14:textId="77777777" w:rsidR="002953F5" w:rsidRPr="006D261E" w:rsidRDefault="002953F5" w:rsidP="002953F5">
            <w:pPr>
              <w:wordWrap/>
              <w:spacing w:after="0" w:line="240" w:lineRule="auto"/>
              <w:ind w:rightChars="24" w:right="48"/>
              <w:jc w:val="left"/>
              <w:rPr>
                <w:rFonts w:ascii="Times New Roman" w:eastAsia="Times New Roman" w:hAnsi="Times New Roman" w:cs="Times New Roman"/>
                <w:sz w:val="24"/>
                <w:szCs w:val="24"/>
                <w:lang w:eastAsia="da-DK"/>
              </w:rPr>
            </w:pPr>
            <w:r w:rsidRPr="006D261E">
              <w:rPr>
                <w:rFonts w:ascii="Times New Roman" w:eastAsia="맑은 고딕" w:hAnsi="Times New Roman" w:cs="Times New Roman" w:hint="eastAsia"/>
                <w:sz w:val="24"/>
                <w:szCs w:val="24"/>
              </w:rPr>
              <w:t>COPD</w:t>
            </w:r>
          </w:p>
        </w:tc>
        <w:tc>
          <w:tcPr>
            <w:tcW w:w="803" w:type="pct"/>
            <w:tcBorders>
              <w:top w:val="single" w:sz="4" w:space="0" w:color="auto"/>
              <w:left w:val="nil"/>
              <w:bottom w:val="single" w:sz="4" w:space="0" w:color="auto"/>
              <w:right w:val="nil"/>
            </w:tcBorders>
            <w:tcMar>
              <w:top w:w="0" w:type="dxa"/>
              <w:left w:w="108" w:type="dxa"/>
              <w:bottom w:w="0" w:type="dxa"/>
              <w:right w:w="108" w:type="dxa"/>
            </w:tcMar>
            <w:vAlign w:val="center"/>
          </w:tcPr>
          <w:p w14:paraId="24C8BB85" w14:textId="77777777" w:rsidR="002953F5" w:rsidRPr="006D261E" w:rsidRDefault="002953F5" w:rsidP="002953F5">
            <w:pPr>
              <w:wordWrap/>
              <w:spacing w:after="0" w:line="240" w:lineRule="auto"/>
              <w:ind w:rightChars="18" w:right="36"/>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 xml:space="preserve">Defined from </w:t>
            </w:r>
            <w:proofErr w:type="spellStart"/>
            <w:r w:rsidRPr="006D261E">
              <w:rPr>
                <w:rFonts w:ascii="Times New Roman" w:eastAsia="Times New Roman" w:hAnsi="Times New Roman" w:cs="Times New Roman"/>
                <w:sz w:val="24"/>
                <w:szCs w:val="24"/>
                <w:lang w:eastAsia="da-DK"/>
              </w:rPr>
              <w:t>diagnosis</w:t>
            </w:r>
            <w:r w:rsidR="004057E1" w:rsidRPr="006D261E">
              <w:rPr>
                <w:rFonts w:ascii="Times New Roman" w:eastAsia="맑은 고딕" w:hAnsi="Times New Roman" w:cs="Times New Roman"/>
                <w:sz w:val="24"/>
                <w:szCs w:val="24"/>
                <w:vertAlign w:val="superscript"/>
              </w:rPr>
              <w:t>a</w:t>
            </w:r>
            <w:proofErr w:type="spellEnd"/>
            <w:r w:rsidRPr="006D261E">
              <w:rPr>
                <w:rFonts w:ascii="Times New Roman" w:eastAsia="Times New Roman" w:hAnsi="Times New Roman" w:cs="Times New Roman"/>
                <w:sz w:val="24"/>
                <w:szCs w:val="24"/>
                <w:lang w:eastAsia="da-DK"/>
              </w:rPr>
              <w:t xml:space="preserve"> plus treatment</w:t>
            </w:r>
          </w:p>
        </w:tc>
        <w:tc>
          <w:tcPr>
            <w:tcW w:w="1154" w:type="pct"/>
            <w:tcBorders>
              <w:top w:val="single" w:sz="4" w:space="0" w:color="auto"/>
              <w:left w:val="nil"/>
              <w:bottom w:val="single" w:sz="4" w:space="0" w:color="auto"/>
              <w:right w:val="nil"/>
            </w:tcBorders>
            <w:tcMar>
              <w:top w:w="0" w:type="dxa"/>
              <w:left w:w="108" w:type="dxa"/>
              <w:bottom w:w="0" w:type="dxa"/>
              <w:right w:w="108" w:type="dxa"/>
            </w:tcMar>
            <w:vAlign w:val="center"/>
          </w:tcPr>
          <w:p w14:paraId="43CEA65F" w14:textId="77777777" w:rsidR="002953F5" w:rsidRPr="006D261E" w:rsidRDefault="002953F5" w:rsidP="002953F5">
            <w:pPr>
              <w:wordWrap/>
              <w:spacing w:after="0" w:line="240" w:lineRule="auto"/>
              <w:ind w:rightChars="18" w:right="36"/>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ICD-10: J42, J43(except J43.0), J44</w:t>
            </w:r>
          </w:p>
          <w:p w14:paraId="69D1682B" w14:textId="77777777" w:rsidR="002953F5" w:rsidRPr="006D261E" w:rsidRDefault="002953F5" w:rsidP="002953F5">
            <w:pPr>
              <w:wordWrap/>
              <w:spacing w:after="0" w:line="240" w:lineRule="auto"/>
              <w:ind w:rightChars="18" w:right="36"/>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Treatment: SABA, SAMA, LABA, LAMA, ICS, ICS+LABA, or methylxanthine (&gt;1 month).</w:t>
            </w:r>
          </w:p>
        </w:tc>
        <w:tc>
          <w:tcPr>
            <w:tcW w:w="1104" w:type="pct"/>
            <w:tcBorders>
              <w:top w:val="single" w:sz="4" w:space="0" w:color="auto"/>
              <w:left w:val="nil"/>
              <w:bottom w:val="single" w:sz="4" w:space="0" w:color="auto"/>
              <w:right w:val="nil"/>
            </w:tcBorders>
            <w:vAlign w:val="center"/>
          </w:tcPr>
          <w:p w14:paraId="21963BC6" w14:textId="77777777" w:rsidR="002953F5" w:rsidRPr="006D261E" w:rsidRDefault="002953F5" w:rsidP="002953F5">
            <w:pPr>
              <w:wordWrap/>
              <w:spacing w:after="0" w:line="240" w:lineRule="auto"/>
              <w:ind w:leftChars="62" w:left="124" w:rightChars="46" w:right="92"/>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 xml:space="preserve">Defined from UK Biobank self-report or </w:t>
            </w:r>
            <w:proofErr w:type="spellStart"/>
            <w:r w:rsidRPr="006D261E">
              <w:rPr>
                <w:rFonts w:ascii="Times New Roman" w:eastAsia="Times New Roman" w:hAnsi="Times New Roman" w:cs="Times New Roman"/>
                <w:sz w:val="24"/>
                <w:szCs w:val="24"/>
                <w:lang w:eastAsia="da-DK"/>
              </w:rPr>
              <w:t>diagnosis</w:t>
            </w:r>
            <w:r w:rsidR="004057E1" w:rsidRPr="006D261E">
              <w:rPr>
                <w:rFonts w:ascii="Times New Roman" w:eastAsia="맑은 고딕" w:hAnsi="Times New Roman" w:cs="Times New Roman"/>
                <w:sz w:val="24"/>
                <w:szCs w:val="24"/>
                <w:vertAlign w:val="superscript"/>
              </w:rPr>
              <w:t>a</w:t>
            </w:r>
            <w:proofErr w:type="spellEnd"/>
          </w:p>
        </w:tc>
        <w:tc>
          <w:tcPr>
            <w:tcW w:w="1286" w:type="pct"/>
            <w:tcBorders>
              <w:top w:val="single" w:sz="4" w:space="0" w:color="auto"/>
              <w:left w:val="nil"/>
              <w:bottom w:val="single" w:sz="4" w:space="0" w:color="auto"/>
              <w:right w:val="nil"/>
            </w:tcBorders>
            <w:vAlign w:val="center"/>
          </w:tcPr>
          <w:p w14:paraId="1B7FE1F7" w14:textId="77777777" w:rsidR="002953F5" w:rsidRPr="006D261E" w:rsidRDefault="002953F5" w:rsidP="002953F5">
            <w:pPr>
              <w:wordWrap/>
              <w:spacing w:after="0" w:line="240" w:lineRule="auto"/>
              <w:ind w:leftChars="18" w:left="36" w:rightChars="33" w:right="66"/>
              <w:jc w:val="left"/>
              <w:rPr>
                <w:rFonts w:ascii="Times New Roman" w:eastAsia="맑은 고딕" w:hAnsi="Times New Roman" w:cs="Times New Roman"/>
                <w:sz w:val="24"/>
                <w:szCs w:val="24"/>
              </w:rPr>
            </w:pPr>
            <w:r w:rsidRPr="006D261E">
              <w:rPr>
                <w:rFonts w:ascii="Times New Roman" w:eastAsia="맑은 고딕" w:hAnsi="Times New Roman" w:cs="Times New Roman"/>
                <w:sz w:val="24"/>
                <w:szCs w:val="24"/>
              </w:rPr>
              <w:t>Self-reported non-cancer illness code: 1112, 1113, 1472</w:t>
            </w:r>
          </w:p>
          <w:p w14:paraId="140C7BB4" w14:textId="77777777" w:rsidR="002953F5" w:rsidRPr="006D261E" w:rsidRDefault="002953F5" w:rsidP="002953F5">
            <w:pPr>
              <w:wordWrap/>
              <w:spacing w:after="0" w:line="240" w:lineRule="auto"/>
              <w:ind w:leftChars="18" w:left="36" w:rightChars="33" w:right="66"/>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ICD-10: J42, J43(except J43.0), J44</w:t>
            </w:r>
          </w:p>
        </w:tc>
      </w:tr>
      <w:tr w:rsidR="005469AA" w:rsidRPr="006D261E" w14:paraId="7BBCB85C" w14:textId="77777777" w:rsidTr="004057E1">
        <w:trPr>
          <w:trHeight w:val="1307"/>
        </w:trPr>
        <w:tc>
          <w:tcPr>
            <w:tcW w:w="653" w:type="pct"/>
            <w:tcBorders>
              <w:top w:val="single" w:sz="4" w:space="0" w:color="auto"/>
              <w:left w:val="nil"/>
              <w:bottom w:val="single" w:sz="4" w:space="0" w:color="auto"/>
              <w:right w:val="nil"/>
            </w:tcBorders>
            <w:tcMar>
              <w:top w:w="0" w:type="dxa"/>
              <w:left w:w="108" w:type="dxa"/>
              <w:bottom w:w="0" w:type="dxa"/>
              <w:right w:w="108" w:type="dxa"/>
            </w:tcMar>
            <w:vAlign w:val="center"/>
          </w:tcPr>
          <w:p w14:paraId="1573488E" w14:textId="77777777" w:rsidR="002953F5" w:rsidRPr="006D261E" w:rsidRDefault="002953F5" w:rsidP="002953F5">
            <w:pPr>
              <w:wordWrap/>
              <w:spacing w:after="0" w:line="240" w:lineRule="auto"/>
              <w:ind w:rightChars="24" w:right="48"/>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Chronic renal failure</w:t>
            </w:r>
          </w:p>
        </w:tc>
        <w:tc>
          <w:tcPr>
            <w:tcW w:w="803" w:type="pct"/>
            <w:tcBorders>
              <w:top w:val="single" w:sz="4" w:space="0" w:color="auto"/>
              <w:left w:val="nil"/>
              <w:bottom w:val="single" w:sz="4" w:space="0" w:color="auto"/>
              <w:right w:val="nil"/>
            </w:tcBorders>
            <w:tcMar>
              <w:top w:w="0" w:type="dxa"/>
              <w:left w:w="108" w:type="dxa"/>
              <w:bottom w:w="0" w:type="dxa"/>
              <w:right w:w="108" w:type="dxa"/>
            </w:tcMar>
            <w:vAlign w:val="center"/>
          </w:tcPr>
          <w:p w14:paraId="02B33CEA" w14:textId="77777777" w:rsidR="002953F5" w:rsidRPr="006D261E" w:rsidRDefault="002953F5" w:rsidP="002953F5">
            <w:pPr>
              <w:wordWrap/>
              <w:spacing w:after="0" w:line="240" w:lineRule="auto"/>
              <w:ind w:rightChars="18" w:right="36"/>
              <w:jc w:val="left"/>
              <w:rPr>
                <w:rFonts w:ascii="Times New Roman" w:eastAsia="맑은 고딕" w:hAnsi="Times New Roman" w:cs="Times New Roman"/>
                <w:sz w:val="24"/>
                <w:szCs w:val="24"/>
              </w:rPr>
            </w:pPr>
            <w:r w:rsidRPr="006D261E">
              <w:rPr>
                <w:rFonts w:ascii="Times New Roman" w:eastAsia="Times New Roman" w:hAnsi="Times New Roman" w:cs="Times New Roman"/>
                <w:sz w:val="24"/>
                <w:szCs w:val="24"/>
                <w:lang w:eastAsia="da-DK"/>
              </w:rPr>
              <w:t>Defined from eGFR (if laboratory value was not available, diagnosis code was used)</w:t>
            </w:r>
          </w:p>
        </w:tc>
        <w:tc>
          <w:tcPr>
            <w:tcW w:w="1154" w:type="pct"/>
            <w:tcBorders>
              <w:top w:val="single" w:sz="4" w:space="0" w:color="auto"/>
              <w:left w:val="nil"/>
              <w:bottom w:val="single" w:sz="4" w:space="0" w:color="auto"/>
              <w:right w:val="nil"/>
            </w:tcBorders>
            <w:tcMar>
              <w:top w:w="0" w:type="dxa"/>
              <w:left w:w="108" w:type="dxa"/>
              <w:bottom w:w="0" w:type="dxa"/>
              <w:right w:w="108" w:type="dxa"/>
            </w:tcMar>
            <w:vAlign w:val="center"/>
          </w:tcPr>
          <w:p w14:paraId="3134A1DE" w14:textId="77777777" w:rsidR="002953F5" w:rsidRPr="006D261E" w:rsidRDefault="002953F5" w:rsidP="002953F5">
            <w:pPr>
              <w:keepNext/>
              <w:keepLines/>
              <w:wordWrap/>
              <w:spacing w:after="0" w:line="240" w:lineRule="auto"/>
              <w:ind w:rightChars="18" w:right="36"/>
              <w:jc w:val="left"/>
              <w:outlineLvl w:val="0"/>
              <w:rPr>
                <w:rFonts w:ascii="Times New Roman" w:eastAsia="맑은 고딕" w:hAnsi="Times New Roman" w:cs="Times New Roman"/>
                <w:iCs/>
                <w:sz w:val="24"/>
                <w:szCs w:val="24"/>
                <w:vertAlign w:val="superscript"/>
                <w:lang w:val="de-DE"/>
              </w:rPr>
            </w:pPr>
            <w:r w:rsidRPr="006D261E">
              <w:rPr>
                <w:rFonts w:ascii="Times New Roman" w:eastAsia="맑은 고딕" w:hAnsi="Times New Roman" w:cs="Times New Roman" w:hint="eastAsia"/>
                <w:iCs/>
                <w:sz w:val="24"/>
                <w:szCs w:val="24"/>
                <w:lang w:val="de-DE"/>
              </w:rPr>
              <w:t>eGFR &lt;60</w:t>
            </w:r>
            <w:r w:rsidRPr="006D261E">
              <w:rPr>
                <w:rFonts w:ascii="Times New Roman" w:eastAsia="Times New Roman" w:hAnsi="Times New Roman" w:cs="Times New Roman"/>
                <w:sz w:val="24"/>
                <w:szCs w:val="24"/>
              </w:rPr>
              <w:t xml:space="preserve"> </w:t>
            </w:r>
            <w:r w:rsidRPr="006D261E">
              <w:rPr>
                <w:rFonts w:ascii="Times New Roman" w:eastAsia="맑은 고딕" w:hAnsi="Times New Roman" w:cs="Times New Roman"/>
                <w:iCs/>
                <w:sz w:val="24"/>
                <w:szCs w:val="24"/>
                <w:lang w:val="de-DE"/>
              </w:rPr>
              <w:t>mL/min per 1.73 m</w:t>
            </w:r>
            <w:r w:rsidRPr="006D261E">
              <w:rPr>
                <w:rFonts w:ascii="Times New Roman" w:eastAsia="맑은 고딕" w:hAnsi="Times New Roman" w:cs="Times New Roman"/>
                <w:iCs/>
                <w:sz w:val="24"/>
                <w:szCs w:val="24"/>
                <w:vertAlign w:val="superscript"/>
                <w:lang w:val="de-DE"/>
              </w:rPr>
              <w:t>2</w:t>
            </w:r>
          </w:p>
          <w:p w14:paraId="4B3298B8" w14:textId="77777777" w:rsidR="002953F5" w:rsidRPr="006D261E" w:rsidRDefault="002953F5" w:rsidP="002953F5">
            <w:pPr>
              <w:keepNext/>
              <w:keepLines/>
              <w:wordWrap/>
              <w:spacing w:after="0" w:line="240" w:lineRule="auto"/>
              <w:ind w:rightChars="18" w:right="36"/>
              <w:jc w:val="left"/>
              <w:outlineLvl w:val="0"/>
              <w:rPr>
                <w:rFonts w:ascii="Times New Roman" w:eastAsia="맑은 고딕" w:hAnsi="Times New Roman" w:cs="Times New Roman"/>
                <w:iCs/>
                <w:sz w:val="24"/>
                <w:szCs w:val="24"/>
                <w:lang w:val="de-DE"/>
              </w:rPr>
            </w:pPr>
            <w:r w:rsidRPr="006D261E">
              <w:rPr>
                <w:rFonts w:ascii="Times New Roman" w:eastAsia="Times New Roman" w:hAnsi="Times New Roman" w:cs="Times New Roman"/>
                <w:sz w:val="24"/>
                <w:szCs w:val="24"/>
                <w:lang w:eastAsia="da-DK"/>
              </w:rPr>
              <w:t xml:space="preserve">ICD-10: </w:t>
            </w:r>
            <w:r w:rsidRPr="006D261E">
              <w:rPr>
                <w:rFonts w:ascii="Times New Roman" w:eastAsia="맑은 고딕" w:hAnsi="Times New Roman" w:cs="Times New Roman"/>
                <w:iCs/>
                <w:sz w:val="24"/>
                <w:szCs w:val="24"/>
                <w:lang w:val="de-DE"/>
              </w:rPr>
              <w:t>N18, N19</w:t>
            </w:r>
          </w:p>
        </w:tc>
        <w:tc>
          <w:tcPr>
            <w:tcW w:w="1104" w:type="pct"/>
            <w:tcBorders>
              <w:top w:val="single" w:sz="4" w:space="0" w:color="auto"/>
              <w:left w:val="nil"/>
              <w:bottom w:val="single" w:sz="4" w:space="0" w:color="auto"/>
              <w:right w:val="nil"/>
            </w:tcBorders>
            <w:vAlign w:val="center"/>
          </w:tcPr>
          <w:p w14:paraId="6F1997DE" w14:textId="77777777" w:rsidR="002953F5" w:rsidRPr="006D261E" w:rsidRDefault="002953F5" w:rsidP="002953F5">
            <w:pPr>
              <w:keepNext/>
              <w:keepLines/>
              <w:wordWrap/>
              <w:spacing w:after="0" w:line="240" w:lineRule="auto"/>
              <w:ind w:leftChars="62" w:left="124" w:rightChars="46" w:right="92"/>
              <w:jc w:val="left"/>
              <w:outlineLvl w:val="0"/>
              <w:rPr>
                <w:rFonts w:ascii="Times New Roman" w:eastAsia="맑은 고딕" w:hAnsi="Times New Roman" w:cs="Times New Roman"/>
                <w:iCs/>
                <w:sz w:val="24"/>
                <w:szCs w:val="24"/>
                <w:lang w:val="de-DE"/>
              </w:rPr>
            </w:pPr>
            <w:r w:rsidRPr="006D261E">
              <w:rPr>
                <w:rFonts w:ascii="Times New Roman" w:eastAsia="Times New Roman" w:hAnsi="Times New Roman" w:cs="Times New Roman"/>
                <w:sz w:val="24"/>
                <w:szCs w:val="24"/>
                <w:lang w:eastAsia="da-DK"/>
              </w:rPr>
              <w:t>Defined from eGFR (if laboratory value was not available, self-report or diagnosis code was used)</w:t>
            </w:r>
          </w:p>
        </w:tc>
        <w:tc>
          <w:tcPr>
            <w:tcW w:w="1286" w:type="pct"/>
            <w:tcBorders>
              <w:top w:val="single" w:sz="4" w:space="0" w:color="auto"/>
              <w:left w:val="nil"/>
              <w:bottom w:val="single" w:sz="4" w:space="0" w:color="auto"/>
              <w:right w:val="nil"/>
            </w:tcBorders>
            <w:vAlign w:val="center"/>
          </w:tcPr>
          <w:p w14:paraId="43E4155C" w14:textId="77777777" w:rsidR="002953F5" w:rsidRPr="006D261E" w:rsidRDefault="002953F5" w:rsidP="002953F5">
            <w:pPr>
              <w:keepNext/>
              <w:keepLines/>
              <w:wordWrap/>
              <w:spacing w:after="0" w:line="240" w:lineRule="auto"/>
              <w:ind w:rightChars="18" w:right="36"/>
              <w:jc w:val="left"/>
              <w:outlineLvl w:val="0"/>
              <w:rPr>
                <w:rFonts w:ascii="Times New Roman" w:eastAsia="맑은 고딕" w:hAnsi="Times New Roman" w:cs="Times New Roman"/>
                <w:iCs/>
                <w:sz w:val="24"/>
                <w:szCs w:val="24"/>
                <w:vertAlign w:val="superscript"/>
                <w:lang w:val="de-DE"/>
              </w:rPr>
            </w:pPr>
            <w:r w:rsidRPr="006D261E">
              <w:rPr>
                <w:rFonts w:ascii="Times New Roman" w:eastAsia="맑은 고딕" w:hAnsi="Times New Roman" w:cs="Times New Roman" w:hint="eastAsia"/>
                <w:iCs/>
                <w:sz w:val="24"/>
                <w:szCs w:val="24"/>
                <w:lang w:val="de-DE"/>
              </w:rPr>
              <w:t>eGFR &lt;60</w:t>
            </w:r>
            <w:r w:rsidRPr="006D261E">
              <w:rPr>
                <w:rFonts w:ascii="Times New Roman" w:eastAsia="Times New Roman" w:hAnsi="Times New Roman" w:cs="Times New Roman"/>
                <w:sz w:val="24"/>
                <w:szCs w:val="24"/>
              </w:rPr>
              <w:t xml:space="preserve"> </w:t>
            </w:r>
            <w:r w:rsidRPr="006D261E">
              <w:rPr>
                <w:rFonts w:ascii="Times New Roman" w:eastAsia="맑은 고딕" w:hAnsi="Times New Roman" w:cs="Times New Roman"/>
                <w:iCs/>
                <w:sz w:val="24"/>
                <w:szCs w:val="24"/>
                <w:lang w:val="de-DE"/>
              </w:rPr>
              <w:t>mL/min per 1.73 m</w:t>
            </w:r>
            <w:r w:rsidRPr="006D261E">
              <w:rPr>
                <w:rFonts w:ascii="Times New Roman" w:eastAsia="맑은 고딕" w:hAnsi="Times New Roman" w:cs="Times New Roman"/>
                <w:iCs/>
                <w:sz w:val="24"/>
                <w:szCs w:val="24"/>
                <w:vertAlign w:val="superscript"/>
                <w:lang w:val="de-DE"/>
              </w:rPr>
              <w:t>2</w:t>
            </w:r>
          </w:p>
          <w:p w14:paraId="2014520D" w14:textId="77777777" w:rsidR="002953F5" w:rsidRPr="006D261E" w:rsidRDefault="002953F5" w:rsidP="002953F5">
            <w:pPr>
              <w:keepNext/>
              <w:keepLines/>
              <w:wordWrap/>
              <w:spacing w:after="0" w:line="240" w:lineRule="auto"/>
              <w:ind w:leftChars="18" w:left="36" w:rightChars="33" w:right="66"/>
              <w:jc w:val="left"/>
              <w:outlineLvl w:val="0"/>
              <w:rPr>
                <w:rFonts w:ascii="Times New Roman" w:eastAsia="Times New Roman" w:hAnsi="Times New Roman" w:cs="Times New Roman"/>
                <w:sz w:val="24"/>
                <w:szCs w:val="24"/>
                <w:lang w:eastAsia="da-DK"/>
              </w:rPr>
            </w:pPr>
            <w:r w:rsidRPr="006D261E">
              <w:rPr>
                <w:rFonts w:ascii="Times New Roman" w:eastAsia="맑은 고딕" w:hAnsi="Times New Roman" w:cs="Times New Roman"/>
                <w:sz w:val="24"/>
                <w:szCs w:val="24"/>
              </w:rPr>
              <w:t>Self-reported non-cancer illness code:1192, 1194</w:t>
            </w:r>
          </w:p>
          <w:p w14:paraId="469C7837" w14:textId="77777777" w:rsidR="002953F5" w:rsidRPr="006D261E" w:rsidRDefault="002953F5" w:rsidP="002953F5">
            <w:pPr>
              <w:keepNext/>
              <w:keepLines/>
              <w:wordWrap/>
              <w:spacing w:after="0" w:line="240" w:lineRule="auto"/>
              <w:ind w:leftChars="18" w:left="36" w:rightChars="33" w:right="66"/>
              <w:jc w:val="left"/>
              <w:outlineLvl w:val="0"/>
              <w:rPr>
                <w:rFonts w:ascii="Times New Roman" w:eastAsia="맑은 고딕" w:hAnsi="Times New Roman" w:cs="Times New Roman"/>
                <w:iCs/>
                <w:sz w:val="24"/>
                <w:szCs w:val="24"/>
                <w:lang w:val="de-DE"/>
              </w:rPr>
            </w:pPr>
            <w:r w:rsidRPr="006D261E">
              <w:rPr>
                <w:rFonts w:ascii="Times New Roman" w:eastAsia="Times New Roman" w:hAnsi="Times New Roman" w:cs="Times New Roman"/>
                <w:sz w:val="24"/>
                <w:szCs w:val="24"/>
                <w:lang w:eastAsia="da-DK"/>
              </w:rPr>
              <w:t xml:space="preserve">ICD-10: </w:t>
            </w:r>
            <w:r w:rsidRPr="006D261E">
              <w:rPr>
                <w:rFonts w:ascii="Times New Roman" w:eastAsia="맑은 고딕" w:hAnsi="Times New Roman" w:cs="Times New Roman"/>
                <w:iCs/>
                <w:sz w:val="24"/>
                <w:szCs w:val="24"/>
                <w:lang w:val="de-DE"/>
              </w:rPr>
              <w:t>N18, N19</w:t>
            </w:r>
          </w:p>
        </w:tc>
      </w:tr>
      <w:tr w:rsidR="005469AA" w:rsidRPr="006D261E" w14:paraId="32A768DE" w14:textId="77777777" w:rsidTr="004057E1">
        <w:trPr>
          <w:trHeight w:val="829"/>
        </w:trPr>
        <w:tc>
          <w:tcPr>
            <w:tcW w:w="653" w:type="pct"/>
            <w:tcBorders>
              <w:top w:val="single" w:sz="4" w:space="0" w:color="auto"/>
              <w:left w:val="nil"/>
              <w:bottom w:val="single" w:sz="4" w:space="0" w:color="auto"/>
              <w:right w:val="nil"/>
            </w:tcBorders>
            <w:tcMar>
              <w:top w:w="0" w:type="dxa"/>
              <w:left w:w="108" w:type="dxa"/>
              <w:bottom w:w="0" w:type="dxa"/>
              <w:right w:w="108" w:type="dxa"/>
            </w:tcMar>
            <w:vAlign w:val="center"/>
          </w:tcPr>
          <w:p w14:paraId="11F98E39" w14:textId="77777777" w:rsidR="002953F5" w:rsidRPr="006D261E" w:rsidRDefault="002953F5" w:rsidP="002953F5">
            <w:pPr>
              <w:wordWrap/>
              <w:spacing w:after="0" w:line="240" w:lineRule="auto"/>
              <w:ind w:rightChars="24" w:right="48"/>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ESRD</w:t>
            </w:r>
          </w:p>
        </w:tc>
        <w:tc>
          <w:tcPr>
            <w:tcW w:w="803" w:type="pct"/>
            <w:tcBorders>
              <w:top w:val="single" w:sz="4" w:space="0" w:color="auto"/>
              <w:left w:val="nil"/>
              <w:bottom w:val="single" w:sz="4" w:space="0" w:color="auto"/>
              <w:right w:val="nil"/>
            </w:tcBorders>
            <w:tcMar>
              <w:top w:w="0" w:type="dxa"/>
              <w:left w:w="108" w:type="dxa"/>
              <w:bottom w:w="0" w:type="dxa"/>
              <w:right w:w="108" w:type="dxa"/>
            </w:tcMar>
            <w:vAlign w:val="center"/>
          </w:tcPr>
          <w:p w14:paraId="2DD1CA4B" w14:textId="77777777" w:rsidR="002953F5" w:rsidRPr="006D261E" w:rsidRDefault="002953F5" w:rsidP="002953F5">
            <w:pPr>
              <w:wordWrap/>
              <w:spacing w:after="0" w:line="240" w:lineRule="auto"/>
              <w:ind w:rightChars="18" w:right="36"/>
              <w:jc w:val="left"/>
              <w:rPr>
                <w:rFonts w:ascii="Times New Roman" w:eastAsia="맑은 고딕" w:hAnsi="Times New Roman" w:cs="Times New Roman"/>
                <w:sz w:val="24"/>
                <w:szCs w:val="24"/>
              </w:rPr>
            </w:pPr>
            <w:r w:rsidRPr="006D261E">
              <w:rPr>
                <w:rFonts w:ascii="Times New Roman" w:eastAsia="Times New Roman" w:hAnsi="Times New Roman" w:cs="Times New Roman"/>
                <w:sz w:val="24"/>
                <w:szCs w:val="24"/>
                <w:lang w:eastAsia="da-DK"/>
              </w:rPr>
              <w:t>Defined from national registry for severe illness or history of renal replacement therapy (hemodialysis, peritoneal dialysis, or kidney transplant)</w:t>
            </w:r>
          </w:p>
        </w:tc>
        <w:tc>
          <w:tcPr>
            <w:tcW w:w="1154" w:type="pct"/>
            <w:tcBorders>
              <w:top w:val="single" w:sz="4" w:space="0" w:color="auto"/>
              <w:left w:val="nil"/>
              <w:bottom w:val="single" w:sz="4" w:space="0" w:color="auto"/>
              <w:right w:val="nil"/>
            </w:tcBorders>
            <w:tcMar>
              <w:top w:w="0" w:type="dxa"/>
              <w:left w:w="108" w:type="dxa"/>
              <w:bottom w:w="0" w:type="dxa"/>
              <w:right w:w="108" w:type="dxa"/>
            </w:tcMar>
            <w:vAlign w:val="center"/>
          </w:tcPr>
          <w:p w14:paraId="644A71D1" w14:textId="77777777" w:rsidR="002953F5" w:rsidRPr="006D261E" w:rsidRDefault="002953F5" w:rsidP="002953F5">
            <w:pPr>
              <w:wordWrap/>
              <w:spacing w:after="0" w:line="240" w:lineRule="auto"/>
              <w:ind w:rightChars="18" w:right="36"/>
              <w:jc w:val="left"/>
              <w:rPr>
                <w:rFonts w:ascii="Times New Roman" w:eastAsia="Times New Roman" w:hAnsi="Times New Roman" w:cs="Times New Roman"/>
                <w:sz w:val="24"/>
                <w:szCs w:val="24"/>
                <w:lang w:eastAsia="da-DK"/>
              </w:rPr>
            </w:pPr>
            <w:r w:rsidRPr="006D261E">
              <w:rPr>
                <w:rFonts w:ascii="Times New Roman" w:eastAsia="맑은 고딕" w:hAnsi="Times New Roman" w:cs="Times New Roman"/>
                <w:sz w:val="24"/>
                <w:szCs w:val="24"/>
              </w:rPr>
              <w:t>Patients with ESRD undergoing chronic dialysis or received a kidney transplant.</w:t>
            </w:r>
          </w:p>
        </w:tc>
        <w:tc>
          <w:tcPr>
            <w:tcW w:w="1104" w:type="pct"/>
            <w:tcBorders>
              <w:top w:val="single" w:sz="4" w:space="0" w:color="auto"/>
              <w:left w:val="nil"/>
              <w:bottom w:val="single" w:sz="4" w:space="0" w:color="auto"/>
              <w:right w:val="nil"/>
            </w:tcBorders>
            <w:vAlign w:val="center"/>
          </w:tcPr>
          <w:p w14:paraId="16FD3F36" w14:textId="77777777" w:rsidR="002953F5" w:rsidRPr="006D261E" w:rsidRDefault="002953F5" w:rsidP="002953F5">
            <w:pPr>
              <w:wordWrap/>
              <w:spacing w:after="0" w:line="240" w:lineRule="auto"/>
              <w:ind w:leftChars="62" w:left="124" w:rightChars="46" w:right="92"/>
              <w:jc w:val="left"/>
              <w:rPr>
                <w:rFonts w:ascii="Times New Roman" w:eastAsia="맑은 고딕" w:hAnsi="Times New Roman" w:cs="Times New Roman"/>
                <w:sz w:val="24"/>
                <w:szCs w:val="24"/>
              </w:rPr>
            </w:pPr>
            <w:r w:rsidRPr="006D261E">
              <w:rPr>
                <w:rFonts w:ascii="Times New Roman" w:eastAsia="Times New Roman" w:hAnsi="Times New Roman" w:cs="Times New Roman"/>
                <w:sz w:val="24"/>
                <w:szCs w:val="24"/>
                <w:lang w:eastAsia="da-DK"/>
              </w:rPr>
              <w:t>Defined from UK Biobank self-report or procedure codes related to renal replacement therapy (hemodialysis, peritoneal dialysis, or kidney transplant)</w:t>
            </w:r>
          </w:p>
        </w:tc>
        <w:tc>
          <w:tcPr>
            <w:tcW w:w="1286" w:type="pct"/>
            <w:tcBorders>
              <w:top w:val="single" w:sz="4" w:space="0" w:color="auto"/>
              <w:left w:val="nil"/>
              <w:bottom w:val="single" w:sz="4" w:space="0" w:color="auto"/>
              <w:right w:val="nil"/>
            </w:tcBorders>
            <w:vAlign w:val="center"/>
          </w:tcPr>
          <w:p w14:paraId="0C6EBDC2" w14:textId="77777777" w:rsidR="002953F5" w:rsidRPr="006D261E" w:rsidRDefault="002953F5" w:rsidP="002953F5">
            <w:pPr>
              <w:wordWrap/>
              <w:spacing w:after="0" w:line="240" w:lineRule="auto"/>
              <w:ind w:leftChars="18" w:left="36" w:rightChars="33" w:right="66"/>
              <w:jc w:val="left"/>
              <w:rPr>
                <w:rFonts w:ascii="Times New Roman" w:eastAsia="맑은 고딕" w:hAnsi="Times New Roman" w:cs="Times New Roman"/>
                <w:sz w:val="24"/>
                <w:szCs w:val="24"/>
              </w:rPr>
            </w:pPr>
            <w:r w:rsidRPr="006D261E">
              <w:rPr>
                <w:rFonts w:ascii="Times New Roman" w:eastAsia="맑은 고딕" w:hAnsi="Times New Roman" w:cs="Times New Roman"/>
                <w:sz w:val="24"/>
                <w:szCs w:val="24"/>
              </w:rPr>
              <w:t>Self-reported non-cancer illness code: 1193, 1195, 1580, 1581, 1582</w:t>
            </w:r>
          </w:p>
          <w:p w14:paraId="0F72655D" w14:textId="77777777" w:rsidR="002953F5" w:rsidRPr="006D261E" w:rsidRDefault="002953F5" w:rsidP="002953F5">
            <w:pPr>
              <w:wordWrap/>
              <w:spacing w:after="0" w:line="240" w:lineRule="auto"/>
              <w:ind w:leftChars="18" w:left="36" w:rightChars="33" w:right="66"/>
              <w:jc w:val="left"/>
              <w:rPr>
                <w:rFonts w:ascii="Times New Roman" w:eastAsia="맑은 고딕" w:hAnsi="Times New Roman" w:cs="Times New Roman"/>
                <w:sz w:val="24"/>
                <w:szCs w:val="24"/>
              </w:rPr>
            </w:pPr>
            <w:r w:rsidRPr="006D261E">
              <w:rPr>
                <w:rFonts w:ascii="Times New Roman" w:eastAsia="Times New Roman" w:hAnsi="Times New Roman" w:cs="Times New Roman"/>
                <w:sz w:val="24"/>
                <w:szCs w:val="24"/>
                <w:lang w:eastAsia="da-DK"/>
              </w:rPr>
              <w:t>Procedure codes: L74, M01, M02.3, M08.4, M17, X40, X41, X42</w:t>
            </w:r>
          </w:p>
        </w:tc>
      </w:tr>
      <w:tr w:rsidR="005469AA" w:rsidRPr="006D261E" w14:paraId="230185C2" w14:textId="77777777" w:rsidTr="004057E1">
        <w:trPr>
          <w:trHeight w:val="286"/>
        </w:trPr>
        <w:tc>
          <w:tcPr>
            <w:tcW w:w="653" w:type="pct"/>
            <w:tcBorders>
              <w:top w:val="single" w:sz="4" w:space="0" w:color="auto"/>
              <w:left w:val="nil"/>
              <w:bottom w:val="single" w:sz="4" w:space="0" w:color="auto"/>
              <w:right w:val="nil"/>
            </w:tcBorders>
            <w:tcMar>
              <w:top w:w="0" w:type="dxa"/>
              <w:left w:w="108" w:type="dxa"/>
              <w:bottom w:w="0" w:type="dxa"/>
              <w:right w:w="108" w:type="dxa"/>
            </w:tcMar>
            <w:vAlign w:val="center"/>
          </w:tcPr>
          <w:p w14:paraId="5B6EDC72" w14:textId="77777777" w:rsidR="002953F5" w:rsidRPr="006D261E" w:rsidRDefault="002953F5" w:rsidP="002953F5">
            <w:pPr>
              <w:wordWrap/>
              <w:spacing w:after="0" w:line="240" w:lineRule="auto"/>
              <w:ind w:rightChars="24" w:right="48"/>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Malignancy</w:t>
            </w:r>
          </w:p>
        </w:tc>
        <w:tc>
          <w:tcPr>
            <w:tcW w:w="803" w:type="pct"/>
            <w:tcBorders>
              <w:top w:val="single" w:sz="4" w:space="0" w:color="auto"/>
              <w:left w:val="nil"/>
              <w:bottom w:val="single" w:sz="4" w:space="0" w:color="auto"/>
              <w:right w:val="nil"/>
            </w:tcBorders>
            <w:tcMar>
              <w:top w:w="0" w:type="dxa"/>
              <w:left w:w="108" w:type="dxa"/>
              <w:bottom w:w="0" w:type="dxa"/>
              <w:right w:w="108" w:type="dxa"/>
            </w:tcMar>
            <w:vAlign w:val="center"/>
          </w:tcPr>
          <w:p w14:paraId="470BEC69" w14:textId="77777777" w:rsidR="002953F5" w:rsidRPr="006D261E" w:rsidRDefault="002953F5" w:rsidP="002953F5">
            <w:pPr>
              <w:wordWrap/>
              <w:spacing w:after="0" w:line="240" w:lineRule="auto"/>
              <w:ind w:rightChars="18" w:right="36"/>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Defined from diagnoses of cancer (non-benign)</w:t>
            </w:r>
          </w:p>
        </w:tc>
        <w:tc>
          <w:tcPr>
            <w:tcW w:w="1154" w:type="pct"/>
            <w:tcBorders>
              <w:top w:val="single" w:sz="4" w:space="0" w:color="auto"/>
              <w:left w:val="nil"/>
              <w:bottom w:val="single" w:sz="4" w:space="0" w:color="auto"/>
              <w:right w:val="nil"/>
            </w:tcBorders>
            <w:tcMar>
              <w:top w:w="0" w:type="dxa"/>
              <w:left w:w="108" w:type="dxa"/>
              <w:bottom w:w="0" w:type="dxa"/>
              <w:right w:w="108" w:type="dxa"/>
            </w:tcMar>
            <w:vAlign w:val="center"/>
          </w:tcPr>
          <w:p w14:paraId="2F7960AC" w14:textId="77777777" w:rsidR="002953F5" w:rsidRPr="006D261E" w:rsidRDefault="002953F5" w:rsidP="002953F5">
            <w:pPr>
              <w:wordWrap/>
              <w:spacing w:after="0" w:line="240" w:lineRule="auto"/>
              <w:ind w:rightChars="18" w:right="36"/>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ICD-10: C00-C97</w:t>
            </w:r>
          </w:p>
        </w:tc>
        <w:tc>
          <w:tcPr>
            <w:tcW w:w="1104" w:type="pct"/>
            <w:tcBorders>
              <w:top w:val="single" w:sz="4" w:space="0" w:color="auto"/>
              <w:left w:val="nil"/>
              <w:bottom w:val="single" w:sz="4" w:space="0" w:color="auto"/>
              <w:right w:val="nil"/>
            </w:tcBorders>
            <w:vAlign w:val="center"/>
          </w:tcPr>
          <w:p w14:paraId="5E7E68DF" w14:textId="77777777" w:rsidR="002953F5" w:rsidRPr="006D261E" w:rsidRDefault="002953F5" w:rsidP="002953F5">
            <w:pPr>
              <w:wordWrap/>
              <w:spacing w:after="0" w:line="240" w:lineRule="auto"/>
              <w:ind w:leftChars="62" w:left="124" w:rightChars="46" w:right="92"/>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Defined from UK Biobank self-report or diagnoses of cancer (non-benign)</w:t>
            </w:r>
          </w:p>
        </w:tc>
        <w:tc>
          <w:tcPr>
            <w:tcW w:w="1286" w:type="pct"/>
            <w:tcBorders>
              <w:top w:val="single" w:sz="4" w:space="0" w:color="auto"/>
              <w:left w:val="nil"/>
              <w:bottom w:val="single" w:sz="4" w:space="0" w:color="auto"/>
              <w:right w:val="nil"/>
            </w:tcBorders>
            <w:vAlign w:val="center"/>
          </w:tcPr>
          <w:p w14:paraId="328A0A4E" w14:textId="77777777" w:rsidR="002953F5" w:rsidRPr="006D261E" w:rsidRDefault="002953F5" w:rsidP="002953F5">
            <w:pPr>
              <w:wordWrap/>
              <w:spacing w:after="0" w:line="240" w:lineRule="auto"/>
              <w:ind w:leftChars="18" w:left="36" w:rightChars="33" w:right="66"/>
              <w:jc w:val="left"/>
              <w:rPr>
                <w:rFonts w:ascii="Times New Roman" w:eastAsia="Times New Roman" w:hAnsi="Times New Roman" w:cs="Times New Roman"/>
                <w:sz w:val="24"/>
                <w:szCs w:val="24"/>
                <w:lang w:eastAsia="da-DK"/>
              </w:rPr>
            </w:pPr>
            <w:r w:rsidRPr="006D261E">
              <w:rPr>
                <w:rFonts w:ascii="Times New Roman" w:eastAsia="맑은 고딕" w:hAnsi="Times New Roman" w:cs="Times New Roman"/>
                <w:sz w:val="24"/>
                <w:szCs w:val="24"/>
              </w:rPr>
              <w:t>Self-reported cancer illness code: all</w:t>
            </w:r>
          </w:p>
          <w:p w14:paraId="74BA1D43" w14:textId="77777777" w:rsidR="002953F5" w:rsidRPr="006D261E" w:rsidRDefault="002953F5" w:rsidP="002953F5">
            <w:pPr>
              <w:wordWrap/>
              <w:spacing w:after="0" w:line="240" w:lineRule="auto"/>
              <w:ind w:leftChars="18" w:left="36" w:rightChars="33" w:right="66"/>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ICD-10: C00-C97</w:t>
            </w:r>
          </w:p>
        </w:tc>
      </w:tr>
      <w:tr w:rsidR="005469AA" w:rsidRPr="006D261E" w14:paraId="45E9A343" w14:textId="77777777" w:rsidTr="004057E1">
        <w:trPr>
          <w:trHeight w:val="286"/>
        </w:trPr>
        <w:tc>
          <w:tcPr>
            <w:tcW w:w="653" w:type="pct"/>
            <w:tcBorders>
              <w:top w:val="single" w:sz="4" w:space="0" w:color="auto"/>
              <w:left w:val="nil"/>
              <w:bottom w:val="single" w:sz="4" w:space="0" w:color="auto"/>
              <w:right w:val="nil"/>
            </w:tcBorders>
            <w:tcMar>
              <w:top w:w="0" w:type="dxa"/>
              <w:left w:w="108" w:type="dxa"/>
              <w:bottom w:w="0" w:type="dxa"/>
              <w:right w:w="108" w:type="dxa"/>
            </w:tcMar>
            <w:vAlign w:val="center"/>
          </w:tcPr>
          <w:p w14:paraId="0C75250B" w14:textId="77777777" w:rsidR="002953F5" w:rsidRPr="006D261E" w:rsidRDefault="002953F5" w:rsidP="002953F5">
            <w:pPr>
              <w:wordWrap/>
              <w:spacing w:after="0" w:line="240" w:lineRule="auto"/>
              <w:ind w:rightChars="24" w:right="48"/>
              <w:jc w:val="left"/>
              <w:rPr>
                <w:rFonts w:ascii="Times New Roman" w:eastAsia="맑은 고딕" w:hAnsi="Times New Roman" w:cs="Times New Roman"/>
                <w:sz w:val="24"/>
                <w:szCs w:val="24"/>
              </w:rPr>
            </w:pPr>
            <w:r w:rsidRPr="006D261E">
              <w:rPr>
                <w:rFonts w:ascii="Times New Roman" w:eastAsia="맑은 고딕" w:hAnsi="Times New Roman" w:cs="Times New Roman" w:hint="eastAsia"/>
                <w:sz w:val="24"/>
                <w:szCs w:val="24"/>
              </w:rPr>
              <w:t>H</w:t>
            </w:r>
            <w:r w:rsidRPr="006D261E">
              <w:rPr>
                <w:rFonts w:ascii="Times New Roman" w:eastAsia="맑은 고딕" w:hAnsi="Times New Roman" w:cs="Times New Roman"/>
                <w:sz w:val="24"/>
                <w:szCs w:val="24"/>
              </w:rPr>
              <w:t>ypertrophic cardiomyopathy</w:t>
            </w:r>
          </w:p>
        </w:tc>
        <w:tc>
          <w:tcPr>
            <w:tcW w:w="803" w:type="pct"/>
            <w:tcBorders>
              <w:top w:val="single" w:sz="4" w:space="0" w:color="auto"/>
              <w:left w:val="nil"/>
              <w:bottom w:val="single" w:sz="4" w:space="0" w:color="auto"/>
              <w:right w:val="nil"/>
            </w:tcBorders>
            <w:tcMar>
              <w:top w:w="0" w:type="dxa"/>
              <w:left w:w="108" w:type="dxa"/>
              <w:bottom w:w="0" w:type="dxa"/>
              <w:right w:w="108" w:type="dxa"/>
            </w:tcMar>
            <w:vAlign w:val="center"/>
          </w:tcPr>
          <w:p w14:paraId="051AC801" w14:textId="77777777" w:rsidR="002953F5" w:rsidRPr="006D261E" w:rsidRDefault="002953F5" w:rsidP="002953F5">
            <w:pPr>
              <w:wordWrap/>
              <w:spacing w:after="0" w:line="240" w:lineRule="auto"/>
              <w:ind w:rightChars="18" w:right="36"/>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Defined from diagnosis</w:t>
            </w:r>
          </w:p>
        </w:tc>
        <w:tc>
          <w:tcPr>
            <w:tcW w:w="1154" w:type="pct"/>
            <w:tcBorders>
              <w:top w:val="single" w:sz="4" w:space="0" w:color="auto"/>
              <w:left w:val="nil"/>
              <w:bottom w:val="single" w:sz="4" w:space="0" w:color="auto"/>
              <w:right w:val="nil"/>
            </w:tcBorders>
            <w:tcMar>
              <w:top w:w="0" w:type="dxa"/>
              <w:left w:w="108" w:type="dxa"/>
              <w:bottom w:w="0" w:type="dxa"/>
              <w:right w:w="108" w:type="dxa"/>
            </w:tcMar>
            <w:vAlign w:val="center"/>
          </w:tcPr>
          <w:p w14:paraId="6F7779E5" w14:textId="77777777" w:rsidR="002953F5" w:rsidRPr="006D261E" w:rsidRDefault="002953F5" w:rsidP="002953F5">
            <w:pPr>
              <w:wordWrap/>
              <w:spacing w:after="0" w:line="240" w:lineRule="auto"/>
              <w:ind w:rightChars="18" w:right="36"/>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ICD-10: I42.1, I42.2</w:t>
            </w:r>
          </w:p>
        </w:tc>
        <w:tc>
          <w:tcPr>
            <w:tcW w:w="1104" w:type="pct"/>
            <w:tcBorders>
              <w:top w:val="single" w:sz="4" w:space="0" w:color="auto"/>
              <w:left w:val="nil"/>
              <w:bottom w:val="single" w:sz="4" w:space="0" w:color="auto"/>
              <w:right w:val="nil"/>
            </w:tcBorders>
            <w:vAlign w:val="center"/>
          </w:tcPr>
          <w:p w14:paraId="558C347C" w14:textId="77777777" w:rsidR="002953F5" w:rsidRPr="006D261E" w:rsidRDefault="002953F5" w:rsidP="002953F5">
            <w:pPr>
              <w:wordWrap/>
              <w:spacing w:after="0" w:line="240" w:lineRule="auto"/>
              <w:ind w:leftChars="62" w:left="124" w:rightChars="46" w:right="92"/>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Defined from UK Biobank self-report or diagnosis</w:t>
            </w:r>
          </w:p>
        </w:tc>
        <w:tc>
          <w:tcPr>
            <w:tcW w:w="1286" w:type="pct"/>
            <w:tcBorders>
              <w:top w:val="single" w:sz="4" w:space="0" w:color="auto"/>
              <w:left w:val="nil"/>
              <w:bottom w:val="single" w:sz="4" w:space="0" w:color="auto"/>
              <w:right w:val="nil"/>
            </w:tcBorders>
            <w:vAlign w:val="center"/>
          </w:tcPr>
          <w:p w14:paraId="7EC66145" w14:textId="77777777" w:rsidR="002953F5" w:rsidRPr="006D261E" w:rsidRDefault="002953F5" w:rsidP="002953F5">
            <w:pPr>
              <w:wordWrap/>
              <w:spacing w:after="0" w:line="240" w:lineRule="auto"/>
              <w:ind w:leftChars="18" w:left="36" w:rightChars="33" w:right="66"/>
              <w:jc w:val="left"/>
              <w:rPr>
                <w:rFonts w:ascii="Times New Roman" w:eastAsia="Times New Roman" w:hAnsi="Times New Roman" w:cs="Times New Roman"/>
                <w:sz w:val="24"/>
                <w:szCs w:val="24"/>
                <w:lang w:eastAsia="da-DK"/>
              </w:rPr>
            </w:pPr>
            <w:r w:rsidRPr="006D261E">
              <w:rPr>
                <w:rFonts w:ascii="Times New Roman" w:eastAsia="맑은 고딕" w:hAnsi="Times New Roman" w:cs="Times New Roman"/>
                <w:sz w:val="24"/>
                <w:szCs w:val="24"/>
              </w:rPr>
              <w:t xml:space="preserve">Self-reported non-cancer illness code: </w:t>
            </w:r>
            <w:r w:rsidRPr="006D261E">
              <w:rPr>
                <w:rFonts w:ascii="Times New Roman" w:eastAsia="Times New Roman" w:hAnsi="Times New Roman" w:cs="Times New Roman"/>
                <w:sz w:val="24"/>
                <w:szCs w:val="24"/>
                <w:lang w:eastAsia="da-DK"/>
              </w:rPr>
              <w:t>1588</w:t>
            </w:r>
          </w:p>
          <w:p w14:paraId="1B8E874F" w14:textId="77777777" w:rsidR="002953F5" w:rsidRPr="006D261E" w:rsidRDefault="002953F5" w:rsidP="002953F5">
            <w:pPr>
              <w:wordWrap/>
              <w:spacing w:after="0" w:line="240" w:lineRule="auto"/>
              <w:ind w:leftChars="18" w:left="36" w:rightChars="33" w:right="66"/>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ICD-10: I42.1, I42.2</w:t>
            </w:r>
          </w:p>
        </w:tc>
      </w:tr>
      <w:tr w:rsidR="005469AA" w:rsidRPr="006D261E" w14:paraId="46108B3E" w14:textId="77777777" w:rsidTr="004057E1">
        <w:trPr>
          <w:trHeight w:val="557"/>
        </w:trPr>
        <w:tc>
          <w:tcPr>
            <w:tcW w:w="653" w:type="pct"/>
            <w:tcBorders>
              <w:top w:val="single" w:sz="4" w:space="0" w:color="auto"/>
              <w:left w:val="nil"/>
              <w:bottom w:val="single" w:sz="4" w:space="0" w:color="auto"/>
              <w:right w:val="nil"/>
            </w:tcBorders>
            <w:tcMar>
              <w:top w:w="0" w:type="dxa"/>
              <w:left w:w="108" w:type="dxa"/>
              <w:bottom w:w="0" w:type="dxa"/>
              <w:right w:w="108" w:type="dxa"/>
            </w:tcMar>
            <w:vAlign w:val="center"/>
          </w:tcPr>
          <w:p w14:paraId="2F2918B5" w14:textId="77777777" w:rsidR="002953F5" w:rsidRPr="006D261E" w:rsidRDefault="002953F5" w:rsidP="002953F5">
            <w:pPr>
              <w:wordWrap/>
              <w:spacing w:after="0" w:line="240" w:lineRule="auto"/>
              <w:ind w:rightChars="24" w:right="48"/>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lastRenderedPageBreak/>
              <w:t>Potential absence of non-valvular atrial fibrillation</w:t>
            </w:r>
          </w:p>
        </w:tc>
        <w:tc>
          <w:tcPr>
            <w:tcW w:w="803" w:type="pct"/>
            <w:tcBorders>
              <w:top w:val="single" w:sz="4" w:space="0" w:color="auto"/>
              <w:left w:val="nil"/>
              <w:bottom w:val="single" w:sz="4" w:space="0" w:color="auto"/>
              <w:right w:val="nil"/>
            </w:tcBorders>
            <w:tcMar>
              <w:top w:w="0" w:type="dxa"/>
              <w:left w:w="108" w:type="dxa"/>
              <w:bottom w:w="0" w:type="dxa"/>
              <w:right w:w="108" w:type="dxa"/>
            </w:tcMar>
            <w:vAlign w:val="center"/>
          </w:tcPr>
          <w:p w14:paraId="56A5A9A6" w14:textId="77777777" w:rsidR="002953F5" w:rsidRPr="006D261E" w:rsidRDefault="002953F5" w:rsidP="002953F5">
            <w:pPr>
              <w:wordWrap/>
              <w:spacing w:after="0" w:line="240" w:lineRule="auto"/>
              <w:ind w:rightChars="18" w:right="36"/>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Defined from any diagnoses of mitral stenosis or c</w:t>
            </w:r>
            <w:r w:rsidRPr="006D261E">
              <w:rPr>
                <w:rFonts w:ascii="Times New Roman" w:eastAsia="Times New Roman" w:hAnsi="Times New Roman" w:cs="Times New Roman" w:hint="eastAsia"/>
                <w:sz w:val="24"/>
                <w:szCs w:val="24"/>
                <w:lang w:eastAsia="da-DK"/>
              </w:rPr>
              <w:t xml:space="preserve">laim </w:t>
            </w:r>
            <w:r w:rsidRPr="006D261E">
              <w:rPr>
                <w:rFonts w:ascii="Times New Roman" w:eastAsia="Times New Roman" w:hAnsi="Times New Roman" w:cs="Times New Roman"/>
                <w:sz w:val="24"/>
                <w:szCs w:val="24"/>
                <w:lang w:eastAsia="da-DK"/>
              </w:rPr>
              <w:t>for heart valve surgery</w:t>
            </w:r>
          </w:p>
        </w:tc>
        <w:tc>
          <w:tcPr>
            <w:tcW w:w="1154" w:type="pct"/>
            <w:tcBorders>
              <w:top w:val="single" w:sz="4" w:space="0" w:color="auto"/>
              <w:left w:val="nil"/>
              <w:bottom w:val="single" w:sz="4" w:space="0" w:color="auto"/>
              <w:right w:val="nil"/>
            </w:tcBorders>
            <w:tcMar>
              <w:top w:w="0" w:type="dxa"/>
              <w:left w:w="108" w:type="dxa"/>
              <w:bottom w:w="0" w:type="dxa"/>
              <w:right w:w="108" w:type="dxa"/>
            </w:tcMar>
            <w:vAlign w:val="center"/>
          </w:tcPr>
          <w:p w14:paraId="2C6A339A" w14:textId="77777777" w:rsidR="002953F5" w:rsidRPr="006D261E" w:rsidRDefault="002953F5" w:rsidP="002953F5">
            <w:pPr>
              <w:wordWrap/>
              <w:spacing w:after="0" w:line="240" w:lineRule="auto"/>
              <w:ind w:rightChars="18" w:right="36"/>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ICD-10: I05.0, I05.2, I34.2, Z95.2-4</w:t>
            </w:r>
          </w:p>
          <w:p w14:paraId="014A5CD0" w14:textId="77777777" w:rsidR="002953F5" w:rsidRPr="006D261E" w:rsidRDefault="002953F5" w:rsidP="002953F5">
            <w:pPr>
              <w:wordWrap/>
              <w:spacing w:after="0" w:line="240" w:lineRule="auto"/>
              <w:ind w:rightChars="18" w:right="36"/>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C</w:t>
            </w:r>
            <w:r w:rsidRPr="006D261E">
              <w:rPr>
                <w:rFonts w:ascii="Times New Roman" w:eastAsia="Times New Roman" w:hAnsi="Times New Roman" w:cs="Times New Roman" w:hint="eastAsia"/>
                <w:sz w:val="24"/>
                <w:szCs w:val="24"/>
                <w:lang w:eastAsia="da-DK"/>
              </w:rPr>
              <w:t xml:space="preserve">laim </w:t>
            </w:r>
            <w:r w:rsidRPr="006D261E">
              <w:rPr>
                <w:rFonts w:ascii="Times New Roman" w:eastAsia="Times New Roman" w:hAnsi="Times New Roman" w:cs="Times New Roman"/>
                <w:sz w:val="24"/>
                <w:szCs w:val="24"/>
                <w:lang w:eastAsia="da-DK"/>
              </w:rPr>
              <w:t>for valve replacement or valvuloplasty: O1730, O1740, O1750, O1760, O1770, O1781, O1782, O1783, O1791, O1792, O1793, O1794, O1795, O1796, O1797, O1798</w:t>
            </w:r>
          </w:p>
        </w:tc>
        <w:tc>
          <w:tcPr>
            <w:tcW w:w="1104" w:type="pct"/>
            <w:tcBorders>
              <w:top w:val="single" w:sz="4" w:space="0" w:color="auto"/>
              <w:left w:val="nil"/>
              <w:bottom w:val="single" w:sz="4" w:space="0" w:color="auto"/>
              <w:right w:val="nil"/>
            </w:tcBorders>
            <w:vAlign w:val="center"/>
          </w:tcPr>
          <w:p w14:paraId="1CD73E14" w14:textId="77777777" w:rsidR="002953F5" w:rsidRPr="006D261E" w:rsidRDefault="002953F5" w:rsidP="002953F5">
            <w:pPr>
              <w:wordWrap/>
              <w:spacing w:after="0" w:line="240" w:lineRule="auto"/>
              <w:ind w:leftChars="62" w:left="124" w:rightChars="46" w:right="92"/>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Defined from UK Biobank self-report / any diagnoses of mitral stenosis or procedure codes for heart valve surgery</w:t>
            </w:r>
          </w:p>
        </w:tc>
        <w:tc>
          <w:tcPr>
            <w:tcW w:w="1286" w:type="pct"/>
            <w:tcBorders>
              <w:top w:val="single" w:sz="4" w:space="0" w:color="auto"/>
              <w:left w:val="nil"/>
              <w:bottom w:val="single" w:sz="4" w:space="0" w:color="auto"/>
              <w:right w:val="nil"/>
            </w:tcBorders>
            <w:vAlign w:val="center"/>
          </w:tcPr>
          <w:p w14:paraId="087546AF" w14:textId="77777777" w:rsidR="002953F5" w:rsidRPr="006D261E" w:rsidRDefault="002953F5" w:rsidP="002953F5">
            <w:pPr>
              <w:wordWrap/>
              <w:spacing w:after="0" w:line="240" w:lineRule="auto"/>
              <w:ind w:leftChars="18" w:left="36" w:rightChars="33" w:right="66"/>
              <w:jc w:val="left"/>
              <w:rPr>
                <w:rFonts w:ascii="Times New Roman" w:eastAsia="Times New Roman" w:hAnsi="Times New Roman" w:cs="Times New Roman"/>
                <w:sz w:val="24"/>
                <w:szCs w:val="24"/>
                <w:lang w:eastAsia="da-DK"/>
              </w:rPr>
            </w:pPr>
            <w:r w:rsidRPr="006D261E">
              <w:rPr>
                <w:rFonts w:ascii="Times New Roman" w:eastAsia="맑은 고딕" w:hAnsi="Times New Roman" w:cs="Times New Roman"/>
                <w:sz w:val="24"/>
                <w:szCs w:val="24"/>
              </w:rPr>
              <w:t xml:space="preserve">Self-reported non-cancer illness code: </w:t>
            </w:r>
            <w:r w:rsidRPr="006D261E">
              <w:rPr>
                <w:rFonts w:ascii="Times New Roman" w:eastAsia="Times New Roman" w:hAnsi="Times New Roman" w:cs="Times New Roman"/>
                <w:sz w:val="24"/>
                <w:szCs w:val="24"/>
                <w:lang w:eastAsia="da-DK"/>
              </w:rPr>
              <w:t>1489</w:t>
            </w:r>
          </w:p>
          <w:p w14:paraId="16255625" w14:textId="77777777" w:rsidR="002953F5" w:rsidRPr="006D261E" w:rsidRDefault="002953F5" w:rsidP="002953F5">
            <w:pPr>
              <w:wordWrap/>
              <w:spacing w:after="0" w:line="240" w:lineRule="auto"/>
              <w:ind w:leftChars="18" w:left="36" w:rightChars="33" w:right="66"/>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ICD-10: I05.0, I05.2, I34.2, Z95.2-4</w:t>
            </w:r>
          </w:p>
          <w:p w14:paraId="31668BDE" w14:textId="77777777" w:rsidR="002953F5" w:rsidRPr="006D261E" w:rsidRDefault="002953F5" w:rsidP="002953F5">
            <w:pPr>
              <w:wordWrap/>
              <w:spacing w:after="0" w:line="240" w:lineRule="auto"/>
              <w:ind w:leftChars="18" w:left="36" w:rightChars="33" w:right="66"/>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Procedure codes: K25, K26, K27, K28, K29, K30, K31, K32, K33, K34, K35</w:t>
            </w:r>
          </w:p>
        </w:tc>
      </w:tr>
      <w:tr w:rsidR="005469AA" w:rsidRPr="006D261E" w14:paraId="7C30D255" w14:textId="77777777" w:rsidTr="004057E1">
        <w:trPr>
          <w:trHeight w:val="286"/>
        </w:trPr>
        <w:tc>
          <w:tcPr>
            <w:tcW w:w="653" w:type="pct"/>
            <w:tcBorders>
              <w:top w:val="single" w:sz="4" w:space="0" w:color="auto"/>
              <w:left w:val="nil"/>
              <w:bottom w:val="single" w:sz="4" w:space="0" w:color="auto"/>
              <w:right w:val="nil"/>
            </w:tcBorders>
            <w:tcMar>
              <w:top w:w="0" w:type="dxa"/>
              <w:left w:w="108" w:type="dxa"/>
              <w:bottom w:w="0" w:type="dxa"/>
              <w:right w:w="108" w:type="dxa"/>
            </w:tcMar>
            <w:vAlign w:val="center"/>
          </w:tcPr>
          <w:p w14:paraId="03BAA594" w14:textId="77777777" w:rsidR="002953F5" w:rsidRPr="006D261E" w:rsidRDefault="002953F5" w:rsidP="002953F5">
            <w:pPr>
              <w:wordWrap/>
              <w:spacing w:after="0" w:line="240" w:lineRule="auto"/>
              <w:ind w:rightChars="24" w:right="48"/>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H</w:t>
            </w:r>
            <w:r w:rsidRPr="006D261E">
              <w:rPr>
                <w:rFonts w:ascii="Times New Roman" w:eastAsia="Times New Roman" w:hAnsi="Times New Roman" w:cs="Times New Roman" w:hint="eastAsia"/>
                <w:sz w:val="24"/>
                <w:szCs w:val="24"/>
                <w:lang w:eastAsia="da-DK"/>
              </w:rPr>
              <w:t>yperth</w:t>
            </w:r>
            <w:r w:rsidRPr="006D261E">
              <w:rPr>
                <w:rFonts w:ascii="Times New Roman" w:eastAsia="Times New Roman" w:hAnsi="Times New Roman" w:cs="Times New Roman"/>
                <w:sz w:val="24"/>
                <w:szCs w:val="24"/>
                <w:lang w:eastAsia="da-DK"/>
              </w:rPr>
              <w:t>y</w:t>
            </w:r>
            <w:r w:rsidRPr="006D261E">
              <w:rPr>
                <w:rFonts w:ascii="Times New Roman" w:eastAsia="Times New Roman" w:hAnsi="Times New Roman" w:cs="Times New Roman" w:hint="eastAsia"/>
                <w:sz w:val="24"/>
                <w:szCs w:val="24"/>
                <w:lang w:eastAsia="da-DK"/>
              </w:rPr>
              <w:t>roidism</w:t>
            </w:r>
          </w:p>
        </w:tc>
        <w:tc>
          <w:tcPr>
            <w:tcW w:w="803" w:type="pct"/>
            <w:tcBorders>
              <w:top w:val="single" w:sz="4" w:space="0" w:color="auto"/>
              <w:left w:val="nil"/>
              <w:bottom w:val="single" w:sz="4" w:space="0" w:color="auto"/>
              <w:right w:val="nil"/>
            </w:tcBorders>
            <w:tcMar>
              <w:top w:w="0" w:type="dxa"/>
              <w:left w:w="108" w:type="dxa"/>
              <w:bottom w:w="0" w:type="dxa"/>
              <w:right w:w="108" w:type="dxa"/>
            </w:tcMar>
            <w:vAlign w:val="center"/>
          </w:tcPr>
          <w:p w14:paraId="2A6EC4AE" w14:textId="77777777" w:rsidR="002953F5" w:rsidRPr="006D261E" w:rsidRDefault="002953F5" w:rsidP="002953F5">
            <w:pPr>
              <w:wordWrap/>
              <w:spacing w:after="0" w:line="240" w:lineRule="auto"/>
              <w:ind w:rightChars="18" w:right="36"/>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 xml:space="preserve">Defined from </w:t>
            </w:r>
            <w:proofErr w:type="spellStart"/>
            <w:r w:rsidRPr="006D261E">
              <w:rPr>
                <w:rFonts w:ascii="Times New Roman" w:eastAsia="Times New Roman" w:hAnsi="Times New Roman" w:cs="Times New Roman"/>
                <w:sz w:val="24"/>
                <w:szCs w:val="24"/>
                <w:lang w:eastAsia="da-DK"/>
              </w:rPr>
              <w:t>diagnosis</w:t>
            </w:r>
            <w:r w:rsidR="004057E1" w:rsidRPr="006D261E">
              <w:rPr>
                <w:rFonts w:ascii="Times New Roman" w:eastAsia="맑은 고딕" w:hAnsi="Times New Roman" w:cs="Times New Roman"/>
                <w:sz w:val="24"/>
                <w:szCs w:val="24"/>
                <w:vertAlign w:val="superscript"/>
              </w:rPr>
              <w:t>a</w:t>
            </w:r>
            <w:proofErr w:type="spellEnd"/>
          </w:p>
        </w:tc>
        <w:tc>
          <w:tcPr>
            <w:tcW w:w="1154" w:type="pct"/>
            <w:tcBorders>
              <w:top w:val="single" w:sz="4" w:space="0" w:color="auto"/>
              <w:left w:val="nil"/>
              <w:bottom w:val="single" w:sz="4" w:space="0" w:color="auto"/>
              <w:right w:val="nil"/>
            </w:tcBorders>
            <w:tcMar>
              <w:top w:w="0" w:type="dxa"/>
              <w:left w:w="108" w:type="dxa"/>
              <w:bottom w:w="0" w:type="dxa"/>
              <w:right w:w="108" w:type="dxa"/>
            </w:tcMar>
            <w:vAlign w:val="center"/>
          </w:tcPr>
          <w:p w14:paraId="767C1D9A" w14:textId="77777777" w:rsidR="002953F5" w:rsidRPr="006D261E" w:rsidRDefault="002953F5" w:rsidP="002953F5">
            <w:pPr>
              <w:wordWrap/>
              <w:spacing w:after="0" w:line="240" w:lineRule="auto"/>
              <w:ind w:rightChars="18" w:right="36"/>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ICD-10: E05</w:t>
            </w:r>
          </w:p>
        </w:tc>
        <w:tc>
          <w:tcPr>
            <w:tcW w:w="1104" w:type="pct"/>
            <w:tcBorders>
              <w:top w:val="single" w:sz="4" w:space="0" w:color="auto"/>
              <w:left w:val="nil"/>
              <w:bottom w:val="single" w:sz="4" w:space="0" w:color="auto"/>
              <w:right w:val="nil"/>
            </w:tcBorders>
            <w:vAlign w:val="center"/>
          </w:tcPr>
          <w:p w14:paraId="12888759" w14:textId="77777777" w:rsidR="002953F5" w:rsidRPr="006D261E" w:rsidRDefault="002953F5" w:rsidP="002953F5">
            <w:pPr>
              <w:wordWrap/>
              <w:spacing w:after="0" w:line="240" w:lineRule="auto"/>
              <w:ind w:leftChars="62" w:left="124" w:rightChars="46" w:right="92"/>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 xml:space="preserve">Defined from UK Biobank self-report or </w:t>
            </w:r>
            <w:proofErr w:type="spellStart"/>
            <w:r w:rsidRPr="006D261E">
              <w:rPr>
                <w:rFonts w:ascii="Times New Roman" w:eastAsia="Times New Roman" w:hAnsi="Times New Roman" w:cs="Times New Roman"/>
                <w:sz w:val="24"/>
                <w:szCs w:val="24"/>
                <w:lang w:eastAsia="da-DK"/>
              </w:rPr>
              <w:t>diagnosis</w:t>
            </w:r>
            <w:r w:rsidR="004057E1" w:rsidRPr="006D261E">
              <w:rPr>
                <w:rFonts w:ascii="Times New Roman" w:eastAsia="맑은 고딕" w:hAnsi="Times New Roman" w:cs="Times New Roman"/>
                <w:sz w:val="24"/>
                <w:szCs w:val="24"/>
                <w:vertAlign w:val="superscript"/>
              </w:rPr>
              <w:t>a</w:t>
            </w:r>
            <w:proofErr w:type="spellEnd"/>
          </w:p>
        </w:tc>
        <w:tc>
          <w:tcPr>
            <w:tcW w:w="1286" w:type="pct"/>
            <w:tcBorders>
              <w:top w:val="single" w:sz="4" w:space="0" w:color="auto"/>
              <w:left w:val="nil"/>
              <w:bottom w:val="single" w:sz="4" w:space="0" w:color="auto"/>
              <w:right w:val="nil"/>
            </w:tcBorders>
            <w:vAlign w:val="center"/>
          </w:tcPr>
          <w:p w14:paraId="1ABD121D" w14:textId="77777777" w:rsidR="002953F5" w:rsidRPr="006D261E" w:rsidRDefault="002953F5" w:rsidP="002953F5">
            <w:pPr>
              <w:wordWrap/>
              <w:spacing w:after="0" w:line="240" w:lineRule="auto"/>
              <w:ind w:leftChars="18" w:left="36" w:rightChars="33" w:right="66"/>
              <w:jc w:val="left"/>
              <w:rPr>
                <w:rFonts w:ascii="Times New Roman" w:eastAsia="맑은 고딕" w:hAnsi="Times New Roman" w:cs="Times New Roman"/>
                <w:sz w:val="24"/>
                <w:szCs w:val="24"/>
              </w:rPr>
            </w:pPr>
            <w:r w:rsidRPr="006D261E">
              <w:rPr>
                <w:rFonts w:ascii="Times New Roman" w:eastAsia="맑은 고딕" w:hAnsi="Times New Roman" w:cs="Times New Roman"/>
                <w:sz w:val="24"/>
                <w:szCs w:val="24"/>
              </w:rPr>
              <w:t>Self-reported non-cancer illness code: 1225, 1522</w:t>
            </w:r>
          </w:p>
          <w:p w14:paraId="626C9F86" w14:textId="77777777" w:rsidR="002953F5" w:rsidRPr="006D261E" w:rsidRDefault="002953F5" w:rsidP="002953F5">
            <w:pPr>
              <w:wordWrap/>
              <w:spacing w:after="0" w:line="240" w:lineRule="auto"/>
              <w:ind w:leftChars="18" w:left="36" w:rightChars="33" w:right="66"/>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ICD-10: E05</w:t>
            </w:r>
          </w:p>
        </w:tc>
      </w:tr>
      <w:tr w:rsidR="005469AA" w:rsidRPr="006D261E" w14:paraId="4060E254" w14:textId="77777777" w:rsidTr="004057E1">
        <w:trPr>
          <w:trHeight w:val="286"/>
        </w:trPr>
        <w:tc>
          <w:tcPr>
            <w:tcW w:w="653" w:type="pct"/>
            <w:tcBorders>
              <w:top w:val="single" w:sz="4" w:space="0" w:color="auto"/>
              <w:left w:val="nil"/>
              <w:bottom w:val="single" w:sz="4" w:space="0" w:color="auto"/>
              <w:right w:val="nil"/>
            </w:tcBorders>
            <w:tcMar>
              <w:top w:w="0" w:type="dxa"/>
              <w:left w:w="108" w:type="dxa"/>
              <w:bottom w:w="0" w:type="dxa"/>
              <w:right w:w="108" w:type="dxa"/>
            </w:tcMar>
            <w:vAlign w:val="center"/>
          </w:tcPr>
          <w:p w14:paraId="78021457" w14:textId="77777777" w:rsidR="002953F5" w:rsidRPr="006D261E" w:rsidRDefault="002953F5" w:rsidP="002953F5">
            <w:pPr>
              <w:wordWrap/>
              <w:spacing w:after="0" w:line="240" w:lineRule="auto"/>
              <w:ind w:rightChars="24" w:right="48"/>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hint="eastAsia"/>
                <w:sz w:val="24"/>
                <w:szCs w:val="24"/>
                <w:lang w:eastAsia="da-DK"/>
              </w:rPr>
              <w:t>Hypo</w:t>
            </w:r>
            <w:r w:rsidRPr="006D261E">
              <w:rPr>
                <w:rFonts w:ascii="Times New Roman" w:eastAsia="Times New Roman" w:hAnsi="Times New Roman" w:cs="Times New Roman"/>
                <w:sz w:val="24"/>
                <w:szCs w:val="24"/>
                <w:lang w:eastAsia="da-DK"/>
              </w:rPr>
              <w:t>thyroidism</w:t>
            </w:r>
          </w:p>
        </w:tc>
        <w:tc>
          <w:tcPr>
            <w:tcW w:w="803" w:type="pct"/>
            <w:tcBorders>
              <w:top w:val="single" w:sz="4" w:space="0" w:color="auto"/>
              <w:left w:val="nil"/>
              <w:bottom w:val="single" w:sz="4" w:space="0" w:color="auto"/>
              <w:right w:val="nil"/>
            </w:tcBorders>
            <w:tcMar>
              <w:top w:w="0" w:type="dxa"/>
              <w:left w:w="108" w:type="dxa"/>
              <w:bottom w:w="0" w:type="dxa"/>
              <w:right w:w="108" w:type="dxa"/>
            </w:tcMar>
            <w:vAlign w:val="center"/>
          </w:tcPr>
          <w:p w14:paraId="02D34B6A" w14:textId="77777777" w:rsidR="002953F5" w:rsidRPr="006D261E" w:rsidRDefault="002953F5" w:rsidP="002953F5">
            <w:pPr>
              <w:wordWrap/>
              <w:spacing w:after="0" w:line="240" w:lineRule="auto"/>
              <w:ind w:rightChars="18" w:right="36"/>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 xml:space="preserve">Defined from </w:t>
            </w:r>
            <w:proofErr w:type="spellStart"/>
            <w:r w:rsidRPr="006D261E">
              <w:rPr>
                <w:rFonts w:ascii="Times New Roman" w:eastAsia="Times New Roman" w:hAnsi="Times New Roman" w:cs="Times New Roman"/>
                <w:sz w:val="24"/>
                <w:szCs w:val="24"/>
                <w:lang w:eastAsia="da-DK"/>
              </w:rPr>
              <w:t>diagnosis</w:t>
            </w:r>
            <w:r w:rsidR="004057E1" w:rsidRPr="006D261E">
              <w:rPr>
                <w:rFonts w:ascii="Times New Roman" w:eastAsia="맑은 고딕" w:hAnsi="Times New Roman" w:cs="Times New Roman"/>
                <w:sz w:val="24"/>
                <w:szCs w:val="24"/>
                <w:vertAlign w:val="superscript"/>
              </w:rPr>
              <w:t>a</w:t>
            </w:r>
            <w:proofErr w:type="spellEnd"/>
          </w:p>
        </w:tc>
        <w:tc>
          <w:tcPr>
            <w:tcW w:w="1154" w:type="pct"/>
            <w:tcBorders>
              <w:top w:val="single" w:sz="4" w:space="0" w:color="auto"/>
              <w:left w:val="nil"/>
              <w:bottom w:val="single" w:sz="4" w:space="0" w:color="auto"/>
              <w:right w:val="nil"/>
            </w:tcBorders>
            <w:tcMar>
              <w:top w:w="0" w:type="dxa"/>
              <w:left w:w="108" w:type="dxa"/>
              <w:bottom w:w="0" w:type="dxa"/>
              <w:right w:w="108" w:type="dxa"/>
            </w:tcMar>
            <w:vAlign w:val="center"/>
          </w:tcPr>
          <w:p w14:paraId="7F00D415" w14:textId="77777777" w:rsidR="002953F5" w:rsidRPr="006D261E" w:rsidRDefault="002953F5" w:rsidP="002953F5">
            <w:pPr>
              <w:wordWrap/>
              <w:spacing w:after="0" w:line="240" w:lineRule="auto"/>
              <w:ind w:rightChars="18" w:right="36"/>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 xml:space="preserve">ICD-10: </w:t>
            </w:r>
            <w:r w:rsidRPr="006D261E">
              <w:rPr>
                <w:rFonts w:ascii="Times New Roman" w:eastAsia="Times New Roman" w:hAnsi="Times New Roman" w:cs="Times New Roman" w:hint="eastAsia"/>
                <w:sz w:val="24"/>
                <w:szCs w:val="24"/>
                <w:lang w:eastAsia="da-DK"/>
              </w:rPr>
              <w:t>E</w:t>
            </w:r>
            <w:r w:rsidRPr="006D261E">
              <w:rPr>
                <w:rFonts w:ascii="Times New Roman" w:eastAsia="Times New Roman" w:hAnsi="Times New Roman" w:cs="Times New Roman"/>
                <w:sz w:val="24"/>
                <w:szCs w:val="24"/>
                <w:lang w:eastAsia="da-DK"/>
              </w:rPr>
              <w:t>03</w:t>
            </w:r>
          </w:p>
        </w:tc>
        <w:tc>
          <w:tcPr>
            <w:tcW w:w="1104" w:type="pct"/>
            <w:tcBorders>
              <w:top w:val="single" w:sz="4" w:space="0" w:color="auto"/>
              <w:left w:val="nil"/>
              <w:bottom w:val="single" w:sz="4" w:space="0" w:color="auto"/>
              <w:right w:val="nil"/>
            </w:tcBorders>
            <w:vAlign w:val="center"/>
          </w:tcPr>
          <w:p w14:paraId="5DD51AC5" w14:textId="77777777" w:rsidR="002953F5" w:rsidRPr="006D261E" w:rsidRDefault="002953F5" w:rsidP="002953F5">
            <w:pPr>
              <w:wordWrap/>
              <w:spacing w:after="0" w:line="240" w:lineRule="auto"/>
              <w:ind w:leftChars="62" w:left="124" w:rightChars="46" w:right="92"/>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 xml:space="preserve">Defined from UK Biobank self-report or </w:t>
            </w:r>
            <w:proofErr w:type="spellStart"/>
            <w:r w:rsidRPr="006D261E">
              <w:rPr>
                <w:rFonts w:ascii="Times New Roman" w:eastAsia="Times New Roman" w:hAnsi="Times New Roman" w:cs="Times New Roman"/>
                <w:sz w:val="24"/>
                <w:szCs w:val="24"/>
                <w:lang w:eastAsia="da-DK"/>
              </w:rPr>
              <w:t>diagnosis</w:t>
            </w:r>
            <w:r w:rsidR="004057E1" w:rsidRPr="006D261E">
              <w:rPr>
                <w:rFonts w:ascii="Times New Roman" w:eastAsia="맑은 고딕" w:hAnsi="Times New Roman" w:cs="Times New Roman"/>
                <w:sz w:val="24"/>
                <w:szCs w:val="24"/>
                <w:vertAlign w:val="superscript"/>
              </w:rPr>
              <w:t>a</w:t>
            </w:r>
            <w:proofErr w:type="spellEnd"/>
          </w:p>
        </w:tc>
        <w:tc>
          <w:tcPr>
            <w:tcW w:w="1286" w:type="pct"/>
            <w:tcBorders>
              <w:top w:val="single" w:sz="4" w:space="0" w:color="auto"/>
              <w:left w:val="nil"/>
              <w:bottom w:val="single" w:sz="4" w:space="0" w:color="auto"/>
              <w:right w:val="nil"/>
            </w:tcBorders>
            <w:vAlign w:val="center"/>
          </w:tcPr>
          <w:p w14:paraId="5370F31F" w14:textId="77777777" w:rsidR="002953F5" w:rsidRPr="006D261E" w:rsidRDefault="002953F5" w:rsidP="002953F5">
            <w:pPr>
              <w:wordWrap/>
              <w:spacing w:after="0" w:line="240" w:lineRule="auto"/>
              <w:ind w:leftChars="18" w:left="36" w:rightChars="33" w:right="66"/>
              <w:jc w:val="left"/>
              <w:rPr>
                <w:rFonts w:ascii="Times New Roman" w:eastAsia="맑은 고딕" w:hAnsi="Times New Roman" w:cs="Times New Roman"/>
                <w:sz w:val="24"/>
                <w:szCs w:val="24"/>
              </w:rPr>
            </w:pPr>
            <w:r w:rsidRPr="006D261E">
              <w:rPr>
                <w:rFonts w:ascii="Times New Roman" w:eastAsia="맑은 고딕" w:hAnsi="Times New Roman" w:cs="Times New Roman"/>
                <w:sz w:val="24"/>
                <w:szCs w:val="24"/>
              </w:rPr>
              <w:t>Self-reported non-cancer illness code: 1226</w:t>
            </w:r>
          </w:p>
          <w:p w14:paraId="2F2BDA42" w14:textId="77777777" w:rsidR="002953F5" w:rsidRPr="006D261E" w:rsidRDefault="002953F5" w:rsidP="002953F5">
            <w:pPr>
              <w:wordWrap/>
              <w:spacing w:after="0" w:line="240" w:lineRule="auto"/>
              <w:ind w:leftChars="18" w:left="36" w:rightChars="33" w:right="66"/>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 xml:space="preserve">ICD-10: </w:t>
            </w:r>
            <w:r w:rsidRPr="006D261E">
              <w:rPr>
                <w:rFonts w:ascii="Times New Roman" w:eastAsia="Times New Roman" w:hAnsi="Times New Roman" w:cs="Times New Roman" w:hint="eastAsia"/>
                <w:sz w:val="24"/>
                <w:szCs w:val="24"/>
                <w:lang w:eastAsia="da-DK"/>
              </w:rPr>
              <w:t>E</w:t>
            </w:r>
            <w:r w:rsidRPr="006D261E">
              <w:rPr>
                <w:rFonts w:ascii="Times New Roman" w:eastAsia="Times New Roman" w:hAnsi="Times New Roman" w:cs="Times New Roman"/>
                <w:sz w:val="24"/>
                <w:szCs w:val="24"/>
                <w:lang w:eastAsia="da-DK"/>
              </w:rPr>
              <w:t>03</w:t>
            </w:r>
          </w:p>
        </w:tc>
      </w:tr>
      <w:tr w:rsidR="005469AA" w:rsidRPr="006D261E" w14:paraId="14A637C0" w14:textId="77777777" w:rsidTr="004057E1">
        <w:trPr>
          <w:trHeight w:val="557"/>
        </w:trPr>
        <w:tc>
          <w:tcPr>
            <w:tcW w:w="653" w:type="pct"/>
            <w:tcBorders>
              <w:top w:val="single" w:sz="4" w:space="0" w:color="auto"/>
              <w:left w:val="nil"/>
              <w:bottom w:val="single" w:sz="8" w:space="0" w:color="auto"/>
              <w:right w:val="nil"/>
            </w:tcBorders>
            <w:tcMar>
              <w:top w:w="0" w:type="dxa"/>
              <w:left w:w="108" w:type="dxa"/>
              <w:bottom w:w="0" w:type="dxa"/>
              <w:right w:w="108" w:type="dxa"/>
            </w:tcMar>
            <w:vAlign w:val="center"/>
          </w:tcPr>
          <w:p w14:paraId="5FD78DE0" w14:textId="77777777" w:rsidR="002953F5" w:rsidRPr="006D261E" w:rsidRDefault="002953F5" w:rsidP="002953F5">
            <w:pPr>
              <w:wordWrap/>
              <w:spacing w:after="0" w:line="240" w:lineRule="auto"/>
              <w:ind w:rightChars="24" w:right="48"/>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hint="eastAsia"/>
                <w:sz w:val="24"/>
                <w:szCs w:val="24"/>
                <w:lang w:eastAsia="da-DK"/>
              </w:rPr>
              <w:t>V</w:t>
            </w:r>
            <w:r w:rsidRPr="006D261E">
              <w:rPr>
                <w:rFonts w:ascii="Times New Roman" w:eastAsia="Times New Roman" w:hAnsi="Times New Roman" w:cs="Times New Roman"/>
                <w:sz w:val="24"/>
                <w:szCs w:val="24"/>
                <w:lang w:eastAsia="da-DK"/>
              </w:rPr>
              <w:t>enous thrombosis including pulmonary embolism</w:t>
            </w:r>
          </w:p>
        </w:tc>
        <w:tc>
          <w:tcPr>
            <w:tcW w:w="803" w:type="pct"/>
            <w:tcBorders>
              <w:top w:val="single" w:sz="4" w:space="0" w:color="auto"/>
              <w:left w:val="nil"/>
              <w:bottom w:val="single" w:sz="8" w:space="0" w:color="auto"/>
              <w:right w:val="nil"/>
            </w:tcBorders>
            <w:tcMar>
              <w:top w:w="0" w:type="dxa"/>
              <w:left w:w="108" w:type="dxa"/>
              <w:bottom w:w="0" w:type="dxa"/>
              <w:right w:w="108" w:type="dxa"/>
            </w:tcMar>
            <w:vAlign w:val="center"/>
          </w:tcPr>
          <w:p w14:paraId="6B6AB0A6" w14:textId="77777777" w:rsidR="002953F5" w:rsidRPr="006D261E" w:rsidRDefault="002953F5" w:rsidP="004057E1">
            <w:pPr>
              <w:wordWrap/>
              <w:spacing w:after="0" w:line="240" w:lineRule="auto"/>
              <w:ind w:rightChars="18" w:right="36"/>
              <w:jc w:val="left"/>
              <w:rPr>
                <w:rFonts w:ascii="Times New Roman" w:eastAsia="Times New Roman" w:hAnsi="Times New Roman" w:cs="Times New Roman"/>
                <w:sz w:val="24"/>
                <w:szCs w:val="24"/>
                <w:lang w:eastAsia="da-DK"/>
              </w:rPr>
            </w:pPr>
            <w:r w:rsidRPr="006D261E">
              <w:rPr>
                <w:rFonts w:ascii="Times New Roman" w:eastAsia="맑은 고딕" w:hAnsi="Times New Roman" w:cs="Times New Roman"/>
                <w:sz w:val="24"/>
                <w:szCs w:val="24"/>
              </w:rPr>
              <w:t xml:space="preserve">Defined from </w:t>
            </w:r>
            <w:proofErr w:type="spellStart"/>
            <w:r w:rsidRPr="006D261E">
              <w:rPr>
                <w:rFonts w:ascii="Times New Roman" w:eastAsia="맑은 고딕" w:hAnsi="Times New Roman" w:cs="Times New Roman"/>
                <w:sz w:val="24"/>
                <w:szCs w:val="24"/>
              </w:rPr>
              <w:t>diagnosis</w:t>
            </w:r>
            <w:r w:rsidR="004057E1" w:rsidRPr="006D261E">
              <w:rPr>
                <w:rFonts w:ascii="Times New Roman" w:eastAsia="맑은 고딕" w:hAnsi="Times New Roman" w:cs="Times New Roman"/>
                <w:sz w:val="24"/>
                <w:szCs w:val="24"/>
                <w:vertAlign w:val="superscript"/>
              </w:rPr>
              <w:t>a</w:t>
            </w:r>
            <w:proofErr w:type="spellEnd"/>
          </w:p>
        </w:tc>
        <w:tc>
          <w:tcPr>
            <w:tcW w:w="1154" w:type="pct"/>
            <w:tcBorders>
              <w:top w:val="single" w:sz="4" w:space="0" w:color="auto"/>
              <w:left w:val="nil"/>
              <w:bottom w:val="single" w:sz="8" w:space="0" w:color="auto"/>
              <w:right w:val="nil"/>
            </w:tcBorders>
            <w:tcMar>
              <w:top w:w="0" w:type="dxa"/>
              <w:left w:w="108" w:type="dxa"/>
              <w:bottom w:w="0" w:type="dxa"/>
              <w:right w:w="108" w:type="dxa"/>
            </w:tcMar>
            <w:vAlign w:val="center"/>
          </w:tcPr>
          <w:p w14:paraId="7707CE2E" w14:textId="77777777" w:rsidR="002953F5" w:rsidRPr="006D261E" w:rsidRDefault="002953F5" w:rsidP="002953F5">
            <w:pPr>
              <w:wordWrap/>
              <w:spacing w:after="0" w:line="240" w:lineRule="auto"/>
              <w:ind w:rightChars="18" w:right="36"/>
              <w:jc w:val="left"/>
              <w:rPr>
                <w:rFonts w:ascii="Times New Roman" w:eastAsia="맑은 고딕" w:hAnsi="Times New Roman" w:cs="Times New Roman"/>
                <w:sz w:val="24"/>
                <w:szCs w:val="24"/>
              </w:rPr>
            </w:pPr>
            <w:r w:rsidRPr="006D261E">
              <w:rPr>
                <w:rFonts w:ascii="Times New Roman" w:eastAsia="Times New Roman" w:hAnsi="Times New Roman" w:cs="Times New Roman"/>
                <w:sz w:val="24"/>
                <w:szCs w:val="24"/>
                <w:lang w:eastAsia="da-DK"/>
              </w:rPr>
              <w:t xml:space="preserve">ICD-10: </w:t>
            </w:r>
            <w:r w:rsidRPr="006D261E">
              <w:rPr>
                <w:rFonts w:ascii="Times New Roman" w:eastAsia="맑은 고딕" w:hAnsi="Times New Roman" w:cs="Times New Roman"/>
                <w:sz w:val="24"/>
                <w:szCs w:val="24"/>
              </w:rPr>
              <w:t xml:space="preserve">I26, </w:t>
            </w:r>
            <w:r w:rsidRPr="006D261E">
              <w:rPr>
                <w:rFonts w:ascii="Times New Roman" w:eastAsia="맑은 고딕" w:hAnsi="Times New Roman" w:cs="Times New Roman" w:hint="eastAsia"/>
                <w:sz w:val="24"/>
                <w:szCs w:val="24"/>
              </w:rPr>
              <w:t>I</w:t>
            </w:r>
            <w:r w:rsidRPr="006D261E">
              <w:rPr>
                <w:rFonts w:ascii="Times New Roman" w:eastAsia="맑은 고딕" w:hAnsi="Times New Roman" w:cs="Times New Roman"/>
                <w:sz w:val="24"/>
                <w:szCs w:val="24"/>
              </w:rPr>
              <w:t xml:space="preserve">80.1, </w:t>
            </w:r>
            <w:r w:rsidRPr="006D261E">
              <w:rPr>
                <w:rFonts w:ascii="Times New Roman" w:eastAsia="맑은 고딕" w:hAnsi="Times New Roman" w:cs="Times New Roman" w:hint="eastAsia"/>
                <w:sz w:val="24"/>
                <w:szCs w:val="24"/>
              </w:rPr>
              <w:t>I</w:t>
            </w:r>
            <w:r w:rsidRPr="006D261E">
              <w:rPr>
                <w:rFonts w:ascii="Times New Roman" w:eastAsia="맑은 고딕" w:hAnsi="Times New Roman" w:cs="Times New Roman"/>
                <w:sz w:val="24"/>
                <w:szCs w:val="24"/>
              </w:rPr>
              <w:t xml:space="preserve">80.2, I80.3, I80.8, I80.9, I81, I82, </w:t>
            </w:r>
            <w:r w:rsidRPr="006D261E">
              <w:rPr>
                <w:rFonts w:ascii="Times New Roman" w:eastAsia="Times New Roman" w:hAnsi="Times New Roman" w:cs="Times New Roman"/>
                <w:sz w:val="24"/>
                <w:szCs w:val="24"/>
                <w:lang w:eastAsia="da-DK"/>
              </w:rPr>
              <w:t xml:space="preserve">I63.6, O22.3, O22.5, O87.1, O87.3, </w:t>
            </w:r>
            <w:r w:rsidRPr="006D261E">
              <w:rPr>
                <w:rFonts w:ascii="Times New Roman" w:eastAsia="맑은 고딕" w:hAnsi="Times New Roman" w:cs="Times New Roman" w:hint="eastAsia"/>
                <w:sz w:val="24"/>
                <w:szCs w:val="24"/>
              </w:rPr>
              <w:t>G</w:t>
            </w:r>
            <w:r w:rsidRPr="006D261E">
              <w:rPr>
                <w:rFonts w:ascii="Times New Roman" w:eastAsia="맑은 고딕" w:hAnsi="Times New Roman" w:cs="Times New Roman"/>
                <w:sz w:val="24"/>
                <w:szCs w:val="24"/>
              </w:rPr>
              <w:t>80</w:t>
            </w:r>
          </w:p>
        </w:tc>
        <w:tc>
          <w:tcPr>
            <w:tcW w:w="1104" w:type="pct"/>
            <w:tcBorders>
              <w:top w:val="single" w:sz="4" w:space="0" w:color="auto"/>
              <w:left w:val="nil"/>
              <w:bottom w:val="single" w:sz="8" w:space="0" w:color="auto"/>
              <w:right w:val="nil"/>
            </w:tcBorders>
            <w:vAlign w:val="center"/>
          </w:tcPr>
          <w:p w14:paraId="017DC0E9" w14:textId="77777777" w:rsidR="002953F5" w:rsidRPr="006D261E" w:rsidRDefault="002953F5" w:rsidP="002953F5">
            <w:pPr>
              <w:wordWrap/>
              <w:spacing w:after="0" w:line="240" w:lineRule="auto"/>
              <w:ind w:leftChars="62" w:left="124" w:rightChars="46" w:right="92"/>
              <w:jc w:val="left"/>
              <w:rPr>
                <w:rFonts w:ascii="Times New Roman" w:eastAsia="맑은 고딕" w:hAnsi="Times New Roman" w:cs="Times New Roman"/>
                <w:sz w:val="24"/>
                <w:szCs w:val="24"/>
              </w:rPr>
            </w:pPr>
            <w:r w:rsidRPr="006D261E">
              <w:rPr>
                <w:rFonts w:ascii="Times New Roman" w:eastAsia="Times New Roman" w:hAnsi="Times New Roman" w:cs="Times New Roman"/>
                <w:sz w:val="24"/>
                <w:szCs w:val="24"/>
                <w:lang w:eastAsia="da-DK"/>
              </w:rPr>
              <w:t xml:space="preserve">Defined from UK Biobank self-report or </w:t>
            </w:r>
            <w:proofErr w:type="spellStart"/>
            <w:r w:rsidRPr="006D261E">
              <w:rPr>
                <w:rFonts w:ascii="Times New Roman" w:eastAsia="Times New Roman" w:hAnsi="Times New Roman" w:cs="Times New Roman"/>
                <w:sz w:val="24"/>
                <w:szCs w:val="24"/>
                <w:lang w:eastAsia="da-DK"/>
              </w:rPr>
              <w:t>diagnosis</w:t>
            </w:r>
            <w:r w:rsidR="004057E1" w:rsidRPr="006D261E">
              <w:rPr>
                <w:rFonts w:ascii="Times New Roman" w:eastAsia="맑은 고딕" w:hAnsi="Times New Roman" w:cs="Times New Roman"/>
                <w:sz w:val="24"/>
                <w:szCs w:val="24"/>
                <w:vertAlign w:val="superscript"/>
              </w:rPr>
              <w:t>a</w:t>
            </w:r>
            <w:proofErr w:type="spellEnd"/>
          </w:p>
        </w:tc>
        <w:tc>
          <w:tcPr>
            <w:tcW w:w="1286" w:type="pct"/>
            <w:tcBorders>
              <w:top w:val="single" w:sz="4" w:space="0" w:color="auto"/>
              <w:left w:val="nil"/>
              <w:bottom w:val="single" w:sz="8" w:space="0" w:color="auto"/>
              <w:right w:val="nil"/>
            </w:tcBorders>
            <w:vAlign w:val="center"/>
          </w:tcPr>
          <w:p w14:paraId="505E6A68" w14:textId="77777777" w:rsidR="002953F5" w:rsidRPr="006D261E" w:rsidRDefault="002953F5" w:rsidP="002953F5">
            <w:pPr>
              <w:wordWrap/>
              <w:spacing w:after="0" w:line="240" w:lineRule="auto"/>
              <w:ind w:leftChars="18" w:left="36" w:rightChars="33" w:right="66"/>
              <w:jc w:val="left"/>
              <w:rPr>
                <w:rFonts w:ascii="Times New Roman" w:eastAsia="Times New Roman" w:hAnsi="Times New Roman" w:cs="Times New Roman"/>
                <w:sz w:val="24"/>
                <w:szCs w:val="24"/>
                <w:lang w:eastAsia="da-DK"/>
              </w:rPr>
            </w:pPr>
            <w:r w:rsidRPr="006D261E">
              <w:rPr>
                <w:rFonts w:ascii="Times New Roman" w:eastAsia="맑은 고딕" w:hAnsi="Times New Roman" w:cs="Times New Roman"/>
                <w:sz w:val="24"/>
                <w:szCs w:val="24"/>
              </w:rPr>
              <w:t>Self-reported non-cancer illness code: 1068, 1093, 1094</w:t>
            </w:r>
          </w:p>
          <w:p w14:paraId="512507B9" w14:textId="77777777" w:rsidR="002953F5" w:rsidRPr="006D261E" w:rsidRDefault="002953F5" w:rsidP="002953F5">
            <w:pPr>
              <w:wordWrap/>
              <w:spacing w:after="0" w:line="240" w:lineRule="auto"/>
              <w:ind w:leftChars="18" w:left="36" w:rightChars="33" w:right="66"/>
              <w:jc w:val="left"/>
              <w:rPr>
                <w:rFonts w:ascii="Times New Roman" w:eastAsia="맑은 고딕" w:hAnsi="Times New Roman" w:cs="Times New Roman"/>
                <w:sz w:val="24"/>
                <w:szCs w:val="24"/>
              </w:rPr>
            </w:pPr>
            <w:r w:rsidRPr="006D261E">
              <w:rPr>
                <w:rFonts w:ascii="Times New Roman" w:eastAsia="Times New Roman" w:hAnsi="Times New Roman" w:cs="Times New Roman"/>
                <w:sz w:val="24"/>
                <w:szCs w:val="24"/>
                <w:lang w:eastAsia="da-DK"/>
              </w:rPr>
              <w:t xml:space="preserve">ICD-10: </w:t>
            </w:r>
            <w:r w:rsidRPr="006D261E">
              <w:rPr>
                <w:rFonts w:ascii="Times New Roman" w:eastAsia="맑은 고딕" w:hAnsi="Times New Roman" w:cs="Times New Roman"/>
                <w:sz w:val="24"/>
                <w:szCs w:val="24"/>
              </w:rPr>
              <w:t xml:space="preserve">I26, </w:t>
            </w:r>
            <w:r w:rsidRPr="006D261E">
              <w:rPr>
                <w:rFonts w:ascii="Times New Roman" w:eastAsia="맑은 고딕" w:hAnsi="Times New Roman" w:cs="Times New Roman" w:hint="eastAsia"/>
                <w:sz w:val="24"/>
                <w:szCs w:val="24"/>
              </w:rPr>
              <w:t>I</w:t>
            </w:r>
            <w:r w:rsidRPr="006D261E">
              <w:rPr>
                <w:rFonts w:ascii="Times New Roman" w:eastAsia="맑은 고딕" w:hAnsi="Times New Roman" w:cs="Times New Roman"/>
                <w:sz w:val="24"/>
                <w:szCs w:val="24"/>
              </w:rPr>
              <w:t xml:space="preserve">80.1, </w:t>
            </w:r>
            <w:r w:rsidRPr="006D261E">
              <w:rPr>
                <w:rFonts w:ascii="Times New Roman" w:eastAsia="맑은 고딕" w:hAnsi="Times New Roman" w:cs="Times New Roman" w:hint="eastAsia"/>
                <w:sz w:val="24"/>
                <w:szCs w:val="24"/>
              </w:rPr>
              <w:t>I</w:t>
            </w:r>
            <w:r w:rsidRPr="006D261E">
              <w:rPr>
                <w:rFonts w:ascii="Times New Roman" w:eastAsia="맑은 고딕" w:hAnsi="Times New Roman" w:cs="Times New Roman"/>
                <w:sz w:val="24"/>
                <w:szCs w:val="24"/>
              </w:rPr>
              <w:t xml:space="preserve">80.2, I80.3, I80.8, I80.9, I81, I82, </w:t>
            </w:r>
            <w:r w:rsidRPr="006D261E">
              <w:rPr>
                <w:rFonts w:ascii="Times New Roman" w:eastAsia="Times New Roman" w:hAnsi="Times New Roman" w:cs="Times New Roman"/>
                <w:sz w:val="24"/>
                <w:szCs w:val="24"/>
                <w:lang w:eastAsia="da-DK"/>
              </w:rPr>
              <w:t xml:space="preserve">I63.6, O22.3, O22.5, O87.1, O87.3, </w:t>
            </w:r>
            <w:r w:rsidRPr="006D261E">
              <w:rPr>
                <w:rFonts w:ascii="Times New Roman" w:eastAsia="맑은 고딕" w:hAnsi="Times New Roman" w:cs="Times New Roman" w:hint="eastAsia"/>
                <w:sz w:val="24"/>
                <w:szCs w:val="24"/>
              </w:rPr>
              <w:t>G</w:t>
            </w:r>
            <w:r w:rsidRPr="006D261E">
              <w:rPr>
                <w:rFonts w:ascii="Times New Roman" w:eastAsia="맑은 고딕" w:hAnsi="Times New Roman" w:cs="Times New Roman"/>
                <w:sz w:val="24"/>
                <w:szCs w:val="24"/>
              </w:rPr>
              <w:t>80</w:t>
            </w:r>
          </w:p>
        </w:tc>
      </w:tr>
    </w:tbl>
    <w:p w14:paraId="47B577AC" w14:textId="77777777" w:rsidR="002953F5" w:rsidRPr="006D261E" w:rsidRDefault="004057E1" w:rsidP="002953F5">
      <w:pPr>
        <w:spacing w:after="0" w:line="240" w:lineRule="auto"/>
        <w:rPr>
          <w:rFonts w:ascii="Times New Roman" w:eastAsia="맑은 고딕" w:hAnsi="Times New Roman" w:cs="Times New Roman"/>
          <w:sz w:val="24"/>
          <w:szCs w:val="24"/>
        </w:rPr>
      </w:pPr>
      <w:proofErr w:type="spellStart"/>
      <w:r w:rsidRPr="006D261E">
        <w:rPr>
          <w:rFonts w:ascii="Times New Roman" w:eastAsia="맑은 고딕" w:hAnsi="Times New Roman" w:cs="Times New Roman"/>
          <w:sz w:val="24"/>
          <w:szCs w:val="24"/>
          <w:vertAlign w:val="superscript"/>
        </w:rPr>
        <w:t>a</w:t>
      </w:r>
      <w:r w:rsidR="002953F5" w:rsidRPr="006D261E">
        <w:rPr>
          <w:rFonts w:ascii="Times New Roman" w:eastAsia="맑은 고딕" w:hAnsi="Times New Roman" w:cs="Times New Roman" w:hint="eastAsia"/>
          <w:sz w:val="24"/>
          <w:szCs w:val="24"/>
        </w:rPr>
        <w:t>T</w:t>
      </w:r>
      <w:r w:rsidR="002953F5" w:rsidRPr="006D261E">
        <w:rPr>
          <w:rFonts w:ascii="Times New Roman" w:eastAsia="맑은 고딕" w:hAnsi="Times New Roman" w:cs="Times New Roman"/>
          <w:sz w:val="24"/>
          <w:szCs w:val="24"/>
        </w:rPr>
        <w:t>o</w:t>
      </w:r>
      <w:proofErr w:type="spellEnd"/>
      <w:r w:rsidR="002953F5" w:rsidRPr="006D261E">
        <w:rPr>
          <w:rFonts w:ascii="Times New Roman" w:eastAsia="맑은 고딕" w:hAnsi="Times New Roman" w:cs="Times New Roman"/>
          <w:sz w:val="24"/>
          <w:szCs w:val="24"/>
        </w:rPr>
        <w:t xml:space="preserve"> ensure accuracy, </w:t>
      </w:r>
      <w:r w:rsidR="002953F5" w:rsidRPr="006D261E">
        <w:rPr>
          <w:rFonts w:ascii="Times New Roman" w:eastAsia="Times New Roman" w:hAnsi="Times New Roman" w:cs="Times New Roman"/>
          <w:bCs/>
          <w:sz w:val="24"/>
          <w:szCs w:val="24"/>
          <w:lang w:eastAsia="da-DK"/>
        </w:rPr>
        <w:t>comorbidities were established based on more than one hospital-inpatient or two outpatient (= primary care in United Kingdom) records of ICD-10 codes in the database.</w:t>
      </w:r>
    </w:p>
    <w:p w14:paraId="17BCE0CC" w14:textId="77777777" w:rsidR="002953F5" w:rsidRPr="006D261E" w:rsidRDefault="002953F5" w:rsidP="002953F5">
      <w:pPr>
        <w:spacing w:after="0" w:line="240" w:lineRule="auto"/>
        <w:rPr>
          <w:rFonts w:ascii="Times New Roman" w:eastAsia="Times New Roman" w:hAnsi="Times New Roman" w:cs="Times New Roman"/>
          <w:sz w:val="24"/>
          <w:szCs w:val="24"/>
          <w:lang w:eastAsia="da-DK"/>
        </w:rPr>
      </w:pPr>
    </w:p>
    <w:p w14:paraId="4408A762" w14:textId="77777777" w:rsidR="002953F5" w:rsidRPr="006D261E" w:rsidRDefault="002953F5" w:rsidP="002953F5">
      <w:pPr>
        <w:spacing w:after="0" w:line="240" w:lineRule="auto"/>
        <w:rPr>
          <w:rFonts w:ascii="Times New Roman" w:eastAsia="Times New Roman" w:hAnsi="Times New Roman" w:cs="Times New Roman"/>
          <w:b/>
          <w:noProof/>
          <w:sz w:val="24"/>
          <w:szCs w:val="24"/>
        </w:rPr>
      </w:pPr>
      <w:r w:rsidRPr="006D261E">
        <w:rPr>
          <w:rFonts w:ascii="Times New Roman" w:eastAsia="Times New Roman" w:hAnsi="Times New Roman" w:cs="Times New Roman"/>
          <w:b/>
          <w:noProof/>
          <w:sz w:val="24"/>
          <w:szCs w:val="24"/>
        </w:rPr>
        <w:br w:type="page"/>
      </w:r>
    </w:p>
    <w:p w14:paraId="1B0A3A10" w14:textId="712AF6FA" w:rsidR="002953F5" w:rsidRPr="006D261E" w:rsidRDefault="00182128" w:rsidP="002953F5">
      <w:pPr>
        <w:spacing w:after="0" w:line="240" w:lineRule="auto"/>
        <w:rPr>
          <w:rFonts w:ascii="Times New Roman" w:eastAsia="Times New Roman" w:hAnsi="Times New Roman" w:cs="Times New Roman"/>
          <w:b/>
          <w:bCs/>
          <w:sz w:val="24"/>
          <w:szCs w:val="24"/>
          <w:lang w:eastAsia="da-DK"/>
        </w:rPr>
      </w:pPr>
      <w:r w:rsidRPr="00182128">
        <w:rPr>
          <w:rFonts w:ascii="Times New Roman" w:hAnsi="Times New Roman" w:cs="Times New Roman"/>
          <w:b/>
          <w:kern w:val="0"/>
          <w:sz w:val="24"/>
          <w:szCs w:val="24"/>
        </w:rPr>
        <w:lastRenderedPageBreak/>
        <w:t xml:space="preserve">Supplementary Table </w:t>
      </w:r>
      <w:r>
        <w:rPr>
          <w:rFonts w:ascii="Times New Roman" w:hAnsi="Times New Roman" w:cs="Times New Roman"/>
          <w:b/>
          <w:kern w:val="0"/>
          <w:sz w:val="24"/>
          <w:szCs w:val="24"/>
        </w:rPr>
        <w:t>S2</w:t>
      </w:r>
      <w:r w:rsidR="002953F5" w:rsidRPr="006D261E">
        <w:rPr>
          <w:rFonts w:ascii="Times New Roman" w:eastAsia="Times New Roman" w:hAnsi="Times New Roman" w:cs="Times New Roman"/>
          <w:b/>
          <w:noProof/>
          <w:sz w:val="24"/>
          <w:szCs w:val="24"/>
        </w:rPr>
        <w:t xml:space="preserve">. Definitions </w:t>
      </w:r>
      <w:r w:rsidR="00EA5D1A" w:rsidRPr="006D261E">
        <w:rPr>
          <w:rFonts w:ascii="Times New Roman" w:eastAsia="Times New Roman" w:hAnsi="Times New Roman" w:cs="Times New Roman"/>
          <w:b/>
          <w:noProof/>
          <w:sz w:val="24"/>
          <w:szCs w:val="24"/>
        </w:rPr>
        <w:t>U</w:t>
      </w:r>
      <w:r w:rsidR="002953F5" w:rsidRPr="006D261E">
        <w:rPr>
          <w:rFonts w:ascii="Times New Roman" w:eastAsia="Times New Roman" w:hAnsi="Times New Roman" w:cs="Times New Roman"/>
          <w:b/>
          <w:bCs/>
          <w:sz w:val="24"/>
          <w:szCs w:val="24"/>
          <w:lang w:eastAsia="da-DK"/>
        </w:rPr>
        <w:t xml:space="preserve">sed for </w:t>
      </w:r>
      <w:r w:rsidR="00EA5D1A" w:rsidRPr="006D261E">
        <w:rPr>
          <w:rFonts w:ascii="Times New Roman" w:eastAsia="Times New Roman" w:hAnsi="Times New Roman" w:cs="Times New Roman"/>
          <w:b/>
          <w:bCs/>
          <w:sz w:val="24"/>
          <w:szCs w:val="24"/>
          <w:lang w:eastAsia="da-DK"/>
        </w:rPr>
        <w:t>D</w:t>
      </w:r>
      <w:r w:rsidR="002953F5" w:rsidRPr="006D261E">
        <w:rPr>
          <w:rFonts w:ascii="Times New Roman" w:eastAsia="Times New Roman" w:hAnsi="Times New Roman" w:cs="Times New Roman"/>
          <w:b/>
          <w:bCs/>
          <w:sz w:val="24"/>
          <w:szCs w:val="24"/>
          <w:lang w:eastAsia="da-DK"/>
        </w:rPr>
        <w:t xml:space="preserve">efining the </w:t>
      </w:r>
      <w:r w:rsidR="00EA5D1A" w:rsidRPr="006D261E">
        <w:rPr>
          <w:rFonts w:ascii="Times New Roman" w:eastAsia="Times New Roman" w:hAnsi="Times New Roman" w:cs="Times New Roman"/>
          <w:b/>
          <w:bCs/>
          <w:sz w:val="24"/>
          <w:szCs w:val="24"/>
          <w:lang w:eastAsia="da-DK"/>
        </w:rPr>
        <w:t>O</w:t>
      </w:r>
      <w:r w:rsidR="002953F5" w:rsidRPr="006D261E">
        <w:rPr>
          <w:rFonts w:ascii="Times New Roman" w:eastAsia="Times New Roman" w:hAnsi="Times New Roman" w:cs="Times New Roman"/>
          <w:b/>
          <w:bCs/>
          <w:sz w:val="24"/>
          <w:szCs w:val="24"/>
          <w:lang w:eastAsia="da-DK"/>
        </w:rPr>
        <w:t>utcomes.</w:t>
      </w:r>
    </w:p>
    <w:p w14:paraId="72623B05" w14:textId="77777777" w:rsidR="007125C6" w:rsidRPr="006D261E" w:rsidRDefault="007125C6" w:rsidP="002953F5">
      <w:pPr>
        <w:spacing w:after="0" w:line="240" w:lineRule="auto"/>
        <w:rPr>
          <w:rFonts w:ascii="Times New Roman" w:eastAsia="Times New Roman" w:hAnsi="Times New Roman" w:cs="Times New Roman"/>
          <w:b/>
          <w:noProof/>
          <w:sz w:val="24"/>
          <w:szCs w:val="24"/>
        </w:rPr>
      </w:pPr>
    </w:p>
    <w:tbl>
      <w:tblPr>
        <w:tblW w:w="14411" w:type="dxa"/>
        <w:tblLayout w:type="fixed"/>
        <w:tblCellMar>
          <w:left w:w="0" w:type="dxa"/>
          <w:right w:w="0" w:type="dxa"/>
        </w:tblCellMar>
        <w:tblLook w:val="00A0" w:firstRow="1" w:lastRow="0" w:firstColumn="1" w:lastColumn="0" w:noHBand="0" w:noVBand="0"/>
      </w:tblPr>
      <w:tblGrid>
        <w:gridCol w:w="1843"/>
        <w:gridCol w:w="3119"/>
        <w:gridCol w:w="3118"/>
        <w:gridCol w:w="3260"/>
        <w:gridCol w:w="3071"/>
      </w:tblGrid>
      <w:tr w:rsidR="005469AA" w:rsidRPr="006D261E" w14:paraId="70151799" w14:textId="77777777" w:rsidTr="004057E1">
        <w:trPr>
          <w:trHeight w:val="462"/>
        </w:trPr>
        <w:tc>
          <w:tcPr>
            <w:tcW w:w="1843" w:type="dxa"/>
            <w:vMerge w:val="restart"/>
            <w:tcBorders>
              <w:top w:val="single" w:sz="8" w:space="0" w:color="auto"/>
              <w:left w:val="nil"/>
              <w:right w:val="nil"/>
            </w:tcBorders>
            <w:tcMar>
              <w:top w:w="0" w:type="dxa"/>
              <w:left w:w="108" w:type="dxa"/>
              <w:bottom w:w="0" w:type="dxa"/>
              <w:right w:w="108" w:type="dxa"/>
            </w:tcMar>
            <w:vAlign w:val="center"/>
          </w:tcPr>
          <w:p w14:paraId="3D7F2C66" w14:textId="77777777" w:rsidR="002953F5" w:rsidRPr="006D261E" w:rsidRDefault="002953F5" w:rsidP="002953F5">
            <w:pPr>
              <w:spacing w:after="0" w:line="240" w:lineRule="auto"/>
              <w:rPr>
                <w:rFonts w:ascii="Times New Roman" w:eastAsia="맑은 고딕" w:hAnsi="Times New Roman" w:cs="Times New Roman"/>
                <w:b/>
                <w:sz w:val="24"/>
                <w:szCs w:val="24"/>
              </w:rPr>
            </w:pPr>
            <w:r w:rsidRPr="006D261E">
              <w:rPr>
                <w:rFonts w:ascii="Times New Roman" w:eastAsia="맑은 고딕" w:hAnsi="Times New Roman" w:cs="Times New Roman" w:hint="eastAsia"/>
                <w:b/>
                <w:sz w:val="24"/>
                <w:szCs w:val="24"/>
              </w:rPr>
              <w:t>Comorbidities</w:t>
            </w:r>
          </w:p>
        </w:tc>
        <w:tc>
          <w:tcPr>
            <w:tcW w:w="6237" w:type="dxa"/>
            <w:gridSpan w:val="2"/>
            <w:tcBorders>
              <w:top w:val="single" w:sz="8" w:space="0" w:color="auto"/>
              <w:left w:val="nil"/>
              <w:bottom w:val="single" w:sz="4" w:space="0" w:color="auto"/>
              <w:right w:val="nil"/>
            </w:tcBorders>
            <w:tcMar>
              <w:top w:w="0" w:type="dxa"/>
              <w:left w:w="108" w:type="dxa"/>
              <w:bottom w:w="0" w:type="dxa"/>
              <w:right w:w="108" w:type="dxa"/>
            </w:tcMar>
            <w:vAlign w:val="center"/>
          </w:tcPr>
          <w:p w14:paraId="52D70904" w14:textId="77777777" w:rsidR="002953F5" w:rsidRPr="006D261E" w:rsidRDefault="002953F5" w:rsidP="002953F5">
            <w:pPr>
              <w:spacing w:after="0" w:line="240" w:lineRule="auto"/>
              <w:jc w:val="center"/>
              <w:rPr>
                <w:rFonts w:ascii="Times New Roman" w:eastAsia="맑은 고딕" w:hAnsi="Times New Roman" w:cs="Times New Roman"/>
                <w:b/>
                <w:sz w:val="24"/>
                <w:szCs w:val="24"/>
              </w:rPr>
            </w:pPr>
            <w:r w:rsidRPr="006D261E">
              <w:rPr>
                <w:rFonts w:ascii="Times New Roman" w:eastAsia="맑은 고딕" w:hAnsi="Times New Roman" w:cs="Times New Roman" w:hint="eastAsia"/>
                <w:b/>
                <w:sz w:val="24"/>
                <w:szCs w:val="24"/>
              </w:rPr>
              <w:t>K</w:t>
            </w:r>
            <w:r w:rsidRPr="006D261E">
              <w:rPr>
                <w:rFonts w:ascii="Times New Roman" w:eastAsia="맑은 고딕" w:hAnsi="Times New Roman" w:cs="Times New Roman"/>
                <w:b/>
                <w:sz w:val="24"/>
                <w:szCs w:val="24"/>
              </w:rPr>
              <w:t>orea NHIS</w:t>
            </w:r>
          </w:p>
        </w:tc>
        <w:tc>
          <w:tcPr>
            <w:tcW w:w="6331" w:type="dxa"/>
            <w:gridSpan w:val="2"/>
            <w:tcBorders>
              <w:top w:val="single" w:sz="8" w:space="0" w:color="auto"/>
              <w:left w:val="nil"/>
              <w:bottom w:val="single" w:sz="4" w:space="0" w:color="auto"/>
              <w:right w:val="nil"/>
            </w:tcBorders>
            <w:vAlign w:val="center"/>
          </w:tcPr>
          <w:p w14:paraId="1E81AEA1" w14:textId="77777777" w:rsidR="002953F5" w:rsidRPr="006D261E" w:rsidRDefault="002953F5" w:rsidP="002953F5">
            <w:pPr>
              <w:spacing w:after="0" w:line="240" w:lineRule="auto"/>
              <w:jc w:val="center"/>
              <w:rPr>
                <w:rFonts w:ascii="Times New Roman" w:eastAsia="맑은 고딕" w:hAnsi="Times New Roman" w:cs="Times New Roman"/>
                <w:b/>
                <w:sz w:val="24"/>
                <w:szCs w:val="24"/>
              </w:rPr>
            </w:pPr>
            <w:r w:rsidRPr="006D261E">
              <w:rPr>
                <w:rFonts w:ascii="Times New Roman" w:eastAsia="맑은 고딕" w:hAnsi="Times New Roman" w:cs="Times New Roman" w:hint="eastAsia"/>
                <w:b/>
                <w:sz w:val="24"/>
                <w:szCs w:val="24"/>
              </w:rPr>
              <w:t>U</w:t>
            </w:r>
            <w:r w:rsidRPr="006D261E">
              <w:rPr>
                <w:rFonts w:ascii="Times New Roman" w:eastAsia="맑은 고딕" w:hAnsi="Times New Roman" w:cs="Times New Roman"/>
                <w:b/>
                <w:sz w:val="24"/>
                <w:szCs w:val="24"/>
              </w:rPr>
              <w:t>K Biobank</w:t>
            </w:r>
          </w:p>
        </w:tc>
      </w:tr>
      <w:tr w:rsidR="005469AA" w:rsidRPr="006D261E" w14:paraId="3B599DAE" w14:textId="77777777" w:rsidTr="004057E1">
        <w:trPr>
          <w:trHeight w:val="580"/>
        </w:trPr>
        <w:tc>
          <w:tcPr>
            <w:tcW w:w="1843" w:type="dxa"/>
            <w:vMerge/>
            <w:tcBorders>
              <w:left w:val="nil"/>
              <w:bottom w:val="single" w:sz="8" w:space="0" w:color="auto"/>
              <w:right w:val="nil"/>
            </w:tcBorders>
            <w:tcMar>
              <w:top w:w="0" w:type="dxa"/>
              <w:left w:w="108" w:type="dxa"/>
              <w:bottom w:w="0" w:type="dxa"/>
              <w:right w:w="108" w:type="dxa"/>
            </w:tcMar>
            <w:vAlign w:val="center"/>
          </w:tcPr>
          <w:p w14:paraId="743742DD" w14:textId="77777777" w:rsidR="002953F5" w:rsidRPr="006D261E" w:rsidRDefault="002953F5" w:rsidP="002953F5">
            <w:pPr>
              <w:spacing w:after="0" w:line="240" w:lineRule="auto"/>
              <w:rPr>
                <w:rFonts w:ascii="Times New Roman" w:eastAsia="맑은 고딕" w:hAnsi="Times New Roman" w:cs="Times New Roman"/>
                <w:b/>
                <w:sz w:val="24"/>
                <w:szCs w:val="24"/>
              </w:rPr>
            </w:pPr>
          </w:p>
        </w:tc>
        <w:tc>
          <w:tcPr>
            <w:tcW w:w="3119" w:type="dxa"/>
            <w:tcBorders>
              <w:top w:val="single" w:sz="4" w:space="0" w:color="auto"/>
              <w:left w:val="nil"/>
              <w:bottom w:val="single" w:sz="8" w:space="0" w:color="auto"/>
              <w:right w:val="nil"/>
            </w:tcBorders>
            <w:tcMar>
              <w:top w:w="0" w:type="dxa"/>
              <w:left w:w="108" w:type="dxa"/>
              <w:bottom w:w="0" w:type="dxa"/>
              <w:right w:w="108" w:type="dxa"/>
            </w:tcMar>
            <w:vAlign w:val="center"/>
          </w:tcPr>
          <w:p w14:paraId="070D02E9" w14:textId="77777777" w:rsidR="002953F5" w:rsidRPr="006D261E" w:rsidRDefault="002953F5" w:rsidP="002953F5">
            <w:pPr>
              <w:spacing w:after="0" w:line="240" w:lineRule="auto"/>
              <w:ind w:left="1" w:rightChars="42" w:right="84" w:firstLineChars="4" w:firstLine="10"/>
              <w:rPr>
                <w:rFonts w:ascii="Times New Roman" w:eastAsia="맑은 고딕" w:hAnsi="Times New Roman" w:cs="Times New Roman"/>
                <w:b/>
                <w:sz w:val="24"/>
                <w:szCs w:val="24"/>
              </w:rPr>
            </w:pPr>
            <w:r w:rsidRPr="006D261E">
              <w:rPr>
                <w:rFonts w:ascii="Times New Roman" w:eastAsia="맑은 고딕" w:hAnsi="Times New Roman" w:cs="Times New Roman" w:hint="eastAsia"/>
                <w:b/>
                <w:sz w:val="24"/>
                <w:szCs w:val="24"/>
              </w:rPr>
              <w:t>Definition</w:t>
            </w:r>
            <w:r w:rsidRPr="006D261E">
              <w:rPr>
                <w:rFonts w:ascii="Times New Roman" w:eastAsia="맑은 고딕" w:hAnsi="Times New Roman" w:cs="Times New Roman"/>
                <w:b/>
                <w:sz w:val="24"/>
                <w:szCs w:val="24"/>
              </w:rPr>
              <w:t>s</w:t>
            </w:r>
          </w:p>
        </w:tc>
        <w:tc>
          <w:tcPr>
            <w:tcW w:w="3118" w:type="dxa"/>
            <w:tcBorders>
              <w:top w:val="single" w:sz="4" w:space="0" w:color="auto"/>
              <w:left w:val="nil"/>
              <w:bottom w:val="single" w:sz="8" w:space="0" w:color="auto"/>
              <w:right w:val="nil"/>
            </w:tcBorders>
            <w:tcMar>
              <w:top w:w="0" w:type="dxa"/>
              <w:left w:w="108" w:type="dxa"/>
              <w:bottom w:w="0" w:type="dxa"/>
              <w:right w:w="108" w:type="dxa"/>
            </w:tcMar>
            <w:vAlign w:val="center"/>
          </w:tcPr>
          <w:p w14:paraId="19356A68" w14:textId="77777777" w:rsidR="002953F5" w:rsidRPr="006D261E" w:rsidRDefault="002953F5" w:rsidP="002953F5">
            <w:pPr>
              <w:spacing w:after="0" w:line="240" w:lineRule="auto"/>
              <w:rPr>
                <w:rFonts w:ascii="Times New Roman" w:eastAsia="맑은 고딕" w:hAnsi="Times New Roman" w:cs="Times New Roman"/>
                <w:b/>
                <w:sz w:val="24"/>
                <w:szCs w:val="24"/>
              </w:rPr>
            </w:pPr>
            <w:r w:rsidRPr="006D261E">
              <w:rPr>
                <w:rFonts w:ascii="Times New Roman" w:eastAsia="맑은 고딕" w:hAnsi="Times New Roman" w:cs="Times New Roman"/>
                <w:b/>
                <w:sz w:val="24"/>
                <w:szCs w:val="24"/>
              </w:rPr>
              <w:t>Used codes or conditions</w:t>
            </w:r>
          </w:p>
        </w:tc>
        <w:tc>
          <w:tcPr>
            <w:tcW w:w="3260" w:type="dxa"/>
            <w:tcBorders>
              <w:top w:val="single" w:sz="4" w:space="0" w:color="auto"/>
              <w:left w:val="nil"/>
              <w:bottom w:val="single" w:sz="8" w:space="0" w:color="auto"/>
              <w:right w:val="nil"/>
            </w:tcBorders>
            <w:vAlign w:val="center"/>
          </w:tcPr>
          <w:p w14:paraId="313FCF61" w14:textId="77777777" w:rsidR="002953F5" w:rsidRPr="006D261E" w:rsidRDefault="002953F5" w:rsidP="002953F5">
            <w:pPr>
              <w:spacing w:after="0" w:line="240" w:lineRule="auto"/>
              <w:ind w:leftChars="58" w:left="116"/>
              <w:rPr>
                <w:rFonts w:ascii="Times New Roman" w:eastAsia="맑은 고딕" w:hAnsi="Times New Roman" w:cs="Times New Roman"/>
                <w:b/>
                <w:sz w:val="24"/>
                <w:szCs w:val="24"/>
              </w:rPr>
            </w:pPr>
            <w:r w:rsidRPr="006D261E">
              <w:rPr>
                <w:rFonts w:ascii="Times New Roman" w:eastAsia="맑은 고딕" w:hAnsi="Times New Roman" w:cs="Times New Roman" w:hint="eastAsia"/>
                <w:b/>
                <w:sz w:val="24"/>
                <w:szCs w:val="24"/>
              </w:rPr>
              <w:t>Definition</w:t>
            </w:r>
            <w:r w:rsidRPr="006D261E">
              <w:rPr>
                <w:rFonts w:ascii="Times New Roman" w:eastAsia="맑은 고딕" w:hAnsi="Times New Roman" w:cs="Times New Roman"/>
                <w:b/>
                <w:sz w:val="24"/>
                <w:szCs w:val="24"/>
              </w:rPr>
              <w:t>s</w:t>
            </w:r>
          </w:p>
        </w:tc>
        <w:tc>
          <w:tcPr>
            <w:tcW w:w="3071" w:type="dxa"/>
            <w:tcBorders>
              <w:top w:val="single" w:sz="4" w:space="0" w:color="auto"/>
              <w:left w:val="nil"/>
              <w:bottom w:val="single" w:sz="8" w:space="0" w:color="auto"/>
              <w:right w:val="nil"/>
            </w:tcBorders>
            <w:vAlign w:val="center"/>
          </w:tcPr>
          <w:p w14:paraId="78038D88" w14:textId="77777777" w:rsidR="002953F5" w:rsidRPr="006D261E" w:rsidRDefault="002953F5" w:rsidP="002953F5">
            <w:pPr>
              <w:spacing w:after="0" w:line="240" w:lineRule="auto"/>
              <w:ind w:leftChars="61" w:left="122"/>
              <w:rPr>
                <w:rFonts w:ascii="Times New Roman" w:eastAsia="맑은 고딕" w:hAnsi="Times New Roman" w:cs="Times New Roman"/>
                <w:b/>
                <w:sz w:val="24"/>
                <w:szCs w:val="24"/>
              </w:rPr>
            </w:pPr>
            <w:r w:rsidRPr="006D261E">
              <w:rPr>
                <w:rFonts w:ascii="Times New Roman" w:eastAsia="맑은 고딕" w:hAnsi="Times New Roman" w:cs="Times New Roman"/>
                <w:b/>
                <w:sz w:val="24"/>
                <w:szCs w:val="24"/>
              </w:rPr>
              <w:t>Used codes or conditions</w:t>
            </w:r>
          </w:p>
        </w:tc>
      </w:tr>
      <w:tr w:rsidR="005469AA" w:rsidRPr="006D261E" w14:paraId="2529484C" w14:textId="77777777" w:rsidTr="004057E1">
        <w:trPr>
          <w:trHeight w:val="556"/>
        </w:trPr>
        <w:tc>
          <w:tcPr>
            <w:tcW w:w="1843" w:type="dxa"/>
            <w:tcBorders>
              <w:top w:val="single" w:sz="8" w:space="0" w:color="auto"/>
              <w:left w:val="nil"/>
              <w:bottom w:val="single" w:sz="4" w:space="0" w:color="auto"/>
              <w:right w:val="nil"/>
            </w:tcBorders>
            <w:tcMar>
              <w:top w:w="0" w:type="dxa"/>
              <w:left w:w="108" w:type="dxa"/>
              <w:bottom w:w="0" w:type="dxa"/>
              <w:right w:w="108" w:type="dxa"/>
            </w:tcMar>
            <w:vAlign w:val="center"/>
          </w:tcPr>
          <w:p w14:paraId="7802FF0A" w14:textId="77777777" w:rsidR="002953F5" w:rsidRPr="006D261E" w:rsidRDefault="002953F5" w:rsidP="002953F5">
            <w:pPr>
              <w:wordWrap/>
              <w:spacing w:after="0" w:line="240" w:lineRule="auto"/>
              <w:jc w:val="left"/>
              <w:rPr>
                <w:rFonts w:ascii="Times New Roman" w:eastAsia="맑은 고딕" w:hAnsi="Times New Roman" w:cs="Times New Roman"/>
                <w:sz w:val="24"/>
                <w:szCs w:val="24"/>
              </w:rPr>
            </w:pPr>
            <w:r w:rsidRPr="006D261E">
              <w:rPr>
                <w:rFonts w:ascii="Times New Roman" w:eastAsia="맑은 고딕" w:hAnsi="Times New Roman" w:cs="Times New Roman" w:hint="eastAsia"/>
                <w:sz w:val="24"/>
                <w:szCs w:val="24"/>
              </w:rPr>
              <w:t xml:space="preserve">New onset </w:t>
            </w:r>
            <w:r w:rsidRPr="006D261E">
              <w:rPr>
                <w:rFonts w:ascii="Times New Roman" w:eastAsia="Times New Roman" w:hAnsi="Times New Roman" w:cs="Times New Roman"/>
                <w:bCs/>
                <w:sz w:val="24"/>
                <w:szCs w:val="24"/>
                <w:lang w:eastAsia="da-DK"/>
              </w:rPr>
              <w:t>atrial fibrillation (AF)</w:t>
            </w:r>
          </w:p>
        </w:tc>
        <w:tc>
          <w:tcPr>
            <w:tcW w:w="3119" w:type="dxa"/>
            <w:tcBorders>
              <w:top w:val="single" w:sz="8" w:space="0" w:color="auto"/>
              <w:left w:val="nil"/>
              <w:bottom w:val="single" w:sz="4" w:space="0" w:color="auto"/>
              <w:right w:val="nil"/>
            </w:tcBorders>
            <w:tcMar>
              <w:top w:w="0" w:type="dxa"/>
              <w:left w:w="108" w:type="dxa"/>
              <w:bottom w:w="0" w:type="dxa"/>
              <w:right w:w="108" w:type="dxa"/>
            </w:tcMar>
            <w:vAlign w:val="center"/>
          </w:tcPr>
          <w:p w14:paraId="25FF12E1" w14:textId="77777777" w:rsidR="002953F5" w:rsidRPr="006D261E" w:rsidRDefault="002953F5" w:rsidP="002953F5">
            <w:pPr>
              <w:wordWrap/>
              <w:spacing w:after="0" w:line="240" w:lineRule="auto"/>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 xml:space="preserve">Defined from </w:t>
            </w:r>
            <w:proofErr w:type="spellStart"/>
            <w:r w:rsidRPr="006D261E">
              <w:rPr>
                <w:rFonts w:ascii="Times New Roman" w:eastAsia="Times New Roman" w:hAnsi="Times New Roman" w:cs="Times New Roman"/>
                <w:sz w:val="24"/>
                <w:szCs w:val="24"/>
                <w:lang w:eastAsia="da-DK"/>
              </w:rPr>
              <w:t>diagnosis</w:t>
            </w:r>
            <w:r w:rsidR="004057E1" w:rsidRPr="006D261E">
              <w:rPr>
                <w:rFonts w:ascii="Times New Roman" w:eastAsia="맑은 고딕" w:hAnsi="Times New Roman" w:cs="Times New Roman"/>
                <w:sz w:val="24"/>
                <w:szCs w:val="24"/>
                <w:vertAlign w:val="superscript"/>
              </w:rPr>
              <w:t>a</w:t>
            </w:r>
            <w:proofErr w:type="spellEnd"/>
            <w:r w:rsidRPr="006D261E">
              <w:rPr>
                <w:rFonts w:ascii="Times New Roman" w:eastAsia="Times New Roman" w:hAnsi="Times New Roman" w:cs="Times New Roman"/>
                <w:sz w:val="24"/>
                <w:szCs w:val="24"/>
                <w:lang w:eastAsia="da-DK"/>
              </w:rPr>
              <w:t xml:space="preserve"> or related death without previous insurance claim for AF</w:t>
            </w:r>
          </w:p>
        </w:tc>
        <w:tc>
          <w:tcPr>
            <w:tcW w:w="3118" w:type="dxa"/>
            <w:tcBorders>
              <w:top w:val="single" w:sz="8" w:space="0" w:color="auto"/>
              <w:left w:val="nil"/>
              <w:bottom w:val="single" w:sz="4" w:space="0" w:color="auto"/>
              <w:right w:val="nil"/>
            </w:tcBorders>
            <w:tcMar>
              <w:top w:w="0" w:type="dxa"/>
              <w:left w:w="108" w:type="dxa"/>
              <w:bottom w:w="0" w:type="dxa"/>
              <w:right w:w="108" w:type="dxa"/>
            </w:tcMar>
            <w:vAlign w:val="center"/>
          </w:tcPr>
          <w:p w14:paraId="4583F91C" w14:textId="77777777" w:rsidR="002953F5" w:rsidRPr="006D261E" w:rsidRDefault="002953F5" w:rsidP="002953F5">
            <w:pPr>
              <w:wordWrap/>
              <w:spacing w:after="0" w:line="240" w:lineRule="auto"/>
              <w:jc w:val="left"/>
              <w:rPr>
                <w:rFonts w:ascii="Times New Roman" w:eastAsia="Times New Roman" w:hAnsi="Times New Roman" w:cs="Times New Roman"/>
                <w:iCs/>
                <w:sz w:val="24"/>
                <w:szCs w:val="24"/>
                <w:lang w:eastAsia="da-DK"/>
              </w:rPr>
            </w:pPr>
            <w:r w:rsidRPr="006D261E">
              <w:rPr>
                <w:rFonts w:ascii="Times New Roman" w:eastAsia="Times New Roman" w:hAnsi="Times New Roman" w:cs="Times New Roman"/>
                <w:sz w:val="24"/>
                <w:szCs w:val="24"/>
                <w:lang w:eastAsia="da-DK"/>
              </w:rPr>
              <w:t>ICD-10: I48</w:t>
            </w:r>
          </w:p>
        </w:tc>
        <w:tc>
          <w:tcPr>
            <w:tcW w:w="3260" w:type="dxa"/>
            <w:tcBorders>
              <w:top w:val="single" w:sz="8" w:space="0" w:color="auto"/>
              <w:left w:val="nil"/>
              <w:bottom w:val="single" w:sz="4" w:space="0" w:color="auto"/>
              <w:right w:val="nil"/>
            </w:tcBorders>
            <w:vAlign w:val="center"/>
          </w:tcPr>
          <w:p w14:paraId="72F889ED" w14:textId="77777777" w:rsidR="002953F5" w:rsidRPr="006D261E" w:rsidRDefault="002953F5" w:rsidP="002953F5">
            <w:pPr>
              <w:wordWrap/>
              <w:spacing w:after="0" w:line="240" w:lineRule="auto"/>
              <w:ind w:leftChars="58" w:left="116" w:rightChars="64" w:right="128"/>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 xml:space="preserve">Defined from </w:t>
            </w:r>
            <w:proofErr w:type="spellStart"/>
            <w:r w:rsidRPr="006D261E">
              <w:rPr>
                <w:rFonts w:ascii="Times New Roman" w:eastAsia="Times New Roman" w:hAnsi="Times New Roman" w:cs="Times New Roman"/>
                <w:sz w:val="24"/>
                <w:szCs w:val="24"/>
                <w:lang w:eastAsia="da-DK"/>
              </w:rPr>
              <w:t>diagnosis</w:t>
            </w:r>
            <w:r w:rsidR="004057E1" w:rsidRPr="006D261E">
              <w:rPr>
                <w:rFonts w:ascii="Times New Roman" w:eastAsia="맑은 고딕" w:hAnsi="Times New Roman" w:cs="Times New Roman"/>
                <w:sz w:val="24"/>
                <w:szCs w:val="24"/>
                <w:vertAlign w:val="superscript"/>
              </w:rPr>
              <w:t>a</w:t>
            </w:r>
            <w:proofErr w:type="spellEnd"/>
            <w:r w:rsidRPr="006D261E">
              <w:rPr>
                <w:rFonts w:ascii="Times New Roman" w:eastAsia="Times New Roman" w:hAnsi="Times New Roman" w:cs="Times New Roman"/>
                <w:sz w:val="24"/>
                <w:szCs w:val="24"/>
                <w:lang w:eastAsia="da-DK"/>
              </w:rPr>
              <w:t xml:space="preserve"> or related death without previous history of AF</w:t>
            </w:r>
          </w:p>
        </w:tc>
        <w:tc>
          <w:tcPr>
            <w:tcW w:w="3071" w:type="dxa"/>
            <w:tcBorders>
              <w:top w:val="single" w:sz="8" w:space="0" w:color="auto"/>
              <w:left w:val="nil"/>
              <w:bottom w:val="single" w:sz="4" w:space="0" w:color="auto"/>
              <w:right w:val="nil"/>
            </w:tcBorders>
            <w:vAlign w:val="center"/>
          </w:tcPr>
          <w:p w14:paraId="43D0325F" w14:textId="77777777" w:rsidR="002953F5" w:rsidRPr="006D261E" w:rsidRDefault="002953F5" w:rsidP="002953F5">
            <w:pPr>
              <w:wordWrap/>
              <w:spacing w:after="0" w:line="240" w:lineRule="auto"/>
              <w:ind w:leftChars="60" w:left="120" w:rightChars="44" w:right="88"/>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ICD-10: I48</w:t>
            </w:r>
          </w:p>
        </w:tc>
      </w:tr>
      <w:tr w:rsidR="005469AA" w:rsidRPr="006D261E" w14:paraId="6E7D0168" w14:textId="77777777" w:rsidTr="004057E1">
        <w:trPr>
          <w:trHeight w:val="1668"/>
        </w:trPr>
        <w:tc>
          <w:tcPr>
            <w:tcW w:w="1843" w:type="dxa"/>
            <w:tcBorders>
              <w:top w:val="single" w:sz="4" w:space="0" w:color="auto"/>
              <w:left w:val="nil"/>
              <w:bottom w:val="single" w:sz="8" w:space="0" w:color="auto"/>
              <w:right w:val="nil"/>
            </w:tcBorders>
            <w:tcMar>
              <w:top w:w="0" w:type="dxa"/>
              <w:left w:w="108" w:type="dxa"/>
              <w:bottom w:w="0" w:type="dxa"/>
              <w:right w:w="108" w:type="dxa"/>
            </w:tcMar>
            <w:vAlign w:val="center"/>
          </w:tcPr>
          <w:p w14:paraId="3BC740A9" w14:textId="77777777" w:rsidR="002953F5" w:rsidRPr="006D261E" w:rsidRDefault="002953F5" w:rsidP="002953F5">
            <w:pPr>
              <w:wordWrap/>
              <w:spacing w:after="0" w:line="240" w:lineRule="auto"/>
              <w:jc w:val="left"/>
              <w:rPr>
                <w:rFonts w:ascii="Times New Roman" w:eastAsia="맑은 고딕" w:hAnsi="Times New Roman" w:cs="Times New Roman"/>
                <w:sz w:val="24"/>
                <w:szCs w:val="24"/>
              </w:rPr>
            </w:pPr>
            <w:r w:rsidRPr="006D261E">
              <w:rPr>
                <w:rFonts w:ascii="Times New Roman" w:eastAsia="맑은 고딕" w:hAnsi="Times New Roman" w:cs="Times New Roman" w:hint="eastAsia"/>
                <w:sz w:val="24"/>
                <w:szCs w:val="24"/>
              </w:rPr>
              <w:t>A</w:t>
            </w:r>
            <w:r w:rsidRPr="006D261E">
              <w:rPr>
                <w:rFonts w:ascii="Times New Roman" w:eastAsia="맑은 고딕" w:hAnsi="Times New Roman" w:cs="Times New Roman"/>
                <w:sz w:val="24"/>
                <w:szCs w:val="24"/>
              </w:rPr>
              <w:t>ll-cause death</w:t>
            </w:r>
          </w:p>
        </w:tc>
        <w:tc>
          <w:tcPr>
            <w:tcW w:w="3119" w:type="dxa"/>
            <w:tcBorders>
              <w:top w:val="single" w:sz="4" w:space="0" w:color="auto"/>
              <w:left w:val="nil"/>
              <w:bottom w:val="single" w:sz="8" w:space="0" w:color="auto"/>
              <w:right w:val="nil"/>
            </w:tcBorders>
            <w:tcMar>
              <w:top w:w="0" w:type="dxa"/>
              <w:left w:w="108" w:type="dxa"/>
              <w:bottom w:w="0" w:type="dxa"/>
              <w:right w:w="108" w:type="dxa"/>
            </w:tcMar>
            <w:vAlign w:val="center"/>
          </w:tcPr>
          <w:p w14:paraId="66085DF2" w14:textId="77777777" w:rsidR="002953F5" w:rsidRPr="006D261E" w:rsidRDefault="002953F5" w:rsidP="002953F5">
            <w:pPr>
              <w:wordWrap/>
              <w:spacing w:after="0" w:line="240" w:lineRule="auto"/>
              <w:jc w:val="left"/>
              <w:rPr>
                <w:rFonts w:ascii="Times New Roman" w:eastAsia="Times New Roman" w:hAnsi="Times New Roman" w:cs="Times New Roman"/>
                <w:sz w:val="24"/>
                <w:szCs w:val="24"/>
                <w:lang w:eastAsia="da-DK"/>
              </w:rPr>
            </w:pPr>
            <w:r w:rsidRPr="006D261E">
              <w:rPr>
                <w:rFonts w:ascii="Times New Roman" w:eastAsia="Times New Roman" w:hAnsi="Times New Roman" w:cs="Times New Roman"/>
                <w:sz w:val="24"/>
                <w:szCs w:val="24"/>
                <w:lang w:eastAsia="da-DK"/>
              </w:rPr>
              <w:t xml:space="preserve">Data related to death were confirmed at the National Population Register of the Korea National Statistical Office, where deaths are centrally registered based on the death certificate. </w:t>
            </w:r>
          </w:p>
        </w:tc>
        <w:tc>
          <w:tcPr>
            <w:tcW w:w="3118" w:type="dxa"/>
            <w:tcBorders>
              <w:top w:val="single" w:sz="4" w:space="0" w:color="auto"/>
              <w:left w:val="nil"/>
              <w:bottom w:val="single" w:sz="8" w:space="0" w:color="auto"/>
              <w:right w:val="nil"/>
            </w:tcBorders>
            <w:tcMar>
              <w:top w:w="0" w:type="dxa"/>
              <w:left w:w="108" w:type="dxa"/>
              <w:bottom w:w="0" w:type="dxa"/>
              <w:right w:w="108" w:type="dxa"/>
            </w:tcMar>
            <w:vAlign w:val="center"/>
          </w:tcPr>
          <w:p w14:paraId="6A0902D9" w14:textId="77777777" w:rsidR="002953F5" w:rsidRPr="006D261E" w:rsidRDefault="002953F5" w:rsidP="002953F5">
            <w:pPr>
              <w:wordWrap/>
              <w:spacing w:after="0" w:line="240" w:lineRule="auto"/>
              <w:jc w:val="left"/>
              <w:rPr>
                <w:rFonts w:ascii="Times New Roman" w:eastAsia="Times New Roman" w:hAnsi="Times New Roman" w:cs="Times New Roman"/>
                <w:iCs/>
                <w:sz w:val="24"/>
                <w:szCs w:val="24"/>
                <w:lang w:eastAsia="da-DK"/>
              </w:rPr>
            </w:pPr>
            <w:r w:rsidRPr="006D261E">
              <w:rPr>
                <w:rFonts w:ascii="Times New Roman" w:eastAsia="Times New Roman" w:hAnsi="Times New Roman" w:cs="Times New Roman"/>
                <w:iCs/>
                <w:sz w:val="24"/>
                <w:szCs w:val="24"/>
                <w:lang w:eastAsia="da-DK"/>
              </w:rPr>
              <w:t>The cause of death was determined based on the ICD-10 code written on the death certificate.</w:t>
            </w:r>
          </w:p>
        </w:tc>
        <w:tc>
          <w:tcPr>
            <w:tcW w:w="3260" w:type="dxa"/>
            <w:tcBorders>
              <w:top w:val="single" w:sz="4" w:space="0" w:color="auto"/>
              <w:left w:val="nil"/>
              <w:bottom w:val="single" w:sz="8" w:space="0" w:color="auto"/>
              <w:right w:val="nil"/>
            </w:tcBorders>
            <w:vAlign w:val="center"/>
          </w:tcPr>
          <w:p w14:paraId="76BF3B49" w14:textId="77777777" w:rsidR="002953F5" w:rsidRPr="006D261E" w:rsidRDefault="002953F5" w:rsidP="002953F5">
            <w:pPr>
              <w:wordWrap/>
              <w:spacing w:after="0" w:line="240" w:lineRule="auto"/>
              <w:ind w:leftChars="58" w:left="116" w:rightChars="64" w:right="128"/>
              <w:jc w:val="left"/>
              <w:rPr>
                <w:rFonts w:ascii="Times New Roman" w:eastAsia="Times New Roman" w:hAnsi="Times New Roman" w:cs="Times New Roman"/>
                <w:iCs/>
                <w:sz w:val="24"/>
                <w:szCs w:val="24"/>
                <w:lang w:eastAsia="da-DK"/>
              </w:rPr>
            </w:pPr>
            <w:r w:rsidRPr="006D261E">
              <w:rPr>
                <w:rFonts w:ascii="Times New Roman" w:eastAsia="Times New Roman" w:hAnsi="Times New Roman" w:cs="Times New Roman"/>
                <w:sz w:val="24"/>
                <w:szCs w:val="24"/>
                <w:lang w:eastAsia="da-DK"/>
              </w:rPr>
              <w:t>Data related to death were confirmed by the death registries of United Kingdom</w:t>
            </w:r>
          </w:p>
        </w:tc>
        <w:tc>
          <w:tcPr>
            <w:tcW w:w="3071" w:type="dxa"/>
            <w:tcBorders>
              <w:top w:val="single" w:sz="4" w:space="0" w:color="auto"/>
              <w:left w:val="nil"/>
              <w:bottom w:val="single" w:sz="8" w:space="0" w:color="auto"/>
              <w:right w:val="nil"/>
            </w:tcBorders>
            <w:vAlign w:val="center"/>
          </w:tcPr>
          <w:p w14:paraId="21525469" w14:textId="77777777" w:rsidR="002953F5" w:rsidRPr="006D261E" w:rsidRDefault="002953F5" w:rsidP="002953F5">
            <w:pPr>
              <w:wordWrap/>
              <w:spacing w:after="0" w:line="240" w:lineRule="auto"/>
              <w:ind w:leftChars="60" w:left="120" w:rightChars="44" w:right="88"/>
              <w:jc w:val="left"/>
              <w:rPr>
                <w:rFonts w:ascii="Times New Roman" w:eastAsia="Times New Roman" w:hAnsi="Times New Roman" w:cs="Times New Roman"/>
                <w:iCs/>
                <w:sz w:val="24"/>
                <w:szCs w:val="24"/>
                <w:lang w:eastAsia="da-DK"/>
              </w:rPr>
            </w:pPr>
            <w:r w:rsidRPr="006D261E">
              <w:rPr>
                <w:rFonts w:ascii="Times New Roman" w:eastAsia="Times New Roman" w:hAnsi="Times New Roman" w:cs="Times New Roman"/>
                <w:iCs/>
                <w:sz w:val="24"/>
                <w:szCs w:val="24"/>
                <w:lang w:eastAsia="da-DK"/>
              </w:rPr>
              <w:t>The cause of death was determined based on the ICD-10 code written on the death certificate.</w:t>
            </w:r>
          </w:p>
        </w:tc>
      </w:tr>
    </w:tbl>
    <w:p w14:paraId="4CABD4A3" w14:textId="77777777" w:rsidR="002953F5" w:rsidRPr="006D261E" w:rsidRDefault="004057E1" w:rsidP="002953F5">
      <w:pPr>
        <w:spacing w:after="0" w:line="240" w:lineRule="auto"/>
        <w:rPr>
          <w:rFonts w:ascii="Times New Roman" w:eastAsia="Times New Roman" w:hAnsi="Times New Roman" w:cs="Times New Roman"/>
          <w:bCs/>
          <w:sz w:val="24"/>
          <w:szCs w:val="24"/>
          <w:lang w:eastAsia="da-DK"/>
        </w:rPr>
      </w:pPr>
      <w:proofErr w:type="spellStart"/>
      <w:r w:rsidRPr="006D261E">
        <w:rPr>
          <w:rFonts w:ascii="Times New Roman" w:eastAsia="맑은 고딕" w:hAnsi="Times New Roman" w:cs="Times New Roman"/>
          <w:sz w:val="24"/>
          <w:szCs w:val="24"/>
          <w:vertAlign w:val="superscript"/>
        </w:rPr>
        <w:t>a</w:t>
      </w:r>
      <w:r w:rsidR="002953F5" w:rsidRPr="006D261E">
        <w:rPr>
          <w:rFonts w:ascii="Times New Roman" w:eastAsia="맑은 고딕" w:hAnsi="Times New Roman" w:cs="Times New Roman" w:hint="eastAsia"/>
          <w:sz w:val="24"/>
          <w:szCs w:val="24"/>
        </w:rPr>
        <w:t>T</w:t>
      </w:r>
      <w:r w:rsidR="002953F5" w:rsidRPr="006D261E">
        <w:rPr>
          <w:rFonts w:ascii="Times New Roman" w:eastAsia="맑은 고딕" w:hAnsi="Times New Roman" w:cs="Times New Roman"/>
          <w:sz w:val="24"/>
          <w:szCs w:val="24"/>
        </w:rPr>
        <w:t>o</w:t>
      </w:r>
      <w:proofErr w:type="spellEnd"/>
      <w:r w:rsidR="002953F5" w:rsidRPr="006D261E">
        <w:rPr>
          <w:rFonts w:ascii="Times New Roman" w:eastAsia="맑은 고딕" w:hAnsi="Times New Roman" w:cs="Times New Roman"/>
          <w:sz w:val="24"/>
          <w:szCs w:val="24"/>
        </w:rPr>
        <w:t xml:space="preserve"> ensure accuracy, </w:t>
      </w:r>
      <w:r w:rsidR="002953F5" w:rsidRPr="006D261E">
        <w:rPr>
          <w:rFonts w:ascii="Times New Roman" w:eastAsia="Times New Roman" w:hAnsi="Times New Roman" w:cs="Times New Roman"/>
          <w:bCs/>
          <w:sz w:val="24"/>
          <w:szCs w:val="24"/>
          <w:lang w:eastAsia="da-DK"/>
        </w:rPr>
        <w:t>comorbidities were established based on more than one hospital-inpatient or two outpatient (= primary care in United Kingdom) records of ICD-10 codes in the database.</w:t>
      </w:r>
    </w:p>
    <w:p w14:paraId="770953BE" w14:textId="77777777" w:rsidR="002953F5" w:rsidRPr="006D261E" w:rsidRDefault="002953F5" w:rsidP="002953F5">
      <w:pPr>
        <w:spacing w:after="0" w:line="240" w:lineRule="auto"/>
        <w:rPr>
          <w:rFonts w:ascii="Times New Roman" w:eastAsia="맑은 고딕" w:hAnsi="Times New Roman" w:cs="Times New Roman"/>
          <w:b/>
          <w:sz w:val="24"/>
          <w:szCs w:val="24"/>
        </w:rPr>
      </w:pPr>
    </w:p>
    <w:p w14:paraId="3BDE9AC2" w14:textId="77777777" w:rsidR="002953F5" w:rsidRPr="006D261E" w:rsidRDefault="002953F5">
      <w:pPr>
        <w:widowControl/>
        <w:wordWrap/>
        <w:autoSpaceDE/>
        <w:autoSpaceDN/>
        <w:rPr>
          <w:rFonts w:ascii="Times New Roman" w:hAnsi="Times New Roman" w:cs="Times New Roman"/>
          <w:b/>
          <w:kern w:val="0"/>
          <w:sz w:val="24"/>
          <w:szCs w:val="24"/>
        </w:rPr>
      </w:pPr>
      <w:r w:rsidRPr="006D261E">
        <w:rPr>
          <w:rFonts w:ascii="Times New Roman" w:hAnsi="Times New Roman" w:cs="Times New Roman"/>
          <w:b/>
          <w:kern w:val="0"/>
          <w:sz w:val="24"/>
          <w:szCs w:val="24"/>
        </w:rPr>
        <w:br w:type="page"/>
      </w:r>
    </w:p>
    <w:p w14:paraId="65E3CC55" w14:textId="79D336F6" w:rsidR="00436682" w:rsidRPr="006D261E" w:rsidRDefault="00182128" w:rsidP="00436682">
      <w:pPr>
        <w:wordWrap/>
        <w:adjustRightInd w:val="0"/>
        <w:spacing w:after="0" w:line="240" w:lineRule="auto"/>
        <w:jc w:val="left"/>
        <w:rPr>
          <w:rFonts w:ascii="Times New Roman" w:eastAsia="맑은 고딕" w:hAnsi="Times New Roman" w:cs="Times New Roman"/>
          <w:b/>
          <w:kern w:val="0"/>
          <w:sz w:val="24"/>
          <w:szCs w:val="24"/>
        </w:rPr>
      </w:pPr>
      <w:r w:rsidRPr="00182128">
        <w:rPr>
          <w:rFonts w:ascii="Times New Roman" w:hAnsi="Times New Roman" w:cs="Times New Roman"/>
          <w:b/>
          <w:kern w:val="0"/>
          <w:sz w:val="24"/>
          <w:szCs w:val="24"/>
        </w:rPr>
        <w:lastRenderedPageBreak/>
        <w:t xml:space="preserve">Supplementary Table </w:t>
      </w:r>
      <w:r>
        <w:rPr>
          <w:rFonts w:ascii="Times New Roman" w:hAnsi="Times New Roman" w:cs="Times New Roman"/>
          <w:b/>
          <w:kern w:val="0"/>
          <w:sz w:val="24"/>
          <w:szCs w:val="24"/>
        </w:rPr>
        <w:t>S</w:t>
      </w:r>
      <w:r w:rsidRPr="00182128">
        <w:rPr>
          <w:rFonts w:ascii="Times New Roman" w:hAnsi="Times New Roman" w:cs="Times New Roman"/>
          <w:b/>
          <w:kern w:val="0"/>
          <w:sz w:val="24"/>
          <w:szCs w:val="24"/>
        </w:rPr>
        <w:t>3</w:t>
      </w:r>
      <w:r w:rsidR="00B6118E" w:rsidRPr="006D261E">
        <w:rPr>
          <w:rFonts w:ascii="Times New Roman" w:hAnsi="Times New Roman" w:cs="Times New Roman"/>
          <w:b/>
          <w:kern w:val="0"/>
          <w:sz w:val="24"/>
          <w:szCs w:val="24"/>
        </w:rPr>
        <w:t>. Baseline C</w:t>
      </w:r>
      <w:r w:rsidR="009568C9" w:rsidRPr="006D261E">
        <w:rPr>
          <w:rFonts w:ascii="Times New Roman" w:hAnsi="Times New Roman" w:cs="Times New Roman"/>
          <w:b/>
          <w:kern w:val="0"/>
          <w:sz w:val="24"/>
          <w:szCs w:val="24"/>
        </w:rPr>
        <w:t xml:space="preserve">haracteristics by BMI of </w:t>
      </w:r>
      <w:r w:rsidR="004D07BF" w:rsidRPr="006D261E">
        <w:rPr>
          <w:rFonts w:ascii="Times New Roman" w:hAnsi="Times New Roman" w:cs="Times New Roman"/>
          <w:b/>
          <w:kern w:val="0"/>
          <w:sz w:val="24"/>
          <w:szCs w:val="24"/>
        </w:rPr>
        <w:t xml:space="preserve">the </w:t>
      </w:r>
      <w:r w:rsidR="005675CC" w:rsidRPr="006D261E">
        <w:rPr>
          <w:rFonts w:ascii="Times New Roman" w:eastAsia="맑은 고딕" w:hAnsi="Times New Roman" w:cs="Times New Roman"/>
          <w:b/>
          <w:kern w:val="0"/>
          <w:sz w:val="24"/>
          <w:szCs w:val="24"/>
        </w:rPr>
        <w:t>Korea</w:t>
      </w:r>
      <w:r w:rsidR="004D07BF" w:rsidRPr="006D261E">
        <w:rPr>
          <w:rFonts w:ascii="Times New Roman" w:eastAsia="맑은 고딕" w:hAnsi="Times New Roman" w:cs="Times New Roman" w:hint="eastAsia"/>
          <w:b/>
          <w:kern w:val="0"/>
          <w:sz w:val="24"/>
          <w:szCs w:val="24"/>
        </w:rPr>
        <w:t>n</w:t>
      </w:r>
      <w:r w:rsidR="005675CC" w:rsidRPr="006D261E">
        <w:rPr>
          <w:rFonts w:ascii="Times New Roman" w:eastAsia="맑은 고딕" w:hAnsi="Times New Roman" w:cs="Times New Roman"/>
          <w:b/>
          <w:kern w:val="0"/>
          <w:sz w:val="24"/>
          <w:szCs w:val="24"/>
        </w:rPr>
        <w:t xml:space="preserve"> NHIS-</w:t>
      </w:r>
      <w:proofErr w:type="spellStart"/>
      <w:r w:rsidR="005675CC" w:rsidRPr="006D261E">
        <w:rPr>
          <w:rFonts w:ascii="Times New Roman" w:eastAsia="맑은 고딕" w:hAnsi="Times New Roman" w:cs="Times New Roman"/>
          <w:b/>
          <w:kern w:val="0"/>
          <w:sz w:val="24"/>
          <w:szCs w:val="24"/>
        </w:rPr>
        <w:t>HealS</w:t>
      </w:r>
      <w:proofErr w:type="spellEnd"/>
    </w:p>
    <w:tbl>
      <w:tblPr>
        <w:tblW w:w="13320" w:type="dxa"/>
        <w:tblBorders>
          <w:top w:val="single" w:sz="4" w:space="0" w:color="auto"/>
          <w:bottom w:val="single" w:sz="4" w:space="0" w:color="auto"/>
        </w:tblBorders>
        <w:tblCellMar>
          <w:left w:w="99" w:type="dxa"/>
          <w:right w:w="99" w:type="dxa"/>
        </w:tblCellMar>
        <w:tblLook w:val="04A0" w:firstRow="1" w:lastRow="0" w:firstColumn="1" w:lastColumn="0" w:noHBand="0" w:noVBand="1"/>
      </w:tblPr>
      <w:tblGrid>
        <w:gridCol w:w="3240"/>
        <w:gridCol w:w="2280"/>
        <w:gridCol w:w="2280"/>
        <w:gridCol w:w="2280"/>
        <w:gridCol w:w="2280"/>
        <w:gridCol w:w="960"/>
      </w:tblGrid>
      <w:tr w:rsidR="005469AA" w:rsidRPr="006D261E" w14:paraId="50AB22E0" w14:textId="77777777" w:rsidTr="00AE00F4">
        <w:trPr>
          <w:trHeight w:val="310"/>
        </w:trPr>
        <w:tc>
          <w:tcPr>
            <w:tcW w:w="3240" w:type="dxa"/>
            <w:tcBorders>
              <w:top w:val="single" w:sz="4" w:space="0" w:color="auto"/>
              <w:bottom w:val="nil"/>
            </w:tcBorders>
            <w:shd w:val="clear" w:color="auto" w:fill="auto"/>
            <w:noWrap/>
            <w:vAlign w:val="center"/>
            <w:hideMark/>
          </w:tcPr>
          <w:p w14:paraId="6F22BA22" w14:textId="77777777" w:rsidR="00AE00F4" w:rsidRPr="006D261E" w:rsidRDefault="00AE00F4" w:rsidP="00AE00F4">
            <w:pPr>
              <w:widowControl/>
              <w:wordWrap/>
              <w:autoSpaceDE/>
              <w:autoSpaceDN/>
              <w:spacing w:after="0" w:line="240" w:lineRule="auto"/>
              <w:jc w:val="left"/>
              <w:rPr>
                <w:rFonts w:ascii="굴림" w:eastAsia="굴림" w:hAnsi="굴림" w:cs="굴림"/>
                <w:kern w:val="0"/>
                <w:sz w:val="24"/>
                <w:szCs w:val="24"/>
              </w:rPr>
            </w:pPr>
          </w:p>
        </w:tc>
        <w:tc>
          <w:tcPr>
            <w:tcW w:w="2280" w:type="dxa"/>
            <w:tcBorders>
              <w:top w:val="single" w:sz="4" w:space="0" w:color="auto"/>
              <w:bottom w:val="nil"/>
            </w:tcBorders>
            <w:shd w:val="clear" w:color="auto" w:fill="auto"/>
            <w:noWrap/>
            <w:vAlign w:val="center"/>
            <w:hideMark/>
          </w:tcPr>
          <w:p w14:paraId="224BA1B7" w14:textId="77777777" w:rsidR="00AE00F4" w:rsidRPr="006D261E" w:rsidRDefault="00AE00F4" w:rsidP="00AE00F4">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Underweight</w:t>
            </w:r>
          </w:p>
        </w:tc>
        <w:tc>
          <w:tcPr>
            <w:tcW w:w="2280" w:type="dxa"/>
            <w:tcBorders>
              <w:top w:val="single" w:sz="4" w:space="0" w:color="auto"/>
              <w:bottom w:val="nil"/>
            </w:tcBorders>
            <w:shd w:val="clear" w:color="auto" w:fill="auto"/>
            <w:noWrap/>
            <w:vAlign w:val="center"/>
            <w:hideMark/>
          </w:tcPr>
          <w:p w14:paraId="4A87AA98" w14:textId="77777777" w:rsidR="00AE00F4" w:rsidRPr="006D261E" w:rsidRDefault="00AE00F4" w:rsidP="00AE00F4">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Normal-weight</w:t>
            </w:r>
          </w:p>
        </w:tc>
        <w:tc>
          <w:tcPr>
            <w:tcW w:w="2280" w:type="dxa"/>
            <w:tcBorders>
              <w:top w:val="single" w:sz="4" w:space="0" w:color="auto"/>
              <w:bottom w:val="nil"/>
            </w:tcBorders>
            <w:shd w:val="clear" w:color="auto" w:fill="auto"/>
            <w:noWrap/>
            <w:vAlign w:val="center"/>
            <w:hideMark/>
          </w:tcPr>
          <w:p w14:paraId="51A85D23" w14:textId="77777777" w:rsidR="00AE00F4" w:rsidRPr="006D261E" w:rsidRDefault="00AE00F4" w:rsidP="00AE00F4">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Overweight</w:t>
            </w:r>
          </w:p>
        </w:tc>
        <w:tc>
          <w:tcPr>
            <w:tcW w:w="2280" w:type="dxa"/>
            <w:tcBorders>
              <w:top w:val="single" w:sz="4" w:space="0" w:color="auto"/>
              <w:bottom w:val="nil"/>
            </w:tcBorders>
            <w:shd w:val="clear" w:color="auto" w:fill="auto"/>
            <w:noWrap/>
            <w:vAlign w:val="center"/>
            <w:hideMark/>
          </w:tcPr>
          <w:p w14:paraId="4309F257" w14:textId="77777777" w:rsidR="00AE00F4" w:rsidRPr="00182128" w:rsidRDefault="00AE00F4" w:rsidP="00AE00F4">
            <w:pPr>
              <w:widowControl/>
              <w:wordWrap/>
              <w:autoSpaceDE/>
              <w:autoSpaceDN/>
              <w:spacing w:after="0" w:line="240" w:lineRule="auto"/>
              <w:jc w:val="center"/>
              <w:rPr>
                <w:rFonts w:ascii="Times New Roman" w:eastAsia="굴림" w:hAnsi="Times New Roman" w:cs="Times New Roman"/>
                <w:b/>
                <w:bCs/>
                <w:kern w:val="0"/>
                <w:sz w:val="24"/>
                <w:szCs w:val="24"/>
              </w:rPr>
            </w:pPr>
            <w:r w:rsidRPr="00182128">
              <w:rPr>
                <w:rFonts w:ascii="Times New Roman" w:eastAsia="굴림" w:hAnsi="Times New Roman" w:cs="Times New Roman"/>
                <w:b/>
                <w:bCs/>
                <w:kern w:val="0"/>
                <w:sz w:val="24"/>
                <w:szCs w:val="24"/>
              </w:rPr>
              <w:t>Obese</w:t>
            </w:r>
          </w:p>
        </w:tc>
        <w:tc>
          <w:tcPr>
            <w:tcW w:w="960" w:type="dxa"/>
            <w:tcBorders>
              <w:top w:val="single" w:sz="4" w:space="0" w:color="auto"/>
              <w:bottom w:val="nil"/>
            </w:tcBorders>
            <w:shd w:val="clear" w:color="auto" w:fill="auto"/>
            <w:noWrap/>
            <w:vAlign w:val="center"/>
            <w:hideMark/>
          </w:tcPr>
          <w:p w14:paraId="6FA2B949" w14:textId="77777777" w:rsidR="00AE00F4" w:rsidRPr="00182128" w:rsidRDefault="00AE00F4" w:rsidP="00AE00F4">
            <w:pPr>
              <w:widowControl/>
              <w:wordWrap/>
              <w:autoSpaceDE/>
              <w:autoSpaceDN/>
              <w:spacing w:after="0" w:line="240" w:lineRule="auto"/>
              <w:jc w:val="center"/>
              <w:rPr>
                <w:rFonts w:ascii="Times New Roman" w:eastAsia="굴림" w:hAnsi="Times New Roman" w:cs="Times New Roman"/>
                <w:i/>
                <w:iCs/>
                <w:kern w:val="0"/>
                <w:sz w:val="24"/>
                <w:szCs w:val="24"/>
              </w:rPr>
            </w:pPr>
            <w:r w:rsidRPr="00182128">
              <w:rPr>
                <w:rFonts w:ascii="Times New Roman" w:eastAsia="굴림" w:hAnsi="Times New Roman" w:cs="Times New Roman"/>
                <w:i/>
                <w:iCs/>
                <w:kern w:val="0"/>
                <w:sz w:val="24"/>
                <w:szCs w:val="24"/>
              </w:rPr>
              <w:t>P</w:t>
            </w:r>
            <w:r w:rsidRPr="00182128">
              <w:rPr>
                <w:rFonts w:ascii="Times New Roman" w:eastAsia="굴림" w:hAnsi="Times New Roman" w:cs="Times New Roman"/>
                <w:kern w:val="0"/>
                <w:sz w:val="24"/>
                <w:szCs w:val="24"/>
              </w:rPr>
              <w:t xml:space="preserve"> value</w:t>
            </w:r>
          </w:p>
        </w:tc>
      </w:tr>
      <w:tr w:rsidR="005469AA" w:rsidRPr="006D261E" w14:paraId="1CDF71A9" w14:textId="77777777" w:rsidTr="00AE00F4">
        <w:trPr>
          <w:trHeight w:val="310"/>
        </w:trPr>
        <w:tc>
          <w:tcPr>
            <w:tcW w:w="3240" w:type="dxa"/>
            <w:tcBorders>
              <w:top w:val="nil"/>
              <w:bottom w:val="single" w:sz="4" w:space="0" w:color="auto"/>
            </w:tcBorders>
            <w:shd w:val="clear" w:color="auto" w:fill="auto"/>
            <w:noWrap/>
            <w:vAlign w:val="center"/>
            <w:hideMark/>
          </w:tcPr>
          <w:p w14:paraId="5065C0DE" w14:textId="77777777" w:rsidR="00AE00F4" w:rsidRPr="006D261E" w:rsidRDefault="00AE00F4" w:rsidP="00AE00F4">
            <w:pPr>
              <w:widowControl/>
              <w:wordWrap/>
              <w:autoSpaceDE/>
              <w:autoSpaceDN/>
              <w:spacing w:after="0" w:line="240" w:lineRule="auto"/>
              <w:jc w:val="center"/>
              <w:rPr>
                <w:rFonts w:ascii="Times New Roman" w:eastAsia="굴림" w:hAnsi="Times New Roman" w:cs="Times New Roman"/>
                <w:i/>
                <w:iCs/>
                <w:kern w:val="0"/>
                <w:sz w:val="24"/>
                <w:szCs w:val="24"/>
              </w:rPr>
            </w:pPr>
          </w:p>
        </w:tc>
        <w:tc>
          <w:tcPr>
            <w:tcW w:w="2280" w:type="dxa"/>
            <w:tcBorders>
              <w:top w:val="nil"/>
              <w:bottom w:val="single" w:sz="4" w:space="0" w:color="auto"/>
            </w:tcBorders>
            <w:shd w:val="clear" w:color="auto" w:fill="auto"/>
            <w:noWrap/>
            <w:vAlign w:val="center"/>
            <w:hideMark/>
          </w:tcPr>
          <w:p w14:paraId="6AA4E827" w14:textId="77777777" w:rsidR="00AE00F4" w:rsidRPr="006D261E" w:rsidRDefault="00AE00F4" w:rsidP="00AE00F4">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(n = 7,228)</w:t>
            </w:r>
          </w:p>
        </w:tc>
        <w:tc>
          <w:tcPr>
            <w:tcW w:w="2280" w:type="dxa"/>
            <w:tcBorders>
              <w:top w:val="nil"/>
              <w:bottom w:val="single" w:sz="4" w:space="0" w:color="auto"/>
            </w:tcBorders>
            <w:shd w:val="clear" w:color="auto" w:fill="auto"/>
            <w:noWrap/>
            <w:vAlign w:val="center"/>
            <w:hideMark/>
          </w:tcPr>
          <w:p w14:paraId="536B0266" w14:textId="77777777" w:rsidR="00AE00F4" w:rsidRPr="006D261E" w:rsidRDefault="00AE00F4" w:rsidP="00AE00F4">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(n = 253,522)</w:t>
            </w:r>
          </w:p>
        </w:tc>
        <w:tc>
          <w:tcPr>
            <w:tcW w:w="2280" w:type="dxa"/>
            <w:tcBorders>
              <w:top w:val="nil"/>
              <w:bottom w:val="single" w:sz="4" w:space="0" w:color="auto"/>
            </w:tcBorders>
            <w:shd w:val="clear" w:color="auto" w:fill="auto"/>
            <w:noWrap/>
            <w:vAlign w:val="center"/>
            <w:hideMark/>
          </w:tcPr>
          <w:p w14:paraId="4B47E1EA" w14:textId="77777777" w:rsidR="00AE00F4" w:rsidRPr="006D261E" w:rsidRDefault="00AE00F4" w:rsidP="00AE00F4">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(n = 129,379)</w:t>
            </w:r>
          </w:p>
        </w:tc>
        <w:tc>
          <w:tcPr>
            <w:tcW w:w="2280" w:type="dxa"/>
            <w:tcBorders>
              <w:top w:val="nil"/>
              <w:bottom w:val="single" w:sz="4" w:space="0" w:color="auto"/>
            </w:tcBorders>
            <w:shd w:val="clear" w:color="auto" w:fill="auto"/>
            <w:noWrap/>
            <w:vAlign w:val="center"/>
            <w:hideMark/>
          </w:tcPr>
          <w:p w14:paraId="1FB2A633" w14:textId="77777777" w:rsidR="00AE00F4" w:rsidRPr="00182128" w:rsidRDefault="00AE00F4" w:rsidP="00AE00F4">
            <w:pPr>
              <w:widowControl/>
              <w:wordWrap/>
              <w:autoSpaceDE/>
              <w:autoSpaceDN/>
              <w:spacing w:after="0" w:line="240" w:lineRule="auto"/>
              <w:jc w:val="center"/>
              <w:rPr>
                <w:rFonts w:ascii="Times New Roman" w:eastAsia="굴림" w:hAnsi="Times New Roman" w:cs="Times New Roman"/>
                <w:b/>
                <w:bCs/>
                <w:kern w:val="0"/>
                <w:sz w:val="24"/>
                <w:szCs w:val="24"/>
              </w:rPr>
            </w:pPr>
            <w:r w:rsidRPr="00182128">
              <w:rPr>
                <w:rFonts w:ascii="Times New Roman" w:eastAsia="굴림" w:hAnsi="Times New Roman" w:cs="Times New Roman"/>
                <w:b/>
                <w:bCs/>
                <w:kern w:val="0"/>
                <w:sz w:val="24"/>
                <w:szCs w:val="24"/>
              </w:rPr>
              <w:t>(n = 11,077)</w:t>
            </w:r>
          </w:p>
        </w:tc>
        <w:tc>
          <w:tcPr>
            <w:tcW w:w="960" w:type="dxa"/>
            <w:tcBorders>
              <w:top w:val="nil"/>
              <w:bottom w:val="single" w:sz="4" w:space="0" w:color="auto"/>
            </w:tcBorders>
            <w:shd w:val="clear" w:color="auto" w:fill="auto"/>
            <w:noWrap/>
            <w:vAlign w:val="center"/>
            <w:hideMark/>
          </w:tcPr>
          <w:p w14:paraId="239EC45A" w14:textId="77777777" w:rsidR="00AE00F4" w:rsidRPr="00182128" w:rsidRDefault="00AE00F4" w:rsidP="00AE00F4">
            <w:pPr>
              <w:widowControl/>
              <w:wordWrap/>
              <w:autoSpaceDE/>
              <w:autoSpaceDN/>
              <w:spacing w:after="0" w:line="240" w:lineRule="auto"/>
              <w:jc w:val="center"/>
              <w:rPr>
                <w:rFonts w:ascii="Times New Roman" w:eastAsia="굴림" w:hAnsi="Times New Roman" w:cs="Times New Roman"/>
                <w:b/>
                <w:bCs/>
                <w:kern w:val="0"/>
                <w:sz w:val="24"/>
                <w:szCs w:val="24"/>
              </w:rPr>
            </w:pPr>
          </w:p>
        </w:tc>
      </w:tr>
      <w:tr w:rsidR="00182128" w:rsidRPr="006D261E" w14:paraId="11384EEB" w14:textId="77777777" w:rsidTr="00EE5409">
        <w:trPr>
          <w:trHeight w:val="310"/>
        </w:trPr>
        <w:tc>
          <w:tcPr>
            <w:tcW w:w="3240" w:type="dxa"/>
            <w:tcBorders>
              <w:top w:val="single" w:sz="4" w:space="0" w:color="auto"/>
            </w:tcBorders>
            <w:shd w:val="clear" w:color="auto" w:fill="auto"/>
            <w:vAlign w:val="center"/>
            <w:hideMark/>
          </w:tcPr>
          <w:p w14:paraId="43182661" w14:textId="77777777" w:rsidR="00182128" w:rsidRPr="006D261E" w:rsidRDefault="00182128" w:rsidP="0018212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Age, years</w:t>
            </w:r>
          </w:p>
        </w:tc>
        <w:tc>
          <w:tcPr>
            <w:tcW w:w="2280" w:type="dxa"/>
            <w:tcBorders>
              <w:top w:val="single" w:sz="4" w:space="0" w:color="auto"/>
            </w:tcBorders>
            <w:shd w:val="clear" w:color="auto" w:fill="auto"/>
            <w:noWrap/>
            <w:vAlign w:val="center"/>
            <w:hideMark/>
          </w:tcPr>
          <w:p w14:paraId="108523BE"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54.8 ± 8.0</w:t>
            </w:r>
          </w:p>
        </w:tc>
        <w:tc>
          <w:tcPr>
            <w:tcW w:w="2280" w:type="dxa"/>
            <w:tcBorders>
              <w:top w:val="single" w:sz="4" w:space="0" w:color="auto"/>
            </w:tcBorders>
            <w:shd w:val="clear" w:color="auto" w:fill="auto"/>
            <w:noWrap/>
            <w:vAlign w:val="center"/>
            <w:hideMark/>
          </w:tcPr>
          <w:p w14:paraId="5EB8F4F5"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53.6 ± 7.2</w:t>
            </w:r>
          </w:p>
        </w:tc>
        <w:tc>
          <w:tcPr>
            <w:tcW w:w="2280" w:type="dxa"/>
            <w:tcBorders>
              <w:top w:val="single" w:sz="4" w:space="0" w:color="auto"/>
            </w:tcBorders>
            <w:shd w:val="clear" w:color="auto" w:fill="auto"/>
            <w:noWrap/>
            <w:vAlign w:val="center"/>
            <w:hideMark/>
          </w:tcPr>
          <w:p w14:paraId="789A3909"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54.3 ± 7.2</w:t>
            </w:r>
          </w:p>
        </w:tc>
        <w:tc>
          <w:tcPr>
            <w:tcW w:w="2280" w:type="dxa"/>
            <w:tcBorders>
              <w:top w:val="single" w:sz="4" w:space="0" w:color="auto"/>
            </w:tcBorders>
            <w:shd w:val="clear" w:color="auto" w:fill="auto"/>
            <w:noWrap/>
            <w:vAlign w:val="center"/>
            <w:hideMark/>
          </w:tcPr>
          <w:p w14:paraId="4F8B0CE6" w14:textId="77777777"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eastAsia="굴림" w:hAnsi="Times New Roman" w:cs="Times New Roman"/>
                <w:kern w:val="0"/>
                <w:sz w:val="24"/>
                <w:szCs w:val="24"/>
              </w:rPr>
              <w:t>54.8 ± 7.2</w:t>
            </w:r>
          </w:p>
        </w:tc>
        <w:tc>
          <w:tcPr>
            <w:tcW w:w="960" w:type="dxa"/>
            <w:tcBorders>
              <w:top w:val="single" w:sz="4" w:space="0" w:color="auto"/>
            </w:tcBorders>
            <w:shd w:val="clear" w:color="auto" w:fill="auto"/>
            <w:noWrap/>
            <w:hideMark/>
          </w:tcPr>
          <w:p w14:paraId="247AAC7F" w14:textId="2AAF3811"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182128" w:rsidRPr="006D261E" w14:paraId="4041435F" w14:textId="77777777" w:rsidTr="00EE5409">
        <w:trPr>
          <w:trHeight w:val="310"/>
        </w:trPr>
        <w:tc>
          <w:tcPr>
            <w:tcW w:w="3240" w:type="dxa"/>
            <w:shd w:val="clear" w:color="auto" w:fill="auto"/>
            <w:vAlign w:val="center"/>
            <w:hideMark/>
          </w:tcPr>
          <w:p w14:paraId="38384B7D" w14:textId="77777777" w:rsidR="00182128" w:rsidRPr="006D261E" w:rsidRDefault="00182128" w:rsidP="0018212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Male</w:t>
            </w:r>
          </w:p>
        </w:tc>
        <w:tc>
          <w:tcPr>
            <w:tcW w:w="2280" w:type="dxa"/>
            <w:shd w:val="clear" w:color="auto" w:fill="auto"/>
            <w:noWrap/>
            <w:vAlign w:val="center"/>
            <w:hideMark/>
          </w:tcPr>
          <w:p w14:paraId="62B4C423"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3,892 (53.8)</w:t>
            </w:r>
          </w:p>
        </w:tc>
        <w:tc>
          <w:tcPr>
            <w:tcW w:w="2280" w:type="dxa"/>
            <w:shd w:val="clear" w:color="auto" w:fill="auto"/>
            <w:noWrap/>
            <w:vAlign w:val="center"/>
            <w:hideMark/>
          </w:tcPr>
          <w:p w14:paraId="4BD568BA"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135,931 (53.6)</w:t>
            </w:r>
          </w:p>
        </w:tc>
        <w:tc>
          <w:tcPr>
            <w:tcW w:w="2280" w:type="dxa"/>
            <w:shd w:val="clear" w:color="auto" w:fill="auto"/>
            <w:noWrap/>
            <w:vAlign w:val="center"/>
            <w:hideMark/>
          </w:tcPr>
          <w:p w14:paraId="551F84A1"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75,733 (58.5)</w:t>
            </w:r>
          </w:p>
        </w:tc>
        <w:tc>
          <w:tcPr>
            <w:tcW w:w="2280" w:type="dxa"/>
            <w:shd w:val="clear" w:color="auto" w:fill="auto"/>
            <w:noWrap/>
            <w:vAlign w:val="center"/>
            <w:hideMark/>
          </w:tcPr>
          <w:p w14:paraId="35300542" w14:textId="77777777"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eastAsia="굴림" w:hAnsi="Times New Roman" w:cs="Times New Roman"/>
                <w:kern w:val="0"/>
                <w:sz w:val="24"/>
                <w:szCs w:val="24"/>
              </w:rPr>
              <w:t>4,762 (43.0)</w:t>
            </w:r>
          </w:p>
        </w:tc>
        <w:tc>
          <w:tcPr>
            <w:tcW w:w="960" w:type="dxa"/>
            <w:shd w:val="clear" w:color="auto" w:fill="auto"/>
            <w:noWrap/>
            <w:hideMark/>
          </w:tcPr>
          <w:p w14:paraId="0E46769E" w14:textId="5C730223"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182128" w:rsidRPr="006D261E" w14:paraId="295DFD2B" w14:textId="77777777" w:rsidTr="00EE5409">
        <w:trPr>
          <w:trHeight w:val="370"/>
        </w:trPr>
        <w:tc>
          <w:tcPr>
            <w:tcW w:w="3240" w:type="dxa"/>
            <w:shd w:val="clear" w:color="auto" w:fill="auto"/>
            <w:vAlign w:val="center"/>
            <w:hideMark/>
          </w:tcPr>
          <w:p w14:paraId="22C2614A" w14:textId="77777777" w:rsidR="00182128" w:rsidRPr="006D261E" w:rsidRDefault="00182128" w:rsidP="0018212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BMI, kg/m</w:t>
            </w:r>
            <w:r w:rsidRPr="006D261E">
              <w:rPr>
                <w:rFonts w:ascii="Times New Roman" w:eastAsia="굴림" w:hAnsi="Times New Roman" w:cs="Times New Roman"/>
                <w:kern w:val="0"/>
                <w:sz w:val="24"/>
                <w:szCs w:val="24"/>
                <w:vertAlign w:val="superscript"/>
              </w:rPr>
              <w:t>2</w:t>
            </w:r>
          </w:p>
        </w:tc>
        <w:tc>
          <w:tcPr>
            <w:tcW w:w="2280" w:type="dxa"/>
            <w:shd w:val="clear" w:color="auto" w:fill="auto"/>
            <w:noWrap/>
            <w:vAlign w:val="center"/>
            <w:hideMark/>
          </w:tcPr>
          <w:p w14:paraId="161B1C31"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17.6 ± 0.8</w:t>
            </w:r>
          </w:p>
        </w:tc>
        <w:tc>
          <w:tcPr>
            <w:tcW w:w="2280" w:type="dxa"/>
            <w:shd w:val="clear" w:color="auto" w:fill="auto"/>
            <w:noWrap/>
            <w:vAlign w:val="center"/>
            <w:hideMark/>
          </w:tcPr>
          <w:p w14:paraId="29154225"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22.5 ± 1.6</w:t>
            </w:r>
          </w:p>
        </w:tc>
        <w:tc>
          <w:tcPr>
            <w:tcW w:w="2280" w:type="dxa"/>
            <w:shd w:val="clear" w:color="auto" w:fill="auto"/>
            <w:noWrap/>
            <w:vAlign w:val="center"/>
            <w:hideMark/>
          </w:tcPr>
          <w:p w14:paraId="2F973DB7"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26.7 ± 1.3</w:t>
            </w:r>
          </w:p>
        </w:tc>
        <w:tc>
          <w:tcPr>
            <w:tcW w:w="2280" w:type="dxa"/>
            <w:shd w:val="clear" w:color="auto" w:fill="auto"/>
            <w:noWrap/>
            <w:vAlign w:val="center"/>
            <w:hideMark/>
          </w:tcPr>
          <w:p w14:paraId="582758C4" w14:textId="77777777"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eastAsia="굴림" w:hAnsi="Times New Roman" w:cs="Times New Roman"/>
                <w:kern w:val="0"/>
                <w:sz w:val="24"/>
                <w:szCs w:val="24"/>
              </w:rPr>
              <w:t>31.7 ± 2.0</w:t>
            </w:r>
          </w:p>
        </w:tc>
        <w:tc>
          <w:tcPr>
            <w:tcW w:w="960" w:type="dxa"/>
            <w:shd w:val="clear" w:color="auto" w:fill="auto"/>
            <w:noWrap/>
            <w:hideMark/>
          </w:tcPr>
          <w:p w14:paraId="78853563" w14:textId="211354D5"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182128" w:rsidRPr="006D261E" w14:paraId="055B44D3" w14:textId="77777777" w:rsidTr="00EE5409">
        <w:trPr>
          <w:trHeight w:val="310"/>
        </w:trPr>
        <w:tc>
          <w:tcPr>
            <w:tcW w:w="3240" w:type="dxa"/>
            <w:shd w:val="clear" w:color="auto" w:fill="auto"/>
            <w:vAlign w:val="center"/>
            <w:hideMark/>
          </w:tcPr>
          <w:p w14:paraId="15C62B2C" w14:textId="77777777" w:rsidR="00182128" w:rsidRPr="006D261E" w:rsidRDefault="00182128" w:rsidP="0018212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WC, cm</w:t>
            </w:r>
          </w:p>
        </w:tc>
        <w:tc>
          <w:tcPr>
            <w:tcW w:w="2280" w:type="dxa"/>
            <w:shd w:val="clear" w:color="auto" w:fill="auto"/>
            <w:noWrap/>
            <w:vAlign w:val="center"/>
            <w:hideMark/>
          </w:tcPr>
          <w:p w14:paraId="6E72F493"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69.6 ± 5.8</w:t>
            </w:r>
          </w:p>
        </w:tc>
        <w:tc>
          <w:tcPr>
            <w:tcW w:w="2280" w:type="dxa"/>
            <w:shd w:val="clear" w:color="auto" w:fill="auto"/>
            <w:noWrap/>
            <w:vAlign w:val="center"/>
            <w:hideMark/>
          </w:tcPr>
          <w:p w14:paraId="4B1D9114"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79.1 ± 6.3</w:t>
            </w:r>
          </w:p>
        </w:tc>
        <w:tc>
          <w:tcPr>
            <w:tcW w:w="2280" w:type="dxa"/>
            <w:shd w:val="clear" w:color="auto" w:fill="auto"/>
            <w:noWrap/>
            <w:vAlign w:val="center"/>
            <w:hideMark/>
          </w:tcPr>
          <w:p w14:paraId="485398D6"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87.4 ±  5.9</w:t>
            </w:r>
          </w:p>
        </w:tc>
        <w:tc>
          <w:tcPr>
            <w:tcW w:w="2280" w:type="dxa"/>
            <w:shd w:val="clear" w:color="auto" w:fill="auto"/>
            <w:noWrap/>
            <w:vAlign w:val="center"/>
            <w:hideMark/>
          </w:tcPr>
          <w:p w14:paraId="4A1B2B26" w14:textId="77777777"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eastAsia="굴림" w:hAnsi="Times New Roman" w:cs="Times New Roman"/>
                <w:kern w:val="0"/>
                <w:sz w:val="24"/>
                <w:szCs w:val="24"/>
              </w:rPr>
              <w:t>95.7 ± 7.1</w:t>
            </w:r>
          </w:p>
        </w:tc>
        <w:tc>
          <w:tcPr>
            <w:tcW w:w="960" w:type="dxa"/>
            <w:shd w:val="clear" w:color="auto" w:fill="auto"/>
            <w:noWrap/>
            <w:hideMark/>
          </w:tcPr>
          <w:p w14:paraId="0F532FBE" w14:textId="0577C12C"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182128" w:rsidRPr="006D261E" w14:paraId="60EAAC3A" w14:textId="77777777" w:rsidTr="00EE5409">
        <w:trPr>
          <w:trHeight w:val="310"/>
        </w:trPr>
        <w:tc>
          <w:tcPr>
            <w:tcW w:w="3240" w:type="dxa"/>
            <w:shd w:val="clear" w:color="auto" w:fill="auto"/>
            <w:vAlign w:val="center"/>
            <w:hideMark/>
          </w:tcPr>
          <w:p w14:paraId="196BF9FE" w14:textId="77777777" w:rsidR="00182128" w:rsidRPr="006D261E" w:rsidRDefault="00182128" w:rsidP="00182128">
            <w:pPr>
              <w:widowControl/>
              <w:wordWrap/>
              <w:autoSpaceDE/>
              <w:autoSpaceDN/>
              <w:spacing w:after="0" w:line="240" w:lineRule="auto"/>
              <w:ind w:firstLineChars="100" w:firstLine="240"/>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Abdominal obesity</w:t>
            </w:r>
          </w:p>
        </w:tc>
        <w:tc>
          <w:tcPr>
            <w:tcW w:w="2280" w:type="dxa"/>
            <w:shd w:val="clear" w:color="auto" w:fill="auto"/>
            <w:noWrap/>
            <w:vAlign w:val="center"/>
            <w:hideMark/>
          </w:tcPr>
          <w:p w14:paraId="5E62469C"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72 (1.1)</w:t>
            </w:r>
          </w:p>
        </w:tc>
        <w:tc>
          <w:tcPr>
            <w:tcW w:w="2280" w:type="dxa"/>
            <w:shd w:val="clear" w:color="auto" w:fill="auto"/>
            <w:noWrap/>
            <w:vAlign w:val="center"/>
            <w:hideMark/>
          </w:tcPr>
          <w:p w14:paraId="7B3BB77E"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36,643 (15.1)</w:t>
            </w:r>
          </w:p>
        </w:tc>
        <w:tc>
          <w:tcPr>
            <w:tcW w:w="2280" w:type="dxa"/>
            <w:shd w:val="clear" w:color="auto" w:fill="auto"/>
            <w:noWrap/>
            <w:vAlign w:val="center"/>
            <w:hideMark/>
          </w:tcPr>
          <w:p w14:paraId="3CFB6166"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74,259 (60.1)</w:t>
            </w:r>
          </w:p>
        </w:tc>
        <w:tc>
          <w:tcPr>
            <w:tcW w:w="2280" w:type="dxa"/>
            <w:shd w:val="clear" w:color="auto" w:fill="auto"/>
            <w:noWrap/>
            <w:vAlign w:val="center"/>
            <w:hideMark/>
          </w:tcPr>
          <w:p w14:paraId="12D44D04" w14:textId="77777777"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eastAsia="굴림" w:hAnsi="Times New Roman" w:cs="Times New Roman"/>
                <w:kern w:val="0"/>
                <w:sz w:val="24"/>
                <w:szCs w:val="24"/>
              </w:rPr>
              <w:t>10,032 (95.8)</w:t>
            </w:r>
          </w:p>
        </w:tc>
        <w:tc>
          <w:tcPr>
            <w:tcW w:w="960" w:type="dxa"/>
            <w:shd w:val="clear" w:color="auto" w:fill="auto"/>
            <w:noWrap/>
            <w:hideMark/>
          </w:tcPr>
          <w:p w14:paraId="759B4673" w14:textId="7FEEDDBF"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182128" w:rsidRPr="006D261E" w14:paraId="2F0F97D8" w14:textId="77777777" w:rsidTr="00EE5409">
        <w:trPr>
          <w:trHeight w:val="310"/>
        </w:trPr>
        <w:tc>
          <w:tcPr>
            <w:tcW w:w="3240" w:type="dxa"/>
            <w:shd w:val="clear" w:color="auto" w:fill="auto"/>
            <w:vAlign w:val="center"/>
            <w:hideMark/>
          </w:tcPr>
          <w:p w14:paraId="25DE100D" w14:textId="77777777" w:rsidR="00182128" w:rsidRPr="006D261E" w:rsidRDefault="00182128" w:rsidP="0018212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SBP, mmHg</w:t>
            </w:r>
          </w:p>
        </w:tc>
        <w:tc>
          <w:tcPr>
            <w:tcW w:w="2280" w:type="dxa"/>
            <w:shd w:val="clear" w:color="auto" w:fill="auto"/>
            <w:noWrap/>
            <w:vAlign w:val="center"/>
            <w:hideMark/>
          </w:tcPr>
          <w:p w14:paraId="531A9A8A"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118.4 ± 16.5</w:t>
            </w:r>
          </w:p>
        </w:tc>
        <w:tc>
          <w:tcPr>
            <w:tcW w:w="2280" w:type="dxa"/>
            <w:shd w:val="clear" w:color="auto" w:fill="auto"/>
            <w:noWrap/>
            <w:vAlign w:val="center"/>
            <w:hideMark/>
          </w:tcPr>
          <w:p w14:paraId="3EA7757A"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123.3 ± 16.0</w:t>
            </w:r>
          </w:p>
        </w:tc>
        <w:tc>
          <w:tcPr>
            <w:tcW w:w="2280" w:type="dxa"/>
            <w:shd w:val="clear" w:color="auto" w:fill="auto"/>
            <w:noWrap/>
            <w:vAlign w:val="center"/>
            <w:hideMark/>
          </w:tcPr>
          <w:p w14:paraId="39529EE4"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128.9 ± 16.0</w:t>
            </w:r>
          </w:p>
        </w:tc>
        <w:tc>
          <w:tcPr>
            <w:tcW w:w="2280" w:type="dxa"/>
            <w:shd w:val="clear" w:color="auto" w:fill="auto"/>
            <w:noWrap/>
            <w:vAlign w:val="center"/>
            <w:hideMark/>
          </w:tcPr>
          <w:p w14:paraId="31A654F0" w14:textId="77777777"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eastAsia="굴림" w:hAnsi="Times New Roman" w:cs="Times New Roman"/>
                <w:kern w:val="0"/>
                <w:sz w:val="24"/>
                <w:szCs w:val="24"/>
              </w:rPr>
              <w:t>133.5 ± 16.7</w:t>
            </w:r>
          </w:p>
        </w:tc>
        <w:tc>
          <w:tcPr>
            <w:tcW w:w="960" w:type="dxa"/>
            <w:shd w:val="clear" w:color="auto" w:fill="auto"/>
            <w:noWrap/>
            <w:hideMark/>
          </w:tcPr>
          <w:p w14:paraId="5515594C" w14:textId="534C14BA"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182128" w:rsidRPr="006D261E" w14:paraId="339A9A24" w14:textId="77777777" w:rsidTr="00EE5409">
        <w:trPr>
          <w:trHeight w:val="310"/>
        </w:trPr>
        <w:tc>
          <w:tcPr>
            <w:tcW w:w="3240" w:type="dxa"/>
            <w:shd w:val="clear" w:color="auto" w:fill="auto"/>
            <w:vAlign w:val="center"/>
            <w:hideMark/>
          </w:tcPr>
          <w:p w14:paraId="04410E24" w14:textId="77777777" w:rsidR="00182128" w:rsidRPr="006D261E" w:rsidRDefault="00182128" w:rsidP="0018212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DBP, mmHg</w:t>
            </w:r>
          </w:p>
        </w:tc>
        <w:tc>
          <w:tcPr>
            <w:tcW w:w="2280" w:type="dxa"/>
            <w:shd w:val="clear" w:color="auto" w:fill="auto"/>
            <w:noWrap/>
            <w:vAlign w:val="center"/>
            <w:hideMark/>
          </w:tcPr>
          <w:p w14:paraId="4EC8384B"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74.3 ± 10.7</w:t>
            </w:r>
          </w:p>
        </w:tc>
        <w:tc>
          <w:tcPr>
            <w:tcW w:w="2280" w:type="dxa"/>
            <w:shd w:val="clear" w:color="auto" w:fill="auto"/>
            <w:noWrap/>
            <w:vAlign w:val="center"/>
            <w:hideMark/>
          </w:tcPr>
          <w:p w14:paraId="72247E71"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77.1 ± 10.5</w:t>
            </w:r>
          </w:p>
        </w:tc>
        <w:tc>
          <w:tcPr>
            <w:tcW w:w="2280" w:type="dxa"/>
            <w:shd w:val="clear" w:color="auto" w:fill="auto"/>
            <w:noWrap/>
            <w:vAlign w:val="center"/>
            <w:hideMark/>
          </w:tcPr>
          <w:p w14:paraId="7D13B626"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80.6 ± 10.6</w:t>
            </w:r>
          </w:p>
        </w:tc>
        <w:tc>
          <w:tcPr>
            <w:tcW w:w="2280" w:type="dxa"/>
            <w:shd w:val="clear" w:color="auto" w:fill="auto"/>
            <w:noWrap/>
            <w:vAlign w:val="center"/>
            <w:hideMark/>
          </w:tcPr>
          <w:p w14:paraId="783FCECE" w14:textId="77777777"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eastAsia="굴림" w:hAnsi="Times New Roman" w:cs="Times New Roman"/>
                <w:kern w:val="0"/>
                <w:sz w:val="24"/>
                <w:szCs w:val="24"/>
              </w:rPr>
              <w:t>83.2 ± 10.9</w:t>
            </w:r>
          </w:p>
        </w:tc>
        <w:tc>
          <w:tcPr>
            <w:tcW w:w="960" w:type="dxa"/>
            <w:shd w:val="clear" w:color="auto" w:fill="auto"/>
            <w:noWrap/>
            <w:hideMark/>
          </w:tcPr>
          <w:p w14:paraId="42EDB08B" w14:textId="011CDF7C"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182128" w:rsidRPr="006D261E" w14:paraId="40544AA8" w14:textId="77777777" w:rsidTr="00EE5409">
        <w:trPr>
          <w:trHeight w:val="310"/>
        </w:trPr>
        <w:tc>
          <w:tcPr>
            <w:tcW w:w="3240" w:type="dxa"/>
            <w:shd w:val="clear" w:color="auto" w:fill="auto"/>
            <w:vAlign w:val="center"/>
            <w:hideMark/>
          </w:tcPr>
          <w:p w14:paraId="4D182228" w14:textId="77777777" w:rsidR="00182128" w:rsidRPr="006D261E" w:rsidRDefault="00182128" w:rsidP="0018212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Smoking</w:t>
            </w:r>
          </w:p>
        </w:tc>
        <w:tc>
          <w:tcPr>
            <w:tcW w:w="2280" w:type="dxa"/>
            <w:shd w:val="clear" w:color="auto" w:fill="auto"/>
            <w:noWrap/>
            <w:vAlign w:val="center"/>
            <w:hideMark/>
          </w:tcPr>
          <w:p w14:paraId="31E33285"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1,972 (28.7)</w:t>
            </w:r>
          </w:p>
        </w:tc>
        <w:tc>
          <w:tcPr>
            <w:tcW w:w="2280" w:type="dxa"/>
            <w:shd w:val="clear" w:color="auto" w:fill="auto"/>
            <w:noWrap/>
            <w:vAlign w:val="center"/>
            <w:hideMark/>
          </w:tcPr>
          <w:p w14:paraId="7415F7EC"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48,195 (20.0)</w:t>
            </w:r>
          </w:p>
        </w:tc>
        <w:tc>
          <w:tcPr>
            <w:tcW w:w="2280" w:type="dxa"/>
            <w:shd w:val="clear" w:color="auto" w:fill="auto"/>
            <w:noWrap/>
            <w:vAlign w:val="center"/>
            <w:hideMark/>
          </w:tcPr>
          <w:p w14:paraId="09D51040"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22,894 (18.7)</w:t>
            </w:r>
          </w:p>
        </w:tc>
        <w:tc>
          <w:tcPr>
            <w:tcW w:w="2280" w:type="dxa"/>
            <w:shd w:val="clear" w:color="auto" w:fill="auto"/>
            <w:noWrap/>
            <w:vAlign w:val="center"/>
            <w:hideMark/>
          </w:tcPr>
          <w:p w14:paraId="4DDD0FF0" w14:textId="77777777"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eastAsia="굴림" w:hAnsi="Times New Roman" w:cs="Times New Roman"/>
                <w:kern w:val="0"/>
                <w:sz w:val="24"/>
                <w:szCs w:val="24"/>
              </w:rPr>
              <w:t>1,518 (14.5)</w:t>
            </w:r>
          </w:p>
        </w:tc>
        <w:tc>
          <w:tcPr>
            <w:tcW w:w="960" w:type="dxa"/>
            <w:shd w:val="clear" w:color="auto" w:fill="auto"/>
            <w:noWrap/>
            <w:hideMark/>
          </w:tcPr>
          <w:p w14:paraId="34B935DE" w14:textId="2C8D3911"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182128" w:rsidRPr="006D261E" w14:paraId="4DFB7830" w14:textId="77777777" w:rsidTr="00EE5409">
        <w:trPr>
          <w:trHeight w:val="310"/>
        </w:trPr>
        <w:tc>
          <w:tcPr>
            <w:tcW w:w="3240" w:type="dxa"/>
            <w:shd w:val="clear" w:color="auto" w:fill="auto"/>
            <w:vAlign w:val="center"/>
            <w:hideMark/>
          </w:tcPr>
          <w:p w14:paraId="7CC0F408" w14:textId="77777777" w:rsidR="00182128" w:rsidRPr="006D261E" w:rsidRDefault="00182128" w:rsidP="0018212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Alcohol</w:t>
            </w:r>
          </w:p>
        </w:tc>
        <w:tc>
          <w:tcPr>
            <w:tcW w:w="2280" w:type="dxa"/>
            <w:shd w:val="clear" w:color="auto" w:fill="auto"/>
            <w:noWrap/>
            <w:vAlign w:val="center"/>
            <w:hideMark/>
          </w:tcPr>
          <w:p w14:paraId="115ED16B"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1,729 (23.9)</w:t>
            </w:r>
          </w:p>
        </w:tc>
        <w:tc>
          <w:tcPr>
            <w:tcW w:w="2280" w:type="dxa"/>
            <w:shd w:val="clear" w:color="auto" w:fill="auto"/>
            <w:noWrap/>
            <w:vAlign w:val="center"/>
            <w:hideMark/>
          </w:tcPr>
          <w:p w14:paraId="7D94A8BE"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65,534 (25.8)</w:t>
            </w:r>
          </w:p>
        </w:tc>
        <w:tc>
          <w:tcPr>
            <w:tcW w:w="2280" w:type="dxa"/>
            <w:shd w:val="clear" w:color="auto" w:fill="auto"/>
            <w:noWrap/>
            <w:vAlign w:val="center"/>
            <w:hideMark/>
          </w:tcPr>
          <w:p w14:paraId="4B1A8E0A"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37,323 (28.8)</w:t>
            </w:r>
          </w:p>
        </w:tc>
        <w:tc>
          <w:tcPr>
            <w:tcW w:w="2280" w:type="dxa"/>
            <w:shd w:val="clear" w:color="auto" w:fill="auto"/>
            <w:noWrap/>
            <w:vAlign w:val="center"/>
            <w:hideMark/>
          </w:tcPr>
          <w:p w14:paraId="54C7E9C7" w14:textId="77777777"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eastAsia="굴림" w:hAnsi="Times New Roman" w:cs="Times New Roman"/>
                <w:kern w:val="0"/>
                <w:sz w:val="24"/>
                <w:szCs w:val="24"/>
              </w:rPr>
              <w:t>2,533 (22.9)</w:t>
            </w:r>
          </w:p>
        </w:tc>
        <w:tc>
          <w:tcPr>
            <w:tcW w:w="960" w:type="dxa"/>
            <w:shd w:val="clear" w:color="auto" w:fill="auto"/>
            <w:noWrap/>
            <w:hideMark/>
          </w:tcPr>
          <w:p w14:paraId="14605076" w14:textId="7E38F4B1"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182128" w:rsidRPr="006D261E" w14:paraId="7AA066A0" w14:textId="77777777" w:rsidTr="00EE5409">
        <w:trPr>
          <w:trHeight w:val="310"/>
        </w:trPr>
        <w:tc>
          <w:tcPr>
            <w:tcW w:w="3240" w:type="dxa"/>
            <w:shd w:val="clear" w:color="auto" w:fill="auto"/>
            <w:vAlign w:val="center"/>
            <w:hideMark/>
          </w:tcPr>
          <w:p w14:paraId="433EA18E" w14:textId="77777777" w:rsidR="00182128" w:rsidRPr="006D261E" w:rsidRDefault="00182128" w:rsidP="0018212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Heart failure</w:t>
            </w:r>
          </w:p>
        </w:tc>
        <w:tc>
          <w:tcPr>
            <w:tcW w:w="2280" w:type="dxa"/>
            <w:shd w:val="clear" w:color="auto" w:fill="auto"/>
            <w:noWrap/>
            <w:vAlign w:val="center"/>
            <w:hideMark/>
          </w:tcPr>
          <w:p w14:paraId="54C88F70"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83 (1.1)</w:t>
            </w:r>
          </w:p>
        </w:tc>
        <w:tc>
          <w:tcPr>
            <w:tcW w:w="2280" w:type="dxa"/>
            <w:shd w:val="clear" w:color="auto" w:fill="auto"/>
            <w:noWrap/>
            <w:vAlign w:val="center"/>
            <w:hideMark/>
          </w:tcPr>
          <w:p w14:paraId="2D33A723"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4231 (1.7)</w:t>
            </w:r>
          </w:p>
        </w:tc>
        <w:tc>
          <w:tcPr>
            <w:tcW w:w="2280" w:type="dxa"/>
            <w:shd w:val="clear" w:color="auto" w:fill="auto"/>
            <w:noWrap/>
            <w:vAlign w:val="center"/>
            <w:hideMark/>
          </w:tcPr>
          <w:p w14:paraId="319FAF53"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4019 (3.1)</w:t>
            </w:r>
          </w:p>
        </w:tc>
        <w:tc>
          <w:tcPr>
            <w:tcW w:w="2280" w:type="dxa"/>
            <w:shd w:val="clear" w:color="auto" w:fill="auto"/>
            <w:noWrap/>
            <w:vAlign w:val="center"/>
            <w:hideMark/>
          </w:tcPr>
          <w:p w14:paraId="5615D32D" w14:textId="77777777"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eastAsia="굴림" w:hAnsi="Times New Roman" w:cs="Times New Roman"/>
                <w:kern w:val="0"/>
                <w:sz w:val="24"/>
                <w:szCs w:val="24"/>
              </w:rPr>
              <w:t>686 (6.2)</w:t>
            </w:r>
          </w:p>
        </w:tc>
        <w:tc>
          <w:tcPr>
            <w:tcW w:w="960" w:type="dxa"/>
            <w:shd w:val="clear" w:color="auto" w:fill="auto"/>
            <w:noWrap/>
            <w:hideMark/>
          </w:tcPr>
          <w:p w14:paraId="1E533EE4" w14:textId="06390B46"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182128" w:rsidRPr="006D261E" w14:paraId="72F99BB2" w14:textId="77777777" w:rsidTr="00EE5409">
        <w:trPr>
          <w:trHeight w:val="310"/>
        </w:trPr>
        <w:tc>
          <w:tcPr>
            <w:tcW w:w="3240" w:type="dxa"/>
            <w:shd w:val="clear" w:color="auto" w:fill="auto"/>
            <w:vAlign w:val="center"/>
            <w:hideMark/>
          </w:tcPr>
          <w:p w14:paraId="768DF1FF" w14:textId="77777777" w:rsidR="00182128" w:rsidRPr="006D261E" w:rsidRDefault="00182128" w:rsidP="0018212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Hypertension</w:t>
            </w:r>
          </w:p>
        </w:tc>
        <w:tc>
          <w:tcPr>
            <w:tcW w:w="2280" w:type="dxa"/>
            <w:shd w:val="clear" w:color="auto" w:fill="auto"/>
            <w:noWrap/>
            <w:vAlign w:val="center"/>
            <w:hideMark/>
          </w:tcPr>
          <w:p w14:paraId="3E89B6CD"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1,034 (14.3)</w:t>
            </w:r>
          </w:p>
        </w:tc>
        <w:tc>
          <w:tcPr>
            <w:tcW w:w="2280" w:type="dxa"/>
            <w:shd w:val="clear" w:color="auto" w:fill="auto"/>
            <w:noWrap/>
            <w:vAlign w:val="center"/>
            <w:hideMark/>
          </w:tcPr>
          <w:p w14:paraId="4436B75B"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57,969 (22.9)</w:t>
            </w:r>
          </w:p>
        </w:tc>
        <w:tc>
          <w:tcPr>
            <w:tcW w:w="2280" w:type="dxa"/>
            <w:shd w:val="clear" w:color="auto" w:fill="auto"/>
            <w:noWrap/>
            <w:vAlign w:val="center"/>
            <w:hideMark/>
          </w:tcPr>
          <w:p w14:paraId="0224F295"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47,722 (36.9)</w:t>
            </w:r>
          </w:p>
        </w:tc>
        <w:tc>
          <w:tcPr>
            <w:tcW w:w="2280" w:type="dxa"/>
            <w:shd w:val="clear" w:color="auto" w:fill="auto"/>
            <w:noWrap/>
            <w:vAlign w:val="center"/>
            <w:hideMark/>
          </w:tcPr>
          <w:p w14:paraId="5E7AED68" w14:textId="77777777"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eastAsia="굴림" w:hAnsi="Times New Roman" w:cs="Times New Roman"/>
                <w:kern w:val="0"/>
                <w:sz w:val="24"/>
                <w:szCs w:val="24"/>
              </w:rPr>
              <w:t>5,957 (53.8)</w:t>
            </w:r>
          </w:p>
        </w:tc>
        <w:tc>
          <w:tcPr>
            <w:tcW w:w="960" w:type="dxa"/>
            <w:shd w:val="clear" w:color="auto" w:fill="auto"/>
            <w:noWrap/>
            <w:hideMark/>
          </w:tcPr>
          <w:p w14:paraId="2CF2A03A" w14:textId="18684BAC"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182128" w:rsidRPr="006D261E" w14:paraId="63421467" w14:textId="77777777" w:rsidTr="00EE5409">
        <w:trPr>
          <w:trHeight w:val="310"/>
        </w:trPr>
        <w:tc>
          <w:tcPr>
            <w:tcW w:w="3240" w:type="dxa"/>
            <w:shd w:val="clear" w:color="auto" w:fill="auto"/>
            <w:vAlign w:val="center"/>
            <w:hideMark/>
          </w:tcPr>
          <w:p w14:paraId="6CD6F891" w14:textId="77777777" w:rsidR="00182128" w:rsidRPr="006D261E" w:rsidRDefault="00182128" w:rsidP="0018212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Diabetes mellitus</w:t>
            </w:r>
          </w:p>
        </w:tc>
        <w:tc>
          <w:tcPr>
            <w:tcW w:w="2280" w:type="dxa"/>
            <w:shd w:val="clear" w:color="auto" w:fill="auto"/>
            <w:noWrap/>
            <w:vAlign w:val="center"/>
            <w:hideMark/>
          </w:tcPr>
          <w:p w14:paraId="0E0ACB17"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347 (4.8)</w:t>
            </w:r>
          </w:p>
        </w:tc>
        <w:tc>
          <w:tcPr>
            <w:tcW w:w="2280" w:type="dxa"/>
            <w:shd w:val="clear" w:color="auto" w:fill="auto"/>
            <w:noWrap/>
            <w:vAlign w:val="center"/>
            <w:hideMark/>
          </w:tcPr>
          <w:p w14:paraId="4F1DE0EF"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15,943 (6.3)</w:t>
            </w:r>
          </w:p>
        </w:tc>
        <w:tc>
          <w:tcPr>
            <w:tcW w:w="2280" w:type="dxa"/>
            <w:shd w:val="clear" w:color="auto" w:fill="auto"/>
            <w:noWrap/>
            <w:vAlign w:val="center"/>
            <w:hideMark/>
          </w:tcPr>
          <w:p w14:paraId="484B17C7"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12,014 (9.3)</w:t>
            </w:r>
          </w:p>
        </w:tc>
        <w:tc>
          <w:tcPr>
            <w:tcW w:w="2280" w:type="dxa"/>
            <w:shd w:val="clear" w:color="auto" w:fill="auto"/>
            <w:noWrap/>
            <w:vAlign w:val="center"/>
            <w:hideMark/>
          </w:tcPr>
          <w:p w14:paraId="03DBF6CD" w14:textId="77777777"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eastAsia="굴림" w:hAnsi="Times New Roman" w:cs="Times New Roman"/>
                <w:kern w:val="0"/>
                <w:sz w:val="24"/>
                <w:szCs w:val="24"/>
              </w:rPr>
              <w:t>1,603 (14.5)</w:t>
            </w:r>
          </w:p>
        </w:tc>
        <w:tc>
          <w:tcPr>
            <w:tcW w:w="960" w:type="dxa"/>
            <w:shd w:val="clear" w:color="auto" w:fill="auto"/>
            <w:noWrap/>
            <w:hideMark/>
          </w:tcPr>
          <w:p w14:paraId="2897D138" w14:textId="4DCAD6DF"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182128" w:rsidRPr="006D261E" w14:paraId="6C34B801" w14:textId="77777777" w:rsidTr="00EE5409">
        <w:trPr>
          <w:trHeight w:val="310"/>
        </w:trPr>
        <w:tc>
          <w:tcPr>
            <w:tcW w:w="3240" w:type="dxa"/>
            <w:shd w:val="clear" w:color="auto" w:fill="auto"/>
            <w:vAlign w:val="center"/>
            <w:hideMark/>
          </w:tcPr>
          <w:p w14:paraId="7915A30F" w14:textId="77777777" w:rsidR="00182128" w:rsidRPr="006D261E" w:rsidRDefault="00182128" w:rsidP="0018212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Ischemic stroke or TIA</w:t>
            </w:r>
          </w:p>
        </w:tc>
        <w:tc>
          <w:tcPr>
            <w:tcW w:w="2280" w:type="dxa"/>
            <w:shd w:val="clear" w:color="auto" w:fill="auto"/>
            <w:noWrap/>
            <w:vAlign w:val="center"/>
            <w:hideMark/>
          </w:tcPr>
          <w:p w14:paraId="4E1D6904"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170 (2.4)</w:t>
            </w:r>
          </w:p>
        </w:tc>
        <w:tc>
          <w:tcPr>
            <w:tcW w:w="2280" w:type="dxa"/>
            <w:shd w:val="clear" w:color="auto" w:fill="auto"/>
            <w:noWrap/>
            <w:vAlign w:val="center"/>
            <w:hideMark/>
          </w:tcPr>
          <w:p w14:paraId="59528DF3"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7,957 (3.1)</w:t>
            </w:r>
          </w:p>
        </w:tc>
        <w:tc>
          <w:tcPr>
            <w:tcW w:w="2280" w:type="dxa"/>
            <w:shd w:val="clear" w:color="auto" w:fill="auto"/>
            <w:noWrap/>
            <w:vAlign w:val="center"/>
            <w:hideMark/>
          </w:tcPr>
          <w:p w14:paraId="4F1C98C4"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5,820 (4.5)</w:t>
            </w:r>
          </w:p>
        </w:tc>
        <w:tc>
          <w:tcPr>
            <w:tcW w:w="2280" w:type="dxa"/>
            <w:shd w:val="clear" w:color="auto" w:fill="auto"/>
            <w:noWrap/>
            <w:vAlign w:val="center"/>
            <w:hideMark/>
          </w:tcPr>
          <w:p w14:paraId="171D69DA" w14:textId="77777777"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eastAsia="굴림" w:hAnsi="Times New Roman" w:cs="Times New Roman"/>
                <w:kern w:val="0"/>
                <w:sz w:val="24"/>
                <w:szCs w:val="24"/>
              </w:rPr>
              <w:t>686 (6.2)</w:t>
            </w:r>
          </w:p>
        </w:tc>
        <w:tc>
          <w:tcPr>
            <w:tcW w:w="960" w:type="dxa"/>
            <w:shd w:val="clear" w:color="auto" w:fill="auto"/>
            <w:noWrap/>
            <w:hideMark/>
          </w:tcPr>
          <w:p w14:paraId="5E729115" w14:textId="5A90119F"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182128" w:rsidRPr="006D261E" w14:paraId="16E9617C" w14:textId="77777777" w:rsidTr="00EE5409">
        <w:trPr>
          <w:trHeight w:val="310"/>
        </w:trPr>
        <w:tc>
          <w:tcPr>
            <w:tcW w:w="3240" w:type="dxa"/>
            <w:shd w:val="clear" w:color="auto" w:fill="auto"/>
            <w:noWrap/>
            <w:vAlign w:val="center"/>
            <w:hideMark/>
          </w:tcPr>
          <w:p w14:paraId="3D83F55A" w14:textId="77777777" w:rsidR="00182128" w:rsidRPr="006D261E" w:rsidRDefault="00182128" w:rsidP="00182128">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Previous MI</w:t>
            </w:r>
          </w:p>
        </w:tc>
        <w:tc>
          <w:tcPr>
            <w:tcW w:w="2280" w:type="dxa"/>
            <w:shd w:val="clear" w:color="auto" w:fill="auto"/>
            <w:noWrap/>
            <w:vAlign w:val="center"/>
            <w:hideMark/>
          </w:tcPr>
          <w:p w14:paraId="0A684242"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44 (0.6)</w:t>
            </w:r>
          </w:p>
        </w:tc>
        <w:tc>
          <w:tcPr>
            <w:tcW w:w="2280" w:type="dxa"/>
            <w:shd w:val="clear" w:color="auto" w:fill="auto"/>
            <w:noWrap/>
            <w:vAlign w:val="center"/>
            <w:hideMark/>
          </w:tcPr>
          <w:p w14:paraId="5CC2992B"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1,815 (0.7)</w:t>
            </w:r>
          </w:p>
        </w:tc>
        <w:tc>
          <w:tcPr>
            <w:tcW w:w="2280" w:type="dxa"/>
            <w:shd w:val="clear" w:color="auto" w:fill="auto"/>
            <w:noWrap/>
            <w:vAlign w:val="center"/>
            <w:hideMark/>
          </w:tcPr>
          <w:p w14:paraId="307AF37E"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1,396 (1.1)</w:t>
            </w:r>
          </w:p>
        </w:tc>
        <w:tc>
          <w:tcPr>
            <w:tcW w:w="2280" w:type="dxa"/>
            <w:shd w:val="clear" w:color="auto" w:fill="auto"/>
            <w:noWrap/>
            <w:vAlign w:val="center"/>
            <w:hideMark/>
          </w:tcPr>
          <w:p w14:paraId="77DBFFB0" w14:textId="77777777"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eastAsia="굴림" w:hAnsi="Times New Roman" w:cs="Times New Roman"/>
                <w:kern w:val="0"/>
                <w:sz w:val="24"/>
                <w:szCs w:val="24"/>
              </w:rPr>
              <w:t>155 (1.4)</w:t>
            </w:r>
          </w:p>
        </w:tc>
        <w:tc>
          <w:tcPr>
            <w:tcW w:w="960" w:type="dxa"/>
            <w:shd w:val="clear" w:color="auto" w:fill="auto"/>
            <w:noWrap/>
            <w:hideMark/>
          </w:tcPr>
          <w:p w14:paraId="4DECF7C0" w14:textId="101F9400"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182128" w:rsidRPr="006D261E" w14:paraId="322B59B8" w14:textId="77777777" w:rsidTr="00EE5409">
        <w:trPr>
          <w:trHeight w:val="310"/>
        </w:trPr>
        <w:tc>
          <w:tcPr>
            <w:tcW w:w="3240" w:type="dxa"/>
            <w:shd w:val="clear" w:color="auto" w:fill="auto"/>
            <w:noWrap/>
            <w:vAlign w:val="center"/>
            <w:hideMark/>
          </w:tcPr>
          <w:p w14:paraId="124D98A2" w14:textId="77777777" w:rsidR="00182128" w:rsidRPr="006D261E" w:rsidRDefault="00182128" w:rsidP="00182128">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 xml:space="preserve">Hyperthyroidism           </w:t>
            </w:r>
          </w:p>
        </w:tc>
        <w:tc>
          <w:tcPr>
            <w:tcW w:w="2280" w:type="dxa"/>
            <w:shd w:val="clear" w:color="auto" w:fill="auto"/>
            <w:noWrap/>
            <w:vAlign w:val="center"/>
            <w:hideMark/>
          </w:tcPr>
          <w:p w14:paraId="45E53660"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219 (3.0)</w:t>
            </w:r>
          </w:p>
        </w:tc>
        <w:tc>
          <w:tcPr>
            <w:tcW w:w="2280" w:type="dxa"/>
            <w:shd w:val="clear" w:color="auto" w:fill="auto"/>
            <w:noWrap/>
            <w:vAlign w:val="center"/>
            <w:hideMark/>
          </w:tcPr>
          <w:p w14:paraId="0563CB35"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6,416 (2.5)</w:t>
            </w:r>
          </w:p>
        </w:tc>
        <w:tc>
          <w:tcPr>
            <w:tcW w:w="2280" w:type="dxa"/>
            <w:shd w:val="clear" w:color="auto" w:fill="auto"/>
            <w:noWrap/>
            <w:vAlign w:val="center"/>
            <w:hideMark/>
          </w:tcPr>
          <w:p w14:paraId="60776AEC"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3,088 (2.4)</w:t>
            </w:r>
          </w:p>
        </w:tc>
        <w:tc>
          <w:tcPr>
            <w:tcW w:w="2280" w:type="dxa"/>
            <w:shd w:val="clear" w:color="auto" w:fill="auto"/>
            <w:noWrap/>
            <w:vAlign w:val="center"/>
            <w:hideMark/>
          </w:tcPr>
          <w:p w14:paraId="604DC230" w14:textId="77777777"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eastAsia="굴림" w:hAnsi="Times New Roman" w:cs="Times New Roman"/>
                <w:kern w:val="0"/>
                <w:sz w:val="24"/>
                <w:szCs w:val="24"/>
              </w:rPr>
              <w:t>307 (2.8)</w:t>
            </w:r>
          </w:p>
        </w:tc>
        <w:tc>
          <w:tcPr>
            <w:tcW w:w="960" w:type="dxa"/>
            <w:shd w:val="clear" w:color="auto" w:fill="auto"/>
            <w:noWrap/>
            <w:hideMark/>
          </w:tcPr>
          <w:p w14:paraId="221F9F34" w14:textId="36409649"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182128" w:rsidRPr="006D261E" w14:paraId="588F1420" w14:textId="77777777" w:rsidTr="00EE5409">
        <w:trPr>
          <w:trHeight w:val="310"/>
        </w:trPr>
        <w:tc>
          <w:tcPr>
            <w:tcW w:w="3240" w:type="dxa"/>
            <w:shd w:val="clear" w:color="auto" w:fill="auto"/>
            <w:noWrap/>
            <w:vAlign w:val="center"/>
            <w:hideMark/>
          </w:tcPr>
          <w:p w14:paraId="441DBACA" w14:textId="77777777" w:rsidR="00182128" w:rsidRPr="006D261E" w:rsidRDefault="00182128" w:rsidP="00182128">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 xml:space="preserve">Hypothyroidism            </w:t>
            </w:r>
          </w:p>
        </w:tc>
        <w:tc>
          <w:tcPr>
            <w:tcW w:w="2280" w:type="dxa"/>
            <w:shd w:val="clear" w:color="auto" w:fill="auto"/>
            <w:noWrap/>
            <w:vAlign w:val="center"/>
            <w:hideMark/>
          </w:tcPr>
          <w:p w14:paraId="4393B425"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212 (2.9)</w:t>
            </w:r>
          </w:p>
        </w:tc>
        <w:tc>
          <w:tcPr>
            <w:tcW w:w="2280" w:type="dxa"/>
            <w:shd w:val="clear" w:color="auto" w:fill="auto"/>
            <w:noWrap/>
            <w:vAlign w:val="center"/>
            <w:hideMark/>
          </w:tcPr>
          <w:p w14:paraId="1472C457"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6,575 (2.6)</w:t>
            </w:r>
          </w:p>
        </w:tc>
        <w:tc>
          <w:tcPr>
            <w:tcW w:w="2280" w:type="dxa"/>
            <w:shd w:val="clear" w:color="auto" w:fill="auto"/>
            <w:noWrap/>
            <w:vAlign w:val="center"/>
            <w:hideMark/>
          </w:tcPr>
          <w:p w14:paraId="11E2E95E"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3,186 (2.5)</w:t>
            </w:r>
          </w:p>
        </w:tc>
        <w:tc>
          <w:tcPr>
            <w:tcW w:w="2280" w:type="dxa"/>
            <w:shd w:val="clear" w:color="auto" w:fill="auto"/>
            <w:noWrap/>
            <w:vAlign w:val="center"/>
            <w:hideMark/>
          </w:tcPr>
          <w:p w14:paraId="491F719F" w14:textId="77777777"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eastAsia="굴림" w:hAnsi="Times New Roman" w:cs="Times New Roman"/>
                <w:kern w:val="0"/>
                <w:sz w:val="24"/>
                <w:szCs w:val="24"/>
              </w:rPr>
              <w:t>362 (3.3)</w:t>
            </w:r>
          </w:p>
        </w:tc>
        <w:tc>
          <w:tcPr>
            <w:tcW w:w="960" w:type="dxa"/>
            <w:shd w:val="clear" w:color="auto" w:fill="auto"/>
            <w:noWrap/>
            <w:hideMark/>
          </w:tcPr>
          <w:p w14:paraId="5656BC9F" w14:textId="2C8ABEF5"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182128" w:rsidRPr="006D261E" w14:paraId="7F5E4BD0" w14:textId="77777777" w:rsidTr="00EE5409">
        <w:trPr>
          <w:trHeight w:val="310"/>
        </w:trPr>
        <w:tc>
          <w:tcPr>
            <w:tcW w:w="3240" w:type="dxa"/>
            <w:shd w:val="clear" w:color="auto" w:fill="auto"/>
            <w:noWrap/>
            <w:vAlign w:val="center"/>
            <w:hideMark/>
          </w:tcPr>
          <w:p w14:paraId="0403ECD7" w14:textId="77777777" w:rsidR="00182128" w:rsidRPr="006D261E" w:rsidRDefault="00182128" w:rsidP="00182128">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 xml:space="preserve">Osteoporosis              </w:t>
            </w:r>
          </w:p>
        </w:tc>
        <w:tc>
          <w:tcPr>
            <w:tcW w:w="2280" w:type="dxa"/>
            <w:shd w:val="clear" w:color="auto" w:fill="auto"/>
            <w:noWrap/>
            <w:vAlign w:val="center"/>
            <w:hideMark/>
          </w:tcPr>
          <w:p w14:paraId="25A1A616"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968 (13.4)</w:t>
            </w:r>
          </w:p>
        </w:tc>
        <w:tc>
          <w:tcPr>
            <w:tcW w:w="2280" w:type="dxa"/>
            <w:shd w:val="clear" w:color="auto" w:fill="auto"/>
            <w:noWrap/>
            <w:vAlign w:val="center"/>
            <w:hideMark/>
          </w:tcPr>
          <w:p w14:paraId="456D5363"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31,058 (12.3)</w:t>
            </w:r>
          </w:p>
        </w:tc>
        <w:tc>
          <w:tcPr>
            <w:tcW w:w="2280" w:type="dxa"/>
            <w:shd w:val="clear" w:color="auto" w:fill="auto"/>
            <w:noWrap/>
            <w:vAlign w:val="center"/>
            <w:hideMark/>
          </w:tcPr>
          <w:p w14:paraId="0E24DC0D"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15,596 (12.1)</w:t>
            </w:r>
          </w:p>
        </w:tc>
        <w:tc>
          <w:tcPr>
            <w:tcW w:w="2280" w:type="dxa"/>
            <w:shd w:val="clear" w:color="auto" w:fill="auto"/>
            <w:noWrap/>
            <w:vAlign w:val="center"/>
            <w:hideMark/>
          </w:tcPr>
          <w:p w14:paraId="371AA575" w14:textId="77777777"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eastAsia="굴림" w:hAnsi="Times New Roman" w:cs="Times New Roman"/>
                <w:kern w:val="0"/>
                <w:sz w:val="24"/>
                <w:szCs w:val="24"/>
              </w:rPr>
              <w:t>1,760 (15.9)</w:t>
            </w:r>
          </w:p>
        </w:tc>
        <w:tc>
          <w:tcPr>
            <w:tcW w:w="960" w:type="dxa"/>
            <w:shd w:val="clear" w:color="auto" w:fill="auto"/>
            <w:noWrap/>
            <w:hideMark/>
          </w:tcPr>
          <w:p w14:paraId="144A3EF7" w14:textId="7E2E8BE2"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182128" w:rsidRPr="006D261E" w14:paraId="6E6588AA" w14:textId="77777777" w:rsidTr="00EE5409">
        <w:trPr>
          <w:trHeight w:val="310"/>
        </w:trPr>
        <w:tc>
          <w:tcPr>
            <w:tcW w:w="3240" w:type="dxa"/>
            <w:shd w:val="clear" w:color="auto" w:fill="auto"/>
            <w:noWrap/>
            <w:vAlign w:val="center"/>
            <w:hideMark/>
          </w:tcPr>
          <w:p w14:paraId="5F8F72B5" w14:textId="77777777" w:rsidR="00182128" w:rsidRPr="006D261E" w:rsidRDefault="00182128" w:rsidP="00182128">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Dyslipidemia</w:t>
            </w:r>
          </w:p>
        </w:tc>
        <w:tc>
          <w:tcPr>
            <w:tcW w:w="2280" w:type="dxa"/>
            <w:shd w:val="clear" w:color="auto" w:fill="auto"/>
            <w:noWrap/>
            <w:vAlign w:val="center"/>
            <w:hideMark/>
          </w:tcPr>
          <w:p w14:paraId="1D30653E"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1,009 (14.0)</w:t>
            </w:r>
          </w:p>
        </w:tc>
        <w:tc>
          <w:tcPr>
            <w:tcW w:w="2280" w:type="dxa"/>
            <w:shd w:val="clear" w:color="auto" w:fill="auto"/>
            <w:noWrap/>
            <w:vAlign w:val="center"/>
            <w:hideMark/>
          </w:tcPr>
          <w:p w14:paraId="64A8CD0B"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52,542 (20.7)</w:t>
            </w:r>
          </w:p>
        </w:tc>
        <w:tc>
          <w:tcPr>
            <w:tcW w:w="2280" w:type="dxa"/>
            <w:shd w:val="clear" w:color="auto" w:fill="auto"/>
            <w:noWrap/>
            <w:vAlign w:val="center"/>
            <w:hideMark/>
          </w:tcPr>
          <w:p w14:paraId="3ACF10D0"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37,745 (29.2)</w:t>
            </w:r>
          </w:p>
        </w:tc>
        <w:tc>
          <w:tcPr>
            <w:tcW w:w="2280" w:type="dxa"/>
            <w:shd w:val="clear" w:color="auto" w:fill="auto"/>
            <w:noWrap/>
            <w:vAlign w:val="center"/>
            <w:hideMark/>
          </w:tcPr>
          <w:p w14:paraId="34C4D208" w14:textId="77777777"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eastAsia="굴림" w:hAnsi="Times New Roman" w:cs="Times New Roman"/>
                <w:kern w:val="0"/>
                <w:sz w:val="24"/>
                <w:szCs w:val="24"/>
              </w:rPr>
              <w:t>4,247 (38.3)</w:t>
            </w:r>
          </w:p>
        </w:tc>
        <w:tc>
          <w:tcPr>
            <w:tcW w:w="960" w:type="dxa"/>
            <w:shd w:val="clear" w:color="auto" w:fill="auto"/>
            <w:noWrap/>
            <w:hideMark/>
          </w:tcPr>
          <w:p w14:paraId="7DBA47E8" w14:textId="127CDF43"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182128" w:rsidRPr="006D261E" w14:paraId="7360018E" w14:textId="77777777" w:rsidTr="00EE5409">
        <w:trPr>
          <w:trHeight w:val="310"/>
        </w:trPr>
        <w:tc>
          <w:tcPr>
            <w:tcW w:w="3240" w:type="dxa"/>
            <w:shd w:val="clear" w:color="auto" w:fill="auto"/>
            <w:noWrap/>
            <w:vAlign w:val="center"/>
            <w:hideMark/>
          </w:tcPr>
          <w:p w14:paraId="4838C57D" w14:textId="77777777" w:rsidR="00182128" w:rsidRPr="006D261E" w:rsidRDefault="00182128" w:rsidP="00182128">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ESRD or CKD</w:t>
            </w:r>
          </w:p>
        </w:tc>
        <w:tc>
          <w:tcPr>
            <w:tcW w:w="2280" w:type="dxa"/>
            <w:shd w:val="clear" w:color="auto" w:fill="auto"/>
            <w:noWrap/>
            <w:vAlign w:val="center"/>
            <w:hideMark/>
          </w:tcPr>
          <w:p w14:paraId="44FD1D42"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56 (0.8)</w:t>
            </w:r>
          </w:p>
        </w:tc>
        <w:tc>
          <w:tcPr>
            <w:tcW w:w="2280" w:type="dxa"/>
            <w:shd w:val="clear" w:color="auto" w:fill="auto"/>
            <w:noWrap/>
            <w:vAlign w:val="center"/>
            <w:hideMark/>
          </w:tcPr>
          <w:p w14:paraId="3D584671"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1,549 (0.6)</w:t>
            </w:r>
          </w:p>
        </w:tc>
        <w:tc>
          <w:tcPr>
            <w:tcW w:w="2280" w:type="dxa"/>
            <w:shd w:val="clear" w:color="auto" w:fill="auto"/>
            <w:noWrap/>
            <w:vAlign w:val="center"/>
            <w:hideMark/>
          </w:tcPr>
          <w:p w14:paraId="7E93323E"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1,027 (0.8)</w:t>
            </w:r>
          </w:p>
        </w:tc>
        <w:tc>
          <w:tcPr>
            <w:tcW w:w="2280" w:type="dxa"/>
            <w:shd w:val="clear" w:color="auto" w:fill="auto"/>
            <w:noWrap/>
            <w:vAlign w:val="center"/>
            <w:hideMark/>
          </w:tcPr>
          <w:p w14:paraId="6FFB6284" w14:textId="77777777"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eastAsia="굴림" w:hAnsi="Times New Roman" w:cs="Times New Roman"/>
                <w:kern w:val="0"/>
                <w:sz w:val="24"/>
                <w:szCs w:val="24"/>
              </w:rPr>
              <w:t>115 (1.0)</w:t>
            </w:r>
          </w:p>
        </w:tc>
        <w:tc>
          <w:tcPr>
            <w:tcW w:w="960" w:type="dxa"/>
            <w:shd w:val="clear" w:color="auto" w:fill="auto"/>
            <w:noWrap/>
            <w:hideMark/>
          </w:tcPr>
          <w:p w14:paraId="19FF54AC" w14:textId="67C08861"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182128" w:rsidRPr="006D261E" w14:paraId="74EBDEB4" w14:textId="77777777" w:rsidTr="00EE5409">
        <w:trPr>
          <w:trHeight w:val="310"/>
        </w:trPr>
        <w:tc>
          <w:tcPr>
            <w:tcW w:w="3240" w:type="dxa"/>
            <w:shd w:val="clear" w:color="auto" w:fill="auto"/>
            <w:noWrap/>
            <w:vAlign w:val="center"/>
            <w:hideMark/>
          </w:tcPr>
          <w:p w14:paraId="452891D5" w14:textId="77777777" w:rsidR="00182128" w:rsidRPr="006D261E" w:rsidRDefault="00182128" w:rsidP="00182128">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 xml:space="preserve">COPD                      </w:t>
            </w:r>
          </w:p>
        </w:tc>
        <w:tc>
          <w:tcPr>
            <w:tcW w:w="2280" w:type="dxa"/>
            <w:shd w:val="clear" w:color="auto" w:fill="auto"/>
            <w:noWrap/>
            <w:vAlign w:val="center"/>
            <w:hideMark/>
          </w:tcPr>
          <w:p w14:paraId="406F6BED"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293 (4.1)</w:t>
            </w:r>
          </w:p>
        </w:tc>
        <w:tc>
          <w:tcPr>
            <w:tcW w:w="2280" w:type="dxa"/>
            <w:shd w:val="clear" w:color="auto" w:fill="auto"/>
            <w:noWrap/>
            <w:vAlign w:val="center"/>
            <w:hideMark/>
          </w:tcPr>
          <w:p w14:paraId="0D8C2AE2"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4,669 (1.8)</w:t>
            </w:r>
          </w:p>
        </w:tc>
        <w:tc>
          <w:tcPr>
            <w:tcW w:w="2280" w:type="dxa"/>
            <w:shd w:val="clear" w:color="auto" w:fill="auto"/>
            <w:noWrap/>
            <w:vAlign w:val="center"/>
            <w:hideMark/>
          </w:tcPr>
          <w:p w14:paraId="5555D407"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2,785 (2.2)</w:t>
            </w:r>
          </w:p>
        </w:tc>
        <w:tc>
          <w:tcPr>
            <w:tcW w:w="2280" w:type="dxa"/>
            <w:shd w:val="clear" w:color="auto" w:fill="auto"/>
            <w:noWrap/>
            <w:vAlign w:val="center"/>
            <w:hideMark/>
          </w:tcPr>
          <w:p w14:paraId="58B3E5A9" w14:textId="77777777"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eastAsia="굴림" w:hAnsi="Times New Roman" w:cs="Times New Roman"/>
                <w:kern w:val="0"/>
                <w:sz w:val="24"/>
                <w:szCs w:val="24"/>
              </w:rPr>
              <w:t>391 (3.5)</w:t>
            </w:r>
          </w:p>
        </w:tc>
        <w:tc>
          <w:tcPr>
            <w:tcW w:w="960" w:type="dxa"/>
            <w:shd w:val="clear" w:color="auto" w:fill="auto"/>
            <w:noWrap/>
            <w:hideMark/>
          </w:tcPr>
          <w:p w14:paraId="087E6B6D" w14:textId="1CD0B02F"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182128" w:rsidRPr="006D261E" w14:paraId="626D515F" w14:textId="77777777" w:rsidTr="00EE5409">
        <w:trPr>
          <w:trHeight w:val="310"/>
        </w:trPr>
        <w:tc>
          <w:tcPr>
            <w:tcW w:w="3240" w:type="dxa"/>
            <w:shd w:val="clear" w:color="auto" w:fill="auto"/>
            <w:noWrap/>
            <w:vAlign w:val="center"/>
            <w:hideMark/>
          </w:tcPr>
          <w:p w14:paraId="17CBA2BE" w14:textId="77777777" w:rsidR="00182128" w:rsidRPr="006D261E" w:rsidRDefault="00182128" w:rsidP="00182128">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History of malignant neoplasm</w:t>
            </w:r>
          </w:p>
        </w:tc>
        <w:tc>
          <w:tcPr>
            <w:tcW w:w="2280" w:type="dxa"/>
            <w:shd w:val="clear" w:color="auto" w:fill="auto"/>
            <w:noWrap/>
            <w:vAlign w:val="center"/>
            <w:hideMark/>
          </w:tcPr>
          <w:p w14:paraId="7A2F1688"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599 (8.3)</w:t>
            </w:r>
          </w:p>
        </w:tc>
        <w:tc>
          <w:tcPr>
            <w:tcW w:w="2280" w:type="dxa"/>
            <w:shd w:val="clear" w:color="auto" w:fill="auto"/>
            <w:noWrap/>
            <w:vAlign w:val="center"/>
            <w:hideMark/>
          </w:tcPr>
          <w:p w14:paraId="7B80527E"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15,723 (6.2)</w:t>
            </w:r>
          </w:p>
        </w:tc>
        <w:tc>
          <w:tcPr>
            <w:tcW w:w="2280" w:type="dxa"/>
            <w:shd w:val="clear" w:color="auto" w:fill="auto"/>
            <w:noWrap/>
            <w:vAlign w:val="center"/>
            <w:hideMark/>
          </w:tcPr>
          <w:p w14:paraId="04E9ABFB"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7,742 (6.0)</w:t>
            </w:r>
          </w:p>
        </w:tc>
        <w:tc>
          <w:tcPr>
            <w:tcW w:w="2280" w:type="dxa"/>
            <w:shd w:val="clear" w:color="auto" w:fill="auto"/>
            <w:noWrap/>
            <w:vAlign w:val="center"/>
            <w:hideMark/>
          </w:tcPr>
          <w:p w14:paraId="13776792" w14:textId="77777777"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eastAsia="굴림" w:hAnsi="Times New Roman" w:cs="Times New Roman"/>
                <w:kern w:val="0"/>
                <w:sz w:val="24"/>
                <w:szCs w:val="24"/>
              </w:rPr>
              <w:t>647 (5.8)</w:t>
            </w:r>
          </w:p>
        </w:tc>
        <w:tc>
          <w:tcPr>
            <w:tcW w:w="960" w:type="dxa"/>
            <w:shd w:val="clear" w:color="auto" w:fill="auto"/>
            <w:noWrap/>
            <w:hideMark/>
          </w:tcPr>
          <w:p w14:paraId="66CD0608" w14:textId="617746F4"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182128" w:rsidRPr="006D261E" w14:paraId="2504EEDA" w14:textId="77777777" w:rsidTr="00EE5409">
        <w:trPr>
          <w:trHeight w:val="310"/>
        </w:trPr>
        <w:tc>
          <w:tcPr>
            <w:tcW w:w="3240" w:type="dxa"/>
            <w:shd w:val="clear" w:color="auto" w:fill="auto"/>
            <w:vAlign w:val="center"/>
            <w:hideMark/>
          </w:tcPr>
          <w:p w14:paraId="16D79C01" w14:textId="77777777" w:rsidR="00182128" w:rsidRPr="006D261E" w:rsidRDefault="00182128" w:rsidP="0018212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Glucose, mmol/L</w:t>
            </w:r>
          </w:p>
        </w:tc>
        <w:tc>
          <w:tcPr>
            <w:tcW w:w="2280" w:type="dxa"/>
            <w:shd w:val="clear" w:color="auto" w:fill="auto"/>
            <w:noWrap/>
            <w:vAlign w:val="center"/>
            <w:hideMark/>
          </w:tcPr>
          <w:p w14:paraId="68889AD1"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5.24 ± 1.69</w:t>
            </w:r>
          </w:p>
        </w:tc>
        <w:tc>
          <w:tcPr>
            <w:tcW w:w="2280" w:type="dxa"/>
            <w:shd w:val="clear" w:color="auto" w:fill="auto"/>
            <w:noWrap/>
            <w:vAlign w:val="center"/>
            <w:hideMark/>
          </w:tcPr>
          <w:p w14:paraId="5BA83691"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5.37 ± 1.44</w:t>
            </w:r>
          </w:p>
        </w:tc>
        <w:tc>
          <w:tcPr>
            <w:tcW w:w="2280" w:type="dxa"/>
            <w:shd w:val="clear" w:color="auto" w:fill="auto"/>
            <w:noWrap/>
            <w:vAlign w:val="center"/>
            <w:hideMark/>
          </w:tcPr>
          <w:p w14:paraId="5F422F11"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5.61 ± 1.54</w:t>
            </w:r>
          </w:p>
        </w:tc>
        <w:tc>
          <w:tcPr>
            <w:tcW w:w="2280" w:type="dxa"/>
            <w:shd w:val="clear" w:color="auto" w:fill="auto"/>
            <w:noWrap/>
            <w:vAlign w:val="center"/>
            <w:hideMark/>
          </w:tcPr>
          <w:p w14:paraId="09148994" w14:textId="77777777"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eastAsia="굴림" w:hAnsi="Times New Roman" w:cs="Times New Roman"/>
                <w:kern w:val="0"/>
                <w:sz w:val="24"/>
                <w:szCs w:val="24"/>
              </w:rPr>
              <w:t>5.89 ± 1.76</w:t>
            </w:r>
          </w:p>
        </w:tc>
        <w:tc>
          <w:tcPr>
            <w:tcW w:w="960" w:type="dxa"/>
            <w:shd w:val="clear" w:color="auto" w:fill="auto"/>
            <w:noWrap/>
            <w:hideMark/>
          </w:tcPr>
          <w:p w14:paraId="73EEA38B" w14:textId="234D7F66"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182128" w:rsidRPr="006D261E" w14:paraId="36C43754" w14:textId="77777777" w:rsidTr="00EE5409">
        <w:trPr>
          <w:trHeight w:val="310"/>
        </w:trPr>
        <w:tc>
          <w:tcPr>
            <w:tcW w:w="3240" w:type="dxa"/>
            <w:shd w:val="clear" w:color="auto" w:fill="auto"/>
            <w:vAlign w:val="center"/>
            <w:hideMark/>
          </w:tcPr>
          <w:p w14:paraId="494BF5A4" w14:textId="77777777" w:rsidR="00182128" w:rsidRPr="006D261E" w:rsidRDefault="00182128" w:rsidP="0018212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Creatinine, mg/dL</w:t>
            </w:r>
          </w:p>
        </w:tc>
        <w:tc>
          <w:tcPr>
            <w:tcW w:w="2280" w:type="dxa"/>
            <w:shd w:val="clear" w:color="auto" w:fill="auto"/>
            <w:noWrap/>
            <w:vAlign w:val="center"/>
            <w:hideMark/>
          </w:tcPr>
          <w:p w14:paraId="021B6342"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 xml:space="preserve"> 1.0 ± 1.0</w:t>
            </w:r>
          </w:p>
        </w:tc>
        <w:tc>
          <w:tcPr>
            <w:tcW w:w="2280" w:type="dxa"/>
            <w:shd w:val="clear" w:color="auto" w:fill="auto"/>
            <w:noWrap/>
            <w:vAlign w:val="center"/>
            <w:hideMark/>
          </w:tcPr>
          <w:p w14:paraId="6FBB83CF"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 xml:space="preserve"> 1.0 ± 1.0</w:t>
            </w:r>
          </w:p>
        </w:tc>
        <w:tc>
          <w:tcPr>
            <w:tcW w:w="2280" w:type="dxa"/>
            <w:shd w:val="clear" w:color="auto" w:fill="auto"/>
            <w:noWrap/>
            <w:vAlign w:val="center"/>
            <w:hideMark/>
          </w:tcPr>
          <w:p w14:paraId="07BC9C2F"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 xml:space="preserve"> 1.0 ± 1.1</w:t>
            </w:r>
          </w:p>
        </w:tc>
        <w:tc>
          <w:tcPr>
            <w:tcW w:w="2280" w:type="dxa"/>
            <w:shd w:val="clear" w:color="auto" w:fill="auto"/>
            <w:noWrap/>
            <w:vAlign w:val="center"/>
            <w:hideMark/>
          </w:tcPr>
          <w:p w14:paraId="69C0648E" w14:textId="77777777"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eastAsia="굴림" w:hAnsi="Times New Roman" w:cs="Times New Roman"/>
                <w:kern w:val="0"/>
                <w:sz w:val="24"/>
                <w:szCs w:val="24"/>
              </w:rPr>
              <w:t xml:space="preserve"> 0.9 ± 0.8</w:t>
            </w:r>
          </w:p>
        </w:tc>
        <w:tc>
          <w:tcPr>
            <w:tcW w:w="960" w:type="dxa"/>
            <w:shd w:val="clear" w:color="auto" w:fill="auto"/>
            <w:noWrap/>
            <w:hideMark/>
          </w:tcPr>
          <w:p w14:paraId="14DE7F3E" w14:textId="4CC80523"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182128" w:rsidRPr="006D261E" w14:paraId="3E752D7E" w14:textId="77777777" w:rsidTr="00EE5409">
        <w:trPr>
          <w:trHeight w:val="310"/>
        </w:trPr>
        <w:tc>
          <w:tcPr>
            <w:tcW w:w="3240" w:type="dxa"/>
            <w:shd w:val="clear" w:color="auto" w:fill="auto"/>
            <w:vAlign w:val="center"/>
            <w:hideMark/>
          </w:tcPr>
          <w:p w14:paraId="208B6823" w14:textId="77777777" w:rsidR="00182128" w:rsidRPr="006D261E" w:rsidRDefault="00182128" w:rsidP="0018212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Cholesterol, mg/dL</w:t>
            </w:r>
          </w:p>
        </w:tc>
        <w:tc>
          <w:tcPr>
            <w:tcW w:w="2280" w:type="dxa"/>
            <w:shd w:val="clear" w:color="auto" w:fill="auto"/>
            <w:noWrap/>
            <w:vAlign w:val="center"/>
            <w:hideMark/>
          </w:tcPr>
          <w:p w14:paraId="1F26B94B"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185.2 ± 35.2</w:t>
            </w:r>
          </w:p>
        </w:tc>
        <w:tc>
          <w:tcPr>
            <w:tcW w:w="2280" w:type="dxa"/>
            <w:shd w:val="clear" w:color="auto" w:fill="auto"/>
            <w:noWrap/>
            <w:vAlign w:val="center"/>
            <w:hideMark/>
          </w:tcPr>
          <w:p w14:paraId="2B9F3D07"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196.6 ± 36.3</w:t>
            </w:r>
          </w:p>
        </w:tc>
        <w:tc>
          <w:tcPr>
            <w:tcW w:w="2280" w:type="dxa"/>
            <w:shd w:val="clear" w:color="auto" w:fill="auto"/>
            <w:noWrap/>
            <w:vAlign w:val="center"/>
            <w:hideMark/>
          </w:tcPr>
          <w:p w14:paraId="16F4F3A9"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203.4 ± 37.4</w:t>
            </w:r>
          </w:p>
        </w:tc>
        <w:tc>
          <w:tcPr>
            <w:tcW w:w="2280" w:type="dxa"/>
            <w:shd w:val="clear" w:color="auto" w:fill="auto"/>
            <w:noWrap/>
            <w:vAlign w:val="center"/>
            <w:hideMark/>
          </w:tcPr>
          <w:p w14:paraId="4E346420" w14:textId="77777777"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eastAsia="굴림" w:hAnsi="Times New Roman" w:cs="Times New Roman"/>
                <w:kern w:val="0"/>
                <w:sz w:val="24"/>
                <w:szCs w:val="24"/>
              </w:rPr>
              <w:t>207.1 ± 38.7</w:t>
            </w:r>
          </w:p>
        </w:tc>
        <w:tc>
          <w:tcPr>
            <w:tcW w:w="960" w:type="dxa"/>
            <w:shd w:val="clear" w:color="auto" w:fill="auto"/>
            <w:noWrap/>
            <w:hideMark/>
          </w:tcPr>
          <w:p w14:paraId="4AF1EF46" w14:textId="4F8903B0"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0.025</w:t>
            </w:r>
          </w:p>
        </w:tc>
      </w:tr>
      <w:tr w:rsidR="00182128" w:rsidRPr="006D261E" w14:paraId="6CB9FBC2" w14:textId="77777777" w:rsidTr="00EE5409">
        <w:trPr>
          <w:trHeight w:val="310"/>
        </w:trPr>
        <w:tc>
          <w:tcPr>
            <w:tcW w:w="3240" w:type="dxa"/>
            <w:shd w:val="clear" w:color="auto" w:fill="auto"/>
            <w:vAlign w:val="center"/>
            <w:hideMark/>
          </w:tcPr>
          <w:p w14:paraId="305F052E" w14:textId="77777777" w:rsidR="00182128" w:rsidRPr="006D261E" w:rsidRDefault="00182128" w:rsidP="0018212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Triglycerides, mg/dL</w:t>
            </w:r>
          </w:p>
        </w:tc>
        <w:tc>
          <w:tcPr>
            <w:tcW w:w="2280" w:type="dxa"/>
            <w:shd w:val="clear" w:color="auto" w:fill="auto"/>
            <w:noWrap/>
            <w:vAlign w:val="center"/>
            <w:hideMark/>
          </w:tcPr>
          <w:p w14:paraId="48567759"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110.0 ± 86.3</w:t>
            </w:r>
          </w:p>
        </w:tc>
        <w:tc>
          <w:tcPr>
            <w:tcW w:w="2280" w:type="dxa"/>
            <w:shd w:val="clear" w:color="auto" w:fill="auto"/>
            <w:noWrap/>
            <w:vAlign w:val="center"/>
            <w:hideMark/>
          </w:tcPr>
          <w:p w14:paraId="382D6FAB"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133.4 ± 90.9</w:t>
            </w:r>
          </w:p>
        </w:tc>
        <w:tc>
          <w:tcPr>
            <w:tcW w:w="2280" w:type="dxa"/>
            <w:shd w:val="clear" w:color="auto" w:fill="auto"/>
            <w:noWrap/>
            <w:vAlign w:val="center"/>
            <w:hideMark/>
          </w:tcPr>
          <w:p w14:paraId="4221C0E6"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163.5 ± 105.8</w:t>
            </w:r>
          </w:p>
        </w:tc>
        <w:tc>
          <w:tcPr>
            <w:tcW w:w="2280" w:type="dxa"/>
            <w:shd w:val="clear" w:color="auto" w:fill="auto"/>
            <w:noWrap/>
            <w:vAlign w:val="center"/>
            <w:hideMark/>
          </w:tcPr>
          <w:p w14:paraId="23F1FFDD" w14:textId="77777777"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eastAsia="굴림" w:hAnsi="Times New Roman" w:cs="Times New Roman"/>
                <w:kern w:val="0"/>
                <w:sz w:val="24"/>
                <w:szCs w:val="24"/>
              </w:rPr>
              <w:t>177.7 ± 114.4</w:t>
            </w:r>
          </w:p>
        </w:tc>
        <w:tc>
          <w:tcPr>
            <w:tcW w:w="960" w:type="dxa"/>
            <w:shd w:val="clear" w:color="auto" w:fill="auto"/>
            <w:noWrap/>
            <w:hideMark/>
          </w:tcPr>
          <w:p w14:paraId="15F17FA1" w14:textId="248A92DC"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182128" w:rsidRPr="006D261E" w14:paraId="079F6990" w14:textId="77777777" w:rsidTr="00EE5409">
        <w:trPr>
          <w:trHeight w:val="310"/>
        </w:trPr>
        <w:tc>
          <w:tcPr>
            <w:tcW w:w="3240" w:type="dxa"/>
            <w:shd w:val="clear" w:color="auto" w:fill="auto"/>
            <w:noWrap/>
            <w:vAlign w:val="center"/>
            <w:hideMark/>
          </w:tcPr>
          <w:p w14:paraId="35FC2B20" w14:textId="77777777" w:rsidR="00182128" w:rsidRPr="006D261E" w:rsidRDefault="00182128" w:rsidP="00182128">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lastRenderedPageBreak/>
              <w:t>LDL, mg/dL</w:t>
            </w:r>
          </w:p>
        </w:tc>
        <w:tc>
          <w:tcPr>
            <w:tcW w:w="2280" w:type="dxa"/>
            <w:shd w:val="clear" w:color="auto" w:fill="auto"/>
            <w:noWrap/>
            <w:vAlign w:val="center"/>
            <w:hideMark/>
          </w:tcPr>
          <w:p w14:paraId="260F48F6"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107.9 ± 35.4</w:t>
            </w:r>
          </w:p>
        </w:tc>
        <w:tc>
          <w:tcPr>
            <w:tcW w:w="2280" w:type="dxa"/>
            <w:shd w:val="clear" w:color="auto" w:fill="auto"/>
            <w:noWrap/>
            <w:vAlign w:val="center"/>
            <w:hideMark/>
          </w:tcPr>
          <w:p w14:paraId="336ED325"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118.2 ± 38.1</w:t>
            </w:r>
          </w:p>
        </w:tc>
        <w:tc>
          <w:tcPr>
            <w:tcW w:w="2280" w:type="dxa"/>
            <w:shd w:val="clear" w:color="auto" w:fill="auto"/>
            <w:noWrap/>
            <w:vAlign w:val="center"/>
            <w:hideMark/>
          </w:tcPr>
          <w:p w14:paraId="3DA6FABF"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120.9 ± 37.9</w:t>
            </w:r>
          </w:p>
        </w:tc>
        <w:tc>
          <w:tcPr>
            <w:tcW w:w="2280" w:type="dxa"/>
            <w:shd w:val="clear" w:color="auto" w:fill="auto"/>
            <w:noWrap/>
            <w:vAlign w:val="center"/>
            <w:hideMark/>
          </w:tcPr>
          <w:p w14:paraId="49EE5617" w14:textId="77777777"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eastAsia="굴림" w:hAnsi="Times New Roman" w:cs="Times New Roman"/>
                <w:kern w:val="0"/>
                <w:sz w:val="24"/>
                <w:szCs w:val="24"/>
              </w:rPr>
              <w:t>122.7 ± 39.3</w:t>
            </w:r>
          </w:p>
        </w:tc>
        <w:tc>
          <w:tcPr>
            <w:tcW w:w="960" w:type="dxa"/>
            <w:shd w:val="clear" w:color="auto" w:fill="auto"/>
            <w:noWrap/>
            <w:hideMark/>
          </w:tcPr>
          <w:p w14:paraId="57698EFD" w14:textId="317A7B65"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182128" w:rsidRPr="006D261E" w14:paraId="24A050EF" w14:textId="77777777" w:rsidTr="00EE5409">
        <w:trPr>
          <w:trHeight w:val="320"/>
        </w:trPr>
        <w:tc>
          <w:tcPr>
            <w:tcW w:w="3240" w:type="dxa"/>
            <w:shd w:val="clear" w:color="auto" w:fill="auto"/>
            <w:noWrap/>
            <w:vAlign w:val="center"/>
            <w:hideMark/>
          </w:tcPr>
          <w:p w14:paraId="09A17123" w14:textId="77777777" w:rsidR="00182128" w:rsidRPr="006D261E" w:rsidRDefault="00182128" w:rsidP="00182128">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HDL, mg/dL</w:t>
            </w:r>
          </w:p>
        </w:tc>
        <w:tc>
          <w:tcPr>
            <w:tcW w:w="2280" w:type="dxa"/>
            <w:shd w:val="clear" w:color="auto" w:fill="auto"/>
            <w:noWrap/>
            <w:vAlign w:val="center"/>
            <w:hideMark/>
          </w:tcPr>
          <w:p w14:paraId="117E0B8F"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59.8 ± 15.0</w:t>
            </w:r>
          </w:p>
        </w:tc>
        <w:tc>
          <w:tcPr>
            <w:tcW w:w="2280" w:type="dxa"/>
            <w:shd w:val="clear" w:color="auto" w:fill="auto"/>
            <w:noWrap/>
            <w:vAlign w:val="center"/>
            <w:hideMark/>
          </w:tcPr>
          <w:p w14:paraId="2B8E1723"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56.8 ± 29.0</w:t>
            </w:r>
          </w:p>
        </w:tc>
        <w:tc>
          <w:tcPr>
            <w:tcW w:w="2280" w:type="dxa"/>
            <w:shd w:val="clear" w:color="auto" w:fill="auto"/>
            <w:noWrap/>
            <w:vAlign w:val="center"/>
            <w:hideMark/>
          </w:tcPr>
          <w:p w14:paraId="051A574F" w14:textId="77777777" w:rsidR="00182128" w:rsidRPr="006D261E"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53.4 ± 32.1</w:t>
            </w:r>
          </w:p>
        </w:tc>
        <w:tc>
          <w:tcPr>
            <w:tcW w:w="2280" w:type="dxa"/>
            <w:shd w:val="clear" w:color="auto" w:fill="auto"/>
            <w:noWrap/>
            <w:vAlign w:val="center"/>
            <w:hideMark/>
          </w:tcPr>
          <w:p w14:paraId="5E943103" w14:textId="77777777"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eastAsia="굴림" w:hAnsi="Times New Roman" w:cs="Times New Roman"/>
                <w:kern w:val="0"/>
                <w:sz w:val="24"/>
                <w:szCs w:val="24"/>
              </w:rPr>
              <w:t>51.6 ± 17.4</w:t>
            </w:r>
          </w:p>
        </w:tc>
        <w:tc>
          <w:tcPr>
            <w:tcW w:w="960" w:type="dxa"/>
            <w:shd w:val="clear" w:color="auto" w:fill="auto"/>
            <w:noWrap/>
            <w:hideMark/>
          </w:tcPr>
          <w:p w14:paraId="76292C95" w14:textId="2770C949" w:rsidR="00182128" w:rsidRPr="00182128" w:rsidRDefault="00182128" w:rsidP="0018212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bl>
    <w:p w14:paraId="354D9D98" w14:textId="77777777" w:rsidR="009568C9" w:rsidRPr="006D261E" w:rsidRDefault="009568C9" w:rsidP="00436682">
      <w:pPr>
        <w:wordWrap/>
        <w:adjustRightInd w:val="0"/>
        <w:spacing w:after="0" w:line="240" w:lineRule="auto"/>
        <w:jc w:val="left"/>
        <w:rPr>
          <w:rFonts w:ascii="Times New Roman" w:hAnsi="Times New Roman" w:cs="Times New Roman"/>
          <w:kern w:val="0"/>
          <w:sz w:val="24"/>
          <w:szCs w:val="24"/>
        </w:rPr>
      </w:pPr>
      <w:r w:rsidRPr="006D261E">
        <w:rPr>
          <w:rFonts w:ascii="Times New Roman" w:hAnsi="Times New Roman" w:cs="Times New Roman"/>
          <w:kern w:val="0"/>
          <w:sz w:val="24"/>
          <w:szCs w:val="24"/>
        </w:rPr>
        <w:t xml:space="preserve">Values are presented as </w:t>
      </w:r>
      <w:r w:rsidR="005675CC" w:rsidRPr="006D261E">
        <w:rPr>
          <w:rFonts w:ascii="Times New Roman" w:hAnsi="Times New Roman" w:cs="Times New Roman"/>
          <w:kern w:val="0"/>
          <w:sz w:val="24"/>
          <w:szCs w:val="24"/>
        </w:rPr>
        <w:t xml:space="preserve">mean </w:t>
      </w:r>
      <w:r w:rsidR="005675CC" w:rsidRPr="006D261E">
        <w:rPr>
          <w:rFonts w:ascii="Times New Roman" w:hAnsi="Times New Roman" w:cs="Times New Roman"/>
          <w:kern w:val="0"/>
          <w:sz w:val="24"/>
          <w:szCs w:val="24"/>
        </w:rPr>
        <w:sym w:font="Symbol" w:char="F0B1"/>
      </w:r>
      <w:r w:rsidR="005675CC" w:rsidRPr="006D261E">
        <w:rPr>
          <w:rFonts w:ascii="Times New Roman" w:hAnsi="Times New Roman" w:cs="Times New Roman"/>
          <w:kern w:val="0"/>
          <w:sz w:val="24"/>
          <w:szCs w:val="24"/>
        </w:rPr>
        <w:t xml:space="preserve"> standard deviation</w:t>
      </w:r>
      <w:r w:rsidRPr="006D261E">
        <w:rPr>
          <w:rFonts w:ascii="Times New Roman" w:hAnsi="Times New Roman" w:cs="Times New Roman"/>
          <w:kern w:val="0"/>
          <w:sz w:val="24"/>
          <w:szCs w:val="24"/>
        </w:rPr>
        <w:t xml:space="preserve"> or number (%)</w:t>
      </w:r>
      <w:r w:rsidR="00AE00F4" w:rsidRPr="006D261E">
        <w:rPr>
          <w:rFonts w:ascii="Times New Roman" w:hAnsi="Times New Roman" w:cs="Times New Roman"/>
          <w:kern w:val="0"/>
          <w:sz w:val="24"/>
          <w:szCs w:val="24"/>
        </w:rPr>
        <w:t>.</w:t>
      </w:r>
    </w:p>
    <w:p w14:paraId="7DA38F9B" w14:textId="77777777" w:rsidR="009568C9" w:rsidRPr="006D261E" w:rsidRDefault="003B20CA" w:rsidP="005675CC">
      <w:pPr>
        <w:wordWrap/>
        <w:adjustRightInd w:val="0"/>
        <w:spacing w:after="0" w:line="240" w:lineRule="auto"/>
        <w:jc w:val="left"/>
        <w:rPr>
          <w:rFonts w:ascii="Times New Roman" w:hAnsi="Times New Roman" w:cs="Times New Roman"/>
          <w:kern w:val="0"/>
          <w:sz w:val="24"/>
          <w:szCs w:val="24"/>
        </w:rPr>
      </w:pPr>
      <w:r w:rsidRPr="006D261E">
        <w:rPr>
          <w:rFonts w:ascii="Times New Roman" w:hAnsi="Times New Roman" w:cs="Times New Roman"/>
          <w:kern w:val="0"/>
          <w:sz w:val="24"/>
          <w:szCs w:val="24"/>
        </w:rPr>
        <w:t xml:space="preserve">Abbreviations: </w:t>
      </w:r>
      <w:r w:rsidR="009568C9" w:rsidRPr="006D261E">
        <w:rPr>
          <w:rFonts w:ascii="Times New Roman" w:hAnsi="Times New Roman" w:cs="Times New Roman"/>
          <w:kern w:val="0"/>
          <w:sz w:val="24"/>
          <w:szCs w:val="24"/>
        </w:rPr>
        <w:t>BMI, Body mass index; CKD, chronic kidney disease; DBP, diastolic blood pressure; ESRD, end-stage renal disease; HDL, high-density lipoprotein; LDL, low-density lipoprotein; MI, myocardial infarction; NHIS-</w:t>
      </w:r>
      <w:proofErr w:type="spellStart"/>
      <w:r w:rsidR="009568C9" w:rsidRPr="006D261E">
        <w:rPr>
          <w:rFonts w:ascii="Times New Roman" w:hAnsi="Times New Roman" w:cs="Times New Roman"/>
          <w:kern w:val="0"/>
          <w:sz w:val="24"/>
          <w:szCs w:val="24"/>
        </w:rPr>
        <w:t>HealS</w:t>
      </w:r>
      <w:proofErr w:type="spellEnd"/>
      <w:r w:rsidR="009568C9" w:rsidRPr="006D261E">
        <w:rPr>
          <w:rFonts w:ascii="Times New Roman" w:hAnsi="Times New Roman" w:cs="Times New Roman"/>
          <w:kern w:val="0"/>
          <w:sz w:val="24"/>
          <w:szCs w:val="24"/>
        </w:rPr>
        <w:t>; National Health Insurance Service</w:t>
      </w:r>
      <w:r w:rsidR="00AE00F4" w:rsidRPr="006D261E">
        <w:rPr>
          <w:rFonts w:ascii="Times New Roman" w:hAnsi="Times New Roman" w:cs="Times New Roman"/>
          <w:kern w:val="0"/>
          <w:sz w:val="24"/>
          <w:szCs w:val="24"/>
        </w:rPr>
        <w:t>’s</w:t>
      </w:r>
      <w:r w:rsidR="009568C9" w:rsidRPr="006D261E">
        <w:rPr>
          <w:rFonts w:ascii="Times New Roman" w:hAnsi="Times New Roman" w:cs="Times New Roman"/>
          <w:kern w:val="0"/>
          <w:sz w:val="24"/>
          <w:szCs w:val="24"/>
        </w:rPr>
        <w:t>-Health Screening; SBP, systolic blood pressure; TIA, transient ischemic attack; WC, waist circumference.</w:t>
      </w:r>
    </w:p>
    <w:p w14:paraId="06C920C7" w14:textId="77777777" w:rsidR="005675CC" w:rsidRPr="006D261E" w:rsidRDefault="005675CC" w:rsidP="005675CC">
      <w:pPr>
        <w:wordWrap/>
        <w:adjustRightInd w:val="0"/>
        <w:spacing w:after="0" w:line="240" w:lineRule="auto"/>
        <w:jc w:val="left"/>
        <w:rPr>
          <w:rFonts w:ascii="Times New Roman" w:hAnsi="Times New Roman" w:cs="Times New Roman"/>
          <w:b/>
          <w:kern w:val="0"/>
          <w:sz w:val="24"/>
          <w:szCs w:val="24"/>
        </w:rPr>
      </w:pPr>
    </w:p>
    <w:p w14:paraId="6CFB2252" w14:textId="77777777" w:rsidR="005675CC" w:rsidRPr="006D261E" w:rsidRDefault="005675CC">
      <w:pPr>
        <w:widowControl/>
        <w:wordWrap/>
        <w:autoSpaceDE/>
        <w:autoSpaceDN/>
        <w:rPr>
          <w:rFonts w:ascii="Times New Roman" w:hAnsi="Times New Roman" w:cs="Times New Roman"/>
          <w:b/>
          <w:kern w:val="0"/>
          <w:sz w:val="24"/>
          <w:szCs w:val="24"/>
        </w:rPr>
      </w:pPr>
      <w:r w:rsidRPr="006D261E">
        <w:rPr>
          <w:rFonts w:ascii="Times New Roman" w:hAnsi="Times New Roman" w:cs="Times New Roman"/>
          <w:b/>
          <w:kern w:val="0"/>
          <w:sz w:val="24"/>
          <w:szCs w:val="24"/>
        </w:rPr>
        <w:br w:type="page"/>
      </w:r>
    </w:p>
    <w:p w14:paraId="79608E2F" w14:textId="2C26FAFA" w:rsidR="005675CC" w:rsidRPr="006D261E" w:rsidRDefault="00182128" w:rsidP="006C2AF7">
      <w:pPr>
        <w:wordWrap/>
        <w:adjustRightInd w:val="0"/>
        <w:spacing w:after="0" w:line="240" w:lineRule="auto"/>
        <w:jc w:val="left"/>
        <w:rPr>
          <w:rFonts w:ascii="Times New Roman" w:hAnsi="Times New Roman" w:cs="Times New Roman"/>
          <w:b/>
          <w:kern w:val="0"/>
          <w:sz w:val="24"/>
          <w:szCs w:val="24"/>
        </w:rPr>
      </w:pPr>
      <w:r w:rsidRPr="00182128">
        <w:rPr>
          <w:rFonts w:ascii="Times New Roman" w:hAnsi="Times New Roman" w:cs="Times New Roman"/>
          <w:b/>
          <w:kern w:val="0"/>
          <w:sz w:val="24"/>
          <w:szCs w:val="24"/>
        </w:rPr>
        <w:lastRenderedPageBreak/>
        <w:t xml:space="preserve">Supplementary Table </w:t>
      </w:r>
      <w:r>
        <w:rPr>
          <w:rFonts w:ascii="Times New Roman" w:hAnsi="Times New Roman" w:cs="Times New Roman"/>
          <w:b/>
          <w:kern w:val="0"/>
          <w:sz w:val="24"/>
          <w:szCs w:val="24"/>
        </w:rPr>
        <w:t>S4</w:t>
      </w:r>
      <w:r w:rsidR="005675CC" w:rsidRPr="006D261E">
        <w:rPr>
          <w:rFonts w:ascii="Times New Roman" w:hAnsi="Times New Roman" w:cs="Times New Roman"/>
          <w:b/>
          <w:kern w:val="0"/>
          <w:sz w:val="24"/>
          <w:szCs w:val="24"/>
        </w:rPr>
        <w:t xml:space="preserve">. Baseline </w:t>
      </w:r>
      <w:r w:rsidR="00EA5D1A" w:rsidRPr="006D261E">
        <w:rPr>
          <w:rFonts w:ascii="Times New Roman" w:hAnsi="Times New Roman" w:cs="Times New Roman"/>
          <w:b/>
          <w:kern w:val="0"/>
          <w:sz w:val="24"/>
          <w:szCs w:val="24"/>
        </w:rPr>
        <w:t>C</w:t>
      </w:r>
      <w:r w:rsidR="005675CC" w:rsidRPr="006D261E">
        <w:rPr>
          <w:rFonts w:ascii="Times New Roman" w:hAnsi="Times New Roman" w:cs="Times New Roman"/>
          <w:b/>
          <w:kern w:val="0"/>
          <w:sz w:val="24"/>
          <w:szCs w:val="24"/>
        </w:rPr>
        <w:t xml:space="preserve">haracteristics by BMI of </w:t>
      </w:r>
      <w:r w:rsidR="004D07BF" w:rsidRPr="006D261E">
        <w:rPr>
          <w:rFonts w:ascii="Times New Roman" w:hAnsi="Times New Roman" w:cs="Times New Roman"/>
          <w:b/>
          <w:kern w:val="0"/>
          <w:sz w:val="24"/>
          <w:szCs w:val="24"/>
        </w:rPr>
        <w:t xml:space="preserve">the </w:t>
      </w:r>
      <w:r w:rsidR="006C2AF7" w:rsidRPr="006D261E">
        <w:rPr>
          <w:rFonts w:ascii="Times New Roman" w:hAnsi="Times New Roman" w:cs="Times New Roman"/>
          <w:b/>
          <w:kern w:val="0"/>
          <w:sz w:val="24"/>
          <w:szCs w:val="24"/>
        </w:rPr>
        <w:t>U.K. Biobank</w:t>
      </w:r>
    </w:p>
    <w:tbl>
      <w:tblPr>
        <w:tblW w:w="13180" w:type="dxa"/>
        <w:tblBorders>
          <w:top w:val="single" w:sz="4" w:space="0" w:color="auto"/>
          <w:bottom w:val="single" w:sz="4" w:space="0" w:color="auto"/>
        </w:tblBorders>
        <w:tblCellMar>
          <w:left w:w="99" w:type="dxa"/>
          <w:right w:w="99" w:type="dxa"/>
        </w:tblCellMar>
        <w:tblLook w:val="04A0" w:firstRow="1" w:lastRow="0" w:firstColumn="1" w:lastColumn="0" w:noHBand="0" w:noVBand="1"/>
      </w:tblPr>
      <w:tblGrid>
        <w:gridCol w:w="3100"/>
        <w:gridCol w:w="2280"/>
        <w:gridCol w:w="2280"/>
        <w:gridCol w:w="2280"/>
        <w:gridCol w:w="2280"/>
        <w:gridCol w:w="960"/>
      </w:tblGrid>
      <w:tr w:rsidR="005469AA" w:rsidRPr="006D261E" w14:paraId="4AA655EE" w14:textId="77777777" w:rsidTr="00DE1B35">
        <w:trPr>
          <w:trHeight w:val="310"/>
        </w:trPr>
        <w:tc>
          <w:tcPr>
            <w:tcW w:w="3100" w:type="dxa"/>
            <w:tcBorders>
              <w:top w:val="single" w:sz="4" w:space="0" w:color="auto"/>
              <w:bottom w:val="nil"/>
            </w:tcBorders>
            <w:shd w:val="clear" w:color="auto" w:fill="auto"/>
            <w:noWrap/>
            <w:vAlign w:val="center"/>
            <w:hideMark/>
          </w:tcPr>
          <w:p w14:paraId="083B9E95" w14:textId="77777777" w:rsidR="00DE1B35" w:rsidRPr="006D261E" w:rsidRDefault="00DE1B35" w:rsidP="00DE1B35">
            <w:pPr>
              <w:widowControl/>
              <w:wordWrap/>
              <w:autoSpaceDE/>
              <w:autoSpaceDN/>
              <w:spacing w:after="0" w:line="240" w:lineRule="auto"/>
              <w:jc w:val="left"/>
              <w:rPr>
                <w:rFonts w:ascii="굴림" w:eastAsia="굴림" w:hAnsi="굴림" w:cs="굴림"/>
                <w:kern w:val="0"/>
                <w:sz w:val="24"/>
                <w:szCs w:val="24"/>
              </w:rPr>
            </w:pPr>
          </w:p>
        </w:tc>
        <w:tc>
          <w:tcPr>
            <w:tcW w:w="2280" w:type="dxa"/>
            <w:tcBorders>
              <w:top w:val="single" w:sz="4" w:space="0" w:color="auto"/>
              <w:bottom w:val="nil"/>
            </w:tcBorders>
            <w:shd w:val="clear" w:color="auto" w:fill="auto"/>
            <w:noWrap/>
            <w:vAlign w:val="center"/>
            <w:hideMark/>
          </w:tcPr>
          <w:p w14:paraId="723F7731" w14:textId="77777777" w:rsidR="00DE1B35" w:rsidRPr="006D261E" w:rsidRDefault="00DE1B35" w:rsidP="00DE1B35">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Underweight</w:t>
            </w:r>
          </w:p>
        </w:tc>
        <w:tc>
          <w:tcPr>
            <w:tcW w:w="2280" w:type="dxa"/>
            <w:tcBorders>
              <w:top w:val="single" w:sz="4" w:space="0" w:color="auto"/>
              <w:bottom w:val="nil"/>
            </w:tcBorders>
            <w:shd w:val="clear" w:color="auto" w:fill="auto"/>
            <w:noWrap/>
            <w:vAlign w:val="center"/>
            <w:hideMark/>
          </w:tcPr>
          <w:p w14:paraId="07CC946E" w14:textId="77777777" w:rsidR="00DE1B35" w:rsidRPr="006D261E" w:rsidRDefault="00DE1B35" w:rsidP="00DE1B35">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Normal-weight</w:t>
            </w:r>
          </w:p>
        </w:tc>
        <w:tc>
          <w:tcPr>
            <w:tcW w:w="2280" w:type="dxa"/>
            <w:tcBorders>
              <w:top w:val="single" w:sz="4" w:space="0" w:color="auto"/>
              <w:bottom w:val="nil"/>
            </w:tcBorders>
            <w:shd w:val="clear" w:color="auto" w:fill="auto"/>
            <w:noWrap/>
            <w:vAlign w:val="center"/>
            <w:hideMark/>
          </w:tcPr>
          <w:p w14:paraId="4E66FCBA" w14:textId="77777777" w:rsidR="00DE1B35" w:rsidRPr="006D261E" w:rsidRDefault="00DE1B35" w:rsidP="00DE1B35">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Overweight</w:t>
            </w:r>
          </w:p>
        </w:tc>
        <w:tc>
          <w:tcPr>
            <w:tcW w:w="2280" w:type="dxa"/>
            <w:tcBorders>
              <w:top w:val="single" w:sz="4" w:space="0" w:color="auto"/>
              <w:bottom w:val="nil"/>
            </w:tcBorders>
            <w:shd w:val="clear" w:color="auto" w:fill="auto"/>
            <w:noWrap/>
            <w:vAlign w:val="center"/>
            <w:hideMark/>
          </w:tcPr>
          <w:p w14:paraId="5FFA5152" w14:textId="77777777" w:rsidR="00DE1B35" w:rsidRPr="006D261E" w:rsidRDefault="00DE1B35" w:rsidP="00DE1B35">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Obese</w:t>
            </w:r>
          </w:p>
        </w:tc>
        <w:tc>
          <w:tcPr>
            <w:tcW w:w="960" w:type="dxa"/>
            <w:tcBorders>
              <w:top w:val="single" w:sz="4" w:space="0" w:color="auto"/>
              <w:bottom w:val="nil"/>
            </w:tcBorders>
            <w:shd w:val="clear" w:color="auto" w:fill="auto"/>
            <w:noWrap/>
            <w:vAlign w:val="center"/>
            <w:hideMark/>
          </w:tcPr>
          <w:p w14:paraId="210EAA41" w14:textId="77777777" w:rsidR="00DE1B35" w:rsidRPr="006D261E" w:rsidRDefault="00DE1B35" w:rsidP="00DE1B35">
            <w:pPr>
              <w:widowControl/>
              <w:wordWrap/>
              <w:autoSpaceDE/>
              <w:autoSpaceDN/>
              <w:spacing w:after="0" w:line="240" w:lineRule="auto"/>
              <w:jc w:val="center"/>
              <w:rPr>
                <w:rFonts w:ascii="Times New Roman" w:eastAsia="굴림" w:hAnsi="Times New Roman" w:cs="Times New Roman"/>
                <w:i/>
                <w:iCs/>
                <w:kern w:val="0"/>
                <w:sz w:val="24"/>
                <w:szCs w:val="24"/>
              </w:rPr>
            </w:pPr>
            <w:r w:rsidRPr="006D261E">
              <w:rPr>
                <w:rFonts w:ascii="Times New Roman" w:eastAsia="굴림" w:hAnsi="Times New Roman" w:cs="Times New Roman"/>
                <w:i/>
                <w:iCs/>
                <w:kern w:val="0"/>
                <w:sz w:val="24"/>
                <w:szCs w:val="24"/>
              </w:rPr>
              <w:t>P</w:t>
            </w:r>
            <w:r w:rsidRPr="006D261E">
              <w:rPr>
                <w:rFonts w:ascii="Times New Roman" w:eastAsia="굴림" w:hAnsi="Times New Roman" w:cs="Times New Roman"/>
                <w:kern w:val="0"/>
                <w:sz w:val="24"/>
                <w:szCs w:val="24"/>
              </w:rPr>
              <w:t xml:space="preserve"> value</w:t>
            </w:r>
          </w:p>
        </w:tc>
      </w:tr>
      <w:tr w:rsidR="005469AA" w:rsidRPr="006D261E" w14:paraId="554F9089" w14:textId="77777777" w:rsidTr="00DE1B35">
        <w:trPr>
          <w:trHeight w:val="320"/>
        </w:trPr>
        <w:tc>
          <w:tcPr>
            <w:tcW w:w="3100" w:type="dxa"/>
            <w:tcBorders>
              <w:top w:val="nil"/>
              <w:bottom w:val="single" w:sz="4" w:space="0" w:color="auto"/>
            </w:tcBorders>
            <w:shd w:val="clear" w:color="auto" w:fill="auto"/>
            <w:noWrap/>
            <w:vAlign w:val="center"/>
            <w:hideMark/>
          </w:tcPr>
          <w:p w14:paraId="6A3B6EE3" w14:textId="77777777" w:rsidR="00DE1B35" w:rsidRPr="006D261E" w:rsidRDefault="00DE1B35" w:rsidP="00DE1B35">
            <w:pPr>
              <w:widowControl/>
              <w:wordWrap/>
              <w:autoSpaceDE/>
              <w:autoSpaceDN/>
              <w:spacing w:after="0" w:line="240" w:lineRule="auto"/>
              <w:jc w:val="center"/>
              <w:rPr>
                <w:rFonts w:ascii="Times New Roman" w:eastAsia="굴림" w:hAnsi="Times New Roman" w:cs="Times New Roman"/>
                <w:i/>
                <w:iCs/>
                <w:kern w:val="0"/>
                <w:sz w:val="24"/>
                <w:szCs w:val="24"/>
              </w:rPr>
            </w:pPr>
          </w:p>
        </w:tc>
        <w:tc>
          <w:tcPr>
            <w:tcW w:w="2280" w:type="dxa"/>
            <w:tcBorders>
              <w:top w:val="nil"/>
              <w:bottom w:val="single" w:sz="4" w:space="0" w:color="auto"/>
            </w:tcBorders>
            <w:shd w:val="clear" w:color="auto" w:fill="auto"/>
            <w:noWrap/>
            <w:vAlign w:val="center"/>
            <w:hideMark/>
          </w:tcPr>
          <w:p w14:paraId="0519FC18" w14:textId="77777777" w:rsidR="00DE1B35" w:rsidRPr="006D261E" w:rsidRDefault="00DE1B35" w:rsidP="00DE1B35">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(n = 2,533)</w:t>
            </w:r>
          </w:p>
        </w:tc>
        <w:tc>
          <w:tcPr>
            <w:tcW w:w="2280" w:type="dxa"/>
            <w:tcBorders>
              <w:top w:val="nil"/>
              <w:bottom w:val="single" w:sz="4" w:space="0" w:color="auto"/>
            </w:tcBorders>
            <w:shd w:val="clear" w:color="auto" w:fill="auto"/>
            <w:noWrap/>
            <w:vAlign w:val="center"/>
            <w:hideMark/>
          </w:tcPr>
          <w:p w14:paraId="50E8E156" w14:textId="77777777" w:rsidR="00DE1B35" w:rsidRPr="006D261E" w:rsidRDefault="00DE1B35" w:rsidP="00DE1B35">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(n = 156,957)</w:t>
            </w:r>
          </w:p>
        </w:tc>
        <w:tc>
          <w:tcPr>
            <w:tcW w:w="2280" w:type="dxa"/>
            <w:tcBorders>
              <w:top w:val="nil"/>
              <w:bottom w:val="single" w:sz="4" w:space="0" w:color="auto"/>
            </w:tcBorders>
            <w:shd w:val="clear" w:color="auto" w:fill="auto"/>
            <w:noWrap/>
            <w:vAlign w:val="center"/>
            <w:hideMark/>
          </w:tcPr>
          <w:p w14:paraId="11197810" w14:textId="77777777" w:rsidR="00DE1B35" w:rsidRPr="006D261E" w:rsidRDefault="00DE1B35" w:rsidP="00DE1B35">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(n = 202,488)</w:t>
            </w:r>
          </w:p>
        </w:tc>
        <w:tc>
          <w:tcPr>
            <w:tcW w:w="2280" w:type="dxa"/>
            <w:tcBorders>
              <w:top w:val="nil"/>
              <w:bottom w:val="single" w:sz="4" w:space="0" w:color="auto"/>
            </w:tcBorders>
            <w:shd w:val="clear" w:color="auto" w:fill="auto"/>
            <w:noWrap/>
            <w:vAlign w:val="center"/>
            <w:hideMark/>
          </w:tcPr>
          <w:p w14:paraId="191FACCC" w14:textId="77777777" w:rsidR="00DE1B35" w:rsidRPr="006D261E" w:rsidRDefault="00DE1B35" w:rsidP="00DE1B35">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(n = 115,948)</w:t>
            </w:r>
          </w:p>
        </w:tc>
        <w:tc>
          <w:tcPr>
            <w:tcW w:w="960" w:type="dxa"/>
            <w:tcBorders>
              <w:top w:val="nil"/>
              <w:bottom w:val="single" w:sz="4" w:space="0" w:color="auto"/>
            </w:tcBorders>
            <w:shd w:val="clear" w:color="auto" w:fill="auto"/>
            <w:noWrap/>
            <w:vAlign w:val="center"/>
            <w:hideMark/>
          </w:tcPr>
          <w:p w14:paraId="6F34BD50" w14:textId="77777777" w:rsidR="00DE1B35" w:rsidRPr="006D261E" w:rsidRDefault="00DE1B35" w:rsidP="00DE1B35">
            <w:pPr>
              <w:widowControl/>
              <w:wordWrap/>
              <w:autoSpaceDE/>
              <w:autoSpaceDN/>
              <w:spacing w:after="0" w:line="240" w:lineRule="auto"/>
              <w:jc w:val="center"/>
              <w:rPr>
                <w:rFonts w:ascii="Times New Roman" w:eastAsia="굴림" w:hAnsi="Times New Roman" w:cs="Times New Roman"/>
                <w:b/>
                <w:bCs/>
                <w:kern w:val="0"/>
                <w:sz w:val="24"/>
                <w:szCs w:val="24"/>
              </w:rPr>
            </w:pPr>
          </w:p>
        </w:tc>
      </w:tr>
      <w:tr w:rsidR="00586118" w:rsidRPr="006D261E" w14:paraId="671AA970" w14:textId="77777777" w:rsidTr="00E87E61">
        <w:trPr>
          <w:trHeight w:val="310"/>
        </w:trPr>
        <w:tc>
          <w:tcPr>
            <w:tcW w:w="3100" w:type="dxa"/>
            <w:tcBorders>
              <w:top w:val="single" w:sz="4" w:space="0" w:color="auto"/>
            </w:tcBorders>
            <w:shd w:val="clear" w:color="auto" w:fill="auto"/>
            <w:vAlign w:val="center"/>
            <w:hideMark/>
          </w:tcPr>
          <w:p w14:paraId="6868B5F4" w14:textId="77777777" w:rsidR="00586118" w:rsidRPr="006D261E" w:rsidRDefault="00586118" w:rsidP="0058611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Age, years</w:t>
            </w:r>
          </w:p>
        </w:tc>
        <w:tc>
          <w:tcPr>
            <w:tcW w:w="2280" w:type="dxa"/>
            <w:tcBorders>
              <w:top w:val="single" w:sz="4" w:space="0" w:color="auto"/>
            </w:tcBorders>
            <w:shd w:val="clear" w:color="auto" w:fill="auto"/>
            <w:noWrap/>
            <w:vAlign w:val="center"/>
            <w:hideMark/>
          </w:tcPr>
          <w:p w14:paraId="141937D9"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55.6 ±  8.0</w:t>
            </w:r>
          </w:p>
        </w:tc>
        <w:tc>
          <w:tcPr>
            <w:tcW w:w="2280" w:type="dxa"/>
            <w:tcBorders>
              <w:top w:val="single" w:sz="4" w:space="0" w:color="auto"/>
            </w:tcBorders>
            <w:shd w:val="clear" w:color="auto" w:fill="auto"/>
            <w:noWrap/>
            <w:vAlign w:val="center"/>
            <w:hideMark/>
          </w:tcPr>
          <w:p w14:paraId="26802A05"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55.8 ±  8.1</w:t>
            </w:r>
          </w:p>
        </w:tc>
        <w:tc>
          <w:tcPr>
            <w:tcW w:w="2280" w:type="dxa"/>
            <w:tcBorders>
              <w:top w:val="single" w:sz="4" w:space="0" w:color="auto"/>
            </w:tcBorders>
            <w:shd w:val="clear" w:color="auto" w:fill="auto"/>
            <w:noWrap/>
            <w:vAlign w:val="center"/>
            <w:hideMark/>
          </w:tcPr>
          <w:p w14:paraId="1DD8BF69"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57.1 ±  7.9</w:t>
            </w:r>
          </w:p>
        </w:tc>
        <w:tc>
          <w:tcPr>
            <w:tcW w:w="2280" w:type="dxa"/>
            <w:tcBorders>
              <w:top w:val="single" w:sz="4" w:space="0" w:color="auto"/>
            </w:tcBorders>
            <w:shd w:val="clear" w:color="auto" w:fill="auto"/>
            <w:noWrap/>
            <w:vAlign w:val="center"/>
            <w:hideMark/>
          </w:tcPr>
          <w:p w14:paraId="1F33DE76"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57.0 ±  7.8</w:t>
            </w:r>
          </w:p>
        </w:tc>
        <w:tc>
          <w:tcPr>
            <w:tcW w:w="960" w:type="dxa"/>
            <w:tcBorders>
              <w:top w:val="single" w:sz="4" w:space="0" w:color="auto"/>
            </w:tcBorders>
            <w:shd w:val="clear" w:color="auto" w:fill="auto"/>
            <w:noWrap/>
            <w:hideMark/>
          </w:tcPr>
          <w:p w14:paraId="23EA1B01" w14:textId="715AED52"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3C37C76E" w14:textId="77777777" w:rsidTr="00E87E61">
        <w:trPr>
          <w:trHeight w:val="310"/>
        </w:trPr>
        <w:tc>
          <w:tcPr>
            <w:tcW w:w="3100" w:type="dxa"/>
            <w:shd w:val="clear" w:color="auto" w:fill="auto"/>
            <w:vAlign w:val="center"/>
            <w:hideMark/>
          </w:tcPr>
          <w:p w14:paraId="04E310BF" w14:textId="77777777" w:rsidR="00586118" w:rsidRPr="006D261E" w:rsidRDefault="00586118" w:rsidP="0058611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Male</w:t>
            </w:r>
          </w:p>
        </w:tc>
        <w:tc>
          <w:tcPr>
            <w:tcW w:w="2280" w:type="dxa"/>
            <w:shd w:val="clear" w:color="auto" w:fill="auto"/>
            <w:noWrap/>
            <w:vAlign w:val="center"/>
            <w:hideMark/>
          </w:tcPr>
          <w:p w14:paraId="160627D0"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519 (20.5)</w:t>
            </w:r>
          </w:p>
        </w:tc>
        <w:tc>
          <w:tcPr>
            <w:tcW w:w="2280" w:type="dxa"/>
            <w:shd w:val="clear" w:color="auto" w:fill="auto"/>
            <w:noWrap/>
            <w:vAlign w:val="center"/>
            <w:hideMark/>
          </w:tcPr>
          <w:p w14:paraId="0532016D"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54,032 (34.4)</w:t>
            </w:r>
          </w:p>
        </w:tc>
        <w:tc>
          <w:tcPr>
            <w:tcW w:w="2280" w:type="dxa"/>
            <w:shd w:val="clear" w:color="auto" w:fill="auto"/>
            <w:noWrap/>
            <w:vAlign w:val="center"/>
            <w:hideMark/>
          </w:tcPr>
          <w:p w14:paraId="6A6D622D"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106,147 (52.4)</w:t>
            </w:r>
          </w:p>
        </w:tc>
        <w:tc>
          <w:tcPr>
            <w:tcW w:w="2280" w:type="dxa"/>
            <w:shd w:val="clear" w:color="auto" w:fill="auto"/>
            <w:noWrap/>
            <w:vAlign w:val="center"/>
            <w:hideMark/>
          </w:tcPr>
          <w:p w14:paraId="015C3F4E"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54,152 (46.7)</w:t>
            </w:r>
          </w:p>
        </w:tc>
        <w:tc>
          <w:tcPr>
            <w:tcW w:w="960" w:type="dxa"/>
            <w:shd w:val="clear" w:color="auto" w:fill="auto"/>
            <w:noWrap/>
            <w:hideMark/>
          </w:tcPr>
          <w:p w14:paraId="4AF5367A" w14:textId="289E1BB5"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24A6F505" w14:textId="77777777" w:rsidTr="00E87E61">
        <w:trPr>
          <w:trHeight w:val="370"/>
        </w:trPr>
        <w:tc>
          <w:tcPr>
            <w:tcW w:w="3100" w:type="dxa"/>
            <w:shd w:val="clear" w:color="auto" w:fill="auto"/>
            <w:vAlign w:val="center"/>
            <w:hideMark/>
          </w:tcPr>
          <w:p w14:paraId="42EA957C" w14:textId="77777777" w:rsidR="00586118" w:rsidRPr="006D261E" w:rsidRDefault="00586118" w:rsidP="0058611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BMI, kg/m</w:t>
            </w:r>
            <w:r w:rsidRPr="006D261E">
              <w:rPr>
                <w:rFonts w:ascii="Times New Roman" w:eastAsia="굴림" w:hAnsi="Times New Roman" w:cs="Times New Roman"/>
                <w:kern w:val="0"/>
                <w:sz w:val="24"/>
                <w:szCs w:val="24"/>
                <w:vertAlign w:val="superscript"/>
              </w:rPr>
              <w:t>2</w:t>
            </w:r>
          </w:p>
        </w:tc>
        <w:tc>
          <w:tcPr>
            <w:tcW w:w="2280" w:type="dxa"/>
            <w:shd w:val="clear" w:color="auto" w:fill="auto"/>
            <w:noWrap/>
            <w:vAlign w:val="center"/>
            <w:hideMark/>
          </w:tcPr>
          <w:p w14:paraId="3C759DAC"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17.6 ±  0.8</w:t>
            </w:r>
          </w:p>
        </w:tc>
        <w:tc>
          <w:tcPr>
            <w:tcW w:w="2280" w:type="dxa"/>
            <w:shd w:val="clear" w:color="auto" w:fill="auto"/>
            <w:noWrap/>
            <w:vAlign w:val="center"/>
            <w:hideMark/>
          </w:tcPr>
          <w:p w14:paraId="072EB158"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22.9 ±  1.5</w:t>
            </w:r>
          </w:p>
        </w:tc>
        <w:tc>
          <w:tcPr>
            <w:tcW w:w="2280" w:type="dxa"/>
            <w:shd w:val="clear" w:color="auto" w:fill="auto"/>
            <w:noWrap/>
            <w:vAlign w:val="center"/>
            <w:hideMark/>
          </w:tcPr>
          <w:p w14:paraId="255638FD"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27.3 ±  1.4</w:t>
            </w:r>
          </w:p>
        </w:tc>
        <w:tc>
          <w:tcPr>
            <w:tcW w:w="2280" w:type="dxa"/>
            <w:shd w:val="clear" w:color="auto" w:fill="auto"/>
            <w:noWrap/>
            <w:vAlign w:val="center"/>
            <w:hideMark/>
          </w:tcPr>
          <w:p w14:paraId="77D50857"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34.0 ±  3.9</w:t>
            </w:r>
          </w:p>
        </w:tc>
        <w:tc>
          <w:tcPr>
            <w:tcW w:w="960" w:type="dxa"/>
            <w:shd w:val="clear" w:color="auto" w:fill="auto"/>
            <w:noWrap/>
            <w:hideMark/>
          </w:tcPr>
          <w:p w14:paraId="42ADE7EB" w14:textId="2ADC5EF4"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7E9C6EF5" w14:textId="77777777" w:rsidTr="00E87E61">
        <w:trPr>
          <w:trHeight w:val="310"/>
        </w:trPr>
        <w:tc>
          <w:tcPr>
            <w:tcW w:w="3100" w:type="dxa"/>
            <w:shd w:val="clear" w:color="auto" w:fill="auto"/>
            <w:vAlign w:val="center"/>
            <w:hideMark/>
          </w:tcPr>
          <w:p w14:paraId="341281B5" w14:textId="77777777" w:rsidR="00586118" w:rsidRPr="006D261E" w:rsidRDefault="00586118" w:rsidP="0058611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WC, cm</w:t>
            </w:r>
          </w:p>
        </w:tc>
        <w:tc>
          <w:tcPr>
            <w:tcW w:w="2280" w:type="dxa"/>
            <w:shd w:val="clear" w:color="auto" w:fill="auto"/>
            <w:noWrap/>
            <w:vAlign w:val="center"/>
            <w:hideMark/>
          </w:tcPr>
          <w:p w14:paraId="4506BBC5"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66.5 ±  5.8</w:t>
            </w:r>
          </w:p>
        </w:tc>
        <w:tc>
          <w:tcPr>
            <w:tcW w:w="2280" w:type="dxa"/>
            <w:shd w:val="clear" w:color="auto" w:fill="auto"/>
            <w:noWrap/>
            <w:vAlign w:val="center"/>
            <w:hideMark/>
          </w:tcPr>
          <w:p w14:paraId="2E5E4531"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78.6 ±  8.1</w:t>
            </w:r>
          </w:p>
        </w:tc>
        <w:tc>
          <w:tcPr>
            <w:tcW w:w="2280" w:type="dxa"/>
            <w:shd w:val="clear" w:color="auto" w:fill="auto"/>
            <w:noWrap/>
            <w:vAlign w:val="center"/>
            <w:hideMark/>
          </w:tcPr>
          <w:p w14:paraId="71912D5C"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90.9 ±  8.4</w:t>
            </w:r>
          </w:p>
        </w:tc>
        <w:tc>
          <w:tcPr>
            <w:tcW w:w="2280" w:type="dxa"/>
            <w:shd w:val="clear" w:color="auto" w:fill="auto"/>
            <w:noWrap/>
            <w:vAlign w:val="center"/>
            <w:hideMark/>
          </w:tcPr>
          <w:p w14:paraId="698603FA"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104.9 ± 11.0</w:t>
            </w:r>
          </w:p>
        </w:tc>
        <w:tc>
          <w:tcPr>
            <w:tcW w:w="960" w:type="dxa"/>
            <w:shd w:val="clear" w:color="auto" w:fill="auto"/>
            <w:noWrap/>
            <w:hideMark/>
          </w:tcPr>
          <w:p w14:paraId="55537AD7" w14:textId="48A5999C"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1D029CDD" w14:textId="77777777" w:rsidTr="00E87E61">
        <w:trPr>
          <w:trHeight w:val="310"/>
        </w:trPr>
        <w:tc>
          <w:tcPr>
            <w:tcW w:w="3100" w:type="dxa"/>
            <w:shd w:val="clear" w:color="auto" w:fill="auto"/>
            <w:vAlign w:val="center"/>
            <w:hideMark/>
          </w:tcPr>
          <w:p w14:paraId="52599993" w14:textId="77777777" w:rsidR="00586118" w:rsidRPr="006D261E" w:rsidRDefault="00586118" w:rsidP="00586118">
            <w:pPr>
              <w:widowControl/>
              <w:wordWrap/>
              <w:autoSpaceDE/>
              <w:autoSpaceDN/>
              <w:spacing w:after="0" w:line="240" w:lineRule="auto"/>
              <w:ind w:firstLineChars="100" w:firstLine="240"/>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Abdominal obesity</w:t>
            </w:r>
          </w:p>
        </w:tc>
        <w:tc>
          <w:tcPr>
            <w:tcW w:w="2280" w:type="dxa"/>
            <w:shd w:val="clear" w:color="auto" w:fill="auto"/>
            <w:noWrap/>
            <w:vAlign w:val="center"/>
            <w:hideMark/>
          </w:tcPr>
          <w:p w14:paraId="52657DE2"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20 (0.8)</w:t>
            </w:r>
          </w:p>
        </w:tc>
        <w:tc>
          <w:tcPr>
            <w:tcW w:w="2280" w:type="dxa"/>
            <w:shd w:val="clear" w:color="auto" w:fill="auto"/>
            <w:noWrap/>
            <w:vAlign w:val="center"/>
            <w:hideMark/>
          </w:tcPr>
          <w:p w14:paraId="1A9B2D02"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37,160 (23.7)</w:t>
            </w:r>
          </w:p>
        </w:tc>
        <w:tc>
          <w:tcPr>
            <w:tcW w:w="2280" w:type="dxa"/>
            <w:shd w:val="clear" w:color="auto" w:fill="auto"/>
            <w:noWrap/>
            <w:vAlign w:val="center"/>
            <w:hideMark/>
          </w:tcPr>
          <w:p w14:paraId="4E1A5A67"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167,184 (82.6)</w:t>
            </w:r>
          </w:p>
        </w:tc>
        <w:tc>
          <w:tcPr>
            <w:tcW w:w="2280" w:type="dxa"/>
            <w:shd w:val="clear" w:color="auto" w:fill="auto"/>
            <w:noWrap/>
            <w:vAlign w:val="center"/>
            <w:hideMark/>
          </w:tcPr>
          <w:p w14:paraId="640AEF7E"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115,410 (99.6)</w:t>
            </w:r>
          </w:p>
        </w:tc>
        <w:tc>
          <w:tcPr>
            <w:tcW w:w="960" w:type="dxa"/>
            <w:shd w:val="clear" w:color="auto" w:fill="auto"/>
            <w:noWrap/>
            <w:hideMark/>
          </w:tcPr>
          <w:p w14:paraId="129298F5" w14:textId="4C583552"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7E33E443" w14:textId="77777777" w:rsidTr="00E87E61">
        <w:trPr>
          <w:trHeight w:val="310"/>
        </w:trPr>
        <w:tc>
          <w:tcPr>
            <w:tcW w:w="3100" w:type="dxa"/>
            <w:shd w:val="clear" w:color="auto" w:fill="auto"/>
            <w:vAlign w:val="center"/>
            <w:hideMark/>
          </w:tcPr>
          <w:p w14:paraId="0848840F" w14:textId="77777777" w:rsidR="00586118" w:rsidRPr="006D261E" w:rsidRDefault="00586118" w:rsidP="0058611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SBP, mmHg</w:t>
            </w:r>
          </w:p>
        </w:tc>
        <w:tc>
          <w:tcPr>
            <w:tcW w:w="2280" w:type="dxa"/>
            <w:shd w:val="clear" w:color="auto" w:fill="auto"/>
            <w:noWrap/>
            <w:vAlign w:val="center"/>
            <w:hideMark/>
          </w:tcPr>
          <w:p w14:paraId="60FEE8A6"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126.2 ± 19.3</w:t>
            </w:r>
          </w:p>
        </w:tc>
        <w:tc>
          <w:tcPr>
            <w:tcW w:w="2280" w:type="dxa"/>
            <w:shd w:val="clear" w:color="auto" w:fill="auto"/>
            <w:noWrap/>
            <w:vAlign w:val="center"/>
            <w:hideMark/>
          </w:tcPr>
          <w:p w14:paraId="2E3000CC"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132.8 ± 18.7</w:t>
            </w:r>
          </w:p>
        </w:tc>
        <w:tc>
          <w:tcPr>
            <w:tcW w:w="2280" w:type="dxa"/>
            <w:shd w:val="clear" w:color="auto" w:fill="auto"/>
            <w:noWrap/>
            <w:vAlign w:val="center"/>
            <w:hideMark/>
          </w:tcPr>
          <w:p w14:paraId="029B5972"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139.3 ± 18.2</w:t>
            </w:r>
          </w:p>
        </w:tc>
        <w:tc>
          <w:tcPr>
            <w:tcW w:w="2280" w:type="dxa"/>
            <w:shd w:val="clear" w:color="auto" w:fill="auto"/>
            <w:noWrap/>
            <w:vAlign w:val="center"/>
            <w:hideMark/>
          </w:tcPr>
          <w:p w14:paraId="1CC31AE5"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142.0 ± 17.8</w:t>
            </w:r>
          </w:p>
        </w:tc>
        <w:tc>
          <w:tcPr>
            <w:tcW w:w="960" w:type="dxa"/>
            <w:shd w:val="clear" w:color="auto" w:fill="auto"/>
            <w:noWrap/>
            <w:hideMark/>
          </w:tcPr>
          <w:p w14:paraId="03EB8AAE" w14:textId="495FABB9"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3CC9FC5D" w14:textId="77777777" w:rsidTr="00E87E61">
        <w:trPr>
          <w:trHeight w:val="310"/>
        </w:trPr>
        <w:tc>
          <w:tcPr>
            <w:tcW w:w="3100" w:type="dxa"/>
            <w:shd w:val="clear" w:color="auto" w:fill="auto"/>
            <w:vAlign w:val="center"/>
            <w:hideMark/>
          </w:tcPr>
          <w:p w14:paraId="27C8E13E" w14:textId="77777777" w:rsidR="00586118" w:rsidRPr="006D261E" w:rsidRDefault="00586118" w:rsidP="0058611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DBP, mmHg</w:t>
            </w:r>
          </w:p>
        </w:tc>
        <w:tc>
          <w:tcPr>
            <w:tcW w:w="2280" w:type="dxa"/>
            <w:shd w:val="clear" w:color="auto" w:fill="auto"/>
            <w:noWrap/>
            <w:vAlign w:val="center"/>
            <w:hideMark/>
          </w:tcPr>
          <w:p w14:paraId="6075C796"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75.1 ± 10.3</w:t>
            </w:r>
          </w:p>
        </w:tc>
        <w:tc>
          <w:tcPr>
            <w:tcW w:w="2280" w:type="dxa"/>
            <w:shd w:val="clear" w:color="auto" w:fill="auto"/>
            <w:noWrap/>
            <w:vAlign w:val="center"/>
            <w:hideMark/>
          </w:tcPr>
          <w:p w14:paraId="2176AAF3"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78.7 ±  9.8</w:t>
            </w:r>
          </w:p>
        </w:tc>
        <w:tc>
          <w:tcPr>
            <w:tcW w:w="2280" w:type="dxa"/>
            <w:shd w:val="clear" w:color="auto" w:fill="auto"/>
            <w:noWrap/>
            <w:vAlign w:val="center"/>
            <w:hideMark/>
          </w:tcPr>
          <w:p w14:paraId="6088DD81"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83.0 ±  9.8</w:t>
            </w:r>
          </w:p>
        </w:tc>
        <w:tc>
          <w:tcPr>
            <w:tcW w:w="2280" w:type="dxa"/>
            <w:shd w:val="clear" w:color="auto" w:fill="auto"/>
            <w:noWrap/>
            <w:vAlign w:val="center"/>
            <w:hideMark/>
          </w:tcPr>
          <w:p w14:paraId="7DA684A9"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86.0 ±  9.8</w:t>
            </w:r>
          </w:p>
        </w:tc>
        <w:tc>
          <w:tcPr>
            <w:tcW w:w="960" w:type="dxa"/>
            <w:shd w:val="clear" w:color="auto" w:fill="auto"/>
            <w:noWrap/>
            <w:hideMark/>
          </w:tcPr>
          <w:p w14:paraId="783C4FB0" w14:textId="4EBB61E5"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60E342E3" w14:textId="77777777" w:rsidTr="00E87E61">
        <w:trPr>
          <w:trHeight w:val="310"/>
        </w:trPr>
        <w:tc>
          <w:tcPr>
            <w:tcW w:w="3100" w:type="dxa"/>
            <w:shd w:val="clear" w:color="auto" w:fill="auto"/>
            <w:vAlign w:val="center"/>
            <w:hideMark/>
          </w:tcPr>
          <w:p w14:paraId="2BE34524" w14:textId="77777777" w:rsidR="00586118" w:rsidRPr="006D261E" w:rsidRDefault="00586118" w:rsidP="0058611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Smoking</w:t>
            </w:r>
          </w:p>
        </w:tc>
        <w:tc>
          <w:tcPr>
            <w:tcW w:w="2280" w:type="dxa"/>
            <w:shd w:val="clear" w:color="auto" w:fill="auto"/>
            <w:noWrap/>
            <w:vAlign w:val="center"/>
            <w:hideMark/>
          </w:tcPr>
          <w:p w14:paraId="48E04940"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319 (15.8)</w:t>
            </w:r>
          </w:p>
        </w:tc>
        <w:tc>
          <w:tcPr>
            <w:tcW w:w="2280" w:type="dxa"/>
            <w:shd w:val="clear" w:color="auto" w:fill="auto"/>
            <w:noWrap/>
            <w:vAlign w:val="center"/>
            <w:hideMark/>
          </w:tcPr>
          <w:p w14:paraId="5F66E78D"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28,572 (20.0)</w:t>
            </w:r>
          </w:p>
        </w:tc>
        <w:tc>
          <w:tcPr>
            <w:tcW w:w="2280" w:type="dxa"/>
            <w:shd w:val="clear" w:color="auto" w:fill="auto"/>
            <w:noWrap/>
            <w:vAlign w:val="center"/>
            <w:hideMark/>
          </w:tcPr>
          <w:p w14:paraId="09CDFB1F"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50,821 (27.2)</w:t>
            </w:r>
          </w:p>
        </w:tc>
        <w:tc>
          <w:tcPr>
            <w:tcW w:w="2280" w:type="dxa"/>
            <w:shd w:val="clear" w:color="auto" w:fill="auto"/>
            <w:noWrap/>
            <w:vAlign w:val="center"/>
            <w:hideMark/>
          </w:tcPr>
          <w:p w14:paraId="3E278125"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33,666 (31.3)</w:t>
            </w:r>
          </w:p>
        </w:tc>
        <w:tc>
          <w:tcPr>
            <w:tcW w:w="960" w:type="dxa"/>
            <w:shd w:val="clear" w:color="auto" w:fill="auto"/>
            <w:noWrap/>
            <w:hideMark/>
          </w:tcPr>
          <w:p w14:paraId="0C923AB7" w14:textId="050C2D0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64548A33" w14:textId="77777777" w:rsidTr="00E87E61">
        <w:trPr>
          <w:trHeight w:val="310"/>
        </w:trPr>
        <w:tc>
          <w:tcPr>
            <w:tcW w:w="3100" w:type="dxa"/>
            <w:shd w:val="clear" w:color="auto" w:fill="auto"/>
            <w:vAlign w:val="center"/>
            <w:hideMark/>
          </w:tcPr>
          <w:p w14:paraId="0989F874" w14:textId="77777777" w:rsidR="00586118" w:rsidRPr="006D261E" w:rsidRDefault="00586118" w:rsidP="0058611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Alcohol</w:t>
            </w:r>
          </w:p>
        </w:tc>
        <w:tc>
          <w:tcPr>
            <w:tcW w:w="2280" w:type="dxa"/>
            <w:shd w:val="clear" w:color="auto" w:fill="auto"/>
            <w:noWrap/>
            <w:vAlign w:val="center"/>
            <w:hideMark/>
          </w:tcPr>
          <w:p w14:paraId="0D0D2288"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52 (7.3)</w:t>
            </w:r>
          </w:p>
        </w:tc>
        <w:tc>
          <w:tcPr>
            <w:tcW w:w="2280" w:type="dxa"/>
            <w:shd w:val="clear" w:color="auto" w:fill="auto"/>
            <w:noWrap/>
            <w:vAlign w:val="center"/>
            <w:hideMark/>
          </w:tcPr>
          <w:p w14:paraId="4BF26B36"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7,082 (13.2)</w:t>
            </w:r>
          </w:p>
        </w:tc>
        <w:tc>
          <w:tcPr>
            <w:tcW w:w="2280" w:type="dxa"/>
            <w:shd w:val="clear" w:color="auto" w:fill="auto"/>
            <w:noWrap/>
            <w:vAlign w:val="center"/>
            <w:hideMark/>
          </w:tcPr>
          <w:p w14:paraId="2E07CC1D"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10,683 (18.4)</w:t>
            </w:r>
          </w:p>
        </w:tc>
        <w:tc>
          <w:tcPr>
            <w:tcW w:w="2280" w:type="dxa"/>
            <w:shd w:val="clear" w:color="auto" w:fill="auto"/>
            <w:noWrap/>
            <w:vAlign w:val="center"/>
            <w:hideMark/>
          </w:tcPr>
          <w:p w14:paraId="7C2E31AC"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5,007 (18.8)</w:t>
            </w:r>
          </w:p>
        </w:tc>
        <w:tc>
          <w:tcPr>
            <w:tcW w:w="960" w:type="dxa"/>
            <w:shd w:val="clear" w:color="auto" w:fill="auto"/>
            <w:noWrap/>
            <w:hideMark/>
          </w:tcPr>
          <w:p w14:paraId="13349C15" w14:textId="7F0CF53A"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7A9C5C63" w14:textId="77777777" w:rsidTr="00E87E61">
        <w:trPr>
          <w:trHeight w:val="310"/>
        </w:trPr>
        <w:tc>
          <w:tcPr>
            <w:tcW w:w="3100" w:type="dxa"/>
            <w:shd w:val="clear" w:color="auto" w:fill="auto"/>
            <w:vAlign w:val="center"/>
            <w:hideMark/>
          </w:tcPr>
          <w:p w14:paraId="1A46A5B0" w14:textId="77777777" w:rsidR="00586118" w:rsidRPr="006D261E" w:rsidRDefault="00586118" w:rsidP="0058611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Heart failure</w:t>
            </w:r>
          </w:p>
        </w:tc>
        <w:tc>
          <w:tcPr>
            <w:tcW w:w="2280" w:type="dxa"/>
            <w:shd w:val="clear" w:color="auto" w:fill="auto"/>
            <w:noWrap/>
            <w:vAlign w:val="center"/>
            <w:hideMark/>
          </w:tcPr>
          <w:p w14:paraId="234F1EA4"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54 (2.1)</w:t>
            </w:r>
          </w:p>
        </w:tc>
        <w:tc>
          <w:tcPr>
            <w:tcW w:w="2280" w:type="dxa"/>
            <w:shd w:val="clear" w:color="auto" w:fill="auto"/>
            <w:noWrap/>
            <w:vAlign w:val="center"/>
            <w:hideMark/>
          </w:tcPr>
          <w:p w14:paraId="2D573AEB"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3,169 (2.0)</w:t>
            </w:r>
          </w:p>
        </w:tc>
        <w:tc>
          <w:tcPr>
            <w:tcW w:w="2280" w:type="dxa"/>
            <w:shd w:val="clear" w:color="auto" w:fill="auto"/>
            <w:noWrap/>
            <w:vAlign w:val="center"/>
            <w:hideMark/>
          </w:tcPr>
          <w:p w14:paraId="067C0BD6"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5,177 (2.6)</w:t>
            </w:r>
          </w:p>
        </w:tc>
        <w:tc>
          <w:tcPr>
            <w:tcW w:w="2280" w:type="dxa"/>
            <w:shd w:val="clear" w:color="auto" w:fill="auto"/>
            <w:noWrap/>
            <w:vAlign w:val="center"/>
            <w:hideMark/>
          </w:tcPr>
          <w:p w14:paraId="5FDEC8A3"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4,571 (3.9)</w:t>
            </w:r>
          </w:p>
        </w:tc>
        <w:tc>
          <w:tcPr>
            <w:tcW w:w="960" w:type="dxa"/>
            <w:shd w:val="clear" w:color="auto" w:fill="auto"/>
            <w:noWrap/>
            <w:hideMark/>
          </w:tcPr>
          <w:p w14:paraId="00C40264" w14:textId="48A4E9A8"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5AA67075" w14:textId="77777777" w:rsidTr="00E87E61">
        <w:trPr>
          <w:trHeight w:val="310"/>
        </w:trPr>
        <w:tc>
          <w:tcPr>
            <w:tcW w:w="3100" w:type="dxa"/>
            <w:shd w:val="clear" w:color="auto" w:fill="auto"/>
            <w:vAlign w:val="center"/>
            <w:hideMark/>
          </w:tcPr>
          <w:p w14:paraId="5B914CA8" w14:textId="77777777" w:rsidR="00586118" w:rsidRPr="006D261E" w:rsidRDefault="00586118" w:rsidP="0058611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Hypertension</w:t>
            </w:r>
          </w:p>
        </w:tc>
        <w:tc>
          <w:tcPr>
            <w:tcW w:w="2280" w:type="dxa"/>
            <w:shd w:val="clear" w:color="auto" w:fill="auto"/>
            <w:noWrap/>
            <w:vAlign w:val="center"/>
            <w:hideMark/>
          </w:tcPr>
          <w:p w14:paraId="7036B6CC"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131 (5.2)</w:t>
            </w:r>
          </w:p>
        </w:tc>
        <w:tc>
          <w:tcPr>
            <w:tcW w:w="2280" w:type="dxa"/>
            <w:shd w:val="clear" w:color="auto" w:fill="auto"/>
            <w:noWrap/>
            <w:vAlign w:val="center"/>
            <w:hideMark/>
          </w:tcPr>
          <w:p w14:paraId="7E0FB448"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9,486 (6.0)</w:t>
            </w:r>
          </w:p>
        </w:tc>
        <w:tc>
          <w:tcPr>
            <w:tcW w:w="2280" w:type="dxa"/>
            <w:shd w:val="clear" w:color="auto" w:fill="auto"/>
            <w:noWrap/>
            <w:vAlign w:val="center"/>
            <w:hideMark/>
          </w:tcPr>
          <w:p w14:paraId="3B8417E1"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23,889 (11.8)</w:t>
            </w:r>
          </w:p>
        </w:tc>
        <w:tc>
          <w:tcPr>
            <w:tcW w:w="2280" w:type="dxa"/>
            <w:shd w:val="clear" w:color="auto" w:fill="auto"/>
            <w:noWrap/>
            <w:vAlign w:val="center"/>
            <w:hideMark/>
          </w:tcPr>
          <w:p w14:paraId="5594F7F7"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25,221 (21.8)</w:t>
            </w:r>
          </w:p>
        </w:tc>
        <w:tc>
          <w:tcPr>
            <w:tcW w:w="960" w:type="dxa"/>
            <w:shd w:val="clear" w:color="auto" w:fill="auto"/>
            <w:noWrap/>
            <w:hideMark/>
          </w:tcPr>
          <w:p w14:paraId="4EF9A7C8" w14:textId="3EFD6931"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3C2B2134" w14:textId="77777777" w:rsidTr="00E87E61">
        <w:trPr>
          <w:trHeight w:val="310"/>
        </w:trPr>
        <w:tc>
          <w:tcPr>
            <w:tcW w:w="3100" w:type="dxa"/>
            <w:shd w:val="clear" w:color="auto" w:fill="auto"/>
            <w:vAlign w:val="center"/>
            <w:hideMark/>
          </w:tcPr>
          <w:p w14:paraId="3E351950" w14:textId="77777777" w:rsidR="00586118" w:rsidRPr="006D261E" w:rsidRDefault="00586118" w:rsidP="0058611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Diabetes mellitus</w:t>
            </w:r>
          </w:p>
        </w:tc>
        <w:tc>
          <w:tcPr>
            <w:tcW w:w="2280" w:type="dxa"/>
            <w:shd w:val="clear" w:color="auto" w:fill="auto"/>
            <w:noWrap/>
            <w:vAlign w:val="center"/>
            <w:hideMark/>
          </w:tcPr>
          <w:p w14:paraId="1618DF9E"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32 (1.3)</w:t>
            </w:r>
          </w:p>
        </w:tc>
        <w:tc>
          <w:tcPr>
            <w:tcW w:w="2280" w:type="dxa"/>
            <w:shd w:val="clear" w:color="auto" w:fill="auto"/>
            <w:noWrap/>
            <w:vAlign w:val="center"/>
            <w:hideMark/>
          </w:tcPr>
          <w:p w14:paraId="534763CC"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2,724 (1.7)</w:t>
            </w:r>
          </w:p>
        </w:tc>
        <w:tc>
          <w:tcPr>
            <w:tcW w:w="2280" w:type="dxa"/>
            <w:shd w:val="clear" w:color="auto" w:fill="auto"/>
            <w:noWrap/>
            <w:vAlign w:val="center"/>
            <w:hideMark/>
          </w:tcPr>
          <w:p w14:paraId="74CC7A2C"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8,215 (4.1)</w:t>
            </w:r>
          </w:p>
        </w:tc>
        <w:tc>
          <w:tcPr>
            <w:tcW w:w="2280" w:type="dxa"/>
            <w:shd w:val="clear" w:color="auto" w:fill="auto"/>
            <w:noWrap/>
            <w:vAlign w:val="center"/>
            <w:hideMark/>
          </w:tcPr>
          <w:p w14:paraId="6377EDDB"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12,806 (11.0)</w:t>
            </w:r>
          </w:p>
        </w:tc>
        <w:tc>
          <w:tcPr>
            <w:tcW w:w="960" w:type="dxa"/>
            <w:shd w:val="clear" w:color="auto" w:fill="auto"/>
            <w:noWrap/>
            <w:hideMark/>
          </w:tcPr>
          <w:p w14:paraId="0AECDEC7" w14:textId="511B7BD2"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33DA5169" w14:textId="77777777" w:rsidTr="00E87E61">
        <w:trPr>
          <w:trHeight w:val="310"/>
        </w:trPr>
        <w:tc>
          <w:tcPr>
            <w:tcW w:w="3100" w:type="dxa"/>
            <w:shd w:val="clear" w:color="auto" w:fill="auto"/>
            <w:vAlign w:val="center"/>
            <w:hideMark/>
          </w:tcPr>
          <w:p w14:paraId="5DA5A879" w14:textId="77777777" w:rsidR="00586118" w:rsidRPr="006D261E" w:rsidRDefault="00586118" w:rsidP="0058611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Ischemic stroke or TIA</w:t>
            </w:r>
          </w:p>
        </w:tc>
        <w:tc>
          <w:tcPr>
            <w:tcW w:w="2280" w:type="dxa"/>
            <w:shd w:val="clear" w:color="auto" w:fill="auto"/>
            <w:noWrap/>
            <w:vAlign w:val="center"/>
            <w:hideMark/>
          </w:tcPr>
          <w:p w14:paraId="373D08F8"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28 (1.1)</w:t>
            </w:r>
          </w:p>
        </w:tc>
        <w:tc>
          <w:tcPr>
            <w:tcW w:w="2280" w:type="dxa"/>
            <w:shd w:val="clear" w:color="auto" w:fill="auto"/>
            <w:noWrap/>
            <w:vAlign w:val="center"/>
            <w:hideMark/>
          </w:tcPr>
          <w:p w14:paraId="3B8DD1DC"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1,756 (1.1)</w:t>
            </w:r>
          </w:p>
        </w:tc>
        <w:tc>
          <w:tcPr>
            <w:tcW w:w="2280" w:type="dxa"/>
            <w:shd w:val="clear" w:color="auto" w:fill="auto"/>
            <w:noWrap/>
            <w:vAlign w:val="center"/>
            <w:hideMark/>
          </w:tcPr>
          <w:p w14:paraId="4AB8AE80"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3,288 (1.6)</w:t>
            </w:r>
          </w:p>
        </w:tc>
        <w:tc>
          <w:tcPr>
            <w:tcW w:w="2280" w:type="dxa"/>
            <w:shd w:val="clear" w:color="auto" w:fill="auto"/>
            <w:noWrap/>
            <w:vAlign w:val="center"/>
            <w:hideMark/>
          </w:tcPr>
          <w:p w14:paraId="2A0B4C94"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2,776 (2.4)</w:t>
            </w:r>
          </w:p>
        </w:tc>
        <w:tc>
          <w:tcPr>
            <w:tcW w:w="960" w:type="dxa"/>
            <w:shd w:val="clear" w:color="auto" w:fill="auto"/>
            <w:noWrap/>
            <w:hideMark/>
          </w:tcPr>
          <w:p w14:paraId="0E8588B5" w14:textId="4E04864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4DC3EF3A" w14:textId="77777777" w:rsidTr="00E87E61">
        <w:trPr>
          <w:trHeight w:val="310"/>
        </w:trPr>
        <w:tc>
          <w:tcPr>
            <w:tcW w:w="3100" w:type="dxa"/>
            <w:shd w:val="clear" w:color="auto" w:fill="auto"/>
            <w:noWrap/>
            <w:vAlign w:val="center"/>
            <w:hideMark/>
          </w:tcPr>
          <w:p w14:paraId="5971F1D3" w14:textId="77777777" w:rsidR="00586118" w:rsidRPr="006D261E" w:rsidRDefault="00586118" w:rsidP="00586118">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Previous MI</w:t>
            </w:r>
          </w:p>
        </w:tc>
        <w:tc>
          <w:tcPr>
            <w:tcW w:w="2280" w:type="dxa"/>
            <w:shd w:val="clear" w:color="auto" w:fill="auto"/>
            <w:noWrap/>
            <w:vAlign w:val="center"/>
            <w:hideMark/>
          </w:tcPr>
          <w:p w14:paraId="03570CD7"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 (0.2)</w:t>
            </w:r>
          </w:p>
        </w:tc>
        <w:tc>
          <w:tcPr>
            <w:tcW w:w="2280" w:type="dxa"/>
            <w:shd w:val="clear" w:color="auto" w:fill="auto"/>
            <w:noWrap/>
            <w:vAlign w:val="center"/>
            <w:hideMark/>
          </w:tcPr>
          <w:p w14:paraId="3D9437C6"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185 (0.1)</w:t>
            </w:r>
          </w:p>
        </w:tc>
        <w:tc>
          <w:tcPr>
            <w:tcW w:w="2280" w:type="dxa"/>
            <w:shd w:val="clear" w:color="auto" w:fill="auto"/>
            <w:noWrap/>
            <w:vAlign w:val="center"/>
            <w:hideMark/>
          </w:tcPr>
          <w:p w14:paraId="7A2C6C16"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344 (0.2)</w:t>
            </w:r>
          </w:p>
        </w:tc>
        <w:tc>
          <w:tcPr>
            <w:tcW w:w="2280" w:type="dxa"/>
            <w:shd w:val="clear" w:color="auto" w:fill="auto"/>
            <w:noWrap/>
            <w:vAlign w:val="center"/>
            <w:hideMark/>
          </w:tcPr>
          <w:p w14:paraId="153B7AEF"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287 (0.2)</w:t>
            </w:r>
          </w:p>
        </w:tc>
        <w:tc>
          <w:tcPr>
            <w:tcW w:w="960" w:type="dxa"/>
            <w:shd w:val="clear" w:color="auto" w:fill="auto"/>
            <w:noWrap/>
            <w:hideMark/>
          </w:tcPr>
          <w:p w14:paraId="25E7EEE1" w14:textId="0223F29D"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6E801900" w14:textId="77777777" w:rsidTr="00E87E61">
        <w:trPr>
          <w:trHeight w:val="310"/>
        </w:trPr>
        <w:tc>
          <w:tcPr>
            <w:tcW w:w="3100" w:type="dxa"/>
            <w:shd w:val="clear" w:color="auto" w:fill="auto"/>
            <w:noWrap/>
            <w:vAlign w:val="center"/>
            <w:hideMark/>
          </w:tcPr>
          <w:p w14:paraId="70BD5477" w14:textId="77777777" w:rsidR="00586118" w:rsidRPr="006D261E" w:rsidRDefault="00586118" w:rsidP="00586118">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 xml:space="preserve">Hyperthyroidism           </w:t>
            </w:r>
          </w:p>
        </w:tc>
        <w:tc>
          <w:tcPr>
            <w:tcW w:w="2280" w:type="dxa"/>
            <w:shd w:val="clear" w:color="auto" w:fill="auto"/>
            <w:noWrap/>
            <w:vAlign w:val="center"/>
            <w:hideMark/>
          </w:tcPr>
          <w:p w14:paraId="2A5E559D"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26 (1.0)</w:t>
            </w:r>
          </w:p>
        </w:tc>
        <w:tc>
          <w:tcPr>
            <w:tcW w:w="2280" w:type="dxa"/>
            <w:shd w:val="clear" w:color="auto" w:fill="auto"/>
            <w:noWrap/>
            <w:vAlign w:val="center"/>
            <w:hideMark/>
          </w:tcPr>
          <w:p w14:paraId="00072F99"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1,655 (1.1)</w:t>
            </w:r>
          </w:p>
        </w:tc>
        <w:tc>
          <w:tcPr>
            <w:tcW w:w="2280" w:type="dxa"/>
            <w:shd w:val="clear" w:color="auto" w:fill="auto"/>
            <w:noWrap/>
            <w:vAlign w:val="center"/>
            <w:hideMark/>
          </w:tcPr>
          <w:p w14:paraId="2EB99F9B"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1,854 (0.9)</w:t>
            </w:r>
          </w:p>
        </w:tc>
        <w:tc>
          <w:tcPr>
            <w:tcW w:w="2280" w:type="dxa"/>
            <w:shd w:val="clear" w:color="auto" w:fill="auto"/>
            <w:noWrap/>
            <w:vAlign w:val="center"/>
            <w:hideMark/>
          </w:tcPr>
          <w:p w14:paraId="222CB86E"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1,218 (1.1)</w:t>
            </w:r>
          </w:p>
        </w:tc>
        <w:tc>
          <w:tcPr>
            <w:tcW w:w="960" w:type="dxa"/>
            <w:shd w:val="clear" w:color="auto" w:fill="auto"/>
            <w:noWrap/>
            <w:hideMark/>
          </w:tcPr>
          <w:p w14:paraId="28AC2124" w14:textId="1D3E8D79"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72E9D697" w14:textId="77777777" w:rsidTr="00E87E61">
        <w:trPr>
          <w:trHeight w:val="310"/>
        </w:trPr>
        <w:tc>
          <w:tcPr>
            <w:tcW w:w="3100" w:type="dxa"/>
            <w:shd w:val="clear" w:color="auto" w:fill="auto"/>
            <w:noWrap/>
            <w:vAlign w:val="center"/>
            <w:hideMark/>
          </w:tcPr>
          <w:p w14:paraId="434BF44F" w14:textId="77777777" w:rsidR="00586118" w:rsidRPr="006D261E" w:rsidRDefault="00586118" w:rsidP="00586118">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 xml:space="preserve">Hypothyroidism            </w:t>
            </w:r>
          </w:p>
        </w:tc>
        <w:tc>
          <w:tcPr>
            <w:tcW w:w="2280" w:type="dxa"/>
            <w:shd w:val="clear" w:color="auto" w:fill="auto"/>
            <w:noWrap/>
            <w:vAlign w:val="center"/>
            <w:hideMark/>
          </w:tcPr>
          <w:p w14:paraId="53E85656"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106 (4.2)</w:t>
            </w:r>
          </w:p>
        </w:tc>
        <w:tc>
          <w:tcPr>
            <w:tcW w:w="2280" w:type="dxa"/>
            <w:shd w:val="clear" w:color="auto" w:fill="auto"/>
            <w:noWrap/>
            <w:vAlign w:val="center"/>
            <w:hideMark/>
          </w:tcPr>
          <w:p w14:paraId="134500B4"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6,725 (4.3)</w:t>
            </w:r>
          </w:p>
        </w:tc>
        <w:tc>
          <w:tcPr>
            <w:tcW w:w="2280" w:type="dxa"/>
            <w:shd w:val="clear" w:color="auto" w:fill="auto"/>
            <w:noWrap/>
            <w:vAlign w:val="center"/>
            <w:hideMark/>
          </w:tcPr>
          <w:p w14:paraId="5938BC9A"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9,650 (4.8)</w:t>
            </w:r>
          </w:p>
        </w:tc>
        <w:tc>
          <w:tcPr>
            <w:tcW w:w="2280" w:type="dxa"/>
            <w:shd w:val="clear" w:color="auto" w:fill="auto"/>
            <w:noWrap/>
            <w:vAlign w:val="center"/>
            <w:hideMark/>
          </w:tcPr>
          <w:p w14:paraId="70A83729"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9,012 (7.8)</w:t>
            </w:r>
          </w:p>
        </w:tc>
        <w:tc>
          <w:tcPr>
            <w:tcW w:w="960" w:type="dxa"/>
            <w:shd w:val="clear" w:color="auto" w:fill="auto"/>
            <w:noWrap/>
            <w:hideMark/>
          </w:tcPr>
          <w:p w14:paraId="00590A39" w14:textId="646BB8B9"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56AF89E2" w14:textId="77777777" w:rsidTr="00E87E61">
        <w:trPr>
          <w:trHeight w:val="310"/>
        </w:trPr>
        <w:tc>
          <w:tcPr>
            <w:tcW w:w="3100" w:type="dxa"/>
            <w:shd w:val="clear" w:color="auto" w:fill="auto"/>
            <w:noWrap/>
            <w:vAlign w:val="center"/>
            <w:hideMark/>
          </w:tcPr>
          <w:p w14:paraId="0FDA4D4E" w14:textId="77777777" w:rsidR="00586118" w:rsidRPr="006D261E" w:rsidRDefault="00586118" w:rsidP="00586118">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 xml:space="preserve">Osteoporosis              </w:t>
            </w:r>
          </w:p>
        </w:tc>
        <w:tc>
          <w:tcPr>
            <w:tcW w:w="2280" w:type="dxa"/>
            <w:shd w:val="clear" w:color="auto" w:fill="auto"/>
            <w:noWrap/>
            <w:vAlign w:val="center"/>
            <w:hideMark/>
          </w:tcPr>
          <w:p w14:paraId="44D46128"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214 (8.4)</w:t>
            </w:r>
          </w:p>
        </w:tc>
        <w:tc>
          <w:tcPr>
            <w:tcW w:w="2280" w:type="dxa"/>
            <w:shd w:val="clear" w:color="auto" w:fill="auto"/>
            <w:noWrap/>
            <w:vAlign w:val="center"/>
            <w:hideMark/>
          </w:tcPr>
          <w:p w14:paraId="22A021BC"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4,545 (2.9)</w:t>
            </w:r>
          </w:p>
        </w:tc>
        <w:tc>
          <w:tcPr>
            <w:tcW w:w="2280" w:type="dxa"/>
            <w:shd w:val="clear" w:color="auto" w:fill="auto"/>
            <w:noWrap/>
            <w:vAlign w:val="center"/>
            <w:hideMark/>
          </w:tcPr>
          <w:p w14:paraId="743AF9D8"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3,392 (1.7)</w:t>
            </w:r>
          </w:p>
        </w:tc>
        <w:tc>
          <w:tcPr>
            <w:tcW w:w="2280" w:type="dxa"/>
            <w:shd w:val="clear" w:color="auto" w:fill="auto"/>
            <w:noWrap/>
            <w:vAlign w:val="center"/>
            <w:hideMark/>
          </w:tcPr>
          <w:p w14:paraId="158FB76D"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1,638 (1.4)</w:t>
            </w:r>
          </w:p>
        </w:tc>
        <w:tc>
          <w:tcPr>
            <w:tcW w:w="960" w:type="dxa"/>
            <w:shd w:val="clear" w:color="auto" w:fill="auto"/>
            <w:noWrap/>
            <w:hideMark/>
          </w:tcPr>
          <w:p w14:paraId="457C9010" w14:textId="26629906"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7F042FAD" w14:textId="77777777" w:rsidTr="00E87E61">
        <w:trPr>
          <w:trHeight w:val="310"/>
        </w:trPr>
        <w:tc>
          <w:tcPr>
            <w:tcW w:w="3100" w:type="dxa"/>
            <w:shd w:val="clear" w:color="auto" w:fill="auto"/>
            <w:noWrap/>
            <w:vAlign w:val="center"/>
            <w:hideMark/>
          </w:tcPr>
          <w:p w14:paraId="2749754D" w14:textId="77777777" w:rsidR="00586118" w:rsidRPr="006D261E" w:rsidRDefault="00586118" w:rsidP="00586118">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Dyslipidemia</w:t>
            </w:r>
          </w:p>
        </w:tc>
        <w:tc>
          <w:tcPr>
            <w:tcW w:w="2280" w:type="dxa"/>
            <w:shd w:val="clear" w:color="auto" w:fill="auto"/>
            <w:noWrap/>
            <w:vAlign w:val="center"/>
            <w:hideMark/>
          </w:tcPr>
          <w:p w14:paraId="4825C86A"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118 (4.7)</w:t>
            </w:r>
          </w:p>
        </w:tc>
        <w:tc>
          <w:tcPr>
            <w:tcW w:w="2280" w:type="dxa"/>
            <w:shd w:val="clear" w:color="auto" w:fill="auto"/>
            <w:noWrap/>
            <w:vAlign w:val="center"/>
            <w:hideMark/>
          </w:tcPr>
          <w:p w14:paraId="6C86623F"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12,523 (8.0)</w:t>
            </w:r>
          </w:p>
        </w:tc>
        <w:tc>
          <w:tcPr>
            <w:tcW w:w="2280" w:type="dxa"/>
            <w:shd w:val="clear" w:color="auto" w:fill="auto"/>
            <w:noWrap/>
            <w:vAlign w:val="center"/>
            <w:hideMark/>
          </w:tcPr>
          <w:p w14:paraId="7A73FF9F"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29,518 (14.6)</w:t>
            </w:r>
          </w:p>
        </w:tc>
        <w:tc>
          <w:tcPr>
            <w:tcW w:w="2280" w:type="dxa"/>
            <w:shd w:val="clear" w:color="auto" w:fill="auto"/>
            <w:noWrap/>
            <w:vAlign w:val="center"/>
            <w:hideMark/>
          </w:tcPr>
          <w:p w14:paraId="4F2276F7"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23,492 (20.3)</w:t>
            </w:r>
          </w:p>
        </w:tc>
        <w:tc>
          <w:tcPr>
            <w:tcW w:w="960" w:type="dxa"/>
            <w:shd w:val="clear" w:color="auto" w:fill="auto"/>
            <w:noWrap/>
            <w:hideMark/>
          </w:tcPr>
          <w:p w14:paraId="783AB379" w14:textId="0CF46920"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745EBC4B" w14:textId="77777777" w:rsidTr="00E87E61">
        <w:trPr>
          <w:trHeight w:val="310"/>
        </w:trPr>
        <w:tc>
          <w:tcPr>
            <w:tcW w:w="3100" w:type="dxa"/>
            <w:shd w:val="clear" w:color="auto" w:fill="auto"/>
            <w:noWrap/>
            <w:vAlign w:val="center"/>
            <w:hideMark/>
          </w:tcPr>
          <w:p w14:paraId="5EA5F077" w14:textId="77777777" w:rsidR="00586118" w:rsidRPr="006D261E" w:rsidRDefault="00586118" w:rsidP="00586118">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ESRD or CKD</w:t>
            </w:r>
          </w:p>
        </w:tc>
        <w:tc>
          <w:tcPr>
            <w:tcW w:w="2280" w:type="dxa"/>
            <w:shd w:val="clear" w:color="auto" w:fill="auto"/>
            <w:noWrap/>
            <w:vAlign w:val="center"/>
            <w:hideMark/>
          </w:tcPr>
          <w:p w14:paraId="1F06DF5F"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29 (1.1)</w:t>
            </w:r>
          </w:p>
        </w:tc>
        <w:tc>
          <w:tcPr>
            <w:tcW w:w="2280" w:type="dxa"/>
            <w:shd w:val="clear" w:color="auto" w:fill="auto"/>
            <w:noWrap/>
            <w:vAlign w:val="center"/>
            <w:hideMark/>
          </w:tcPr>
          <w:p w14:paraId="65B406B1"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988 (0.6)</w:t>
            </w:r>
          </w:p>
        </w:tc>
        <w:tc>
          <w:tcPr>
            <w:tcW w:w="2280" w:type="dxa"/>
            <w:shd w:val="clear" w:color="auto" w:fill="auto"/>
            <w:noWrap/>
            <w:vAlign w:val="center"/>
            <w:hideMark/>
          </w:tcPr>
          <w:p w14:paraId="4671A392"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1,948 (1.0)</w:t>
            </w:r>
          </w:p>
        </w:tc>
        <w:tc>
          <w:tcPr>
            <w:tcW w:w="2280" w:type="dxa"/>
            <w:shd w:val="clear" w:color="auto" w:fill="auto"/>
            <w:noWrap/>
            <w:vAlign w:val="center"/>
            <w:hideMark/>
          </w:tcPr>
          <w:p w14:paraId="109CE7C4"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1,946 (1.7)</w:t>
            </w:r>
          </w:p>
        </w:tc>
        <w:tc>
          <w:tcPr>
            <w:tcW w:w="960" w:type="dxa"/>
            <w:shd w:val="clear" w:color="auto" w:fill="auto"/>
            <w:noWrap/>
            <w:hideMark/>
          </w:tcPr>
          <w:p w14:paraId="6E7407DE" w14:textId="7C77F936"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3D10CDF2" w14:textId="77777777" w:rsidTr="00E87E61">
        <w:trPr>
          <w:trHeight w:val="310"/>
        </w:trPr>
        <w:tc>
          <w:tcPr>
            <w:tcW w:w="3100" w:type="dxa"/>
            <w:shd w:val="clear" w:color="auto" w:fill="auto"/>
            <w:noWrap/>
            <w:vAlign w:val="center"/>
            <w:hideMark/>
          </w:tcPr>
          <w:p w14:paraId="716A71C5" w14:textId="77777777" w:rsidR="00586118" w:rsidRPr="006D261E" w:rsidRDefault="00586118" w:rsidP="00586118">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 xml:space="preserve">COPD                      </w:t>
            </w:r>
          </w:p>
        </w:tc>
        <w:tc>
          <w:tcPr>
            <w:tcW w:w="2280" w:type="dxa"/>
            <w:shd w:val="clear" w:color="auto" w:fill="auto"/>
            <w:noWrap/>
            <w:vAlign w:val="center"/>
            <w:hideMark/>
          </w:tcPr>
          <w:p w14:paraId="1B9B7B65"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47 (1.9)</w:t>
            </w:r>
          </w:p>
        </w:tc>
        <w:tc>
          <w:tcPr>
            <w:tcW w:w="2280" w:type="dxa"/>
            <w:shd w:val="clear" w:color="auto" w:fill="auto"/>
            <w:noWrap/>
            <w:vAlign w:val="center"/>
            <w:hideMark/>
          </w:tcPr>
          <w:p w14:paraId="36D989AA"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760 (0.5)</w:t>
            </w:r>
          </w:p>
        </w:tc>
        <w:tc>
          <w:tcPr>
            <w:tcW w:w="2280" w:type="dxa"/>
            <w:shd w:val="clear" w:color="auto" w:fill="auto"/>
            <w:noWrap/>
            <w:vAlign w:val="center"/>
            <w:hideMark/>
          </w:tcPr>
          <w:p w14:paraId="52830C88"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1,008 (0.5)</w:t>
            </w:r>
          </w:p>
        </w:tc>
        <w:tc>
          <w:tcPr>
            <w:tcW w:w="2280" w:type="dxa"/>
            <w:shd w:val="clear" w:color="auto" w:fill="auto"/>
            <w:noWrap/>
            <w:vAlign w:val="center"/>
            <w:hideMark/>
          </w:tcPr>
          <w:p w14:paraId="0884AC14"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853 (0.7)</w:t>
            </w:r>
          </w:p>
        </w:tc>
        <w:tc>
          <w:tcPr>
            <w:tcW w:w="960" w:type="dxa"/>
            <w:shd w:val="clear" w:color="auto" w:fill="auto"/>
            <w:noWrap/>
            <w:hideMark/>
          </w:tcPr>
          <w:p w14:paraId="64CA399B" w14:textId="25899A02"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774EA299" w14:textId="77777777" w:rsidTr="00E87E61">
        <w:trPr>
          <w:trHeight w:val="310"/>
        </w:trPr>
        <w:tc>
          <w:tcPr>
            <w:tcW w:w="3100" w:type="dxa"/>
            <w:shd w:val="clear" w:color="auto" w:fill="auto"/>
            <w:noWrap/>
            <w:vAlign w:val="center"/>
            <w:hideMark/>
          </w:tcPr>
          <w:p w14:paraId="48B98033" w14:textId="77777777" w:rsidR="00586118" w:rsidRPr="006D261E" w:rsidRDefault="00586118" w:rsidP="00586118">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History of malignant neoplasm</w:t>
            </w:r>
          </w:p>
        </w:tc>
        <w:tc>
          <w:tcPr>
            <w:tcW w:w="2280" w:type="dxa"/>
            <w:shd w:val="clear" w:color="auto" w:fill="auto"/>
            <w:noWrap/>
            <w:vAlign w:val="center"/>
            <w:hideMark/>
          </w:tcPr>
          <w:p w14:paraId="0F7802B7"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292 (11.5)</w:t>
            </w:r>
          </w:p>
        </w:tc>
        <w:tc>
          <w:tcPr>
            <w:tcW w:w="2280" w:type="dxa"/>
            <w:shd w:val="clear" w:color="auto" w:fill="auto"/>
            <w:noWrap/>
            <w:vAlign w:val="center"/>
            <w:hideMark/>
          </w:tcPr>
          <w:p w14:paraId="0A0CE653"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14,597 (9.3)</w:t>
            </w:r>
          </w:p>
        </w:tc>
        <w:tc>
          <w:tcPr>
            <w:tcW w:w="2280" w:type="dxa"/>
            <w:shd w:val="clear" w:color="auto" w:fill="auto"/>
            <w:noWrap/>
            <w:vAlign w:val="center"/>
            <w:hideMark/>
          </w:tcPr>
          <w:p w14:paraId="2BECA857"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17,451 (8.6)</w:t>
            </w:r>
          </w:p>
        </w:tc>
        <w:tc>
          <w:tcPr>
            <w:tcW w:w="2280" w:type="dxa"/>
            <w:shd w:val="clear" w:color="auto" w:fill="auto"/>
            <w:noWrap/>
            <w:vAlign w:val="center"/>
            <w:hideMark/>
          </w:tcPr>
          <w:p w14:paraId="3102CF33"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10,074 (8.7)</w:t>
            </w:r>
          </w:p>
        </w:tc>
        <w:tc>
          <w:tcPr>
            <w:tcW w:w="960" w:type="dxa"/>
            <w:shd w:val="clear" w:color="auto" w:fill="auto"/>
            <w:noWrap/>
            <w:hideMark/>
          </w:tcPr>
          <w:p w14:paraId="53D396D7" w14:textId="56357C46"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67731F04" w14:textId="77777777" w:rsidTr="00E87E61">
        <w:trPr>
          <w:trHeight w:val="310"/>
        </w:trPr>
        <w:tc>
          <w:tcPr>
            <w:tcW w:w="3100" w:type="dxa"/>
            <w:shd w:val="clear" w:color="auto" w:fill="auto"/>
            <w:vAlign w:val="center"/>
            <w:hideMark/>
          </w:tcPr>
          <w:p w14:paraId="1EC0C863" w14:textId="77777777" w:rsidR="00586118" w:rsidRPr="006D261E" w:rsidRDefault="00586118" w:rsidP="0058611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Glucose, mmol/L</w:t>
            </w:r>
          </w:p>
        </w:tc>
        <w:tc>
          <w:tcPr>
            <w:tcW w:w="2280" w:type="dxa"/>
            <w:shd w:val="clear" w:color="auto" w:fill="auto"/>
            <w:noWrap/>
            <w:vAlign w:val="center"/>
            <w:hideMark/>
          </w:tcPr>
          <w:p w14:paraId="64D43ABB"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4.89 ± 0.94</w:t>
            </w:r>
          </w:p>
        </w:tc>
        <w:tc>
          <w:tcPr>
            <w:tcW w:w="2280" w:type="dxa"/>
            <w:shd w:val="clear" w:color="auto" w:fill="auto"/>
            <w:noWrap/>
            <w:vAlign w:val="center"/>
            <w:hideMark/>
          </w:tcPr>
          <w:p w14:paraId="3CDDFDB0"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4.95 ± 0.93</w:t>
            </w:r>
          </w:p>
        </w:tc>
        <w:tc>
          <w:tcPr>
            <w:tcW w:w="2280" w:type="dxa"/>
            <w:shd w:val="clear" w:color="auto" w:fill="auto"/>
            <w:noWrap/>
            <w:vAlign w:val="center"/>
            <w:hideMark/>
          </w:tcPr>
          <w:p w14:paraId="2B5A160A"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5.09 ± 1.11</w:t>
            </w:r>
          </w:p>
        </w:tc>
        <w:tc>
          <w:tcPr>
            <w:tcW w:w="2280" w:type="dxa"/>
            <w:shd w:val="clear" w:color="auto" w:fill="auto"/>
            <w:noWrap/>
            <w:vAlign w:val="center"/>
            <w:hideMark/>
          </w:tcPr>
          <w:p w14:paraId="3A0C53F3"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97.3 ± 5.40</w:t>
            </w:r>
          </w:p>
        </w:tc>
        <w:tc>
          <w:tcPr>
            <w:tcW w:w="960" w:type="dxa"/>
            <w:shd w:val="clear" w:color="auto" w:fill="auto"/>
            <w:noWrap/>
            <w:hideMark/>
          </w:tcPr>
          <w:p w14:paraId="05FD74B6" w14:textId="193A08EC"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12AD586B" w14:textId="77777777" w:rsidTr="00E87E61">
        <w:trPr>
          <w:trHeight w:val="310"/>
        </w:trPr>
        <w:tc>
          <w:tcPr>
            <w:tcW w:w="3100" w:type="dxa"/>
            <w:shd w:val="clear" w:color="auto" w:fill="auto"/>
            <w:vAlign w:val="center"/>
            <w:hideMark/>
          </w:tcPr>
          <w:p w14:paraId="4679BF6F" w14:textId="77777777" w:rsidR="00586118" w:rsidRPr="006D261E" w:rsidRDefault="00586118" w:rsidP="0058611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Creatinine, mg/dL</w:t>
            </w:r>
          </w:p>
        </w:tc>
        <w:tc>
          <w:tcPr>
            <w:tcW w:w="2280" w:type="dxa"/>
            <w:shd w:val="clear" w:color="auto" w:fill="auto"/>
            <w:noWrap/>
            <w:vAlign w:val="center"/>
            <w:hideMark/>
          </w:tcPr>
          <w:p w14:paraId="47B1DD24"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 xml:space="preserve"> 0.7 ± 0.2</w:t>
            </w:r>
          </w:p>
        </w:tc>
        <w:tc>
          <w:tcPr>
            <w:tcW w:w="2280" w:type="dxa"/>
            <w:shd w:val="clear" w:color="auto" w:fill="auto"/>
            <w:noWrap/>
            <w:vAlign w:val="center"/>
            <w:hideMark/>
          </w:tcPr>
          <w:p w14:paraId="0D7D836D"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 xml:space="preserve"> 0.8 ± 0.2</w:t>
            </w:r>
          </w:p>
        </w:tc>
        <w:tc>
          <w:tcPr>
            <w:tcW w:w="2280" w:type="dxa"/>
            <w:shd w:val="clear" w:color="auto" w:fill="auto"/>
            <w:noWrap/>
            <w:vAlign w:val="center"/>
            <w:hideMark/>
          </w:tcPr>
          <w:p w14:paraId="23279BCE"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 xml:space="preserve"> 0.8 ± 0.2</w:t>
            </w:r>
          </w:p>
        </w:tc>
        <w:tc>
          <w:tcPr>
            <w:tcW w:w="2280" w:type="dxa"/>
            <w:shd w:val="clear" w:color="auto" w:fill="auto"/>
            <w:noWrap/>
            <w:vAlign w:val="center"/>
            <w:hideMark/>
          </w:tcPr>
          <w:p w14:paraId="4190F1F2"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 xml:space="preserve"> 0.8 ± 0.2</w:t>
            </w:r>
          </w:p>
        </w:tc>
        <w:tc>
          <w:tcPr>
            <w:tcW w:w="960" w:type="dxa"/>
            <w:shd w:val="clear" w:color="auto" w:fill="auto"/>
            <w:noWrap/>
            <w:hideMark/>
          </w:tcPr>
          <w:p w14:paraId="709EAF05" w14:textId="4012D58D"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45C3EA6F" w14:textId="77777777" w:rsidTr="00E87E61">
        <w:trPr>
          <w:trHeight w:val="320"/>
        </w:trPr>
        <w:tc>
          <w:tcPr>
            <w:tcW w:w="3100" w:type="dxa"/>
            <w:shd w:val="clear" w:color="auto" w:fill="auto"/>
            <w:vAlign w:val="center"/>
            <w:hideMark/>
          </w:tcPr>
          <w:p w14:paraId="1F25AF41" w14:textId="77777777" w:rsidR="00586118" w:rsidRPr="006D261E" w:rsidRDefault="00586118" w:rsidP="0058611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Cholesterol, mg/dL</w:t>
            </w:r>
          </w:p>
        </w:tc>
        <w:tc>
          <w:tcPr>
            <w:tcW w:w="2280" w:type="dxa"/>
            <w:shd w:val="clear" w:color="auto" w:fill="auto"/>
            <w:noWrap/>
            <w:vAlign w:val="center"/>
            <w:hideMark/>
          </w:tcPr>
          <w:p w14:paraId="03C114CD"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214.5 ± 40.9</w:t>
            </w:r>
          </w:p>
        </w:tc>
        <w:tc>
          <w:tcPr>
            <w:tcW w:w="2280" w:type="dxa"/>
            <w:shd w:val="clear" w:color="auto" w:fill="auto"/>
            <w:noWrap/>
            <w:vAlign w:val="center"/>
            <w:hideMark/>
          </w:tcPr>
          <w:p w14:paraId="2147BB31"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220.3 ± 41.5</w:t>
            </w:r>
          </w:p>
        </w:tc>
        <w:tc>
          <w:tcPr>
            <w:tcW w:w="2280" w:type="dxa"/>
            <w:shd w:val="clear" w:color="auto" w:fill="auto"/>
            <w:noWrap/>
            <w:vAlign w:val="center"/>
            <w:hideMark/>
          </w:tcPr>
          <w:p w14:paraId="57E4FB8D"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222.8 ± 44.4</w:t>
            </w:r>
          </w:p>
        </w:tc>
        <w:tc>
          <w:tcPr>
            <w:tcW w:w="2280" w:type="dxa"/>
            <w:shd w:val="clear" w:color="auto" w:fill="auto"/>
            <w:noWrap/>
            <w:vAlign w:val="center"/>
            <w:hideMark/>
          </w:tcPr>
          <w:p w14:paraId="06932545"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216.7 ± 46.1</w:t>
            </w:r>
          </w:p>
        </w:tc>
        <w:tc>
          <w:tcPr>
            <w:tcW w:w="960" w:type="dxa"/>
            <w:shd w:val="clear" w:color="auto" w:fill="auto"/>
            <w:noWrap/>
            <w:hideMark/>
          </w:tcPr>
          <w:p w14:paraId="560981C3" w14:textId="2390F98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0.025</w:t>
            </w:r>
          </w:p>
        </w:tc>
      </w:tr>
      <w:tr w:rsidR="00586118" w:rsidRPr="006D261E" w14:paraId="38B04010" w14:textId="77777777" w:rsidTr="00E87E61">
        <w:trPr>
          <w:trHeight w:val="310"/>
        </w:trPr>
        <w:tc>
          <w:tcPr>
            <w:tcW w:w="3100" w:type="dxa"/>
            <w:shd w:val="clear" w:color="auto" w:fill="auto"/>
            <w:vAlign w:val="center"/>
            <w:hideMark/>
          </w:tcPr>
          <w:p w14:paraId="080580F0" w14:textId="77777777" w:rsidR="00586118" w:rsidRPr="006D261E" w:rsidRDefault="00586118" w:rsidP="0058611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Triglycerides, mg/dL</w:t>
            </w:r>
          </w:p>
        </w:tc>
        <w:tc>
          <w:tcPr>
            <w:tcW w:w="2280" w:type="dxa"/>
            <w:shd w:val="clear" w:color="auto" w:fill="auto"/>
            <w:noWrap/>
            <w:vAlign w:val="center"/>
            <w:hideMark/>
          </w:tcPr>
          <w:p w14:paraId="56303E25"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95.3 ± 49.3</w:t>
            </w:r>
          </w:p>
        </w:tc>
        <w:tc>
          <w:tcPr>
            <w:tcW w:w="2280" w:type="dxa"/>
            <w:shd w:val="clear" w:color="auto" w:fill="auto"/>
            <w:noWrap/>
            <w:vAlign w:val="center"/>
            <w:hideMark/>
          </w:tcPr>
          <w:p w14:paraId="13CCEBCF"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119.8 ± 65.5</w:t>
            </w:r>
          </w:p>
        </w:tc>
        <w:tc>
          <w:tcPr>
            <w:tcW w:w="2280" w:type="dxa"/>
            <w:shd w:val="clear" w:color="auto" w:fill="auto"/>
            <w:noWrap/>
            <w:vAlign w:val="center"/>
            <w:hideMark/>
          </w:tcPr>
          <w:p w14:paraId="377F19EC"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162.2 ± 91.4</w:t>
            </w:r>
          </w:p>
        </w:tc>
        <w:tc>
          <w:tcPr>
            <w:tcW w:w="2280" w:type="dxa"/>
            <w:shd w:val="clear" w:color="auto" w:fill="auto"/>
            <w:noWrap/>
            <w:vAlign w:val="center"/>
            <w:hideMark/>
          </w:tcPr>
          <w:p w14:paraId="221255A4"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189.8 ± 103.5</w:t>
            </w:r>
          </w:p>
        </w:tc>
        <w:tc>
          <w:tcPr>
            <w:tcW w:w="960" w:type="dxa"/>
            <w:shd w:val="clear" w:color="auto" w:fill="auto"/>
            <w:noWrap/>
            <w:hideMark/>
          </w:tcPr>
          <w:p w14:paraId="346C456D" w14:textId="1932A78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718959A1" w14:textId="77777777" w:rsidTr="00E87E61">
        <w:trPr>
          <w:trHeight w:val="310"/>
        </w:trPr>
        <w:tc>
          <w:tcPr>
            <w:tcW w:w="3100" w:type="dxa"/>
            <w:shd w:val="clear" w:color="auto" w:fill="auto"/>
            <w:noWrap/>
            <w:vAlign w:val="center"/>
            <w:hideMark/>
          </w:tcPr>
          <w:p w14:paraId="5C967B01" w14:textId="77777777" w:rsidR="00586118" w:rsidRPr="006D261E" w:rsidRDefault="00586118" w:rsidP="00586118">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lastRenderedPageBreak/>
              <w:t>LDL, mg/dL</w:t>
            </w:r>
          </w:p>
        </w:tc>
        <w:tc>
          <w:tcPr>
            <w:tcW w:w="2280" w:type="dxa"/>
            <w:shd w:val="clear" w:color="auto" w:fill="auto"/>
            <w:noWrap/>
            <w:vAlign w:val="center"/>
            <w:hideMark/>
          </w:tcPr>
          <w:p w14:paraId="13F9C35C"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125.4 ± 29.6</w:t>
            </w:r>
          </w:p>
        </w:tc>
        <w:tc>
          <w:tcPr>
            <w:tcW w:w="2280" w:type="dxa"/>
            <w:shd w:val="clear" w:color="auto" w:fill="auto"/>
            <w:noWrap/>
            <w:vAlign w:val="center"/>
            <w:hideMark/>
          </w:tcPr>
          <w:p w14:paraId="6FC86CC5"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134.7 ± 31.7</w:t>
            </w:r>
          </w:p>
        </w:tc>
        <w:tc>
          <w:tcPr>
            <w:tcW w:w="2280" w:type="dxa"/>
            <w:shd w:val="clear" w:color="auto" w:fill="auto"/>
            <w:noWrap/>
            <w:vAlign w:val="center"/>
            <w:hideMark/>
          </w:tcPr>
          <w:p w14:paraId="7701C54A"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140.5 ± 33.7</w:t>
            </w:r>
          </w:p>
        </w:tc>
        <w:tc>
          <w:tcPr>
            <w:tcW w:w="2280" w:type="dxa"/>
            <w:shd w:val="clear" w:color="auto" w:fill="auto"/>
            <w:noWrap/>
            <w:vAlign w:val="center"/>
            <w:hideMark/>
          </w:tcPr>
          <w:p w14:paraId="19FA8E50"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137.5 ± 34.8</w:t>
            </w:r>
          </w:p>
        </w:tc>
        <w:tc>
          <w:tcPr>
            <w:tcW w:w="960" w:type="dxa"/>
            <w:shd w:val="clear" w:color="auto" w:fill="auto"/>
            <w:noWrap/>
            <w:hideMark/>
          </w:tcPr>
          <w:p w14:paraId="3C32523A" w14:textId="23BA0F9D"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1229DC96" w14:textId="77777777" w:rsidTr="00E87E61">
        <w:trPr>
          <w:trHeight w:val="320"/>
        </w:trPr>
        <w:tc>
          <w:tcPr>
            <w:tcW w:w="3100" w:type="dxa"/>
            <w:shd w:val="clear" w:color="auto" w:fill="auto"/>
            <w:noWrap/>
            <w:vAlign w:val="center"/>
            <w:hideMark/>
          </w:tcPr>
          <w:p w14:paraId="3D40582B" w14:textId="77777777" w:rsidR="00586118" w:rsidRPr="006D261E" w:rsidRDefault="00586118" w:rsidP="00586118">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HDL, mg/dL</w:t>
            </w:r>
          </w:p>
        </w:tc>
        <w:tc>
          <w:tcPr>
            <w:tcW w:w="2280" w:type="dxa"/>
            <w:shd w:val="clear" w:color="auto" w:fill="auto"/>
            <w:noWrap/>
            <w:vAlign w:val="center"/>
            <w:hideMark/>
          </w:tcPr>
          <w:p w14:paraId="68834C00"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70.1 ± 17.1</w:t>
            </w:r>
          </w:p>
        </w:tc>
        <w:tc>
          <w:tcPr>
            <w:tcW w:w="2280" w:type="dxa"/>
            <w:shd w:val="clear" w:color="auto" w:fill="auto"/>
            <w:noWrap/>
            <w:vAlign w:val="center"/>
            <w:hideMark/>
          </w:tcPr>
          <w:p w14:paraId="100788CD"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62.7 ± 15.2</w:t>
            </w:r>
          </w:p>
        </w:tc>
        <w:tc>
          <w:tcPr>
            <w:tcW w:w="2280" w:type="dxa"/>
            <w:shd w:val="clear" w:color="auto" w:fill="auto"/>
            <w:noWrap/>
            <w:vAlign w:val="center"/>
            <w:hideMark/>
          </w:tcPr>
          <w:p w14:paraId="0C17CA10"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54.5 ± 13.6</w:t>
            </w:r>
          </w:p>
        </w:tc>
        <w:tc>
          <w:tcPr>
            <w:tcW w:w="2280" w:type="dxa"/>
            <w:shd w:val="clear" w:color="auto" w:fill="auto"/>
            <w:noWrap/>
            <w:vAlign w:val="center"/>
            <w:hideMark/>
          </w:tcPr>
          <w:p w14:paraId="07AF7406"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49.5 ± 12.0</w:t>
            </w:r>
          </w:p>
        </w:tc>
        <w:tc>
          <w:tcPr>
            <w:tcW w:w="960" w:type="dxa"/>
            <w:shd w:val="clear" w:color="auto" w:fill="auto"/>
            <w:noWrap/>
            <w:hideMark/>
          </w:tcPr>
          <w:p w14:paraId="7102C419" w14:textId="787AADCB"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bl>
    <w:p w14:paraId="6B001060" w14:textId="77777777" w:rsidR="002841BA" w:rsidRPr="006D261E" w:rsidRDefault="002841BA" w:rsidP="002841BA">
      <w:pPr>
        <w:wordWrap/>
        <w:adjustRightInd w:val="0"/>
        <w:spacing w:after="0" w:line="240" w:lineRule="auto"/>
        <w:jc w:val="left"/>
        <w:rPr>
          <w:rFonts w:ascii="Times New Roman" w:hAnsi="Times New Roman" w:cs="Times New Roman"/>
          <w:kern w:val="0"/>
          <w:sz w:val="24"/>
          <w:szCs w:val="24"/>
        </w:rPr>
      </w:pPr>
      <w:r w:rsidRPr="006D261E">
        <w:rPr>
          <w:rFonts w:ascii="Times New Roman" w:hAnsi="Times New Roman" w:cs="Times New Roman"/>
          <w:kern w:val="0"/>
          <w:sz w:val="24"/>
          <w:szCs w:val="24"/>
        </w:rPr>
        <w:t xml:space="preserve">Values are presented as mean </w:t>
      </w:r>
      <w:r w:rsidRPr="006D261E">
        <w:rPr>
          <w:rFonts w:ascii="Times New Roman" w:hAnsi="Times New Roman" w:cs="Times New Roman"/>
          <w:kern w:val="0"/>
          <w:sz w:val="24"/>
          <w:szCs w:val="24"/>
        </w:rPr>
        <w:sym w:font="Symbol" w:char="F0B1"/>
      </w:r>
      <w:r w:rsidRPr="006D261E">
        <w:rPr>
          <w:rFonts w:ascii="Times New Roman" w:hAnsi="Times New Roman" w:cs="Times New Roman"/>
          <w:kern w:val="0"/>
          <w:sz w:val="24"/>
          <w:szCs w:val="24"/>
        </w:rPr>
        <w:t xml:space="preserve"> standard deviation or number (%).</w:t>
      </w:r>
    </w:p>
    <w:p w14:paraId="7C812151" w14:textId="77777777" w:rsidR="002841BA" w:rsidRPr="006D261E" w:rsidRDefault="003B20CA" w:rsidP="002841BA">
      <w:pPr>
        <w:wordWrap/>
        <w:adjustRightInd w:val="0"/>
        <w:spacing w:after="0" w:line="240" w:lineRule="auto"/>
        <w:jc w:val="left"/>
        <w:rPr>
          <w:rFonts w:ascii="Times New Roman" w:hAnsi="Times New Roman" w:cs="Times New Roman"/>
          <w:kern w:val="0"/>
          <w:sz w:val="24"/>
          <w:szCs w:val="24"/>
        </w:rPr>
      </w:pPr>
      <w:r w:rsidRPr="006D261E">
        <w:rPr>
          <w:rFonts w:ascii="Times New Roman" w:hAnsi="Times New Roman" w:cs="Times New Roman"/>
          <w:kern w:val="0"/>
          <w:sz w:val="24"/>
          <w:szCs w:val="24"/>
        </w:rPr>
        <w:t xml:space="preserve">Abbreviations: </w:t>
      </w:r>
      <w:r w:rsidR="002841BA" w:rsidRPr="006D261E">
        <w:rPr>
          <w:rFonts w:ascii="Times New Roman" w:hAnsi="Times New Roman" w:cs="Times New Roman"/>
          <w:kern w:val="0"/>
          <w:sz w:val="24"/>
          <w:szCs w:val="24"/>
        </w:rPr>
        <w:t>BMI, Body mass index; CKD, chronic kidney disease; DBP, diastolic blood pressure; ESRD, end-stage renal disease; HDL, high-density lipoprotein; LDL, low-density lipoprotein; MI, myocardial infarction; NHIS-</w:t>
      </w:r>
      <w:proofErr w:type="spellStart"/>
      <w:r w:rsidR="002841BA" w:rsidRPr="006D261E">
        <w:rPr>
          <w:rFonts w:ascii="Times New Roman" w:hAnsi="Times New Roman" w:cs="Times New Roman"/>
          <w:kern w:val="0"/>
          <w:sz w:val="24"/>
          <w:szCs w:val="24"/>
        </w:rPr>
        <w:t>HealS</w:t>
      </w:r>
      <w:proofErr w:type="spellEnd"/>
      <w:r w:rsidR="002841BA" w:rsidRPr="006D261E">
        <w:rPr>
          <w:rFonts w:ascii="Times New Roman" w:hAnsi="Times New Roman" w:cs="Times New Roman"/>
          <w:kern w:val="0"/>
          <w:sz w:val="24"/>
          <w:szCs w:val="24"/>
        </w:rPr>
        <w:t>; National Health Insurance Service’s-Health Screening; SBP, systolic blood pressure; TIA, transient ischemic a</w:t>
      </w:r>
      <w:r w:rsidR="004C1F42" w:rsidRPr="006D261E">
        <w:rPr>
          <w:rFonts w:ascii="Times New Roman" w:hAnsi="Times New Roman" w:cs="Times New Roman"/>
          <w:kern w:val="0"/>
          <w:sz w:val="24"/>
          <w:szCs w:val="24"/>
        </w:rPr>
        <w:t>ttack; WC, waist circumference.</w:t>
      </w:r>
    </w:p>
    <w:p w14:paraId="00E816BE" w14:textId="77777777" w:rsidR="003D0315" w:rsidRPr="006D261E" w:rsidRDefault="003D0315">
      <w:pPr>
        <w:widowControl/>
        <w:wordWrap/>
        <w:autoSpaceDE/>
        <w:autoSpaceDN/>
        <w:rPr>
          <w:rFonts w:ascii="Times New Roman" w:hAnsi="Times New Roman" w:cs="Times New Roman"/>
          <w:b/>
          <w:kern w:val="0"/>
          <w:sz w:val="24"/>
          <w:szCs w:val="24"/>
        </w:rPr>
      </w:pPr>
      <w:r w:rsidRPr="006D261E">
        <w:rPr>
          <w:rFonts w:ascii="Times New Roman" w:hAnsi="Times New Roman" w:cs="Times New Roman"/>
          <w:b/>
          <w:kern w:val="0"/>
          <w:sz w:val="24"/>
          <w:szCs w:val="24"/>
        </w:rPr>
        <w:br w:type="page"/>
      </w:r>
    </w:p>
    <w:p w14:paraId="62BD234E" w14:textId="23782290" w:rsidR="00C74813" w:rsidRPr="006D261E" w:rsidRDefault="00182128" w:rsidP="00C74813">
      <w:pPr>
        <w:wordWrap/>
        <w:adjustRightInd w:val="0"/>
        <w:spacing w:after="0" w:line="360" w:lineRule="auto"/>
        <w:jc w:val="left"/>
        <w:rPr>
          <w:rFonts w:ascii="Times New Roman" w:hAnsi="Times New Roman" w:cs="Times New Roman"/>
          <w:b/>
          <w:kern w:val="0"/>
          <w:sz w:val="24"/>
          <w:szCs w:val="24"/>
        </w:rPr>
      </w:pPr>
      <w:r w:rsidRPr="00182128">
        <w:rPr>
          <w:rFonts w:ascii="Times New Roman" w:hAnsi="Times New Roman" w:cs="Times New Roman"/>
          <w:b/>
          <w:kern w:val="0"/>
          <w:sz w:val="24"/>
          <w:szCs w:val="24"/>
        </w:rPr>
        <w:lastRenderedPageBreak/>
        <w:t xml:space="preserve">Supplementary Table </w:t>
      </w:r>
      <w:r>
        <w:rPr>
          <w:rFonts w:ascii="Times New Roman" w:hAnsi="Times New Roman" w:cs="Times New Roman"/>
          <w:b/>
          <w:kern w:val="0"/>
          <w:sz w:val="24"/>
          <w:szCs w:val="24"/>
        </w:rPr>
        <w:t>S5</w:t>
      </w:r>
      <w:r w:rsidR="003277BD" w:rsidRPr="006D261E">
        <w:rPr>
          <w:rFonts w:ascii="Times New Roman" w:hAnsi="Times New Roman" w:cs="Times New Roman"/>
          <w:b/>
          <w:kern w:val="0"/>
          <w:sz w:val="24"/>
          <w:szCs w:val="24"/>
        </w:rPr>
        <w:t xml:space="preserve">. Baseline </w:t>
      </w:r>
      <w:r w:rsidR="00EA5D1A" w:rsidRPr="006D261E">
        <w:rPr>
          <w:rFonts w:ascii="Times New Roman" w:hAnsi="Times New Roman" w:cs="Times New Roman"/>
          <w:b/>
          <w:kern w:val="0"/>
          <w:sz w:val="24"/>
          <w:szCs w:val="24"/>
        </w:rPr>
        <w:t>C</w:t>
      </w:r>
      <w:r w:rsidR="003277BD" w:rsidRPr="006D261E">
        <w:rPr>
          <w:rFonts w:ascii="Times New Roman" w:hAnsi="Times New Roman" w:cs="Times New Roman"/>
          <w:b/>
          <w:kern w:val="0"/>
          <w:sz w:val="24"/>
          <w:szCs w:val="24"/>
        </w:rPr>
        <w:t xml:space="preserve">haracteristics by </w:t>
      </w:r>
      <w:r w:rsidR="00EA5D1A" w:rsidRPr="006D261E">
        <w:rPr>
          <w:rFonts w:ascii="Times New Roman" w:hAnsi="Times New Roman" w:cs="Times New Roman"/>
          <w:b/>
          <w:kern w:val="0"/>
          <w:sz w:val="24"/>
          <w:szCs w:val="24"/>
        </w:rPr>
        <w:t>A</w:t>
      </w:r>
      <w:r w:rsidR="003277BD" w:rsidRPr="006D261E">
        <w:rPr>
          <w:rFonts w:ascii="Times New Roman" w:hAnsi="Times New Roman" w:cs="Times New Roman"/>
          <w:b/>
          <w:kern w:val="0"/>
          <w:sz w:val="24"/>
          <w:szCs w:val="24"/>
        </w:rPr>
        <w:t xml:space="preserve">bdominal </w:t>
      </w:r>
      <w:r w:rsidR="00EA5D1A" w:rsidRPr="006D261E">
        <w:rPr>
          <w:rFonts w:ascii="Times New Roman" w:hAnsi="Times New Roman" w:cs="Times New Roman"/>
          <w:b/>
          <w:kern w:val="0"/>
          <w:sz w:val="24"/>
          <w:szCs w:val="24"/>
        </w:rPr>
        <w:t>O</w:t>
      </w:r>
      <w:r w:rsidR="003277BD" w:rsidRPr="006D261E">
        <w:rPr>
          <w:rFonts w:ascii="Times New Roman" w:hAnsi="Times New Roman" w:cs="Times New Roman"/>
          <w:b/>
          <w:kern w:val="0"/>
          <w:sz w:val="24"/>
          <w:szCs w:val="24"/>
        </w:rPr>
        <w:t xml:space="preserve">besity </w:t>
      </w:r>
      <w:r w:rsidR="00DE1B35" w:rsidRPr="006D261E">
        <w:rPr>
          <w:rFonts w:ascii="Times New Roman" w:hAnsi="Times New Roman" w:cs="Times New Roman"/>
          <w:b/>
          <w:kern w:val="0"/>
          <w:sz w:val="24"/>
          <w:szCs w:val="24"/>
        </w:rPr>
        <w:t>in the Korean NHIS-</w:t>
      </w:r>
      <w:proofErr w:type="spellStart"/>
      <w:r w:rsidR="00DE1B35" w:rsidRPr="006D261E">
        <w:rPr>
          <w:rFonts w:ascii="Times New Roman" w:hAnsi="Times New Roman" w:cs="Times New Roman"/>
          <w:b/>
          <w:kern w:val="0"/>
          <w:sz w:val="24"/>
          <w:szCs w:val="24"/>
        </w:rPr>
        <w:t>HealS</w:t>
      </w:r>
      <w:proofErr w:type="spellEnd"/>
      <w:r w:rsidR="00DE1B35" w:rsidRPr="006D261E">
        <w:rPr>
          <w:rFonts w:ascii="Times New Roman" w:hAnsi="Times New Roman" w:cs="Times New Roman"/>
          <w:b/>
          <w:kern w:val="0"/>
          <w:sz w:val="24"/>
          <w:szCs w:val="24"/>
        </w:rPr>
        <w:t xml:space="preserve"> </w:t>
      </w:r>
      <w:r w:rsidR="00EA5D1A" w:rsidRPr="006D261E">
        <w:rPr>
          <w:rFonts w:ascii="Times New Roman" w:hAnsi="Times New Roman" w:cs="Times New Roman"/>
          <w:b/>
          <w:kern w:val="0"/>
          <w:sz w:val="24"/>
          <w:szCs w:val="24"/>
        </w:rPr>
        <w:t>C</w:t>
      </w:r>
      <w:r w:rsidR="00DE1B35" w:rsidRPr="006D261E">
        <w:rPr>
          <w:rFonts w:ascii="Times New Roman" w:hAnsi="Times New Roman" w:cs="Times New Roman"/>
          <w:b/>
          <w:kern w:val="0"/>
          <w:sz w:val="24"/>
          <w:szCs w:val="24"/>
        </w:rPr>
        <w:t>ohorts and U.K. Biobank.</w:t>
      </w:r>
    </w:p>
    <w:tbl>
      <w:tblPr>
        <w:tblW w:w="13697" w:type="dxa"/>
        <w:tblBorders>
          <w:top w:val="single" w:sz="4" w:space="0" w:color="auto"/>
          <w:bottom w:val="single" w:sz="4" w:space="0" w:color="auto"/>
        </w:tblBorders>
        <w:tblLayout w:type="fixed"/>
        <w:tblCellMar>
          <w:left w:w="99" w:type="dxa"/>
          <w:right w:w="99" w:type="dxa"/>
        </w:tblCellMar>
        <w:tblLook w:val="04A0" w:firstRow="1" w:lastRow="0" w:firstColumn="1" w:lastColumn="0" w:noHBand="0" w:noVBand="1"/>
      </w:tblPr>
      <w:tblGrid>
        <w:gridCol w:w="3261"/>
        <w:gridCol w:w="2609"/>
        <w:gridCol w:w="2609"/>
        <w:gridCol w:w="2609"/>
        <w:gridCol w:w="2609"/>
      </w:tblGrid>
      <w:tr w:rsidR="005469AA" w:rsidRPr="006D261E" w14:paraId="54A2070B" w14:textId="77777777" w:rsidTr="004057E1">
        <w:trPr>
          <w:trHeight w:val="320"/>
        </w:trPr>
        <w:tc>
          <w:tcPr>
            <w:tcW w:w="3261" w:type="dxa"/>
            <w:tcBorders>
              <w:top w:val="single" w:sz="4" w:space="0" w:color="auto"/>
              <w:bottom w:val="nil"/>
            </w:tcBorders>
            <w:shd w:val="clear" w:color="auto" w:fill="auto"/>
            <w:noWrap/>
            <w:vAlign w:val="center"/>
            <w:hideMark/>
          </w:tcPr>
          <w:p w14:paraId="0D004E97" w14:textId="77777777" w:rsidR="00C74813" w:rsidRPr="006D261E" w:rsidRDefault="00C74813" w:rsidP="00C74813">
            <w:pPr>
              <w:widowControl/>
              <w:wordWrap/>
              <w:autoSpaceDE/>
              <w:autoSpaceDN/>
              <w:spacing w:after="0" w:line="240" w:lineRule="auto"/>
              <w:jc w:val="left"/>
              <w:rPr>
                <w:rFonts w:ascii="굴림" w:eastAsia="굴림" w:hAnsi="굴림" w:cs="굴림"/>
                <w:kern w:val="0"/>
                <w:sz w:val="24"/>
                <w:szCs w:val="24"/>
              </w:rPr>
            </w:pPr>
          </w:p>
        </w:tc>
        <w:tc>
          <w:tcPr>
            <w:tcW w:w="5218" w:type="dxa"/>
            <w:gridSpan w:val="2"/>
            <w:tcBorders>
              <w:top w:val="single" w:sz="4" w:space="0" w:color="auto"/>
              <w:bottom w:val="single" w:sz="4" w:space="0" w:color="auto"/>
            </w:tcBorders>
            <w:shd w:val="clear" w:color="auto" w:fill="auto"/>
            <w:noWrap/>
            <w:vAlign w:val="center"/>
            <w:hideMark/>
          </w:tcPr>
          <w:p w14:paraId="5FD3C155"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Korean NHIS-</w:t>
            </w:r>
            <w:proofErr w:type="spellStart"/>
            <w:r w:rsidRPr="006D261E">
              <w:rPr>
                <w:rFonts w:ascii="Times New Roman" w:eastAsia="굴림" w:hAnsi="Times New Roman" w:cs="Times New Roman"/>
                <w:b/>
                <w:bCs/>
                <w:kern w:val="0"/>
                <w:sz w:val="24"/>
                <w:szCs w:val="24"/>
              </w:rPr>
              <w:t>HealS</w:t>
            </w:r>
            <w:proofErr w:type="spellEnd"/>
          </w:p>
        </w:tc>
        <w:tc>
          <w:tcPr>
            <w:tcW w:w="5218" w:type="dxa"/>
            <w:gridSpan w:val="2"/>
            <w:tcBorders>
              <w:top w:val="single" w:sz="4" w:space="0" w:color="auto"/>
              <w:bottom w:val="single" w:sz="4" w:space="0" w:color="auto"/>
            </w:tcBorders>
            <w:shd w:val="clear" w:color="auto" w:fill="auto"/>
            <w:noWrap/>
            <w:vAlign w:val="center"/>
            <w:hideMark/>
          </w:tcPr>
          <w:p w14:paraId="59ACC8D9"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U.K. Biobank</w:t>
            </w:r>
          </w:p>
        </w:tc>
      </w:tr>
      <w:tr w:rsidR="005469AA" w:rsidRPr="006D261E" w14:paraId="03D52FD2" w14:textId="77777777" w:rsidTr="004057E1">
        <w:trPr>
          <w:trHeight w:val="310"/>
        </w:trPr>
        <w:tc>
          <w:tcPr>
            <w:tcW w:w="3261" w:type="dxa"/>
            <w:tcBorders>
              <w:top w:val="nil"/>
              <w:bottom w:val="nil"/>
            </w:tcBorders>
            <w:shd w:val="clear" w:color="auto" w:fill="auto"/>
            <w:noWrap/>
            <w:vAlign w:val="center"/>
            <w:hideMark/>
          </w:tcPr>
          <w:p w14:paraId="66F52582"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b/>
                <w:bCs/>
                <w:kern w:val="0"/>
                <w:sz w:val="24"/>
                <w:szCs w:val="24"/>
              </w:rPr>
            </w:pPr>
          </w:p>
        </w:tc>
        <w:tc>
          <w:tcPr>
            <w:tcW w:w="2609" w:type="dxa"/>
            <w:tcBorders>
              <w:top w:val="single" w:sz="4" w:space="0" w:color="auto"/>
              <w:bottom w:val="nil"/>
            </w:tcBorders>
            <w:shd w:val="clear" w:color="auto" w:fill="auto"/>
            <w:noWrap/>
            <w:vAlign w:val="center"/>
            <w:hideMark/>
          </w:tcPr>
          <w:p w14:paraId="65ACD75F"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Abdominal obesity (-)</w:t>
            </w:r>
          </w:p>
        </w:tc>
        <w:tc>
          <w:tcPr>
            <w:tcW w:w="2609" w:type="dxa"/>
            <w:tcBorders>
              <w:top w:val="single" w:sz="4" w:space="0" w:color="auto"/>
              <w:bottom w:val="nil"/>
            </w:tcBorders>
            <w:shd w:val="clear" w:color="auto" w:fill="auto"/>
            <w:noWrap/>
            <w:vAlign w:val="center"/>
            <w:hideMark/>
          </w:tcPr>
          <w:p w14:paraId="32CF4DF9"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Abdominal obesity (+)</w:t>
            </w:r>
          </w:p>
        </w:tc>
        <w:tc>
          <w:tcPr>
            <w:tcW w:w="2609" w:type="dxa"/>
            <w:tcBorders>
              <w:top w:val="single" w:sz="4" w:space="0" w:color="auto"/>
              <w:bottom w:val="nil"/>
            </w:tcBorders>
            <w:shd w:val="clear" w:color="auto" w:fill="auto"/>
            <w:noWrap/>
            <w:vAlign w:val="center"/>
            <w:hideMark/>
          </w:tcPr>
          <w:p w14:paraId="55EF29F7"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Abdominal obesity (-)</w:t>
            </w:r>
          </w:p>
        </w:tc>
        <w:tc>
          <w:tcPr>
            <w:tcW w:w="2609" w:type="dxa"/>
            <w:tcBorders>
              <w:top w:val="single" w:sz="4" w:space="0" w:color="auto"/>
              <w:bottom w:val="nil"/>
            </w:tcBorders>
            <w:shd w:val="clear" w:color="auto" w:fill="auto"/>
            <w:noWrap/>
            <w:vAlign w:val="center"/>
            <w:hideMark/>
          </w:tcPr>
          <w:p w14:paraId="5329C0C5"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Abdominal obesity (+)</w:t>
            </w:r>
          </w:p>
        </w:tc>
      </w:tr>
      <w:tr w:rsidR="005469AA" w:rsidRPr="006D261E" w14:paraId="1F3944FE" w14:textId="77777777" w:rsidTr="004057E1">
        <w:trPr>
          <w:trHeight w:val="320"/>
        </w:trPr>
        <w:tc>
          <w:tcPr>
            <w:tcW w:w="3261" w:type="dxa"/>
            <w:tcBorders>
              <w:top w:val="nil"/>
              <w:bottom w:val="single" w:sz="4" w:space="0" w:color="auto"/>
            </w:tcBorders>
            <w:shd w:val="clear" w:color="auto" w:fill="auto"/>
            <w:noWrap/>
            <w:vAlign w:val="center"/>
            <w:hideMark/>
          </w:tcPr>
          <w:p w14:paraId="24982E22"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b/>
                <w:bCs/>
                <w:kern w:val="0"/>
                <w:sz w:val="24"/>
                <w:szCs w:val="24"/>
              </w:rPr>
            </w:pPr>
          </w:p>
        </w:tc>
        <w:tc>
          <w:tcPr>
            <w:tcW w:w="2609" w:type="dxa"/>
            <w:tcBorders>
              <w:top w:val="nil"/>
              <w:bottom w:val="single" w:sz="4" w:space="0" w:color="auto"/>
            </w:tcBorders>
            <w:shd w:val="clear" w:color="auto" w:fill="auto"/>
            <w:noWrap/>
            <w:vAlign w:val="center"/>
            <w:hideMark/>
          </w:tcPr>
          <w:p w14:paraId="7D2E9395"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(n = 261,536)</w:t>
            </w:r>
          </w:p>
        </w:tc>
        <w:tc>
          <w:tcPr>
            <w:tcW w:w="2609" w:type="dxa"/>
            <w:tcBorders>
              <w:top w:val="nil"/>
              <w:bottom w:val="single" w:sz="4" w:space="0" w:color="auto"/>
            </w:tcBorders>
            <w:shd w:val="clear" w:color="auto" w:fill="auto"/>
            <w:noWrap/>
            <w:vAlign w:val="center"/>
            <w:hideMark/>
          </w:tcPr>
          <w:p w14:paraId="7EE0B509"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(n = 121,006)</w:t>
            </w:r>
          </w:p>
        </w:tc>
        <w:tc>
          <w:tcPr>
            <w:tcW w:w="2609" w:type="dxa"/>
            <w:tcBorders>
              <w:top w:val="nil"/>
              <w:bottom w:val="single" w:sz="4" w:space="0" w:color="auto"/>
            </w:tcBorders>
            <w:shd w:val="clear" w:color="auto" w:fill="auto"/>
            <w:noWrap/>
            <w:vAlign w:val="center"/>
            <w:hideMark/>
          </w:tcPr>
          <w:p w14:paraId="0D8E087E"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(n = 158,049)</w:t>
            </w:r>
          </w:p>
        </w:tc>
        <w:tc>
          <w:tcPr>
            <w:tcW w:w="2609" w:type="dxa"/>
            <w:tcBorders>
              <w:top w:val="nil"/>
              <w:bottom w:val="single" w:sz="4" w:space="0" w:color="auto"/>
            </w:tcBorders>
            <w:shd w:val="clear" w:color="auto" w:fill="auto"/>
            <w:noWrap/>
            <w:vAlign w:val="center"/>
            <w:hideMark/>
          </w:tcPr>
          <w:p w14:paraId="1CE884BF"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(n = 319,774)</w:t>
            </w:r>
          </w:p>
        </w:tc>
      </w:tr>
      <w:tr w:rsidR="005469AA" w:rsidRPr="006D261E" w14:paraId="29C8BFF8" w14:textId="77777777" w:rsidTr="004057E1">
        <w:trPr>
          <w:trHeight w:val="310"/>
        </w:trPr>
        <w:tc>
          <w:tcPr>
            <w:tcW w:w="3261" w:type="dxa"/>
            <w:tcBorders>
              <w:top w:val="single" w:sz="4" w:space="0" w:color="auto"/>
            </w:tcBorders>
            <w:shd w:val="clear" w:color="auto" w:fill="auto"/>
            <w:vAlign w:val="center"/>
            <w:hideMark/>
          </w:tcPr>
          <w:p w14:paraId="73188130" w14:textId="77777777" w:rsidR="00C74813" w:rsidRPr="006D261E" w:rsidRDefault="00C74813" w:rsidP="00C74813">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Age, years</w:t>
            </w:r>
          </w:p>
        </w:tc>
        <w:tc>
          <w:tcPr>
            <w:tcW w:w="2609" w:type="dxa"/>
            <w:tcBorders>
              <w:top w:val="single" w:sz="4" w:space="0" w:color="auto"/>
            </w:tcBorders>
            <w:shd w:val="clear" w:color="auto" w:fill="auto"/>
            <w:noWrap/>
            <w:vAlign w:val="center"/>
            <w:hideMark/>
          </w:tcPr>
          <w:p w14:paraId="0E210221"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53.0 ± 7.0</w:t>
            </w:r>
          </w:p>
        </w:tc>
        <w:tc>
          <w:tcPr>
            <w:tcW w:w="2609" w:type="dxa"/>
            <w:tcBorders>
              <w:top w:val="single" w:sz="4" w:space="0" w:color="auto"/>
            </w:tcBorders>
            <w:shd w:val="clear" w:color="auto" w:fill="auto"/>
            <w:noWrap/>
            <w:vAlign w:val="center"/>
            <w:hideMark/>
          </w:tcPr>
          <w:p w14:paraId="235B70D9"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55.6 ± 7.2</w:t>
            </w:r>
          </w:p>
        </w:tc>
        <w:tc>
          <w:tcPr>
            <w:tcW w:w="2609" w:type="dxa"/>
            <w:tcBorders>
              <w:top w:val="single" w:sz="4" w:space="0" w:color="auto"/>
            </w:tcBorders>
            <w:shd w:val="clear" w:color="auto" w:fill="auto"/>
            <w:noWrap/>
            <w:vAlign w:val="center"/>
            <w:hideMark/>
          </w:tcPr>
          <w:p w14:paraId="06050BE7"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55.3 ± 8.1</w:t>
            </w:r>
          </w:p>
        </w:tc>
        <w:tc>
          <w:tcPr>
            <w:tcW w:w="2609" w:type="dxa"/>
            <w:tcBorders>
              <w:top w:val="single" w:sz="4" w:space="0" w:color="auto"/>
            </w:tcBorders>
            <w:shd w:val="clear" w:color="auto" w:fill="auto"/>
            <w:noWrap/>
            <w:vAlign w:val="center"/>
            <w:hideMark/>
          </w:tcPr>
          <w:p w14:paraId="0AA652F2"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57.3 ± 7.8</w:t>
            </w:r>
          </w:p>
        </w:tc>
      </w:tr>
      <w:tr w:rsidR="005469AA" w:rsidRPr="006D261E" w14:paraId="63F8E813" w14:textId="77777777" w:rsidTr="004057E1">
        <w:trPr>
          <w:trHeight w:val="310"/>
        </w:trPr>
        <w:tc>
          <w:tcPr>
            <w:tcW w:w="3261" w:type="dxa"/>
            <w:shd w:val="clear" w:color="auto" w:fill="auto"/>
            <w:vAlign w:val="center"/>
            <w:hideMark/>
          </w:tcPr>
          <w:p w14:paraId="15794D76" w14:textId="77777777" w:rsidR="00C74813" w:rsidRPr="006D261E" w:rsidRDefault="00C74813" w:rsidP="00C74813">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Male</w:t>
            </w:r>
          </w:p>
        </w:tc>
        <w:tc>
          <w:tcPr>
            <w:tcW w:w="2609" w:type="dxa"/>
            <w:shd w:val="clear" w:color="auto" w:fill="auto"/>
            <w:noWrap/>
            <w:vAlign w:val="center"/>
            <w:hideMark/>
          </w:tcPr>
          <w:p w14:paraId="699D5C77"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163137 (62.4)</w:t>
            </w:r>
          </w:p>
        </w:tc>
        <w:tc>
          <w:tcPr>
            <w:tcW w:w="2609" w:type="dxa"/>
            <w:shd w:val="clear" w:color="auto" w:fill="auto"/>
            <w:noWrap/>
            <w:vAlign w:val="center"/>
            <w:hideMark/>
          </w:tcPr>
          <w:p w14:paraId="54F12EB3"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45419 (37.5)</w:t>
            </w:r>
          </w:p>
        </w:tc>
        <w:tc>
          <w:tcPr>
            <w:tcW w:w="2609" w:type="dxa"/>
            <w:shd w:val="clear" w:color="auto" w:fill="auto"/>
            <w:noWrap/>
            <w:vAlign w:val="center"/>
            <w:hideMark/>
          </w:tcPr>
          <w:p w14:paraId="43997154"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56099 (35.5)</w:t>
            </w:r>
          </w:p>
        </w:tc>
        <w:tc>
          <w:tcPr>
            <w:tcW w:w="2609" w:type="dxa"/>
            <w:shd w:val="clear" w:color="auto" w:fill="auto"/>
            <w:noWrap/>
            <w:vAlign w:val="center"/>
            <w:hideMark/>
          </w:tcPr>
          <w:p w14:paraId="709D775C"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158710 (49.6)</w:t>
            </w:r>
          </w:p>
        </w:tc>
      </w:tr>
      <w:tr w:rsidR="005469AA" w:rsidRPr="006D261E" w14:paraId="0CF106EA" w14:textId="77777777" w:rsidTr="004057E1">
        <w:trPr>
          <w:trHeight w:val="370"/>
        </w:trPr>
        <w:tc>
          <w:tcPr>
            <w:tcW w:w="3261" w:type="dxa"/>
            <w:shd w:val="clear" w:color="auto" w:fill="auto"/>
            <w:vAlign w:val="center"/>
            <w:hideMark/>
          </w:tcPr>
          <w:p w14:paraId="5EEC1138" w14:textId="77777777" w:rsidR="00C74813" w:rsidRPr="006D261E" w:rsidRDefault="00C74813" w:rsidP="00C74813">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BMI, kg/m</w:t>
            </w:r>
            <w:r w:rsidRPr="006D261E">
              <w:rPr>
                <w:rFonts w:ascii="Times New Roman" w:eastAsia="굴림" w:hAnsi="Times New Roman" w:cs="Times New Roman"/>
                <w:kern w:val="0"/>
                <w:sz w:val="24"/>
                <w:szCs w:val="24"/>
                <w:vertAlign w:val="superscript"/>
              </w:rPr>
              <w:t>2</w:t>
            </w:r>
          </w:p>
        </w:tc>
        <w:tc>
          <w:tcPr>
            <w:tcW w:w="2609" w:type="dxa"/>
            <w:shd w:val="clear" w:color="auto" w:fill="auto"/>
            <w:noWrap/>
            <w:vAlign w:val="center"/>
            <w:hideMark/>
          </w:tcPr>
          <w:p w14:paraId="215D75E6"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23.0 ± 2.3</w:t>
            </w:r>
          </w:p>
        </w:tc>
        <w:tc>
          <w:tcPr>
            <w:tcW w:w="2609" w:type="dxa"/>
            <w:shd w:val="clear" w:color="auto" w:fill="auto"/>
            <w:noWrap/>
            <w:vAlign w:val="center"/>
            <w:hideMark/>
          </w:tcPr>
          <w:p w14:paraId="1980C941"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26.4 ± 2.6</w:t>
            </w:r>
          </w:p>
        </w:tc>
        <w:tc>
          <w:tcPr>
            <w:tcW w:w="2609" w:type="dxa"/>
            <w:shd w:val="clear" w:color="auto" w:fill="auto"/>
            <w:noWrap/>
            <w:vAlign w:val="center"/>
            <w:hideMark/>
          </w:tcPr>
          <w:p w14:paraId="7CB58E23"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23.3 ± 2.3</w:t>
            </w:r>
          </w:p>
        </w:tc>
        <w:tc>
          <w:tcPr>
            <w:tcW w:w="2609" w:type="dxa"/>
            <w:shd w:val="clear" w:color="auto" w:fill="auto"/>
            <w:noWrap/>
            <w:vAlign w:val="center"/>
            <w:hideMark/>
          </w:tcPr>
          <w:p w14:paraId="5C1AD883"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29.4 ± 4.4</w:t>
            </w:r>
          </w:p>
        </w:tc>
      </w:tr>
      <w:tr w:rsidR="005469AA" w:rsidRPr="006D261E" w14:paraId="56603604" w14:textId="77777777" w:rsidTr="004057E1">
        <w:trPr>
          <w:trHeight w:val="310"/>
        </w:trPr>
        <w:tc>
          <w:tcPr>
            <w:tcW w:w="3261" w:type="dxa"/>
            <w:shd w:val="clear" w:color="auto" w:fill="auto"/>
            <w:vAlign w:val="center"/>
            <w:hideMark/>
          </w:tcPr>
          <w:p w14:paraId="15A2F303" w14:textId="77777777" w:rsidR="00C74813" w:rsidRPr="006D261E" w:rsidRDefault="00C74813" w:rsidP="00C74813">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WC, cm</w:t>
            </w:r>
          </w:p>
        </w:tc>
        <w:tc>
          <w:tcPr>
            <w:tcW w:w="2609" w:type="dxa"/>
            <w:shd w:val="clear" w:color="auto" w:fill="auto"/>
            <w:noWrap/>
            <w:vAlign w:val="center"/>
            <w:hideMark/>
          </w:tcPr>
          <w:p w14:paraId="27516FD1"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78.9 ± 6.3</w:t>
            </w:r>
          </w:p>
        </w:tc>
        <w:tc>
          <w:tcPr>
            <w:tcW w:w="2609" w:type="dxa"/>
            <w:shd w:val="clear" w:color="auto" w:fill="auto"/>
            <w:noWrap/>
            <w:vAlign w:val="center"/>
            <w:hideMark/>
          </w:tcPr>
          <w:p w14:paraId="7A3B6177"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88.9 ± 6.1</w:t>
            </w:r>
          </w:p>
        </w:tc>
        <w:tc>
          <w:tcPr>
            <w:tcW w:w="2609" w:type="dxa"/>
            <w:shd w:val="clear" w:color="auto" w:fill="auto"/>
            <w:noWrap/>
            <w:vAlign w:val="center"/>
            <w:hideMark/>
          </w:tcPr>
          <w:p w14:paraId="53170971"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76.8 ± 6.9</w:t>
            </w:r>
          </w:p>
        </w:tc>
        <w:tc>
          <w:tcPr>
            <w:tcW w:w="2609" w:type="dxa"/>
            <w:shd w:val="clear" w:color="auto" w:fill="auto"/>
            <w:noWrap/>
            <w:vAlign w:val="center"/>
            <w:hideMark/>
          </w:tcPr>
          <w:p w14:paraId="35D20D97"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96.7 ± 10.8</w:t>
            </w:r>
          </w:p>
        </w:tc>
      </w:tr>
      <w:tr w:rsidR="005469AA" w:rsidRPr="006D261E" w14:paraId="6035F96A" w14:textId="77777777" w:rsidTr="004057E1">
        <w:trPr>
          <w:trHeight w:val="310"/>
        </w:trPr>
        <w:tc>
          <w:tcPr>
            <w:tcW w:w="3261" w:type="dxa"/>
            <w:shd w:val="clear" w:color="auto" w:fill="auto"/>
            <w:vAlign w:val="center"/>
            <w:hideMark/>
          </w:tcPr>
          <w:p w14:paraId="44052154" w14:textId="77777777" w:rsidR="00C74813" w:rsidRPr="006D261E" w:rsidRDefault="00C74813" w:rsidP="00C74813">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Abdominal obesity</w:t>
            </w:r>
          </w:p>
        </w:tc>
        <w:tc>
          <w:tcPr>
            <w:tcW w:w="2609" w:type="dxa"/>
            <w:shd w:val="clear" w:color="auto" w:fill="auto"/>
            <w:noWrap/>
            <w:vAlign w:val="center"/>
            <w:hideMark/>
          </w:tcPr>
          <w:p w14:paraId="13DC603F"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 xml:space="preserve"> 0 (0.0)</w:t>
            </w:r>
          </w:p>
        </w:tc>
        <w:tc>
          <w:tcPr>
            <w:tcW w:w="2609" w:type="dxa"/>
            <w:shd w:val="clear" w:color="auto" w:fill="auto"/>
            <w:noWrap/>
            <w:vAlign w:val="center"/>
            <w:hideMark/>
          </w:tcPr>
          <w:p w14:paraId="0865045E"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121006 (100.0)</w:t>
            </w:r>
          </w:p>
        </w:tc>
        <w:tc>
          <w:tcPr>
            <w:tcW w:w="2609" w:type="dxa"/>
            <w:shd w:val="clear" w:color="auto" w:fill="auto"/>
            <w:noWrap/>
            <w:vAlign w:val="center"/>
            <w:hideMark/>
          </w:tcPr>
          <w:p w14:paraId="26653575"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 xml:space="preserve"> 0 (0.0)</w:t>
            </w:r>
          </w:p>
        </w:tc>
        <w:tc>
          <w:tcPr>
            <w:tcW w:w="2609" w:type="dxa"/>
            <w:shd w:val="clear" w:color="auto" w:fill="auto"/>
            <w:noWrap/>
            <w:vAlign w:val="center"/>
            <w:hideMark/>
          </w:tcPr>
          <w:p w14:paraId="13C0A2E5"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319774 (100.0)</w:t>
            </w:r>
          </w:p>
        </w:tc>
      </w:tr>
      <w:tr w:rsidR="005469AA" w:rsidRPr="006D261E" w14:paraId="6CC7AE15" w14:textId="77777777" w:rsidTr="004057E1">
        <w:trPr>
          <w:trHeight w:val="310"/>
        </w:trPr>
        <w:tc>
          <w:tcPr>
            <w:tcW w:w="3261" w:type="dxa"/>
            <w:shd w:val="clear" w:color="auto" w:fill="auto"/>
            <w:vAlign w:val="center"/>
            <w:hideMark/>
          </w:tcPr>
          <w:p w14:paraId="11AE49A0" w14:textId="77777777" w:rsidR="00C74813" w:rsidRPr="006D261E" w:rsidRDefault="00C74813" w:rsidP="00C74813">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SBP, mmHg</w:t>
            </w:r>
          </w:p>
        </w:tc>
        <w:tc>
          <w:tcPr>
            <w:tcW w:w="2609" w:type="dxa"/>
            <w:shd w:val="clear" w:color="auto" w:fill="auto"/>
            <w:noWrap/>
            <w:vAlign w:val="center"/>
            <w:hideMark/>
          </w:tcPr>
          <w:p w14:paraId="664B4B1A"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123.6 ± 15.9</w:t>
            </w:r>
          </w:p>
        </w:tc>
        <w:tc>
          <w:tcPr>
            <w:tcW w:w="2609" w:type="dxa"/>
            <w:shd w:val="clear" w:color="auto" w:fill="auto"/>
            <w:noWrap/>
            <w:vAlign w:val="center"/>
            <w:hideMark/>
          </w:tcPr>
          <w:p w14:paraId="718D0553"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128.4 ± 16.4</w:t>
            </w:r>
          </w:p>
        </w:tc>
        <w:tc>
          <w:tcPr>
            <w:tcW w:w="2609" w:type="dxa"/>
            <w:shd w:val="clear" w:color="auto" w:fill="auto"/>
            <w:noWrap/>
            <w:vAlign w:val="center"/>
            <w:hideMark/>
          </w:tcPr>
          <w:p w14:paraId="4A123C09"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132.9 ± 18.7</w:t>
            </w:r>
          </w:p>
        </w:tc>
        <w:tc>
          <w:tcPr>
            <w:tcW w:w="2609" w:type="dxa"/>
            <w:shd w:val="clear" w:color="auto" w:fill="auto"/>
            <w:noWrap/>
            <w:vAlign w:val="center"/>
            <w:hideMark/>
          </w:tcPr>
          <w:p w14:paraId="3895FAEA"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140.2 ± 18.2</w:t>
            </w:r>
          </w:p>
        </w:tc>
      </w:tr>
      <w:tr w:rsidR="005469AA" w:rsidRPr="006D261E" w14:paraId="6D2AC260" w14:textId="77777777" w:rsidTr="004057E1">
        <w:trPr>
          <w:trHeight w:val="310"/>
        </w:trPr>
        <w:tc>
          <w:tcPr>
            <w:tcW w:w="3261" w:type="dxa"/>
            <w:shd w:val="clear" w:color="auto" w:fill="auto"/>
            <w:vAlign w:val="center"/>
            <w:hideMark/>
          </w:tcPr>
          <w:p w14:paraId="436E5BFB" w14:textId="77777777" w:rsidR="00C74813" w:rsidRPr="006D261E" w:rsidRDefault="00C74813" w:rsidP="00C74813">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DBP, mmHg</w:t>
            </w:r>
          </w:p>
        </w:tc>
        <w:tc>
          <w:tcPr>
            <w:tcW w:w="2609" w:type="dxa"/>
            <w:shd w:val="clear" w:color="auto" w:fill="auto"/>
            <w:noWrap/>
            <w:vAlign w:val="center"/>
            <w:hideMark/>
          </w:tcPr>
          <w:p w14:paraId="7BCB8BDD"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77.6 ± 10.6</w:t>
            </w:r>
          </w:p>
        </w:tc>
        <w:tc>
          <w:tcPr>
            <w:tcW w:w="2609" w:type="dxa"/>
            <w:shd w:val="clear" w:color="auto" w:fill="auto"/>
            <w:noWrap/>
            <w:vAlign w:val="center"/>
            <w:hideMark/>
          </w:tcPr>
          <w:p w14:paraId="4AC19BC4"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79.9 ± 10.7</w:t>
            </w:r>
          </w:p>
        </w:tc>
        <w:tc>
          <w:tcPr>
            <w:tcW w:w="2609" w:type="dxa"/>
            <w:shd w:val="clear" w:color="auto" w:fill="auto"/>
            <w:noWrap/>
            <w:vAlign w:val="center"/>
            <w:hideMark/>
          </w:tcPr>
          <w:p w14:paraId="00817910"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78.9 ± 9.8</w:t>
            </w:r>
          </w:p>
        </w:tc>
        <w:tc>
          <w:tcPr>
            <w:tcW w:w="2609" w:type="dxa"/>
            <w:shd w:val="clear" w:color="auto" w:fill="auto"/>
            <w:noWrap/>
            <w:vAlign w:val="center"/>
            <w:hideMark/>
          </w:tcPr>
          <w:p w14:paraId="020DF98A"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84.0 ± 9.9</w:t>
            </w:r>
          </w:p>
        </w:tc>
      </w:tr>
      <w:tr w:rsidR="005469AA" w:rsidRPr="006D261E" w14:paraId="22EA2EB0" w14:textId="77777777" w:rsidTr="004057E1">
        <w:trPr>
          <w:trHeight w:val="310"/>
        </w:trPr>
        <w:tc>
          <w:tcPr>
            <w:tcW w:w="3261" w:type="dxa"/>
            <w:shd w:val="clear" w:color="auto" w:fill="auto"/>
            <w:vAlign w:val="center"/>
            <w:hideMark/>
          </w:tcPr>
          <w:p w14:paraId="1C6FDEC3" w14:textId="77777777" w:rsidR="00C74813" w:rsidRPr="006D261E" w:rsidRDefault="00C74813" w:rsidP="00C74813">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Smoking</w:t>
            </w:r>
          </w:p>
        </w:tc>
        <w:tc>
          <w:tcPr>
            <w:tcW w:w="2609" w:type="dxa"/>
            <w:shd w:val="clear" w:color="auto" w:fill="auto"/>
            <w:noWrap/>
            <w:vAlign w:val="center"/>
            <w:hideMark/>
          </w:tcPr>
          <w:p w14:paraId="0AC1B024"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54114 (21.9)</w:t>
            </w:r>
          </w:p>
        </w:tc>
        <w:tc>
          <w:tcPr>
            <w:tcW w:w="2609" w:type="dxa"/>
            <w:shd w:val="clear" w:color="auto" w:fill="auto"/>
            <w:noWrap/>
            <w:vAlign w:val="center"/>
            <w:hideMark/>
          </w:tcPr>
          <w:p w14:paraId="438F0BA0"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15583 (13.5)</w:t>
            </w:r>
          </w:p>
        </w:tc>
        <w:tc>
          <w:tcPr>
            <w:tcW w:w="2609" w:type="dxa"/>
            <w:shd w:val="clear" w:color="auto" w:fill="auto"/>
            <w:noWrap/>
            <w:vAlign w:val="center"/>
            <w:hideMark/>
          </w:tcPr>
          <w:p w14:paraId="61BDDBF4"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27645 (19.1)</w:t>
            </w:r>
          </w:p>
        </w:tc>
        <w:tc>
          <w:tcPr>
            <w:tcW w:w="2609" w:type="dxa"/>
            <w:shd w:val="clear" w:color="auto" w:fill="auto"/>
            <w:noWrap/>
            <w:vAlign w:val="center"/>
            <w:hideMark/>
          </w:tcPr>
          <w:p w14:paraId="4BAC0FE2"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85709 (29.1)</w:t>
            </w:r>
          </w:p>
        </w:tc>
      </w:tr>
      <w:tr w:rsidR="005469AA" w:rsidRPr="006D261E" w14:paraId="3CD79181" w14:textId="77777777" w:rsidTr="004057E1">
        <w:trPr>
          <w:trHeight w:val="310"/>
        </w:trPr>
        <w:tc>
          <w:tcPr>
            <w:tcW w:w="3261" w:type="dxa"/>
            <w:shd w:val="clear" w:color="auto" w:fill="auto"/>
            <w:vAlign w:val="center"/>
            <w:hideMark/>
          </w:tcPr>
          <w:p w14:paraId="0D0DEAC2" w14:textId="77777777" w:rsidR="00C74813" w:rsidRPr="006D261E" w:rsidRDefault="00C74813" w:rsidP="00C74813">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Alcohol</w:t>
            </w:r>
          </w:p>
        </w:tc>
        <w:tc>
          <w:tcPr>
            <w:tcW w:w="2609" w:type="dxa"/>
            <w:shd w:val="clear" w:color="auto" w:fill="auto"/>
            <w:noWrap/>
            <w:vAlign w:val="center"/>
            <w:hideMark/>
          </w:tcPr>
          <w:p w14:paraId="69F3DFA1"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75909 (29.0)</w:t>
            </w:r>
          </w:p>
        </w:tc>
        <w:tc>
          <w:tcPr>
            <w:tcW w:w="2609" w:type="dxa"/>
            <w:shd w:val="clear" w:color="auto" w:fill="auto"/>
            <w:noWrap/>
            <w:vAlign w:val="center"/>
            <w:hideMark/>
          </w:tcPr>
          <w:p w14:paraId="4BD70472"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25761 (21.3)</w:t>
            </w:r>
          </w:p>
        </w:tc>
        <w:tc>
          <w:tcPr>
            <w:tcW w:w="2609" w:type="dxa"/>
            <w:shd w:val="clear" w:color="auto" w:fill="auto"/>
            <w:noWrap/>
            <w:vAlign w:val="center"/>
            <w:hideMark/>
          </w:tcPr>
          <w:p w14:paraId="12D264E8"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7101 (13.3)</w:t>
            </w:r>
          </w:p>
        </w:tc>
        <w:tc>
          <w:tcPr>
            <w:tcW w:w="2609" w:type="dxa"/>
            <w:shd w:val="clear" w:color="auto" w:fill="auto"/>
            <w:noWrap/>
            <w:vAlign w:val="center"/>
            <w:hideMark/>
          </w:tcPr>
          <w:p w14:paraId="2C75C371"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15722 (18.3)</w:t>
            </w:r>
          </w:p>
        </w:tc>
      </w:tr>
      <w:tr w:rsidR="005469AA" w:rsidRPr="006D261E" w14:paraId="40B1A7BA" w14:textId="77777777" w:rsidTr="004057E1">
        <w:trPr>
          <w:trHeight w:val="310"/>
        </w:trPr>
        <w:tc>
          <w:tcPr>
            <w:tcW w:w="3261" w:type="dxa"/>
            <w:shd w:val="clear" w:color="auto" w:fill="auto"/>
            <w:vAlign w:val="center"/>
            <w:hideMark/>
          </w:tcPr>
          <w:p w14:paraId="34F5D855" w14:textId="77777777" w:rsidR="00C74813" w:rsidRPr="006D261E" w:rsidRDefault="00C74813" w:rsidP="00C74813">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Heart failure</w:t>
            </w:r>
          </w:p>
        </w:tc>
        <w:tc>
          <w:tcPr>
            <w:tcW w:w="2609" w:type="dxa"/>
            <w:shd w:val="clear" w:color="auto" w:fill="auto"/>
            <w:noWrap/>
            <w:vAlign w:val="center"/>
            <w:hideMark/>
          </w:tcPr>
          <w:p w14:paraId="5678FFE2"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3869 (1.5)</w:t>
            </w:r>
          </w:p>
        </w:tc>
        <w:tc>
          <w:tcPr>
            <w:tcW w:w="2609" w:type="dxa"/>
            <w:shd w:val="clear" w:color="auto" w:fill="auto"/>
            <w:noWrap/>
            <w:vAlign w:val="center"/>
            <w:hideMark/>
          </w:tcPr>
          <w:p w14:paraId="7AFD541E"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4543 (3.8)</w:t>
            </w:r>
          </w:p>
        </w:tc>
        <w:tc>
          <w:tcPr>
            <w:tcW w:w="2609" w:type="dxa"/>
            <w:shd w:val="clear" w:color="auto" w:fill="auto"/>
            <w:noWrap/>
            <w:vAlign w:val="center"/>
            <w:hideMark/>
          </w:tcPr>
          <w:p w14:paraId="63910CFD"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2995 (1.9)</w:t>
            </w:r>
          </w:p>
        </w:tc>
        <w:tc>
          <w:tcPr>
            <w:tcW w:w="2609" w:type="dxa"/>
            <w:shd w:val="clear" w:color="auto" w:fill="auto"/>
            <w:noWrap/>
            <w:vAlign w:val="center"/>
            <w:hideMark/>
          </w:tcPr>
          <w:p w14:paraId="4EAC3D1F"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9969 (3.1)</w:t>
            </w:r>
          </w:p>
        </w:tc>
      </w:tr>
      <w:tr w:rsidR="005469AA" w:rsidRPr="006D261E" w14:paraId="7BDBD202" w14:textId="77777777" w:rsidTr="004057E1">
        <w:trPr>
          <w:trHeight w:val="310"/>
        </w:trPr>
        <w:tc>
          <w:tcPr>
            <w:tcW w:w="3261" w:type="dxa"/>
            <w:shd w:val="clear" w:color="auto" w:fill="auto"/>
            <w:vAlign w:val="center"/>
            <w:hideMark/>
          </w:tcPr>
          <w:p w14:paraId="7A7C5FC3" w14:textId="77777777" w:rsidR="00C74813" w:rsidRPr="006D261E" w:rsidRDefault="00C74813" w:rsidP="00C74813">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Hypertension</w:t>
            </w:r>
          </w:p>
        </w:tc>
        <w:tc>
          <w:tcPr>
            <w:tcW w:w="2609" w:type="dxa"/>
            <w:shd w:val="clear" w:color="auto" w:fill="auto"/>
            <w:noWrap/>
            <w:vAlign w:val="center"/>
            <w:hideMark/>
          </w:tcPr>
          <w:p w14:paraId="1072A9D6"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57749 (22.1)</w:t>
            </w:r>
          </w:p>
        </w:tc>
        <w:tc>
          <w:tcPr>
            <w:tcW w:w="2609" w:type="dxa"/>
            <w:shd w:val="clear" w:color="auto" w:fill="auto"/>
            <w:noWrap/>
            <w:vAlign w:val="center"/>
            <w:hideMark/>
          </w:tcPr>
          <w:p w14:paraId="19EA4319"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48558 (40.1)</w:t>
            </w:r>
          </w:p>
        </w:tc>
        <w:tc>
          <w:tcPr>
            <w:tcW w:w="2609" w:type="dxa"/>
            <w:shd w:val="clear" w:color="auto" w:fill="auto"/>
            <w:noWrap/>
            <w:vAlign w:val="center"/>
            <w:hideMark/>
          </w:tcPr>
          <w:p w14:paraId="4B1CCD14"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9047 (5.7)</w:t>
            </w:r>
          </w:p>
        </w:tc>
        <w:tc>
          <w:tcPr>
            <w:tcW w:w="2609" w:type="dxa"/>
            <w:shd w:val="clear" w:color="auto" w:fill="auto"/>
            <w:noWrap/>
            <w:vAlign w:val="center"/>
            <w:hideMark/>
          </w:tcPr>
          <w:p w14:paraId="2AF45E8B"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49653 (15.5)</w:t>
            </w:r>
          </w:p>
        </w:tc>
      </w:tr>
      <w:tr w:rsidR="005469AA" w:rsidRPr="006D261E" w14:paraId="589C3739" w14:textId="77777777" w:rsidTr="004057E1">
        <w:trPr>
          <w:trHeight w:val="310"/>
        </w:trPr>
        <w:tc>
          <w:tcPr>
            <w:tcW w:w="3261" w:type="dxa"/>
            <w:shd w:val="clear" w:color="auto" w:fill="auto"/>
            <w:vAlign w:val="center"/>
            <w:hideMark/>
          </w:tcPr>
          <w:p w14:paraId="3B149CEC" w14:textId="77777777" w:rsidR="00C74813" w:rsidRPr="006D261E" w:rsidRDefault="00C74813" w:rsidP="00C74813">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Diabetes mellitus</w:t>
            </w:r>
          </w:p>
        </w:tc>
        <w:tc>
          <w:tcPr>
            <w:tcW w:w="2609" w:type="dxa"/>
            <w:shd w:val="clear" w:color="auto" w:fill="auto"/>
            <w:noWrap/>
            <w:vAlign w:val="center"/>
            <w:hideMark/>
          </w:tcPr>
          <w:p w14:paraId="20D4EFDD"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15498 (5.9)</w:t>
            </w:r>
          </w:p>
        </w:tc>
        <w:tc>
          <w:tcPr>
            <w:tcW w:w="2609" w:type="dxa"/>
            <w:shd w:val="clear" w:color="auto" w:fill="auto"/>
            <w:noWrap/>
            <w:vAlign w:val="center"/>
            <w:hideMark/>
          </w:tcPr>
          <w:p w14:paraId="2402BADE"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12143 (10.0)</w:t>
            </w:r>
          </w:p>
        </w:tc>
        <w:tc>
          <w:tcPr>
            <w:tcW w:w="2609" w:type="dxa"/>
            <w:shd w:val="clear" w:color="auto" w:fill="auto"/>
            <w:noWrap/>
            <w:vAlign w:val="center"/>
            <w:hideMark/>
          </w:tcPr>
          <w:p w14:paraId="17C7985D"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2394 (1.5)</w:t>
            </w:r>
          </w:p>
        </w:tc>
        <w:tc>
          <w:tcPr>
            <w:tcW w:w="2609" w:type="dxa"/>
            <w:shd w:val="clear" w:color="auto" w:fill="auto"/>
            <w:noWrap/>
            <w:vAlign w:val="center"/>
            <w:hideMark/>
          </w:tcPr>
          <w:p w14:paraId="5F2CE6B9"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21369 (6.7)</w:t>
            </w:r>
          </w:p>
        </w:tc>
      </w:tr>
      <w:tr w:rsidR="005469AA" w:rsidRPr="006D261E" w14:paraId="3C728057" w14:textId="77777777" w:rsidTr="004057E1">
        <w:trPr>
          <w:trHeight w:val="310"/>
        </w:trPr>
        <w:tc>
          <w:tcPr>
            <w:tcW w:w="3261" w:type="dxa"/>
            <w:shd w:val="clear" w:color="auto" w:fill="auto"/>
            <w:vAlign w:val="center"/>
            <w:hideMark/>
          </w:tcPr>
          <w:p w14:paraId="7BFF74BF" w14:textId="77777777" w:rsidR="00C74813" w:rsidRPr="006D261E" w:rsidRDefault="00C74813" w:rsidP="00C74813">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Ischemic stroke or TIA</w:t>
            </w:r>
          </w:p>
        </w:tc>
        <w:tc>
          <w:tcPr>
            <w:tcW w:w="2609" w:type="dxa"/>
            <w:shd w:val="clear" w:color="auto" w:fill="auto"/>
            <w:noWrap/>
            <w:vAlign w:val="center"/>
            <w:hideMark/>
          </w:tcPr>
          <w:p w14:paraId="122ECAEF"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7370 (2.8)</w:t>
            </w:r>
          </w:p>
        </w:tc>
        <w:tc>
          <w:tcPr>
            <w:tcW w:w="2609" w:type="dxa"/>
            <w:shd w:val="clear" w:color="auto" w:fill="auto"/>
            <w:noWrap/>
            <w:vAlign w:val="center"/>
            <w:hideMark/>
          </w:tcPr>
          <w:p w14:paraId="282BFCEE"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6283 (5.2)</w:t>
            </w:r>
          </w:p>
        </w:tc>
        <w:tc>
          <w:tcPr>
            <w:tcW w:w="2609" w:type="dxa"/>
            <w:shd w:val="clear" w:color="auto" w:fill="auto"/>
            <w:noWrap/>
            <w:vAlign w:val="center"/>
            <w:hideMark/>
          </w:tcPr>
          <w:p w14:paraId="3A930297"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1620 (1.0)</w:t>
            </w:r>
          </w:p>
        </w:tc>
        <w:tc>
          <w:tcPr>
            <w:tcW w:w="2609" w:type="dxa"/>
            <w:shd w:val="clear" w:color="auto" w:fill="auto"/>
            <w:noWrap/>
            <w:vAlign w:val="center"/>
            <w:hideMark/>
          </w:tcPr>
          <w:p w14:paraId="34D72350"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6227 (1.9)</w:t>
            </w:r>
          </w:p>
        </w:tc>
      </w:tr>
      <w:tr w:rsidR="005469AA" w:rsidRPr="006D261E" w14:paraId="6DAB7796" w14:textId="77777777" w:rsidTr="004057E1">
        <w:trPr>
          <w:trHeight w:val="310"/>
        </w:trPr>
        <w:tc>
          <w:tcPr>
            <w:tcW w:w="3261" w:type="dxa"/>
            <w:shd w:val="clear" w:color="auto" w:fill="auto"/>
            <w:noWrap/>
            <w:vAlign w:val="center"/>
            <w:hideMark/>
          </w:tcPr>
          <w:p w14:paraId="0FB26000" w14:textId="77777777" w:rsidR="00C74813" w:rsidRPr="006D261E" w:rsidRDefault="00C74813" w:rsidP="00C74813">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Previous MI</w:t>
            </w:r>
          </w:p>
        </w:tc>
        <w:tc>
          <w:tcPr>
            <w:tcW w:w="2609" w:type="dxa"/>
            <w:shd w:val="clear" w:color="auto" w:fill="auto"/>
            <w:noWrap/>
            <w:vAlign w:val="center"/>
            <w:hideMark/>
          </w:tcPr>
          <w:p w14:paraId="4919A409"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1882 (0.7)</w:t>
            </w:r>
          </w:p>
        </w:tc>
        <w:tc>
          <w:tcPr>
            <w:tcW w:w="2609" w:type="dxa"/>
            <w:shd w:val="clear" w:color="auto" w:fill="auto"/>
            <w:noWrap/>
            <w:vAlign w:val="center"/>
            <w:hideMark/>
          </w:tcPr>
          <w:p w14:paraId="77B6C468"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1260 (1.0)</w:t>
            </w:r>
          </w:p>
        </w:tc>
        <w:tc>
          <w:tcPr>
            <w:tcW w:w="2609" w:type="dxa"/>
            <w:shd w:val="clear" w:color="auto" w:fill="auto"/>
            <w:noWrap/>
            <w:vAlign w:val="center"/>
            <w:hideMark/>
          </w:tcPr>
          <w:p w14:paraId="3999D380"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138 (0.1)</w:t>
            </w:r>
          </w:p>
        </w:tc>
        <w:tc>
          <w:tcPr>
            <w:tcW w:w="2609" w:type="dxa"/>
            <w:shd w:val="clear" w:color="auto" w:fill="auto"/>
            <w:noWrap/>
            <w:vAlign w:val="center"/>
            <w:hideMark/>
          </w:tcPr>
          <w:p w14:paraId="5D53A9F1"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682 (0.2)</w:t>
            </w:r>
          </w:p>
        </w:tc>
      </w:tr>
      <w:tr w:rsidR="005469AA" w:rsidRPr="006D261E" w14:paraId="59A19D72" w14:textId="77777777" w:rsidTr="004057E1">
        <w:trPr>
          <w:trHeight w:val="310"/>
        </w:trPr>
        <w:tc>
          <w:tcPr>
            <w:tcW w:w="3261" w:type="dxa"/>
            <w:shd w:val="clear" w:color="auto" w:fill="auto"/>
            <w:noWrap/>
            <w:vAlign w:val="center"/>
            <w:hideMark/>
          </w:tcPr>
          <w:p w14:paraId="6617AB0D" w14:textId="77777777" w:rsidR="00C74813" w:rsidRPr="006D261E" w:rsidRDefault="00C74813" w:rsidP="00C74813">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 xml:space="preserve">Hyperthyroidism           </w:t>
            </w:r>
          </w:p>
        </w:tc>
        <w:tc>
          <w:tcPr>
            <w:tcW w:w="2609" w:type="dxa"/>
            <w:shd w:val="clear" w:color="auto" w:fill="auto"/>
            <w:noWrap/>
            <w:vAlign w:val="center"/>
            <w:hideMark/>
          </w:tcPr>
          <w:p w14:paraId="350A11C7"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5949 (2.3)</w:t>
            </w:r>
          </w:p>
        </w:tc>
        <w:tc>
          <w:tcPr>
            <w:tcW w:w="2609" w:type="dxa"/>
            <w:shd w:val="clear" w:color="auto" w:fill="auto"/>
            <w:noWrap/>
            <w:vAlign w:val="center"/>
            <w:hideMark/>
          </w:tcPr>
          <w:p w14:paraId="5E58C307"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3687 (3.0)</w:t>
            </w:r>
          </w:p>
        </w:tc>
        <w:tc>
          <w:tcPr>
            <w:tcW w:w="2609" w:type="dxa"/>
            <w:shd w:val="clear" w:color="auto" w:fill="auto"/>
            <w:noWrap/>
            <w:vAlign w:val="center"/>
            <w:hideMark/>
          </w:tcPr>
          <w:p w14:paraId="0E3EC52E"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1554 (1.0)</w:t>
            </w:r>
          </w:p>
        </w:tc>
        <w:tc>
          <w:tcPr>
            <w:tcW w:w="2609" w:type="dxa"/>
            <w:shd w:val="clear" w:color="auto" w:fill="auto"/>
            <w:noWrap/>
            <w:vAlign w:val="center"/>
            <w:hideMark/>
          </w:tcPr>
          <w:p w14:paraId="191F1CD4"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3198 (1.0)</w:t>
            </w:r>
          </w:p>
        </w:tc>
      </w:tr>
      <w:tr w:rsidR="005469AA" w:rsidRPr="006D261E" w14:paraId="6E19EA07" w14:textId="77777777" w:rsidTr="004057E1">
        <w:trPr>
          <w:trHeight w:val="310"/>
        </w:trPr>
        <w:tc>
          <w:tcPr>
            <w:tcW w:w="3261" w:type="dxa"/>
            <w:shd w:val="clear" w:color="auto" w:fill="auto"/>
            <w:noWrap/>
            <w:vAlign w:val="center"/>
            <w:hideMark/>
          </w:tcPr>
          <w:p w14:paraId="2822139B" w14:textId="77777777" w:rsidR="00C74813" w:rsidRPr="006D261E" w:rsidRDefault="00C74813" w:rsidP="00C74813">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 xml:space="preserve">Hypothyroidism            </w:t>
            </w:r>
          </w:p>
        </w:tc>
        <w:tc>
          <w:tcPr>
            <w:tcW w:w="2609" w:type="dxa"/>
            <w:shd w:val="clear" w:color="auto" w:fill="auto"/>
            <w:noWrap/>
            <w:vAlign w:val="center"/>
            <w:hideMark/>
          </w:tcPr>
          <w:p w14:paraId="3E56D815"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5941 (2.3)</w:t>
            </w:r>
          </w:p>
        </w:tc>
        <w:tc>
          <w:tcPr>
            <w:tcW w:w="2609" w:type="dxa"/>
            <w:shd w:val="clear" w:color="auto" w:fill="auto"/>
            <w:noWrap/>
            <w:vAlign w:val="center"/>
            <w:hideMark/>
          </w:tcPr>
          <w:p w14:paraId="24AC6F01"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4011 (3.3)</w:t>
            </w:r>
          </w:p>
        </w:tc>
        <w:tc>
          <w:tcPr>
            <w:tcW w:w="2609" w:type="dxa"/>
            <w:shd w:val="clear" w:color="auto" w:fill="auto"/>
            <w:noWrap/>
            <w:vAlign w:val="center"/>
            <w:hideMark/>
          </w:tcPr>
          <w:p w14:paraId="062B36E2"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6602 (4.2)</w:t>
            </w:r>
          </w:p>
        </w:tc>
        <w:tc>
          <w:tcPr>
            <w:tcW w:w="2609" w:type="dxa"/>
            <w:shd w:val="clear" w:color="auto" w:fill="auto"/>
            <w:noWrap/>
            <w:vAlign w:val="center"/>
            <w:hideMark/>
          </w:tcPr>
          <w:p w14:paraId="42E53473"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18888 (5.9)</w:t>
            </w:r>
          </w:p>
        </w:tc>
      </w:tr>
      <w:tr w:rsidR="005469AA" w:rsidRPr="006D261E" w14:paraId="2DF4A77E" w14:textId="77777777" w:rsidTr="004057E1">
        <w:trPr>
          <w:trHeight w:val="310"/>
        </w:trPr>
        <w:tc>
          <w:tcPr>
            <w:tcW w:w="3261" w:type="dxa"/>
            <w:shd w:val="clear" w:color="auto" w:fill="auto"/>
            <w:noWrap/>
            <w:vAlign w:val="center"/>
            <w:hideMark/>
          </w:tcPr>
          <w:p w14:paraId="73340EF8" w14:textId="77777777" w:rsidR="00C74813" w:rsidRPr="006D261E" w:rsidRDefault="00C74813" w:rsidP="00C74813">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 xml:space="preserve">Osteoporosis              </w:t>
            </w:r>
          </w:p>
        </w:tc>
        <w:tc>
          <w:tcPr>
            <w:tcW w:w="2609" w:type="dxa"/>
            <w:shd w:val="clear" w:color="auto" w:fill="auto"/>
            <w:noWrap/>
            <w:vAlign w:val="center"/>
            <w:hideMark/>
          </w:tcPr>
          <w:p w14:paraId="2F2F26D2"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24618 (9.4)</w:t>
            </w:r>
          </w:p>
        </w:tc>
        <w:tc>
          <w:tcPr>
            <w:tcW w:w="2609" w:type="dxa"/>
            <w:shd w:val="clear" w:color="auto" w:fill="auto"/>
            <w:noWrap/>
            <w:vAlign w:val="center"/>
            <w:hideMark/>
          </w:tcPr>
          <w:p w14:paraId="3EF12154"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22895 (18.9)</w:t>
            </w:r>
          </w:p>
        </w:tc>
        <w:tc>
          <w:tcPr>
            <w:tcW w:w="2609" w:type="dxa"/>
            <w:shd w:val="clear" w:color="auto" w:fill="auto"/>
            <w:noWrap/>
            <w:vAlign w:val="center"/>
            <w:hideMark/>
          </w:tcPr>
          <w:p w14:paraId="43986197"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4223 (2.7)</w:t>
            </w:r>
          </w:p>
        </w:tc>
        <w:tc>
          <w:tcPr>
            <w:tcW w:w="2609" w:type="dxa"/>
            <w:shd w:val="clear" w:color="auto" w:fill="auto"/>
            <w:noWrap/>
            <w:vAlign w:val="center"/>
            <w:hideMark/>
          </w:tcPr>
          <w:p w14:paraId="47E4C209"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5560 (1.7)</w:t>
            </w:r>
          </w:p>
        </w:tc>
      </w:tr>
      <w:tr w:rsidR="005469AA" w:rsidRPr="006D261E" w14:paraId="141CCE4A" w14:textId="77777777" w:rsidTr="004057E1">
        <w:trPr>
          <w:trHeight w:val="310"/>
        </w:trPr>
        <w:tc>
          <w:tcPr>
            <w:tcW w:w="3261" w:type="dxa"/>
            <w:shd w:val="clear" w:color="auto" w:fill="auto"/>
            <w:noWrap/>
            <w:vAlign w:val="center"/>
            <w:hideMark/>
          </w:tcPr>
          <w:p w14:paraId="1DCA468C" w14:textId="77777777" w:rsidR="00C74813" w:rsidRPr="006D261E" w:rsidRDefault="00C74813" w:rsidP="00C74813">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Dyslipidemia</w:t>
            </w:r>
          </w:p>
        </w:tc>
        <w:tc>
          <w:tcPr>
            <w:tcW w:w="2609" w:type="dxa"/>
            <w:shd w:val="clear" w:color="auto" w:fill="auto"/>
            <w:noWrap/>
            <w:vAlign w:val="center"/>
            <w:hideMark/>
          </w:tcPr>
          <w:p w14:paraId="74011E0E"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52458 (20.1)</w:t>
            </w:r>
          </w:p>
        </w:tc>
        <w:tc>
          <w:tcPr>
            <w:tcW w:w="2609" w:type="dxa"/>
            <w:shd w:val="clear" w:color="auto" w:fill="auto"/>
            <w:noWrap/>
            <w:vAlign w:val="center"/>
            <w:hideMark/>
          </w:tcPr>
          <w:p w14:paraId="69EAFDF0"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38824 (32.1)</w:t>
            </w:r>
          </w:p>
        </w:tc>
        <w:tc>
          <w:tcPr>
            <w:tcW w:w="2609" w:type="dxa"/>
            <w:shd w:val="clear" w:color="auto" w:fill="auto"/>
            <w:noWrap/>
            <w:vAlign w:val="center"/>
            <w:hideMark/>
          </w:tcPr>
          <w:p w14:paraId="771CCDF4"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11843 (7.5)</w:t>
            </w:r>
          </w:p>
        </w:tc>
        <w:tc>
          <w:tcPr>
            <w:tcW w:w="2609" w:type="dxa"/>
            <w:shd w:val="clear" w:color="auto" w:fill="auto"/>
            <w:noWrap/>
            <w:vAlign w:val="center"/>
            <w:hideMark/>
          </w:tcPr>
          <w:p w14:paraId="27160DD1"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53786 (16.8)</w:t>
            </w:r>
          </w:p>
        </w:tc>
      </w:tr>
      <w:tr w:rsidR="005469AA" w:rsidRPr="006D261E" w14:paraId="6A07710C" w14:textId="77777777" w:rsidTr="004057E1">
        <w:trPr>
          <w:trHeight w:val="310"/>
        </w:trPr>
        <w:tc>
          <w:tcPr>
            <w:tcW w:w="3261" w:type="dxa"/>
            <w:shd w:val="clear" w:color="auto" w:fill="auto"/>
            <w:noWrap/>
            <w:vAlign w:val="center"/>
            <w:hideMark/>
          </w:tcPr>
          <w:p w14:paraId="3022ABAD" w14:textId="77777777" w:rsidR="00C74813" w:rsidRPr="006D261E" w:rsidRDefault="00C74813" w:rsidP="00C74813">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ESRD or CKD</w:t>
            </w:r>
          </w:p>
        </w:tc>
        <w:tc>
          <w:tcPr>
            <w:tcW w:w="2609" w:type="dxa"/>
            <w:shd w:val="clear" w:color="auto" w:fill="auto"/>
            <w:noWrap/>
            <w:vAlign w:val="center"/>
            <w:hideMark/>
          </w:tcPr>
          <w:p w14:paraId="3D20C791"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1540 (0.6)</w:t>
            </w:r>
          </w:p>
        </w:tc>
        <w:tc>
          <w:tcPr>
            <w:tcW w:w="2609" w:type="dxa"/>
            <w:shd w:val="clear" w:color="auto" w:fill="auto"/>
            <w:noWrap/>
            <w:vAlign w:val="center"/>
            <w:hideMark/>
          </w:tcPr>
          <w:p w14:paraId="2D94D69A"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1031 (0.9)</w:t>
            </w:r>
          </w:p>
        </w:tc>
        <w:tc>
          <w:tcPr>
            <w:tcW w:w="2609" w:type="dxa"/>
            <w:shd w:val="clear" w:color="auto" w:fill="auto"/>
            <w:noWrap/>
            <w:vAlign w:val="center"/>
            <w:hideMark/>
          </w:tcPr>
          <w:p w14:paraId="41F98C04"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958 (0.6)</w:t>
            </w:r>
          </w:p>
        </w:tc>
        <w:tc>
          <w:tcPr>
            <w:tcW w:w="2609" w:type="dxa"/>
            <w:shd w:val="clear" w:color="auto" w:fill="auto"/>
            <w:noWrap/>
            <w:vAlign w:val="center"/>
            <w:hideMark/>
          </w:tcPr>
          <w:p w14:paraId="1D7D4687"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3948 (1.2)</w:t>
            </w:r>
          </w:p>
        </w:tc>
      </w:tr>
      <w:tr w:rsidR="005469AA" w:rsidRPr="006D261E" w14:paraId="4B05CB8E" w14:textId="77777777" w:rsidTr="004057E1">
        <w:trPr>
          <w:trHeight w:val="310"/>
        </w:trPr>
        <w:tc>
          <w:tcPr>
            <w:tcW w:w="3261" w:type="dxa"/>
            <w:shd w:val="clear" w:color="auto" w:fill="auto"/>
            <w:noWrap/>
            <w:vAlign w:val="center"/>
            <w:hideMark/>
          </w:tcPr>
          <w:p w14:paraId="3A88C88E" w14:textId="77777777" w:rsidR="00C74813" w:rsidRPr="006D261E" w:rsidRDefault="00C74813" w:rsidP="00C74813">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 xml:space="preserve">COPD                      </w:t>
            </w:r>
          </w:p>
        </w:tc>
        <w:tc>
          <w:tcPr>
            <w:tcW w:w="2609" w:type="dxa"/>
            <w:shd w:val="clear" w:color="auto" w:fill="auto"/>
            <w:noWrap/>
            <w:vAlign w:val="center"/>
            <w:hideMark/>
          </w:tcPr>
          <w:p w14:paraId="2C82B858"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4223 (1.6)</w:t>
            </w:r>
          </w:p>
        </w:tc>
        <w:tc>
          <w:tcPr>
            <w:tcW w:w="2609" w:type="dxa"/>
            <w:shd w:val="clear" w:color="auto" w:fill="auto"/>
            <w:noWrap/>
            <w:vAlign w:val="center"/>
            <w:hideMark/>
          </w:tcPr>
          <w:p w14:paraId="2DE6C9C2"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3338 (2.8)</w:t>
            </w:r>
          </w:p>
        </w:tc>
        <w:tc>
          <w:tcPr>
            <w:tcW w:w="2609" w:type="dxa"/>
            <w:shd w:val="clear" w:color="auto" w:fill="auto"/>
            <w:noWrap/>
            <w:vAlign w:val="center"/>
            <w:hideMark/>
          </w:tcPr>
          <w:p w14:paraId="09D6DD63"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596 (0.4)</w:t>
            </w:r>
          </w:p>
        </w:tc>
        <w:tc>
          <w:tcPr>
            <w:tcW w:w="2609" w:type="dxa"/>
            <w:shd w:val="clear" w:color="auto" w:fill="auto"/>
            <w:noWrap/>
            <w:vAlign w:val="center"/>
            <w:hideMark/>
          </w:tcPr>
          <w:p w14:paraId="12F7E480"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2070 (0.6)</w:t>
            </w:r>
          </w:p>
        </w:tc>
      </w:tr>
      <w:tr w:rsidR="005469AA" w:rsidRPr="006D261E" w14:paraId="5D771A24" w14:textId="77777777" w:rsidTr="004057E1">
        <w:trPr>
          <w:trHeight w:val="310"/>
        </w:trPr>
        <w:tc>
          <w:tcPr>
            <w:tcW w:w="3261" w:type="dxa"/>
            <w:shd w:val="clear" w:color="auto" w:fill="auto"/>
            <w:noWrap/>
            <w:vAlign w:val="center"/>
            <w:hideMark/>
          </w:tcPr>
          <w:p w14:paraId="385EE43F" w14:textId="77777777" w:rsidR="00C74813" w:rsidRPr="006D261E" w:rsidRDefault="00C74813" w:rsidP="00C74813">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History of malignant neoplasm</w:t>
            </w:r>
          </w:p>
        </w:tc>
        <w:tc>
          <w:tcPr>
            <w:tcW w:w="2609" w:type="dxa"/>
            <w:shd w:val="clear" w:color="auto" w:fill="auto"/>
            <w:noWrap/>
            <w:vAlign w:val="center"/>
            <w:hideMark/>
          </w:tcPr>
          <w:p w14:paraId="2B6720AD"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15553 (5.9)</w:t>
            </w:r>
          </w:p>
        </w:tc>
        <w:tc>
          <w:tcPr>
            <w:tcW w:w="2609" w:type="dxa"/>
            <w:shd w:val="clear" w:color="auto" w:fill="auto"/>
            <w:noWrap/>
            <w:vAlign w:val="center"/>
            <w:hideMark/>
          </w:tcPr>
          <w:p w14:paraId="2E5D53E2"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7609 (6.3)</w:t>
            </w:r>
          </w:p>
        </w:tc>
        <w:tc>
          <w:tcPr>
            <w:tcW w:w="2609" w:type="dxa"/>
            <w:shd w:val="clear" w:color="auto" w:fill="auto"/>
            <w:noWrap/>
            <w:vAlign w:val="center"/>
            <w:hideMark/>
          </w:tcPr>
          <w:p w14:paraId="4D67C012"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13961 (8.8)</w:t>
            </w:r>
          </w:p>
        </w:tc>
        <w:tc>
          <w:tcPr>
            <w:tcW w:w="2609" w:type="dxa"/>
            <w:shd w:val="clear" w:color="auto" w:fill="auto"/>
            <w:noWrap/>
            <w:vAlign w:val="center"/>
            <w:hideMark/>
          </w:tcPr>
          <w:p w14:paraId="20404A82"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28430 (8.9)</w:t>
            </w:r>
          </w:p>
        </w:tc>
      </w:tr>
      <w:tr w:rsidR="005469AA" w:rsidRPr="006D261E" w14:paraId="3BC0944A" w14:textId="77777777" w:rsidTr="004057E1">
        <w:trPr>
          <w:trHeight w:val="310"/>
        </w:trPr>
        <w:tc>
          <w:tcPr>
            <w:tcW w:w="3261" w:type="dxa"/>
            <w:shd w:val="clear" w:color="auto" w:fill="auto"/>
            <w:vAlign w:val="center"/>
            <w:hideMark/>
          </w:tcPr>
          <w:p w14:paraId="3D32CAC5" w14:textId="77777777" w:rsidR="00C74813" w:rsidRPr="006D261E" w:rsidRDefault="00381C3B" w:rsidP="00381C3B">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Glucose, mmol/</w:t>
            </w:r>
            <w:r w:rsidR="00C74813" w:rsidRPr="006D261E">
              <w:rPr>
                <w:rFonts w:ascii="Times New Roman" w:eastAsia="굴림" w:hAnsi="Times New Roman" w:cs="Times New Roman"/>
                <w:kern w:val="0"/>
                <w:sz w:val="24"/>
                <w:szCs w:val="24"/>
              </w:rPr>
              <w:t>L</w:t>
            </w:r>
          </w:p>
        </w:tc>
        <w:tc>
          <w:tcPr>
            <w:tcW w:w="2609" w:type="dxa"/>
            <w:shd w:val="clear" w:color="auto" w:fill="auto"/>
            <w:noWrap/>
            <w:vAlign w:val="center"/>
            <w:hideMark/>
          </w:tcPr>
          <w:p w14:paraId="6099AC6D" w14:textId="77777777" w:rsidR="00C74813" w:rsidRPr="006D261E" w:rsidRDefault="00381C3B"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5.38 ± 1.40</w:t>
            </w:r>
          </w:p>
        </w:tc>
        <w:tc>
          <w:tcPr>
            <w:tcW w:w="2609" w:type="dxa"/>
            <w:shd w:val="clear" w:color="auto" w:fill="auto"/>
            <w:noWrap/>
            <w:vAlign w:val="center"/>
            <w:hideMark/>
          </w:tcPr>
          <w:p w14:paraId="0278A8AB" w14:textId="77777777" w:rsidR="00C74813" w:rsidRPr="006D261E" w:rsidRDefault="00381C3B"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5.58 ± 1.56</w:t>
            </w:r>
          </w:p>
        </w:tc>
        <w:tc>
          <w:tcPr>
            <w:tcW w:w="2609" w:type="dxa"/>
            <w:shd w:val="clear" w:color="auto" w:fill="auto"/>
            <w:noWrap/>
            <w:vAlign w:val="center"/>
            <w:hideMark/>
          </w:tcPr>
          <w:p w14:paraId="69EB5E24" w14:textId="77777777" w:rsidR="00C74813" w:rsidRPr="006D261E" w:rsidRDefault="00381C3B" w:rsidP="00381C3B">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4.93</w:t>
            </w:r>
            <w:r w:rsidR="00C74813" w:rsidRPr="006D261E">
              <w:rPr>
                <w:rFonts w:ascii="Times New Roman" w:eastAsia="굴림" w:hAnsi="Times New Roman" w:cs="Times New Roman"/>
                <w:kern w:val="0"/>
                <w:sz w:val="24"/>
                <w:szCs w:val="24"/>
              </w:rPr>
              <w:t xml:space="preserve"> ± </w:t>
            </w:r>
            <w:r w:rsidRPr="006D261E">
              <w:rPr>
                <w:rFonts w:ascii="Times New Roman" w:eastAsia="굴림" w:hAnsi="Times New Roman" w:cs="Times New Roman"/>
                <w:kern w:val="0"/>
                <w:sz w:val="24"/>
                <w:szCs w:val="24"/>
              </w:rPr>
              <w:t>0.88</w:t>
            </w:r>
          </w:p>
        </w:tc>
        <w:tc>
          <w:tcPr>
            <w:tcW w:w="2609" w:type="dxa"/>
            <w:shd w:val="clear" w:color="auto" w:fill="auto"/>
            <w:noWrap/>
            <w:vAlign w:val="center"/>
            <w:hideMark/>
          </w:tcPr>
          <w:p w14:paraId="058789DD" w14:textId="77777777" w:rsidR="00C74813" w:rsidRPr="006D261E" w:rsidRDefault="00381C3B" w:rsidP="00381C3B">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5.21</w:t>
            </w:r>
            <w:r w:rsidR="00C74813" w:rsidRPr="006D261E">
              <w:rPr>
                <w:rFonts w:ascii="Times New Roman" w:eastAsia="굴림" w:hAnsi="Times New Roman" w:cs="Times New Roman"/>
                <w:kern w:val="0"/>
                <w:sz w:val="24"/>
                <w:szCs w:val="24"/>
              </w:rPr>
              <w:t xml:space="preserve"> ± </w:t>
            </w:r>
            <w:r w:rsidRPr="006D261E">
              <w:rPr>
                <w:rFonts w:ascii="Times New Roman" w:eastAsia="굴림" w:hAnsi="Times New Roman" w:cs="Times New Roman"/>
                <w:kern w:val="0"/>
                <w:sz w:val="24"/>
                <w:szCs w:val="24"/>
              </w:rPr>
              <w:t>1.35</w:t>
            </w:r>
          </w:p>
        </w:tc>
      </w:tr>
      <w:tr w:rsidR="005469AA" w:rsidRPr="006D261E" w14:paraId="5937C45C" w14:textId="77777777" w:rsidTr="004057E1">
        <w:trPr>
          <w:trHeight w:val="310"/>
        </w:trPr>
        <w:tc>
          <w:tcPr>
            <w:tcW w:w="3261" w:type="dxa"/>
            <w:shd w:val="clear" w:color="auto" w:fill="auto"/>
            <w:vAlign w:val="center"/>
            <w:hideMark/>
          </w:tcPr>
          <w:p w14:paraId="6605ACC7" w14:textId="77777777" w:rsidR="00C74813" w:rsidRPr="006D261E" w:rsidRDefault="00C74813" w:rsidP="00C74813">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Creatinine, mg/dL</w:t>
            </w:r>
          </w:p>
        </w:tc>
        <w:tc>
          <w:tcPr>
            <w:tcW w:w="2609" w:type="dxa"/>
            <w:shd w:val="clear" w:color="auto" w:fill="auto"/>
            <w:noWrap/>
            <w:vAlign w:val="center"/>
            <w:hideMark/>
          </w:tcPr>
          <w:p w14:paraId="02C23C97"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 xml:space="preserve"> 1.0 ± 1.0</w:t>
            </w:r>
          </w:p>
        </w:tc>
        <w:tc>
          <w:tcPr>
            <w:tcW w:w="2609" w:type="dxa"/>
            <w:shd w:val="clear" w:color="auto" w:fill="auto"/>
            <w:noWrap/>
            <w:vAlign w:val="center"/>
            <w:hideMark/>
          </w:tcPr>
          <w:p w14:paraId="709B2EB7"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 xml:space="preserve"> 1.0 ± 1.1</w:t>
            </w:r>
          </w:p>
        </w:tc>
        <w:tc>
          <w:tcPr>
            <w:tcW w:w="2609" w:type="dxa"/>
            <w:shd w:val="clear" w:color="auto" w:fill="auto"/>
            <w:noWrap/>
            <w:vAlign w:val="center"/>
            <w:hideMark/>
          </w:tcPr>
          <w:p w14:paraId="0C5C15BA"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 xml:space="preserve"> 0.8 ± 0.2</w:t>
            </w:r>
          </w:p>
        </w:tc>
        <w:tc>
          <w:tcPr>
            <w:tcW w:w="2609" w:type="dxa"/>
            <w:shd w:val="clear" w:color="auto" w:fill="auto"/>
            <w:noWrap/>
            <w:vAlign w:val="center"/>
            <w:hideMark/>
          </w:tcPr>
          <w:p w14:paraId="43BA32B3"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 xml:space="preserve"> 0.8 ± 0.2</w:t>
            </w:r>
          </w:p>
        </w:tc>
      </w:tr>
      <w:tr w:rsidR="005469AA" w:rsidRPr="006D261E" w14:paraId="092BFDC7" w14:textId="77777777" w:rsidTr="004057E1">
        <w:trPr>
          <w:trHeight w:val="310"/>
        </w:trPr>
        <w:tc>
          <w:tcPr>
            <w:tcW w:w="3261" w:type="dxa"/>
            <w:shd w:val="clear" w:color="auto" w:fill="auto"/>
            <w:vAlign w:val="center"/>
            <w:hideMark/>
          </w:tcPr>
          <w:p w14:paraId="4B74D443" w14:textId="77777777" w:rsidR="00C74813" w:rsidRPr="006D261E" w:rsidRDefault="00C74813" w:rsidP="00C74813">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Cholesterol, mg/dL</w:t>
            </w:r>
          </w:p>
        </w:tc>
        <w:tc>
          <w:tcPr>
            <w:tcW w:w="2609" w:type="dxa"/>
            <w:shd w:val="clear" w:color="auto" w:fill="auto"/>
            <w:noWrap/>
            <w:vAlign w:val="center"/>
            <w:hideMark/>
          </w:tcPr>
          <w:p w14:paraId="5BFFFC2F"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196.4 ± 35.9</w:t>
            </w:r>
          </w:p>
        </w:tc>
        <w:tc>
          <w:tcPr>
            <w:tcW w:w="2609" w:type="dxa"/>
            <w:shd w:val="clear" w:color="auto" w:fill="auto"/>
            <w:noWrap/>
            <w:vAlign w:val="center"/>
            <w:hideMark/>
          </w:tcPr>
          <w:p w14:paraId="067A7BDB"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204.4 ± 37.8</w:t>
            </w:r>
          </w:p>
        </w:tc>
        <w:tc>
          <w:tcPr>
            <w:tcW w:w="2609" w:type="dxa"/>
            <w:shd w:val="clear" w:color="auto" w:fill="auto"/>
            <w:noWrap/>
            <w:vAlign w:val="center"/>
            <w:hideMark/>
          </w:tcPr>
          <w:p w14:paraId="23EE3FCD"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219.4 ± 41.0</w:t>
            </w:r>
          </w:p>
        </w:tc>
        <w:tc>
          <w:tcPr>
            <w:tcW w:w="2609" w:type="dxa"/>
            <w:shd w:val="clear" w:color="auto" w:fill="auto"/>
            <w:noWrap/>
            <w:vAlign w:val="center"/>
            <w:hideMark/>
          </w:tcPr>
          <w:p w14:paraId="06125AA4"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221.0 ± 45.3</w:t>
            </w:r>
          </w:p>
        </w:tc>
      </w:tr>
      <w:tr w:rsidR="005469AA" w:rsidRPr="006D261E" w14:paraId="21DB0459" w14:textId="77777777" w:rsidTr="004057E1">
        <w:trPr>
          <w:trHeight w:val="310"/>
        </w:trPr>
        <w:tc>
          <w:tcPr>
            <w:tcW w:w="3261" w:type="dxa"/>
            <w:shd w:val="clear" w:color="auto" w:fill="auto"/>
            <w:vAlign w:val="center"/>
            <w:hideMark/>
          </w:tcPr>
          <w:p w14:paraId="77B3779B" w14:textId="77777777" w:rsidR="00C74813" w:rsidRPr="006D261E" w:rsidRDefault="00C74813" w:rsidP="00C74813">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lastRenderedPageBreak/>
              <w:t>Triglycerides, mg/dL</w:t>
            </w:r>
          </w:p>
        </w:tc>
        <w:tc>
          <w:tcPr>
            <w:tcW w:w="2609" w:type="dxa"/>
            <w:shd w:val="clear" w:color="auto" w:fill="auto"/>
            <w:noWrap/>
            <w:vAlign w:val="center"/>
            <w:hideMark/>
          </w:tcPr>
          <w:p w14:paraId="3B007DFA"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135.7 ± 94.6</w:t>
            </w:r>
          </w:p>
        </w:tc>
        <w:tc>
          <w:tcPr>
            <w:tcW w:w="2609" w:type="dxa"/>
            <w:shd w:val="clear" w:color="auto" w:fill="auto"/>
            <w:noWrap/>
            <w:vAlign w:val="center"/>
            <w:hideMark/>
          </w:tcPr>
          <w:p w14:paraId="1CEDC5A6"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161.6 ± 102.8</w:t>
            </w:r>
          </w:p>
        </w:tc>
        <w:tc>
          <w:tcPr>
            <w:tcW w:w="2609" w:type="dxa"/>
            <w:shd w:val="clear" w:color="auto" w:fill="auto"/>
            <w:noWrap/>
            <w:vAlign w:val="center"/>
            <w:hideMark/>
          </w:tcPr>
          <w:p w14:paraId="68C4455F"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116.6 ± 63.8</w:t>
            </w:r>
          </w:p>
        </w:tc>
        <w:tc>
          <w:tcPr>
            <w:tcW w:w="2609" w:type="dxa"/>
            <w:shd w:val="clear" w:color="auto" w:fill="auto"/>
            <w:noWrap/>
            <w:vAlign w:val="center"/>
            <w:hideMark/>
          </w:tcPr>
          <w:p w14:paraId="4CA64612"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173.4 ± 96.6</w:t>
            </w:r>
          </w:p>
        </w:tc>
      </w:tr>
      <w:tr w:rsidR="005469AA" w:rsidRPr="006D261E" w14:paraId="37D12043" w14:textId="77777777" w:rsidTr="004057E1">
        <w:trPr>
          <w:trHeight w:val="310"/>
        </w:trPr>
        <w:tc>
          <w:tcPr>
            <w:tcW w:w="3261" w:type="dxa"/>
            <w:shd w:val="clear" w:color="auto" w:fill="auto"/>
            <w:noWrap/>
            <w:vAlign w:val="center"/>
            <w:hideMark/>
          </w:tcPr>
          <w:p w14:paraId="6A427BB5" w14:textId="77777777" w:rsidR="00C74813" w:rsidRPr="006D261E" w:rsidRDefault="00C74813" w:rsidP="00C74813">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LDL, mg/dL</w:t>
            </w:r>
          </w:p>
        </w:tc>
        <w:tc>
          <w:tcPr>
            <w:tcW w:w="2609" w:type="dxa"/>
            <w:shd w:val="clear" w:color="auto" w:fill="auto"/>
            <w:noWrap/>
            <w:vAlign w:val="center"/>
            <w:hideMark/>
          </w:tcPr>
          <w:p w14:paraId="1390C37F"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117.4 ± 37.9</w:t>
            </w:r>
          </w:p>
        </w:tc>
        <w:tc>
          <w:tcPr>
            <w:tcW w:w="2609" w:type="dxa"/>
            <w:shd w:val="clear" w:color="auto" w:fill="auto"/>
            <w:noWrap/>
            <w:vAlign w:val="center"/>
            <w:hideMark/>
          </w:tcPr>
          <w:p w14:paraId="33A89277"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122.2 ± 38.3</w:t>
            </w:r>
          </w:p>
        </w:tc>
        <w:tc>
          <w:tcPr>
            <w:tcW w:w="2609" w:type="dxa"/>
            <w:shd w:val="clear" w:color="auto" w:fill="auto"/>
            <w:noWrap/>
            <w:vAlign w:val="center"/>
            <w:hideMark/>
          </w:tcPr>
          <w:p w14:paraId="6507A2F7"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134.0 ± 31.3</w:t>
            </w:r>
          </w:p>
        </w:tc>
        <w:tc>
          <w:tcPr>
            <w:tcW w:w="2609" w:type="dxa"/>
            <w:shd w:val="clear" w:color="auto" w:fill="auto"/>
            <w:noWrap/>
            <w:vAlign w:val="center"/>
            <w:hideMark/>
          </w:tcPr>
          <w:p w14:paraId="7103BF5C"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139.6 ± 34.3</w:t>
            </w:r>
          </w:p>
        </w:tc>
      </w:tr>
      <w:tr w:rsidR="005469AA" w:rsidRPr="006D261E" w14:paraId="73EE1A7E" w14:textId="77777777" w:rsidTr="004057E1">
        <w:trPr>
          <w:trHeight w:val="320"/>
        </w:trPr>
        <w:tc>
          <w:tcPr>
            <w:tcW w:w="3261" w:type="dxa"/>
            <w:shd w:val="clear" w:color="auto" w:fill="auto"/>
            <w:noWrap/>
            <w:vAlign w:val="center"/>
            <w:hideMark/>
          </w:tcPr>
          <w:p w14:paraId="6CCF7D48" w14:textId="77777777" w:rsidR="00C74813" w:rsidRPr="006D261E" w:rsidRDefault="00C74813" w:rsidP="00C74813">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HDL, mg/dL</w:t>
            </w:r>
          </w:p>
        </w:tc>
        <w:tc>
          <w:tcPr>
            <w:tcW w:w="2609" w:type="dxa"/>
            <w:shd w:val="clear" w:color="auto" w:fill="auto"/>
            <w:noWrap/>
            <w:vAlign w:val="center"/>
            <w:hideMark/>
          </w:tcPr>
          <w:p w14:paraId="6F063647"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56.4 ± 29.3</w:t>
            </w:r>
          </w:p>
        </w:tc>
        <w:tc>
          <w:tcPr>
            <w:tcW w:w="2609" w:type="dxa"/>
            <w:shd w:val="clear" w:color="auto" w:fill="auto"/>
            <w:noWrap/>
            <w:vAlign w:val="center"/>
            <w:hideMark/>
          </w:tcPr>
          <w:p w14:paraId="5C5D3D33"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53.9 ± 30.1</w:t>
            </w:r>
          </w:p>
        </w:tc>
        <w:tc>
          <w:tcPr>
            <w:tcW w:w="2609" w:type="dxa"/>
            <w:shd w:val="clear" w:color="auto" w:fill="auto"/>
            <w:noWrap/>
            <w:vAlign w:val="center"/>
            <w:hideMark/>
          </w:tcPr>
          <w:p w14:paraId="0001ADAA"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62.8 ± 15.2</w:t>
            </w:r>
          </w:p>
        </w:tc>
        <w:tc>
          <w:tcPr>
            <w:tcW w:w="2609" w:type="dxa"/>
            <w:shd w:val="clear" w:color="auto" w:fill="auto"/>
            <w:noWrap/>
            <w:vAlign w:val="center"/>
            <w:hideMark/>
          </w:tcPr>
          <w:p w14:paraId="5B7007F5" w14:textId="77777777" w:rsidR="00C74813" w:rsidRPr="006D261E" w:rsidRDefault="00C74813" w:rsidP="00C74813">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52.7 ± 13.3</w:t>
            </w:r>
          </w:p>
        </w:tc>
      </w:tr>
    </w:tbl>
    <w:p w14:paraId="107B4F55" w14:textId="77777777" w:rsidR="00FE187E" w:rsidRPr="006D261E" w:rsidRDefault="00C74813" w:rsidP="00C74813">
      <w:pPr>
        <w:wordWrap/>
        <w:adjustRightInd w:val="0"/>
        <w:spacing w:after="0" w:line="360" w:lineRule="auto"/>
        <w:jc w:val="left"/>
        <w:rPr>
          <w:rFonts w:ascii="Times New Roman" w:hAnsi="Times New Roman" w:cs="Times New Roman"/>
          <w:kern w:val="0"/>
          <w:sz w:val="24"/>
          <w:szCs w:val="24"/>
        </w:rPr>
      </w:pPr>
      <w:r w:rsidRPr="006D261E">
        <w:rPr>
          <w:rFonts w:ascii="Times New Roman" w:hAnsi="Times New Roman" w:cs="Times New Roman"/>
          <w:kern w:val="0"/>
          <w:sz w:val="24"/>
          <w:szCs w:val="24"/>
        </w:rPr>
        <w:t xml:space="preserve"> </w:t>
      </w:r>
      <w:r w:rsidR="00FE187E" w:rsidRPr="006D261E">
        <w:rPr>
          <w:rFonts w:ascii="Times New Roman" w:hAnsi="Times New Roman" w:cs="Times New Roman"/>
          <w:kern w:val="0"/>
          <w:sz w:val="24"/>
          <w:szCs w:val="24"/>
        </w:rPr>
        <w:t xml:space="preserve">Values are presented as mean </w:t>
      </w:r>
      <w:r w:rsidR="00FE187E" w:rsidRPr="006D261E">
        <w:rPr>
          <w:rFonts w:ascii="Times New Roman" w:hAnsi="Times New Roman" w:cs="Times New Roman"/>
          <w:kern w:val="0"/>
          <w:sz w:val="24"/>
          <w:szCs w:val="24"/>
        </w:rPr>
        <w:sym w:font="Symbol" w:char="F0B1"/>
      </w:r>
      <w:r w:rsidR="00FE187E" w:rsidRPr="006D261E">
        <w:rPr>
          <w:rFonts w:ascii="Times New Roman" w:hAnsi="Times New Roman" w:cs="Times New Roman"/>
          <w:kern w:val="0"/>
          <w:sz w:val="24"/>
          <w:szCs w:val="24"/>
        </w:rPr>
        <w:t xml:space="preserve"> standard deviation or number (%).</w:t>
      </w:r>
    </w:p>
    <w:p w14:paraId="659F3795" w14:textId="77777777" w:rsidR="003277BD" w:rsidRPr="006D261E" w:rsidRDefault="003B20CA" w:rsidP="003277BD">
      <w:pPr>
        <w:wordWrap/>
        <w:adjustRightInd w:val="0"/>
        <w:spacing w:after="0" w:line="240" w:lineRule="auto"/>
        <w:jc w:val="left"/>
        <w:rPr>
          <w:rFonts w:ascii="Times New Roman" w:hAnsi="Times New Roman" w:cs="Times New Roman"/>
          <w:kern w:val="0"/>
          <w:sz w:val="24"/>
          <w:szCs w:val="24"/>
        </w:rPr>
      </w:pPr>
      <w:r w:rsidRPr="006D261E">
        <w:rPr>
          <w:rFonts w:ascii="Times New Roman" w:hAnsi="Times New Roman" w:cs="Times New Roman"/>
          <w:kern w:val="0"/>
          <w:sz w:val="24"/>
          <w:szCs w:val="24"/>
        </w:rPr>
        <w:t xml:space="preserve">Abbreviations: </w:t>
      </w:r>
      <w:r w:rsidR="003277BD" w:rsidRPr="006D261E">
        <w:rPr>
          <w:rFonts w:ascii="Times New Roman" w:hAnsi="Times New Roman" w:cs="Times New Roman"/>
          <w:kern w:val="0"/>
          <w:sz w:val="24"/>
          <w:szCs w:val="24"/>
        </w:rPr>
        <w:t>BMI, Body mass index; CKD, chronic kidney disease; DBP, diastolic blood pressure; ESRD, end-stage renal disease; HDL, high-density lipoprotein; LDL, low-density lipoprotein; MI, myocardial infarction; NHIS-</w:t>
      </w:r>
      <w:proofErr w:type="spellStart"/>
      <w:r w:rsidR="003277BD" w:rsidRPr="006D261E">
        <w:rPr>
          <w:rFonts w:ascii="Times New Roman" w:hAnsi="Times New Roman" w:cs="Times New Roman"/>
          <w:kern w:val="0"/>
          <w:sz w:val="24"/>
          <w:szCs w:val="24"/>
        </w:rPr>
        <w:t>HealS</w:t>
      </w:r>
      <w:proofErr w:type="spellEnd"/>
      <w:r w:rsidR="003277BD" w:rsidRPr="006D261E">
        <w:rPr>
          <w:rFonts w:ascii="Times New Roman" w:hAnsi="Times New Roman" w:cs="Times New Roman"/>
          <w:kern w:val="0"/>
          <w:sz w:val="24"/>
          <w:szCs w:val="24"/>
        </w:rPr>
        <w:t xml:space="preserve">; National Health Insurance Service-Health Screening; SBP, systolic blood pressure; TIA, transient ischemic attack; WC, waist circumference. </w:t>
      </w:r>
    </w:p>
    <w:p w14:paraId="282448D0" w14:textId="77777777" w:rsidR="003277BD" w:rsidRPr="006D261E" w:rsidRDefault="003277BD" w:rsidP="003277BD">
      <w:pPr>
        <w:rPr>
          <w:rFonts w:ascii="Times New Roman" w:hAnsi="Times New Roman" w:cs="Times New Roman"/>
          <w:sz w:val="24"/>
          <w:szCs w:val="24"/>
        </w:rPr>
      </w:pPr>
      <w:r w:rsidRPr="006D261E">
        <w:rPr>
          <w:rFonts w:ascii="Times New Roman" w:hAnsi="Times New Roman" w:cs="Times New Roman"/>
          <w:kern w:val="0"/>
          <w:sz w:val="24"/>
          <w:szCs w:val="24"/>
        </w:rPr>
        <w:t>Abdominal obesity defined as WC ≥90 cm for men, ≥80 cm for women.</w:t>
      </w:r>
    </w:p>
    <w:p w14:paraId="130A2CCE" w14:textId="77777777" w:rsidR="0078095C" w:rsidRPr="006D261E" w:rsidRDefault="0078095C">
      <w:pPr>
        <w:widowControl/>
        <w:wordWrap/>
        <w:autoSpaceDE/>
        <w:autoSpaceDN/>
        <w:rPr>
          <w:rFonts w:ascii="Times New Roman" w:hAnsi="Times New Roman" w:cs="Times New Roman"/>
          <w:b/>
          <w:kern w:val="0"/>
          <w:sz w:val="24"/>
          <w:szCs w:val="24"/>
        </w:rPr>
      </w:pPr>
      <w:r w:rsidRPr="006D261E">
        <w:rPr>
          <w:rFonts w:ascii="Times New Roman" w:hAnsi="Times New Roman" w:cs="Times New Roman"/>
          <w:b/>
          <w:kern w:val="0"/>
          <w:sz w:val="24"/>
          <w:szCs w:val="24"/>
        </w:rPr>
        <w:br w:type="page"/>
      </w:r>
    </w:p>
    <w:p w14:paraId="08659B21" w14:textId="77777777" w:rsidR="0078095C" w:rsidRPr="006D261E" w:rsidRDefault="0078095C" w:rsidP="00BA0935">
      <w:pPr>
        <w:rPr>
          <w:rFonts w:ascii="Times New Roman" w:hAnsi="Times New Roman" w:cs="Times New Roman"/>
          <w:b/>
          <w:kern w:val="0"/>
          <w:sz w:val="24"/>
          <w:szCs w:val="24"/>
        </w:rPr>
        <w:sectPr w:rsidR="0078095C" w:rsidRPr="006D261E" w:rsidSect="009568C9">
          <w:pgSz w:w="16838" w:h="11906" w:orient="landscape"/>
          <w:pgMar w:top="1440" w:right="1701" w:bottom="1440" w:left="1440" w:header="851" w:footer="992" w:gutter="0"/>
          <w:cols w:space="425"/>
          <w:docGrid w:linePitch="360"/>
        </w:sectPr>
      </w:pPr>
    </w:p>
    <w:p w14:paraId="3CFCEE9F" w14:textId="69E47C75" w:rsidR="0078095C" w:rsidRPr="006D261E" w:rsidRDefault="00182128" w:rsidP="0078095C">
      <w:pPr>
        <w:rPr>
          <w:rFonts w:ascii="Times New Roman" w:hAnsi="Times New Roman" w:cs="Times New Roman"/>
          <w:kern w:val="0"/>
          <w:sz w:val="24"/>
          <w:szCs w:val="24"/>
        </w:rPr>
      </w:pPr>
      <w:r w:rsidRPr="00182128">
        <w:rPr>
          <w:rFonts w:ascii="Times New Roman" w:hAnsi="Times New Roman" w:cs="Times New Roman"/>
          <w:b/>
          <w:kern w:val="0"/>
          <w:sz w:val="24"/>
          <w:szCs w:val="24"/>
        </w:rPr>
        <w:lastRenderedPageBreak/>
        <w:t xml:space="preserve">Supplementary Table </w:t>
      </w:r>
      <w:r>
        <w:rPr>
          <w:rFonts w:ascii="Times New Roman" w:hAnsi="Times New Roman" w:cs="Times New Roman"/>
          <w:b/>
          <w:kern w:val="0"/>
          <w:sz w:val="24"/>
          <w:szCs w:val="24"/>
        </w:rPr>
        <w:t>S</w:t>
      </w:r>
      <w:r w:rsidR="0078095C" w:rsidRPr="006D261E">
        <w:rPr>
          <w:rFonts w:ascii="Times New Roman" w:hAnsi="Times New Roman" w:cs="Times New Roman"/>
          <w:b/>
          <w:sz w:val="24"/>
          <w:szCs w:val="24"/>
        </w:rPr>
        <w:t>6. Crude Incidence of AF by BMI in the Korean NHIS-</w:t>
      </w:r>
      <w:proofErr w:type="spellStart"/>
      <w:r w:rsidR="0078095C" w:rsidRPr="006D261E">
        <w:rPr>
          <w:rFonts w:ascii="Times New Roman" w:hAnsi="Times New Roman" w:cs="Times New Roman"/>
          <w:b/>
          <w:sz w:val="24"/>
          <w:szCs w:val="24"/>
        </w:rPr>
        <w:t>HealS</w:t>
      </w:r>
      <w:proofErr w:type="spellEnd"/>
      <w:r w:rsidR="0078095C" w:rsidRPr="006D261E">
        <w:rPr>
          <w:rFonts w:ascii="Times New Roman" w:hAnsi="Times New Roman" w:cs="Times New Roman"/>
          <w:b/>
          <w:sz w:val="24"/>
          <w:szCs w:val="24"/>
        </w:rPr>
        <w:t xml:space="preserve"> Cohort and the U.K. Biobank Cohort.</w:t>
      </w:r>
      <w:r w:rsidR="0078095C" w:rsidRPr="006D261E">
        <w:rPr>
          <w:rFonts w:ascii="Times New Roman" w:hAnsi="Times New Roman" w:cs="Times New Roman"/>
          <w:kern w:val="0"/>
          <w:sz w:val="24"/>
          <w:szCs w:val="24"/>
        </w:rPr>
        <w:t xml:space="preserve"> </w:t>
      </w:r>
    </w:p>
    <w:tbl>
      <w:tblPr>
        <w:tblW w:w="9356" w:type="dxa"/>
        <w:tblLayout w:type="fixed"/>
        <w:tblCellMar>
          <w:left w:w="99" w:type="dxa"/>
          <w:right w:w="99" w:type="dxa"/>
        </w:tblCellMar>
        <w:tblLook w:val="04A0" w:firstRow="1" w:lastRow="0" w:firstColumn="1" w:lastColumn="0" w:noHBand="0" w:noVBand="1"/>
      </w:tblPr>
      <w:tblGrid>
        <w:gridCol w:w="2410"/>
        <w:gridCol w:w="1630"/>
        <w:gridCol w:w="125"/>
        <w:gridCol w:w="1647"/>
        <w:gridCol w:w="250"/>
        <w:gridCol w:w="1522"/>
        <w:gridCol w:w="375"/>
        <w:gridCol w:w="1397"/>
      </w:tblGrid>
      <w:tr w:rsidR="00C464D3" w:rsidRPr="006D261E" w14:paraId="36EF8A1C" w14:textId="77777777" w:rsidTr="00F3398B">
        <w:trPr>
          <w:trHeight w:val="330"/>
        </w:trPr>
        <w:tc>
          <w:tcPr>
            <w:tcW w:w="2410" w:type="dxa"/>
            <w:tcBorders>
              <w:top w:val="single" w:sz="4" w:space="0" w:color="auto"/>
              <w:left w:val="nil"/>
              <w:bottom w:val="nil"/>
              <w:right w:val="nil"/>
            </w:tcBorders>
            <w:shd w:val="clear" w:color="auto" w:fill="auto"/>
            <w:vAlign w:val="center"/>
            <w:hideMark/>
          </w:tcPr>
          <w:p w14:paraId="4E5B14FD"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 xml:space="preserve">　</w:t>
            </w:r>
          </w:p>
        </w:tc>
        <w:tc>
          <w:tcPr>
            <w:tcW w:w="6946" w:type="dxa"/>
            <w:gridSpan w:val="7"/>
            <w:tcBorders>
              <w:top w:val="single" w:sz="4" w:space="0" w:color="auto"/>
              <w:left w:val="nil"/>
              <w:bottom w:val="single" w:sz="8" w:space="0" w:color="auto"/>
              <w:right w:val="nil"/>
            </w:tcBorders>
            <w:shd w:val="clear" w:color="auto" w:fill="auto"/>
            <w:vAlign w:val="center"/>
            <w:hideMark/>
          </w:tcPr>
          <w:p w14:paraId="174115D7"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Korean NHIS-</w:t>
            </w:r>
            <w:proofErr w:type="spellStart"/>
            <w:r w:rsidRPr="006D261E">
              <w:rPr>
                <w:rFonts w:ascii="Times New Roman" w:eastAsia="굴림" w:hAnsi="Times New Roman" w:cs="Times New Roman"/>
                <w:b/>
                <w:bCs/>
                <w:kern w:val="0"/>
                <w:sz w:val="24"/>
                <w:szCs w:val="24"/>
              </w:rPr>
              <w:t>HealS</w:t>
            </w:r>
            <w:proofErr w:type="spellEnd"/>
          </w:p>
        </w:tc>
      </w:tr>
      <w:tr w:rsidR="00C464D3" w:rsidRPr="006D261E" w14:paraId="1332CD72" w14:textId="77777777" w:rsidTr="00F3398B">
        <w:trPr>
          <w:trHeight w:val="315"/>
        </w:trPr>
        <w:tc>
          <w:tcPr>
            <w:tcW w:w="2410" w:type="dxa"/>
            <w:vMerge w:val="restart"/>
            <w:tcBorders>
              <w:top w:val="nil"/>
              <w:left w:val="nil"/>
              <w:bottom w:val="single" w:sz="8" w:space="0" w:color="000000"/>
              <w:right w:val="nil"/>
            </w:tcBorders>
            <w:shd w:val="clear" w:color="auto" w:fill="auto"/>
            <w:vAlign w:val="center"/>
            <w:hideMark/>
          </w:tcPr>
          <w:p w14:paraId="1E922612"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b/>
                <w:bCs/>
                <w:kern w:val="0"/>
                <w:sz w:val="24"/>
                <w:szCs w:val="24"/>
              </w:rPr>
            </w:pPr>
          </w:p>
        </w:tc>
        <w:tc>
          <w:tcPr>
            <w:tcW w:w="1630" w:type="dxa"/>
            <w:tcBorders>
              <w:top w:val="nil"/>
              <w:left w:val="nil"/>
              <w:bottom w:val="nil"/>
              <w:right w:val="nil"/>
            </w:tcBorders>
            <w:shd w:val="clear" w:color="auto" w:fill="auto"/>
            <w:vAlign w:val="center"/>
            <w:hideMark/>
          </w:tcPr>
          <w:p w14:paraId="67CB4878"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Underweight</w:t>
            </w:r>
          </w:p>
        </w:tc>
        <w:tc>
          <w:tcPr>
            <w:tcW w:w="1772" w:type="dxa"/>
            <w:gridSpan w:val="2"/>
            <w:tcBorders>
              <w:top w:val="nil"/>
              <w:left w:val="nil"/>
              <w:bottom w:val="nil"/>
              <w:right w:val="nil"/>
            </w:tcBorders>
            <w:shd w:val="clear" w:color="auto" w:fill="auto"/>
            <w:vAlign w:val="center"/>
            <w:hideMark/>
          </w:tcPr>
          <w:p w14:paraId="7CA80BD1"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Normal-weight</w:t>
            </w:r>
          </w:p>
        </w:tc>
        <w:tc>
          <w:tcPr>
            <w:tcW w:w="1772" w:type="dxa"/>
            <w:gridSpan w:val="2"/>
            <w:tcBorders>
              <w:top w:val="nil"/>
              <w:left w:val="nil"/>
              <w:bottom w:val="nil"/>
              <w:right w:val="nil"/>
            </w:tcBorders>
            <w:shd w:val="clear" w:color="auto" w:fill="auto"/>
            <w:vAlign w:val="center"/>
            <w:hideMark/>
          </w:tcPr>
          <w:p w14:paraId="55DA442A"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Overweight</w:t>
            </w:r>
          </w:p>
        </w:tc>
        <w:tc>
          <w:tcPr>
            <w:tcW w:w="1772" w:type="dxa"/>
            <w:gridSpan w:val="2"/>
            <w:tcBorders>
              <w:top w:val="nil"/>
              <w:left w:val="nil"/>
              <w:bottom w:val="nil"/>
              <w:right w:val="nil"/>
            </w:tcBorders>
            <w:shd w:val="clear" w:color="auto" w:fill="auto"/>
            <w:vAlign w:val="center"/>
            <w:hideMark/>
          </w:tcPr>
          <w:p w14:paraId="3175E72F"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Obese</w:t>
            </w:r>
          </w:p>
        </w:tc>
      </w:tr>
      <w:tr w:rsidR="00C464D3" w:rsidRPr="006D261E" w14:paraId="739CB0FF" w14:textId="77777777" w:rsidTr="00F3398B">
        <w:trPr>
          <w:trHeight w:val="330"/>
        </w:trPr>
        <w:tc>
          <w:tcPr>
            <w:tcW w:w="2410" w:type="dxa"/>
            <w:vMerge/>
            <w:tcBorders>
              <w:top w:val="nil"/>
              <w:left w:val="nil"/>
              <w:bottom w:val="single" w:sz="8" w:space="0" w:color="000000"/>
              <w:right w:val="nil"/>
            </w:tcBorders>
            <w:vAlign w:val="center"/>
            <w:hideMark/>
          </w:tcPr>
          <w:p w14:paraId="1F0039F3" w14:textId="77777777" w:rsidR="0078095C" w:rsidRPr="006D261E" w:rsidRDefault="0078095C" w:rsidP="0078095C">
            <w:pPr>
              <w:widowControl/>
              <w:wordWrap/>
              <w:autoSpaceDE/>
              <w:autoSpaceDN/>
              <w:spacing w:after="0" w:line="240" w:lineRule="auto"/>
              <w:jc w:val="left"/>
              <w:rPr>
                <w:rFonts w:ascii="Times New Roman" w:eastAsia="굴림" w:hAnsi="Times New Roman" w:cs="Times New Roman"/>
                <w:b/>
                <w:bCs/>
                <w:kern w:val="0"/>
                <w:sz w:val="24"/>
                <w:szCs w:val="24"/>
              </w:rPr>
            </w:pPr>
          </w:p>
        </w:tc>
        <w:tc>
          <w:tcPr>
            <w:tcW w:w="1630" w:type="dxa"/>
            <w:tcBorders>
              <w:top w:val="nil"/>
              <w:left w:val="nil"/>
              <w:bottom w:val="single" w:sz="8" w:space="0" w:color="auto"/>
              <w:right w:val="nil"/>
            </w:tcBorders>
            <w:shd w:val="clear" w:color="auto" w:fill="auto"/>
            <w:vAlign w:val="center"/>
            <w:hideMark/>
          </w:tcPr>
          <w:p w14:paraId="66BBE735"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(n = 7,228)</w:t>
            </w:r>
          </w:p>
        </w:tc>
        <w:tc>
          <w:tcPr>
            <w:tcW w:w="1772" w:type="dxa"/>
            <w:gridSpan w:val="2"/>
            <w:tcBorders>
              <w:top w:val="nil"/>
              <w:left w:val="nil"/>
              <w:bottom w:val="single" w:sz="8" w:space="0" w:color="auto"/>
              <w:right w:val="nil"/>
            </w:tcBorders>
            <w:shd w:val="clear" w:color="auto" w:fill="auto"/>
            <w:vAlign w:val="center"/>
            <w:hideMark/>
          </w:tcPr>
          <w:p w14:paraId="51A1C47A"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(n = 253,522)</w:t>
            </w:r>
          </w:p>
        </w:tc>
        <w:tc>
          <w:tcPr>
            <w:tcW w:w="1772" w:type="dxa"/>
            <w:gridSpan w:val="2"/>
            <w:tcBorders>
              <w:top w:val="nil"/>
              <w:left w:val="nil"/>
              <w:bottom w:val="single" w:sz="8" w:space="0" w:color="auto"/>
              <w:right w:val="nil"/>
            </w:tcBorders>
            <w:shd w:val="clear" w:color="auto" w:fill="auto"/>
            <w:vAlign w:val="center"/>
            <w:hideMark/>
          </w:tcPr>
          <w:p w14:paraId="45FB6F8F"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(n = 129,379)</w:t>
            </w:r>
          </w:p>
        </w:tc>
        <w:tc>
          <w:tcPr>
            <w:tcW w:w="1772" w:type="dxa"/>
            <w:gridSpan w:val="2"/>
            <w:tcBorders>
              <w:top w:val="nil"/>
              <w:left w:val="nil"/>
              <w:bottom w:val="single" w:sz="8" w:space="0" w:color="auto"/>
              <w:right w:val="nil"/>
            </w:tcBorders>
            <w:shd w:val="clear" w:color="auto" w:fill="auto"/>
            <w:vAlign w:val="center"/>
            <w:hideMark/>
          </w:tcPr>
          <w:p w14:paraId="59F3A8B9"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(n = 11,077)</w:t>
            </w:r>
          </w:p>
        </w:tc>
      </w:tr>
      <w:tr w:rsidR="00C464D3" w:rsidRPr="006D261E" w14:paraId="36B4B10B" w14:textId="77777777" w:rsidTr="00F3398B">
        <w:trPr>
          <w:trHeight w:val="315"/>
        </w:trPr>
        <w:tc>
          <w:tcPr>
            <w:tcW w:w="2410" w:type="dxa"/>
            <w:tcBorders>
              <w:top w:val="nil"/>
              <w:left w:val="nil"/>
              <w:bottom w:val="nil"/>
              <w:right w:val="nil"/>
            </w:tcBorders>
            <w:shd w:val="clear" w:color="auto" w:fill="auto"/>
            <w:vAlign w:val="center"/>
            <w:hideMark/>
          </w:tcPr>
          <w:p w14:paraId="5D3F2723" w14:textId="77777777" w:rsidR="0078095C" w:rsidRPr="006D261E" w:rsidRDefault="0078095C" w:rsidP="0078095C">
            <w:pPr>
              <w:widowControl/>
              <w:wordWrap/>
              <w:autoSpaceDE/>
              <w:autoSpaceDN/>
              <w:spacing w:after="0" w:line="240" w:lineRule="auto"/>
              <w:jc w:val="left"/>
              <w:rPr>
                <w:rFonts w:ascii="Times New Roman" w:eastAsia="굴림" w:hAnsi="Times New Roman" w:cs="Times New Roman"/>
                <w:b/>
                <w:bCs/>
                <w:i/>
                <w:iCs/>
                <w:kern w:val="0"/>
                <w:sz w:val="24"/>
                <w:szCs w:val="24"/>
              </w:rPr>
            </w:pPr>
            <w:r w:rsidRPr="006D261E">
              <w:rPr>
                <w:rFonts w:ascii="Times New Roman" w:eastAsia="굴림" w:hAnsi="Times New Roman" w:cs="Times New Roman"/>
                <w:b/>
                <w:bCs/>
                <w:i/>
                <w:iCs/>
                <w:kern w:val="0"/>
                <w:sz w:val="24"/>
                <w:szCs w:val="24"/>
              </w:rPr>
              <w:t>Total</w:t>
            </w:r>
          </w:p>
        </w:tc>
        <w:tc>
          <w:tcPr>
            <w:tcW w:w="1630" w:type="dxa"/>
            <w:tcBorders>
              <w:top w:val="nil"/>
              <w:left w:val="nil"/>
              <w:bottom w:val="nil"/>
              <w:right w:val="nil"/>
            </w:tcBorders>
            <w:shd w:val="clear" w:color="auto" w:fill="auto"/>
            <w:noWrap/>
            <w:vAlign w:val="center"/>
            <w:hideMark/>
          </w:tcPr>
          <w:p w14:paraId="5ACD5755" w14:textId="77777777" w:rsidR="0078095C" w:rsidRPr="006D261E" w:rsidRDefault="0078095C" w:rsidP="0078095C">
            <w:pPr>
              <w:widowControl/>
              <w:wordWrap/>
              <w:autoSpaceDE/>
              <w:autoSpaceDN/>
              <w:spacing w:after="0" w:line="240" w:lineRule="auto"/>
              <w:jc w:val="left"/>
              <w:rPr>
                <w:rFonts w:ascii="Times New Roman" w:eastAsia="굴림" w:hAnsi="Times New Roman" w:cs="Times New Roman"/>
                <w:b/>
                <w:bCs/>
                <w:i/>
                <w:iCs/>
                <w:kern w:val="0"/>
                <w:sz w:val="24"/>
                <w:szCs w:val="24"/>
              </w:rPr>
            </w:pPr>
          </w:p>
        </w:tc>
        <w:tc>
          <w:tcPr>
            <w:tcW w:w="1772" w:type="dxa"/>
            <w:gridSpan w:val="2"/>
            <w:tcBorders>
              <w:top w:val="nil"/>
              <w:left w:val="nil"/>
              <w:bottom w:val="nil"/>
              <w:right w:val="nil"/>
            </w:tcBorders>
            <w:shd w:val="clear" w:color="auto" w:fill="auto"/>
            <w:noWrap/>
            <w:vAlign w:val="center"/>
            <w:hideMark/>
          </w:tcPr>
          <w:p w14:paraId="129C4E1E" w14:textId="77777777" w:rsidR="0078095C" w:rsidRPr="006D261E" w:rsidRDefault="0078095C" w:rsidP="0078095C">
            <w:pPr>
              <w:widowControl/>
              <w:wordWrap/>
              <w:autoSpaceDE/>
              <w:autoSpaceDN/>
              <w:spacing w:after="0" w:line="240" w:lineRule="auto"/>
              <w:jc w:val="left"/>
              <w:rPr>
                <w:rFonts w:ascii="Times New Roman" w:eastAsia="Times New Roman" w:hAnsi="Times New Roman" w:cs="Times New Roman"/>
                <w:kern w:val="0"/>
                <w:sz w:val="24"/>
                <w:szCs w:val="24"/>
              </w:rPr>
            </w:pPr>
          </w:p>
        </w:tc>
        <w:tc>
          <w:tcPr>
            <w:tcW w:w="1772" w:type="dxa"/>
            <w:gridSpan w:val="2"/>
            <w:tcBorders>
              <w:top w:val="nil"/>
              <w:left w:val="nil"/>
              <w:bottom w:val="nil"/>
              <w:right w:val="nil"/>
            </w:tcBorders>
            <w:shd w:val="clear" w:color="auto" w:fill="auto"/>
            <w:noWrap/>
            <w:vAlign w:val="center"/>
            <w:hideMark/>
          </w:tcPr>
          <w:p w14:paraId="116DA081" w14:textId="77777777" w:rsidR="0078095C" w:rsidRPr="006D261E" w:rsidRDefault="0078095C" w:rsidP="0078095C">
            <w:pPr>
              <w:widowControl/>
              <w:wordWrap/>
              <w:autoSpaceDE/>
              <w:autoSpaceDN/>
              <w:spacing w:after="0" w:line="240" w:lineRule="auto"/>
              <w:jc w:val="left"/>
              <w:rPr>
                <w:rFonts w:ascii="Times New Roman" w:eastAsia="Times New Roman" w:hAnsi="Times New Roman" w:cs="Times New Roman"/>
                <w:kern w:val="0"/>
                <w:sz w:val="24"/>
                <w:szCs w:val="24"/>
              </w:rPr>
            </w:pPr>
          </w:p>
        </w:tc>
        <w:tc>
          <w:tcPr>
            <w:tcW w:w="1772" w:type="dxa"/>
            <w:gridSpan w:val="2"/>
            <w:tcBorders>
              <w:top w:val="nil"/>
              <w:left w:val="nil"/>
              <w:bottom w:val="nil"/>
              <w:right w:val="nil"/>
            </w:tcBorders>
            <w:shd w:val="clear" w:color="auto" w:fill="auto"/>
            <w:noWrap/>
            <w:vAlign w:val="center"/>
            <w:hideMark/>
          </w:tcPr>
          <w:p w14:paraId="35B332E8" w14:textId="77777777" w:rsidR="0078095C" w:rsidRPr="006D261E" w:rsidRDefault="0078095C" w:rsidP="0078095C">
            <w:pPr>
              <w:widowControl/>
              <w:wordWrap/>
              <w:autoSpaceDE/>
              <w:autoSpaceDN/>
              <w:spacing w:after="0" w:line="240" w:lineRule="auto"/>
              <w:jc w:val="left"/>
              <w:rPr>
                <w:rFonts w:ascii="Times New Roman" w:eastAsia="Times New Roman" w:hAnsi="Times New Roman" w:cs="Times New Roman"/>
                <w:kern w:val="0"/>
                <w:sz w:val="24"/>
                <w:szCs w:val="24"/>
              </w:rPr>
            </w:pPr>
          </w:p>
        </w:tc>
      </w:tr>
      <w:tr w:rsidR="00C464D3" w:rsidRPr="006D261E" w14:paraId="7D3793B2" w14:textId="77777777" w:rsidTr="00F3398B">
        <w:trPr>
          <w:trHeight w:val="315"/>
        </w:trPr>
        <w:tc>
          <w:tcPr>
            <w:tcW w:w="2410" w:type="dxa"/>
            <w:tcBorders>
              <w:top w:val="nil"/>
              <w:left w:val="nil"/>
              <w:bottom w:val="nil"/>
              <w:right w:val="nil"/>
            </w:tcBorders>
            <w:shd w:val="clear" w:color="auto" w:fill="auto"/>
            <w:vAlign w:val="center"/>
            <w:hideMark/>
          </w:tcPr>
          <w:p w14:paraId="4CF8C6C4" w14:textId="77777777" w:rsidR="0078095C" w:rsidRPr="006D261E" w:rsidRDefault="0078095C" w:rsidP="00F3398B">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 xml:space="preserve"> Crude AF </w:t>
            </w:r>
            <w:proofErr w:type="spellStart"/>
            <w:r w:rsidRPr="006D261E">
              <w:rPr>
                <w:rFonts w:ascii="Times New Roman" w:eastAsia="굴림" w:hAnsi="Times New Roman" w:cs="Times New Roman"/>
                <w:kern w:val="0"/>
                <w:sz w:val="24"/>
                <w:szCs w:val="24"/>
              </w:rPr>
              <w:t>incidence</w:t>
            </w:r>
            <w:r w:rsidR="00F3398B" w:rsidRPr="006D261E">
              <w:rPr>
                <w:rFonts w:ascii="Times New Roman" w:hAnsi="Times New Roman" w:cs="Times New Roman"/>
                <w:kern w:val="0"/>
                <w:sz w:val="24"/>
                <w:szCs w:val="24"/>
                <w:vertAlign w:val="superscript"/>
              </w:rPr>
              <w:t>a</w:t>
            </w:r>
            <w:proofErr w:type="spellEnd"/>
            <w:r w:rsidRPr="006D261E">
              <w:rPr>
                <w:rFonts w:ascii="Times New Roman" w:eastAsia="굴림" w:hAnsi="Times New Roman" w:cs="Times New Roman"/>
                <w:kern w:val="0"/>
                <w:sz w:val="24"/>
                <w:szCs w:val="24"/>
              </w:rPr>
              <w:t xml:space="preserve"> </w:t>
            </w:r>
          </w:p>
        </w:tc>
        <w:tc>
          <w:tcPr>
            <w:tcW w:w="1630" w:type="dxa"/>
            <w:tcBorders>
              <w:top w:val="nil"/>
              <w:left w:val="nil"/>
              <w:bottom w:val="nil"/>
              <w:right w:val="nil"/>
            </w:tcBorders>
            <w:shd w:val="clear" w:color="auto" w:fill="auto"/>
            <w:vAlign w:val="center"/>
            <w:hideMark/>
          </w:tcPr>
          <w:p w14:paraId="7EEE29E3" w14:textId="77777777" w:rsidR="0078095C" w:rsidRPr="006D261E" w:rsidRDefault="0078095C" w:rsidP="0078095C">
            <w:pPr>
              <w:widowControl/>
              <w:wordWrap/>
              <w:autoSpaceDE/>
              <w:autoSpaceDN/>
              <w:spacing w:after="0" w:line="240" w:lineRule="auto"/>
              <w:jc w:val="left"/>
              <w:rPr>
                <w:rFonts w:ascii="Times New Roman" w:eastAsia="굴림" w:hAnsi="Times New Roman" w:cs="Times New Roman"/>
                <w:kern w:val="0"/>
                <w:sz w:val="24"/>
                <w:szCs w:val="24"/>
              </w:rPr>
            </w:pPr>
          </w:p>
        </w:tc>
        <w:tc>
          <w:tcPr>
            <w:tcW w:w="1772" w:type="dxa"/>
            <w:gridSpan w:val="2"/>
            <w:tcBorders>
              <w:top w:val="nil"/>
              <w:left w:val="nil"/>
              <w:bottom w:val="nil"/>
              <w:right w:val="nil"/>
            </w:tcBorders>
            <w:shd w:val="clear" w:color="auto" w:fill="auto"/>
            <w:vAlign w:val="center"/>
            <w:hideMark/>
          </w:tcPr>
          <w:p w14:paraId="11C9DDC2" w14:textId="77777777" w:rsidR="0078095C" w:rsidRPr="006D261E" w:rsidRDefault="0078095C" w:rsidP="0078095C">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1772" w:type="dxa"/>
            <w:gridSpan w:val="2"/>
            <w:tcBorders>
              <w:top w:val="nil"/>
              <w:left w:val="nil"/>
              <w:bottom w:val="nil"/>
              <w:right w:val="nil"/>
            </w:tcBorders>
            <w:shd w:val="clear" w:color="auto" w:fill="auto"/>
            <w:vAlign w:val="center"/>
            <w:hideMark/>
          </w:tcPr>
          <w:p w14:paraId="084D0B5C" w14:textId="77777777" w:rsidR="0078095C" w:rsidRPr="006D261E" w:rsidRDefault="0078095C" w:rsidP="0078095C">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1772" w:type="dxa"/>
            <w:gridSpan w:val="2"/>
            <w:tcBorders>
              <w:top w:val="nil"/>
              <w:left w:val="nil"/>
              <w:bottom w:val="nil"/>
              <w:right w:val="nil"/>
            </w:tcBorders>
            <w:shd w:val="clear" w:color="auto" w:fill="auto"/>
            <w:vAlign w:val="center"/>
            <w:hideMark/>
          </w:tcPr>
          <w:p w14:paraId="0EB97E86" w14:textId="77777777" w:rsidR="0078095C" w:rsidRPr="006D261E" w:rsidRDefault="0078095C" w:rsidP="0078095C">
            <w:pPr>
              <w:widowControl/>
              <w:wordWrap/>
              <w:autoSpaceDE/>
              <w:autoSpaceDN/>
              <w:spacing w:after="0" w:line="240" w:lineRule="auto"/>
              <w:jc w:val="center"/>
              <w:rPr>
                <w:rFonts w:ascii="Times New Roman" w:eastAsia="Times New Roman" w:hAnsi="Times New Roman" w:cs="Times New Roman"/>
                <w:kern w:val="0"/>
                <w:sz w:val="24"/>
                <w:szCs w:val="24"/>
              </w:rPr>
            </w:pPr>
          </w:p>
        </w:tc>
      </w:tr>
      <w:tr w:rsidR="00C464D3" w:rsidRPr="006D261E" w14:paraId="5887F595" w14:textId="77777777" w:rsidTr="00F3398B">
        <w:trPr>
          <w:trHeight w:val="315"/>
        </w:trPr>
        <w:tc>
          <w:tcPr>
            <w:tcW w:w="2410" w:type="dxa"/>
            <w:tcBorders>
              <w:top w:val="nil"/>
              <w:left w:val="nil"/>
              <w:bottom w:val="nil"/>
              <w:right w:val="nil"/>
            </w:tcBorders>
            <w:shd w:val="clear" w:color="auto" w:fill="auto"/>
            <w:vAlign w:val="center"/>
            <w:hideMark/>
          </w:tcPr>
          <w:p w14:paraId="582A1CA2" w14:textId="77777777" w:rsidR="0078095C" w:rsidRPr="006D261E" w:rsidRDefault="0078095C" w:rsidP="0078095C">
            <w:pPr>
              <w:widowControl/>
              <w:wordWrap/>
              <w:autoSpaceDE/>
              <w:autoSpaceDN/>
              <w:spacing w:after="0" w:line="240" w:lineRule="auto"/>
              <w:ind w:firstLineChars="100" w:firstLine="240"/>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40–50 years</w:t>
            </w:r>
          </w:p>
        </w:tc>
        <w:tc>
          <w:tcPr>
            <w:tcW w:w="1630" w:type="dxa"/>
            <w:tcBorders>
              <w:top w:val="nil"/>
              <w:left w:val="nil"/>
              <w:bottom w:val="nil"/>
              <w:right w:val="nil"/>
            </w:tcBorders>
            <w:shd w:val="clear" w:color="auto" w:fill="auto"/>
            <w:vAlign w:val="center"/>
            <w:hideMark/>
          </w:tcPr>
          <w:p w14:paraId="62994E30"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1.77</w:t>
            </w:r>
          </w:p>
        </w:tc>
        <w:tc>
          <w:tcPr>
            <w:tcW w:w="1772" w:type="dxa"/>
            <w:gridSpan w:val="2"/>
            <w:tcBorders>
              <w:top w:val="nil"/>
              <w:left w:val="nil"/>
              <w:bottom w:val="nil"/>
              <w:right w:val="nil"/>
            </w:tcBorders>
            <w:shd w:val="clear" w:color="auto" w:fill="auto"/>
            <w:vAlign w:val="center"/>
            <w:hideMark/>
          </w:tcPr>
          <w:p w14:paraId="2E597163"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1.39</w:t>
            </w:r>
          </w:p>
        </w:tc>
        <w:tc>
          <w:tcPr>
            <w:tcW w:w="1772" w:type="dxa"/>
            <w:gridSpan w:val="2"/>
            <w:tcBorders>
              <w:top w:val="nil"/>
              <w:left w:val="nil"/>
              <w:bottom w:val="nil"/>
              <w:right w:val="nil"/>
            </w:tcBorders>
            <w:shd w:val="clear" w:color="auto" w:fill="auto"/>
            <w:vAlign w:val="center"/>
            <w:hideMark/>
          </w:tcPr>
          <w:p w14:paraId="385FB6A9"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1.91</w:t>
            </w:r>
          </w:p>
        </w:tc>
        <w:tc>
          <w:tcPr>
            <w:tcW w:w="1772" w:type="dxa"/>
            <w:gridSpan w:val="2"/>
            <w:tcBorders>
              <w:top w:val="nil"/>
              <w:left w:val="nil"/>
              <w:bottom w:val="nil"/>
              <w:right w:val="nil"/>
            </w:tcBorders>
            <w:shd w:val="clear" w:color="auto" w:fill="auto"/>
            <w:vAlign w:val="center"/>
            <w:hideMark/>
          </w:tcPr>
          <w:p w14:paraId="4AEF471D"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3.01</w:t>
            </w:r>
          </w:p>
        </w:tc>
      </w:tr>
      <w:tr w:rsidR="00C464D3" w:rsidRPr="006D261E" w14:paraId="74B706C2" w14:textId="77777777" w:rsidTr="00F3398B">
        <w:trPr>
          <w:trHeight w:val="315"/>
        </w:trPr>
        <w:tc>
          <w:tcPr>
            <w:tcW w:w="2410" w:type="dxa"/>
            <w:tcBorders>
              <w:top w:val="nil"/>
              <w:left w:val="nil"/>
              <w:bottom w:val="nil"/>
              <w:right w:val="nil"/>
            </w:tcBorders>
            <w:shd w:val="clear" w:color="auto" w:fill="auto"/>
            <w:vAlign w:val="center"/>
            <w:hideMark/>
          </w:tcPr>
          <w:p w14:paraId="72E52AFE" w14:textId="77777777" w:rsidR="0078095C" w:rsidRPr="006D261E" w:rsidRDefault="0078095C" w:rsidP="0078095C">
            <w:pPr>
              <w:widowControl/>
              <w:wordWrap/>
              <w:autoSpaceDE/>
              <w:autoSpaceDN/>
              <w:spacing w:after="0" w:line="240" w:lineRule="auto"/>
              <w:ind w:firstLineChars="100" w:firstLine="240"/>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50–60 years</w:t>
            </w:r>
          </w:p>
        </w:tc>
        <w:tc>
          <w:tcPr>
            <w:tcW w:w="1630" w:type="dxa"/>
            <w:tcBorders>
              <w:top w:val="nil"/>
              <w:left w:val="nil"/>
              <w:bottom w:val="nil"/>
              <w:right w:val="nil"/>
            </w:tcBorders>
            <w:shd w:val="clear" w:color="auto" w:fill="auto"/>
            <w:vAlign w:val="center"/>
            <w:hideMark/>
          </w:tcPr>
          <w:p w14:paraId="5CAF589E"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2.43</w:t>
            </w:r>
          </w:p>
        </w:tc>
        <w:tc>
          <w:tcPr>
            <w:tcW w:w="1772" w:type="dxa"/>
            <w:gridSpan w:val="2"/>
            <w:tcBorders>
              <w:top w:val="nil"/>
              <w:left w:val="nil"/>
              <w:bottom w:val="nil"/>
              <w:right w:val="nil"/>
            </w:tcBorders>
            <w:shd w:val="clear" w:color="auto" w:fill="auto"/>
            <w:vAlign w:val="center"/>
            <w:hideMark/>
          </w:tcPr>
          <w:p w14:paraId="4DE79976"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2.3</w:t>
            </w:r>
          </w:p>
        </w:tc>
        <w:tc>
          <w:tcPr>
            <w:tcW w:w="1772" w:type="dxa"/>
            <w:gridSpan w:val="2"/>
            <w:tcBorders>
              <w:top w:val="nil"/>
              <w:left w:val="nil"/>
              <w:bottom w:val="nil"/>
              <w:right w:val="nil"/>
            </w:tcBorders>
            <w:shd w:val="clear" w:color="auto" w:fill="auto"/>
            <w:vAlign w:val="center"/>
            <w:hideMark/>
          </w:tcPr>
          <w:p w14:paraId="48F72B91"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3.22</w:t>
            </w:r>
          </w:p>
        </w:tc>
        <w:tc>
          <w:tcPr>
            <w:tcW w:w="1772" w:type="dxa"/>
            <w:gridSpan w:val="2"/>
            <w:tcBorders>
              <w:top w:val="nil"/>
              <w:left w:val="nil"/>
              <w:bottom w:val="nil"/>
              <w:right w:val="nil"/>
            </w:tcBorders>
            <w:shd w:val="clear" w:color="auto" w:fill="auto"/>
            <w:vAlign w:val="center"/>
            <w:hideMark/>
          </w:tcPr>
          <w:p w14:paraId="4D4F4280"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4.06</w:t>
            </w:r>
          </w:p>
        </w:tc>
      </w:tr>
      <w:tr w:rsidR="00C464D3" w:rsidRPr="006D261E" w14:paraId="3335133A" w14:textId="77777777" w:rsidTr="00F3398B">
        <w:trPr>
          <w:trHeight w:val="315"/>
        </w:trPr>
        <w:tc>
          <w:tcPr>
            <w:tcW w:w="2410" w:type="dxa"/>
            <w:tcBorders>
              <w:top w:val="nil"/>
              <w:left w:val="nil"/>
              <w:bottom w:val="nil"/>
              <w:right w:val="nil"/>
            </w:tcBorders>
            <w:shd w:val="clear" w:color="auto" w:fill="auto"/>
            <w:vAlign w:val="center"/>
            <w:hideMark/>
          </w:tcPr>
          <w:p w14:paraId="2C8B2DA6" w14:textId="77777777" w:rsidR="0078095C" w:rsidRPr="006D261E" w:rsidRDefault="0078095C" w:rsidP="0078095C">
            <w:pPr>
              <w:widowControl/>
              <w:wordWrap/>
              <w:autoSpaceDE/>
              <w:autoSpaceDN/>
              <w:spacing w:after="0" w:line="240" w:lineRule="auto"/>
              <w:ind w:firstLineChars="100" w:firstLine="240"/>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60–70 years</w:t>
            </w:r>
          </w:p>
        </w:tc>
        <w:tc>
          <w:tcPr>
            <w:tcW w:w="1630" w:type="dxa"/>
            <w:tcBorders>
              <w:top w:val="nil"/>
              <w:left w:val="nil"/>
              <w:bottom w:val="nil"/>
              <w:right w:val="nil"/>
            </w:tcBorders>
            <w:shd w:val="clear" w:color="auto" w:fill="auto"/>
            <w:vAlign w:val="center"/>
            <w:hideMark/>
          </w:tcPr>
          <w:p w14:paraId="726305CE"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5.86</w:t>
            </w:r>
          </w:p>
        </w:tc>
        <w:tc>
          <w:tcPr>
            <w:tcW w:w="1772" w:type="dxa"/>
            <w:gridSpan w:val="2"/>
            <w:tcBorders>
              <w:top w:val="nil"/>
              <w:left w:val="nil"/>
              <w:bottom w:val="nil"/>
              <w:right w:val="nil"/>
            </w:tcBorders>
            <w:shd w:val="clear" w:color="auto" w:fill="auto"/>
            <w:vAlign w:val="center"/>
            <w:hideMark/>
          </w:tcPr>
          <w:p w14:paraId="5BE29B22"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5.34</w:t>
            </w:r>
          </w:p>
        </w:tc>
        <w:tc>
          <w:tcPr>
            <w:tcW w:w="1772" w:type="dxa"/>
            <w:gridSpan w:val="2"/>
            <w:tcBorders>
              <w:top w:val="nil"/>
              <w:left w:val="nil"/>
              <w:bottom w:val="nil"/>
              <w:right w:val="nil"/>
            </w:tcBorders>
            <w:shd w:val="clear" w:color="auto" w:fill="auto"/>
            <w:vAlign w:val="center"/>
            <w:hideMark/>
          </w:tcPr>
          <w:p w14:paraId="1F664564"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6.15</w:t>
            </w:r>
          </w:p>
        </w:tc>
        <w:tc>
          <w:tcPr>
            <w:tcW w:w="1772" w:type="dxa"/>
            <w:gridSpan w:val="2"/>
            <w:tcBorders>
              <w:top w:val="nil"/>
              <w:left w:val="nil"/>
              <w:bottom w:val="nil"/>
              <w:right w:val="nil"/>
            </w:tcBorders>
            <w:shd w:val="clear" w:color="auto" w:fill="auto"/>
            <w:vAlign w:val="center"/>
            <w:hideMark/>
          </w:tcPr>
          <w:p w14:paraId="3180BF3B"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7.6</w:t>
            </w:r>
          </w:p>
        </w:tc>
      </w:tr>
      <w:tr w:rsidR="00C464D3" w:rsidRPr="006D261E" w14:paraId="61B660EB" w14:textId="77777777" w:rsidTr="00F3398B">
        <w:trPr>
          <w:trHeight w:val="315"/>
        </w:trPr>
        <w:tc>
          <w:tcPr>
            <w:tcW w:w="2410" w:type="dxa"/>
            <w:tcBorders>
              <w:top w:val="nil"/>
              <w:left w:val="nil"/>
              <w:bottom w:val="nil"/>
              <w:right w:val="nil"/>
            </w:tcBorders>
            <w:shd w:val="clear" w:color="auto" w:fill="auto"/>
            <w:vAlign w:val="center"/>
            <w:hideMark/>
          </w:tcPr>
          <w:p w14:paraId="162F54EA" w14:textId="77777777" w:rsidR="0078095C" w:rsidRPr="006D261E" w:rsidRDefault="0078095C" w:rsidP="0078095C">
            <w:pPr>
              <w:widowControl/>
              <w:wordWrap/>
              <w:autoSpaceDE/>
              <w:autoSpaceDN/>
              <w:spacing w:after="0" w:line="240" w:lineRule="auto"/>
              <w:jc w:val="left"/>
              <w:rPr>
                <w:rFonts w:ascii="Times New Roman" w:eastAsia="굴림" w:hAnsi="Times New Roman" w:cs="Times New Roman"/>
                <w:b/>
                <w:bCs/>
                <w:i/>
                <w:iCs/>
                <w:kern w:val="0"/>
                <w:sz w:val="24"/>
                <w:szCs w:val="24"/>
              </w:rPr>
            </w:pPr>
            <w:r w:rsidRPr="006D261E">
              <w:rPr>
                <w:rFonts w:ascii="Times New Roman" w:eastAsia="굴림" w:hAnsi="Times New Roman" w:cs="Times New Roman"/>
                <w:b/>
                <w:bCs/>
                <w:i/>
                <w:iCs/>
                <w:kern w:val="0"/>
                <w:sz w:val="24"/>
                <w:szCs w:val="24"/>
              </w:rPr>
              <w:t>Female</w:t>
            </w:r>
          </w:p>
        </w:tc>
        <w:tc>
          <w:tcPr>
            <w:tcW w:w="1630" w:type="dxa"/>
            <w:tcBorders>
              <w:top w:val="nil"/>
              <w:left w:val="nil"/>
              <w:bottom w:val="nil"/>
              <w:right w:val="nil"/>
            </w:tcBorders>
            <w:shd w:val="clear" w:color="auto" w:fill="auto"/>
            <w:noWrap/>
            <w:vAlign w:val="center"/>
            <w:hideMark/>
          </w:tcPr>
          <w:p w14:paraId="30D95B5E" w14:textId="77777777" w:rsidR="0078095C" w:rsidRPr="006D261E" w:rsidRDefault="0078095C" w:rsidP="0078095C">
            <w:pPr>
              <w:widowControl/>
              <w:wordWrap/>
              <w:autoSpaceDE/>
              <w:autoSpaceDN/>
              <w:spacing w:after="0" w:line="240" w:lineRule="auto"/>
              <w:jc w:val="left"/>
              <w:rPr>
                <w:rFonts w:ascii="Times New Roman" w:eastAsia="굴림" w:hAnsi="Times New Roman" w:cs="Times New Roman"/>
                <w:b/>
                <w:bCs/>
                <w:i/>
                <w:iCs/>
                <w:kern w:val="0"/>
                <w:sz w:val="24"/>
                <w:szCs w:val="24"/>
              </w:rPr>
            </w:pPr>
          </w:p>
        </w:tc>
        <w:tc>
          <w:tcPr>
            <w:tcW w:w="1772" w:type="dxa"/>
            <w:gridSpan w:val="2"/>
            <w:tcBorders>
              <w:top w:val="nil"/>
              <w:left w:val="nil"/>
              <w:bottom w:val="nil"/>
              <w:right w:val="nil"/>
            </w:tcBorders>
            <w:shd w:val="clear" w:color="auto" w:fill="auto"/>
            <w:noWrap/>
            <w:vAlign w:val="center"/>
            <w:hideMark/>
          </w:tcPr>
          <w:p w14:paraId="1D92EE22" w14:textId="77777777" w:rsidR="0078095C" w:rsidRPr="006D261E" w:rsidRDefault="0078095C" w:rsidP="0078095C">
            <w:pPr>
              <w:widowControl/>
              <w:wordWrap/>
              <w:autoSpaceDE/>
              <w:autoSpaceDN/>
              <w:spacing w:after="0" w:line="240" w:lineRule="auto"/>
              <w:jc w:val="left"/>
              <w:rPr>
                <w:rFonts w:ascii="Times New Roman" w:eastAsia="Times New Roman" w:hAnsi="Times New Roman" w:cs="Times New Roman"/>
                <w:kern w:val="0"/>
                <w:sz w:val="24"/>
                <w:szCs w:val="24"/>
              </w:rPr>
            </w:pPr>
          </w:p>
        </w:tc>
        <w:tc>
          <w:tcPr>
            <w:tcW w:w="1772" w:type="dxa"/>
            <w:gridSpan w:val="2"/>
            <w:tcBorders>
              <w:top w:val="nil"/>
              <w:left w:val="nil"/>
              <w:bottom w:val="nil"/>
              <w:right w:val="nil"/>
            </w:tcBorders>
            <w:shd w:val="clear" w:color="auto" w:fill="auto"/>
            <w:noWrap/>
            <w:vAlign w:val="center"/>
            <w:hideMark/>
          </w:tcPr>
          <w:p w14:paraId="28C63EAF" w14:textId="77777777" w:rsidR="0078095C" w:rsidRPr="006D261E" w:rsidRDefault="0078095C" w:rsidP="0078095C">
            <w:pPr>
              <w:widowControl/>
              <w:wordWrap/>
              <w:autoSpaceDE/>
              <w:autoSpaceDN/>
              <w:spacing w:after="0" w:line="240" w:lineRule="auto"/>
              <w:jc w:val="left"/>
              <w:rPr>
                <w:rFonts w:ascii="Times New Roman" w:eastAsia="Times New Roman" w:hAnsi="Times New Roman" w:cs="Times New Roman"/>
                <w:kern w:val="0"/>
                <w:sz w:val="24"/>
                <w:szCs w:val="24"/>
              </w:rPr>
            </w:pPr>
          </w:p>
        </w:tc>
        <w:tc>
          <w:tcPr>
            <w:tcW w:w="1772" w:type="dxa"/>
            <w:gridSpan w:val="2"/>
            <w:tcBorders>
              <w:top w:val="nil"/>
              <w:left w:val="nil"/>
              <w:bottom w:val="nil"/>
              <w:right w:val="nil"/>
            </w:tcBorders>
            <w:shd w:val="clear" w:color="auto" w:fill="auto"/>
            <w:noWrap/>
            <w:vAlign w:val="center"/>
            <w:hideMark/>
          </w:tcPr>
          <w:p w14:paraId="585F791E" w14:textId="77777777" w:rsidR="0078095C" w:rsidRPr="006D261E" w:rsidRDefault="0078095C" w:rsidP="0078095C">
            <w:pPr>
              <w:widowControl/>
              <w:wordWrap/>
              <w:autoSpaceDE/>
              <w:autoSpaceDN/>
              <w:spacing w:after="0" w:line="240" w:lineRule="auto"/>
              <w:jc w:val="left"/>
              <w:rPr>
                <w:rFonts w:ascii="Times New Roman" w:eastAsia="Times New Roman" w:hAnsi="Times New Roman" w:cs="Times New Roman"/>
                <w:kern w:val="0"/>
                <w:sz w:val="24"/>
                <w:szCs w:val="24"/>
              </w:rPr>
            </w:pPr>
          </w:p>
        </w:tc>
      </w:tr>
      <w:tr w:rsidR="00C464D3" w:rsidRPr="006D261E" w14:paraId="69BB573E" w14:textId="77777777" w:rsidTr="00F3398B">
        <w:trPr>
          <w:trHeight w:val="315"/>
        </w:trPr>
        <w:tc>
          <w:tcPr>
            <w:tcW w:w="2410" w:type="dxa"/>
            <w:tcBorders>
              <w:top w:val="nil"/>
              <w:left w:val="nil"/>
              <w:bottom w:val="nil"/>
              <w:right w:val="nil"/>
            </w:tcBorders>
            <w:shd w:val="clear" w:color="auto" w:fill="auto"/>
            <w:vAlign w:val="center"/>
            <w:hideMark/>
          </w:tcPr>
          <w:p w14:paraId="2CB0FC3A" w14:textId="77777777" w:rsidR="0078095C" w:rsidRPr="006D261E" w:rsidRDefault="0078095C" w:rsidP="00F3398B">
            <w:pPr>
              <w:widowControl/>
              <w:wordWrap/>
              <w:autoSpaceDE/>
              <w:autoSpaceDN/>
              <w:spacing w:after="0" w:line="240" w:lineRule="auto"/>
              <w:ind w:firstLineChars="50" w:firstLine="120"/>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 xml:space="preserve">Crude AF incidence </w:t>
            </w:r>
          </w:p>
        </w:tc>
        <w:tc>
          <w:tcPr>
            <w:tcW w:w="1630" w:type="dxa"/>
            <w:tcBorders>
              <w:top w:val="nil"/>
              <w:left w:val="nil"/>
              <w:bottom w:val="nil"/>
              <w:right w:val="nil"/>
            </w:tcBorders>
            <w:shd w:val="clear" w:color="auto" w:fill="auto"/>
            <w:vAlign w:val="center"/>
            <w:hideMark/>
          </w:tcPr>
          <w:p w14:paraId="1CC90348" w14:textId="77777777" w:rsidR="0078095C" w:rsidRPr="006D261E" w:rsidRDefault="0078095C" w:rsidP="0078095C">
            <w:pPr>
              <w:widowControl/>
              <w:wordWrap/>
              <w:autoSpaceDE/>
              <w:autoSpaceDN/>
              <w:spacing w:after="0" w:line="240" w:lineRule="auto"/>
              <w:jc w:val="left"/>
              <w:rPr>
                <w:rFonts w:ascii="Times New Roman" w:eastAsia="굴림" w:hAnsi="Times New Roman" w:cs="Times New Roman"/>
                <w:kern w:val="0"/>
                <w:sz w:val="24"/>
                <w:szCs w:val="24"/>
              </w:rPr>
            </w:pPr>
          </w:p>
        </w:tc>
        <w:tc>
          <w:tcPr>
            <w:tcW w:w="1772" w:type="dxa"/>
            <w:gridSpan w:val="2"/>
            <w:tcBorders>
              <w:top w:val="nil"/>
              <w:left w:val="nil"/>
              <w:bottom w:val="nil"/>
              <w:right w:val="nil"/>
            </w:tcBorders>
            <w:shd w:val="clear" w:color="auto" w:fill="auto"/>
            <w:vAlign w:val="center"/>
            <w:hideMark/>
          </w:tcPr>
          <w:p w14:paraId="668F9C33" w14:textId="77777777" w:rsidR="0078095C" w:rsidRPr="006D261E" w:rsidRDefault="0078095C" w:rsidP="0078095C">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1772" w:type="dxa"/>
            <w:gridSpan w:val="2"/>
            <w:tcBorders>
              <w:top w:val="nil"/>
              <w:left w:val="nil"/>
              <w:bottom w:val="nil"/>
              <w:right w:val="nil"/>
            </w:tcBorders>
            <w:shd w:val="clear" w:color="auto" w:fill="auto"/>
            <w:vAlign w:val="center"/>
            <w:hideMark/>
          </w:tcPr>
          <w:p w14:paraId="2E682F76" w14:textId="77777777" w:rsidR="0078095C" w:rsidRPr="006D261E" w:rsidRDefault="0078095C" w:rsidP="0078095C">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1772" w:type="dxa"/>
            <w:gridSpan w:val="2"/>
            <w:tcBorders>
              <w:top w:val="nil"/>
              <w:left w:val="nil"/>
              <w:bottom w:val="nil"/>
              <w:right w:val="nil"/>
            </w:tcBorders>
            <w:shd w:val="clear" w:color="auto" w:fill="auto"/>
            <w:vAlign w:val="center"/>
            <w:hideMark/>
          </w:tcPr>
          <w:p w14:paraId="6DF1A106" w14:textId="77777777" w:rsidR="0078095C" w:rsidRPr="006D261E" w:rsidRDefault="0078095C" w:rsidP="0078095C">
            <w:pPr>
              <w:widowControl/>
              <w:wordWrap/>
              <w:autoSpaceDE/>
              <w:autoSpaceDN/>
              <w:spacing w:after="0" w:line="240" w:lineRule="auto"/>
              <w:jc w:val="center"/>
              <w:rPr>
                <w:rFonts w:ascii="Times New Roman" w:eastAsia="Times New Roman" w:hAnsi="Times New Roman" w:cs="Times New Roman"/>
                <w:kern w:val="0"/>
                <w:sz w:val="24"/>
                <w:szCs w:val="24"/>
              </w:rPr>
            </w:pPr>
          </w:p>
        </w:tc>
      </w:tr>
      <w:tr w:rsidR="00C464D3" w:rsidRPr="006D261E" w14:paraId="4D5470BE" w14:textId="77777777" w:rsidTr="00F3398B">
        <w:trPr>
          <w:trHeight w:val="315"/>
        </w:trPr>
        <w:tc>
          <w:tcPr>
            <w:tcW w:w="2410" w:type="dxa"/>
            <w:tcBorders>
              <w:top w:val="nil"/>
              <w:left w:val="nil"/>
              <w:bottom w:val="nil"/>
              <w:right w:val="nil"/>
            </w:tcBorders>
            <w:shd w:val="clear" w:color="auto" w:fill="auto"/>
            <w:vAlign w:val="center"/>
            <w:hideMark/>
          </w:tcPr>
          <w:p w14:paraId="530ECD4C" w14:textId="77777777" w:rsidR="0078095C" w:rsidRPr="006D261E" w:rsidRDefault="0078095C" w:rsidP="0078095C">
            <w:pPr>
              <w:widowControl/>
              <w:wordWrap/>
              <w:autoSpaceDE/>
              <w:autoSpaceDN/>
              <w:spacing w:after="0" w:line="240" w:lineRule="auto"/>
              <w:ind w:firstLineChars="100" w:firstLine="240"/>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40–50 years</w:t>
            </w:r>
          </w:p>
        </w:tc>
        <w:tc>
          <w:tcPr>
            <w:tcW w:w="1630" w:type="dxa"/>
            <w:tcBorders>
              <w:top w:val="nil"/>
              <w:left w:val="nil"/>
              <w:bottom w:val="nil"/>
              <w:right w:val="nil"/>
            </w:tcBorders>
            <w:shd w:val="clear" w:color="auto" w:fill="auto"/>
            <w:vAlign w:val="center"/>
            <w:hideMark/>
          </w:tcPr>
          <w:p w14:paraId="79E6CC66"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1.32</w:t>
            </w:r>
          </w:p>
        </w:tc>
        <w:tc>
          <w:tcPr>
            <w:tcW w:w="1772" w:type="dxa"/>
            <w:gridSpan w:val="2"/>
            <w:tcBorders>
              <w:top w:val="nil"/>
              <w:left w:val="nil"/>
              <w:bottom w:val="nil"/>
              <w:right w:val="nil"/>
            </w:tcBorders>
            <w:shd w:val="clear" w:color="auto" w:fill="auto"/>
            <w:vAlign w:val="center"/>
            <w:hideMark/>
          </w:tcPr>
          <w:p w14:paraId="263C658F"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1.12</w:t>
            </w:r>
          </w:p>
        </w:tc>
        <w:tc>
          <w:tcPr>
            <w:tcW w:w="1772" w:type="dxa"/>
            <w:gridSpan w:val="2"/>
            <w:tcBorders>
              <w:top w:val="nil"/>
              <w:left w:val="nil"/>
              <w:bottom w:val="nil"/>
              <w:right w:val="nil"/>
            </w:tcBorders>
            <w:shd w:val="clear" w:color="auto" w:fill="auto"/>
            <w:vAlign w:val="center"/>
            <w:hideMark/>
          </w:tcPr>
          <w:p w14:paraId="7610E634"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1.47</w:t>
            </w:r>
          </w:p>
        </w:tc>
        <w:tc>
          <w:tcPr>
            <w:tcW w:w="1772" w:type="dxa"/>
            <w:gridSpan w:val="2"/>
            <w:tcBorders>
              <w:top w:val="nil"/>
              <w:left w:val="nil"/>
              <w:bottom w:val="nil"/>
              <w:right w:val="nil"/>
            </w:tcBorders>
            <w:shd w:val="clear" w:color="auto" w:fill="auto"/>
            <w:vAlign w:val="center"/>
            <w:hideMark/>
          </w:tcPr>
          <w:p w14:paraId="015C4F22"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2.96</w:t>
            </w:r>
          </w:p>
        </w:tc>
      </w:tr>
      <w:tr w:rsidR="00C464D3" w:rsidRPr="006D261E" w14:paraId="47274571" w14:textId="77777777" w:rsidTr="00F3398B">
        <w:trPr>
          <w:trHeight w:val="315"/>
        </w:trPr>
        <w:tc>
          <w:tcPr>
            <w:tcW w:w="2410" w:type="dxa"/>
            <w:tcBorders>
              <w:top w:val="nil"/>
              <w:left w:val="nil"/>
              <w:bottom w:val="nil"/>
              <w:right w:val="nil"/>
            </w:tcBorders>
            <w:shd w:val="clear" w:color="auto" w:fill="auto"/>
            <w:vAlign w:val="center"/>
            <w:hideMark/>
          </w:tcPr>
          <w:p w14:paraId="3B75F501" w14:textId="77777777" w:rsidR="0078095C" w:rsidRPr="006D261E" w:rsidRDefault="0078095C" w:rsidP="0078095C">
            <w:pPr>
              <w:widowControl/>
              <w:wordWrap/>
              <w:autoSpaceDE/>
              <w:autoSpaceDN/>
              <w:spacing w:after="0" w:line="240" w:lineRule="auto"/>
              <w:ind w:firstLineChars="100" w:firstLine="240"/>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50–60 years</w:t>
            </w:r>
          </w:p>
        </w:tc>
        <w:tc>
          <w:tcPr>
            <w:tcW w:w="1630" w:type="dxa"/>
            <w:tcBorders>
              <w:top w:val="nil"/>
              <w:left w:val="nil"/>
              <w:bottom w:val="nil"/>
              <w:right w:val="nil"/>
            </w:tcBorders>
            <w:shd w:val="clear" w:color="auto" w:fill="auto"/>
            <w:vAlign w:val="center"/>
            <w:hideMark/>
          </w:tcPr>
          <w:p w14:paraId="3744ED59"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1.98</w:t>
            </w:r>
          </w:p>
        </w:tc>
        <w:tc>
          <w:tcPr>
            <w:tcW w:w="1772" w:type="dxa"/>
            <w:gridSpan w:val="2"/>
            <w:tcBorders>
              <w:top w:val="nil"/>
              <w:left w:val="nil"/>
              <w:bottom w:val="nil"/>
              <w:right w:val="nil"/>
            </w:tcBorders>
            <w:shd w:val="clear" w:color="auto" w:fill="auto"/>
            <w:vAlign w:val="center"/>
            <w:hideMark/>
          </w:tcPr>
          <w:p w14:paraId="6A523BD5"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1.83</w:t>
            </w:r>
          </w:p>
        </w:tc>
        <w:tc>
          <w:tcPr>
            <w:tcW w:w="1772" w:type="dxa"/>
            <w:gridSpan w:val="2"/>
            <w:tcBorders>
              <w:top w:val="nil"/>
              <w:left w:val="nil"/>
              <w:bottom w:val="nil"/>
              <w:right w:val="nil"/>
            </w:tcBorders>
            <w:shd w:val="clear" w:color="auto" w:fill="auto"/>
            <w:vAlign w:val="center"/>
            <w:hideMark/>
          </w:tcPr>
          <w:p w14:paraId="6FCE45AC"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2.48</w:t>
            </w:r>
          </w:p>
        </w:tc>
        <w:tc>
          <w:tcPr>
            <w:tcW w:w="1772" w:type="dxa"/>
            <w:gridSpan w:val="2"/>
            <w:tcBorders>
              <w:top w:val="nil"/>
              <w:left w:val="nil"/>
              <w:bottom w:val="nil"/>
              <w:right w:val="nil"/>
            </w:tcBorders>
            <w:shd w:val="clear" w:color="auto" w:fill="auto"/>
            <w:vAlign w:val="center"/>
            <w:hideMark/>
          </w:tcPr>
          <w:p w14:paraId="5753DBE2"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3.42</w:t>
            </w:r>
          </w:p>
        </w:tc>
      </w:tr>
      <w:tr w:rsidR="00C464D3" w:rsidRPr="006D261E" w14:paraId="51E5A2A3" w14:textId="77777777" w:rsidTr="00F3398B">
        <w:trPr>
          <w:trHeight w:val="315"/>
        </w:trPr>
        <w:tc>
          <w:tcPr>
            <w:tcW w:w="2410" w:type="dxa"/>
            <w:tcBorders>
              <w:top w:val="nil"/>
              <w:left w:val="nil"/>
              <w:bottom w:val="nil"/>
              <w:right w:val="nil"/>
            </w:tcBorders>
            <w:shd w:val="clear" w:color="auto" w:fill="auto"/>
            <w:vAlign w:val="center"/>
            <w:hideMark/>
          </w:tcPr>
          <w:p w14:paraId="489FDFCF" w14:textId="77777777" w:rsidR="0078095C" w:rsidRPr="006D261E" w:rsidRDefault="0078095C" w:rsidP="0078095C">
            <w:pPr>
              <w:widowControl/>
              <w:wordWrap/>
              <w:autoSpaceDE/>
              <w:autoSpaceDN/>
              <w:spacing w:after="0" w:line="240" w:lineRule="auto"/>
              <w:ind w:firstLineChars="100" w:firstLine="240"/>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60–70 years</w:t>
            </w:r>
          </w:p>
        </w:tc>
        <w:tc>
          <w:tcPr>
            <w:tcW w:w="1630" w:type="dxa"/>
            <w:tcBorders>
              <w:top w:val="nil"/>
              <w:left w:val="nil"/>
              <w:bottom w:val="nil"/>
              <w:right w:val="nil"/>
            </w:tcBorders>
            <w:shd w:val="clear" w:color="auto" w:fill="auto"/>
            <w:vAlign w:val="center"/>
            <w:hideMark/>
          </w:tcPr>
          <w:p w14:paraId="3859E749"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5.11</w:t>
            </w:r>
          </w:p>
        </w:tc>
        <w:tc>
          <w:tcPr>
            <w:tcW w:w="1772" w:type="dxa"/>
            <w:gridSpan w:val="2"/>
            <w:tcBorders>
              <w:top w:val="nil"/>
              <w:left w:val="nil"/>
              <w:bottom w:val="nil"/>
              <w:right w:val="nil"/>
            </w:tcBorders>
            <w:shd w:val="clear" w:color="auto" w:fill="auto"/>
            <w:vAlign w:val="center"/>
            <w:hideMark/>
          </w:tcPr>
          <w:p w14:paraId="6C0AA240"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4.11</w:t>
            </w:r>
          </w:p>
        </w:tc>
        <w:tc>
          <w:tcPr>
            <w:tcW w:w="1772" w:type="dxa"/>
            <w:gridSpan w:val="2"/>
            <w:tcBorders>
              <w:top w:val="nil"/>
              <w:left w:val="nil"/>
              <w:bottom w:val="nil"/>
              <w:right w:val="nil"/>
            </w:tcBorders>
            <w:shd w:val="clear" w:color="auto" w:fill="auto"/>
            <w:vAlign w:val="center"/>
            <w:hideMark/>
          </w:tcPr>
          <w:p w14:paraId="6EFF5D12"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4.98</w:t>
            </w:r>
          </w:p>
        </w:tc>
        <w:tc>
          <w:tcPr>
            <w:tcW w:w="1772" w:type="dxa"/>
            <w:gridSpan w:val="2"/>
            <w:tcBorders>
              <w:top w:val="nil"/>
              <w:left w:val="nil"/>
              <w:bottom w:val="nil"/>
              <w:right w:val="nil"/>
            </w:tcBorders>
            <w:shd w:val="clear" w:color="auto" w:fill="auto"/>
            <w:vAlign w:val="center"/>
            <w:hideMark/>
          </w:tcPr>
          <w:p w14:paraId="55A26410"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6.25</w:t>
            </w:r>
          </w:p>
        </w:tc>
      </w:tr>
      <w:tr w:rsidR="00C464D3" w:rsidRPr="006D261E" w14:paraId="287B92BA" w14:textId="77777777" w:rsidTr="00F3398B">
        <w:trPr>
          <w:trHeight w:val="315"/>
        </w:trPr>
        <w:tc>
          <w:tcPr>
            <w:tcW w:w="2410" w:type="dxa"/>
            <w:tcBorders>
              <w:top w:val="nil"/>
              <w:left w:val="nil"/>
              <w:bottom w:val="nil"/>
              <w:right w:val="nil"/>
            </w:tcBorders>
            <w:shd w:val="clear" w:color="auto" w:fill="auto"/>
            <w:vAlign w:val="center"/>
            <w:hideMark/>
          </w:tcPr>
          <w:p w14:paraId="719D2579" w14:textId="77777777" w:rsidR="0078095C" w:rsidRPr="006D261E" w:rsidRDefault="0078095C" w:rsidP="0078095C">
            <w:pPr>
              <w:widowControl/>
              <w:wordWrap/>
              <w:autoSpaceDE/>
              <w:autoSpaceDN/>
              <w:spacing w:after="0" w:line="240" w:lineRule="auto"/>
              <w:jc w:val="left"/>
              <w:rPr>
                <w:rFonts w:ascii="Times New Roman" w:eastAsia="굴림" w:hAnsi="Times New Roman" w:cs="Times New Roman"/>
                <w:b/>
                <w:bCs/>
                <w:i/>
                <w:iCs/>
                <w:kern w:val="0"/>
                <w:sz w:val="24"/>
                <w:szCs w:val="24"/>
              </w:rPr>
            </w:pPr>
            <w:r w:rsidRPr="006D261E">
              <w:rPr>
                <w:rFonts w:ascii="Times New Roman" w:eastAsia="굴림" w:hAnsi="Times New Roman" w:cs="Times New Roman"/>
                <w:b/>
                <w:bCs/>
                <w:i/>
                <w:iCs/>
                <w:kern w:val="0"/>
                <w:sz w:val="24"/>
                <w:szCs w:val="24"/>
              </w:rPr>
              <w:t>Male</w:t>
            </w:r>
          </w:p>
        </w:tc>
        <w:tc>
          <w:tcPr>
            <w:tcW w:w="1630" w:type="dxa"/>
            <w:tcBorders>
              <w:top w:val="nil"/>
              <w:left w:val="nil"/>
              <w:bottom w:val="nil"/>
              <w:right w:val="nil"/>
            </w:tcBorders>
            <w:shd w:val="clear" w:color="auto" w:fill="auto"/>
            <w:noWrap/>
            <w:vAlign w:val="center"/>
            <w:hideMark/>
          </w:tcPr>
          <w:p w14:paraId="34B38021" w14:textId="77777777" w:rsidR="0078095C" w:rsidRPr="006D261E" w:rsidRDefault="0078095C" w:rsidP="0078095C">
            <w:pPr>
              <w:widowControl/>
              <w:wordWrap/>
              <w:autoSpaceDE/>
              <w:autoSpaceDN/>
              <w:spacing w:after="0" w:line="240" w:lineRule="auto"/>
              <w:jc w:val="left"/>
              <w:rPr>
                <w:rFonts w:ascii="Times New Roman" w:eastAsia="굴림" w:hAnsi="Times New Roman" w:cs="Times New Roman"/>
                <w:b/>
                <w:bCs/>
                <w:i/>
                <w:iCs/>
                <w:kern w:val="0"/>
                <w:sz w:val="24"/>
                <w:szCs w:val="24"/>
              </w:rPr>
            </w:pPr>
          </w:p>
        </w:tc>
        <w:tc>
          <w:tcPr>
            <w:tcW w:w="1772" w:type="dxa"/>
            <w:gridSpan w:val="2"/>
            <w:tcBorders>
              <w:top w:val="nil"/>
              <w:left w:val="nil"/>
              <w:bottom w:val="nil"/>
              <w:right w:val="nil"/>
            </w:tcBorders>
            <w:shd w:val="clear" w:color="auto" w:fill="auto"/>
            <w:noWrap/>
            <w:vAlign w:val="center"/>
            <w:hideMark/>
          </w:tcPr>
          <w:p w14:paraId="65473E7D" w14:textId="77777777" w:rsidR="0078095C" w:rsidRPr="006D261E" w:rsidRDefault="0078095C" w:rsidP="0078095C">
            <w:pPr>
              <w:widowControl/>
              <w:wordWrap/>
              <w:autoSpaceDE/>
              <w:autoSpaceDN/>
              <w:spacing w:after="0" w:line="240" w:lineRule="auto"/>
              <w:jc w:val="left"/>
              <w:rPr>
                <w:rFonts w:ascii="Times New Roman" w:eastAsia="Times New Roman" w:hAnsi="Times New Roman" w:cs="Times New Roman"/>
                <w:kern w:val="0"/>
                <w:sz w:val="24"/>
                <w:szCs w:val="24"/>
              </w:rPr>
            </w:pPr>
          </w:p>
        </w:tc>
        <w:tc>
          <w:tcPr>
            <w:tcW w:w="1772" w:type="dxa"/>
            <w:gridSpan w:val="2"/>
            <w:tcBorders>
              <w:top w:val="nil"/>
              <w:left w:val="nil"/>
              <w:bottom w:val="nil"/>
              <w:right w:val="nil"/>
            </w:tcBorders>
            <w:shd w:val="clear" w:color="auto" w:fill="auto"/>
            <w:noWrap/>
            <w:vAlign w:val="center"/>
            <w:hideMark/>
          </w:tcPr>
          <w:p w14:paraId="79352CB4" w14:textId="77777777" w:rsidR="0078095C" w:rsidRPr="006D261E" w:rsidRDefault="0078095C" w:rsidP="0078095C">
            <w:pPr>
              <w:widowControl/>
              <w:wordWrap/>
              <w:autoSpaceDE/>
              <w:autoSpaceDN/>
              <w:spacing w:after="0" w:line="240" w:lineRule="auto"/>
              <w:jc w:val="left"/>
              <w:rPr>
                <w:rFonts w:ascii="Times New Roman" w:eastAsia="Times New Roman" w:hAnsi="Times New Roman" w:cs="Times New Roman"/>
                <w:kern w:val="0"/>
                <w:sz w:val="24"/>
                <w:szCs w:val="24"/>
              </w:rPr>
            </w:pPr>
          </w:p>
        </w:tc>
        <w:tc>
          <w:tcPr>
            <w:tcW w:w="1772" w:type="dxa"/>
            <w:gridSpan w:val="2"/>
            <w:tcBorders>
              <w:top w:val="nil"/>
              <w:left w:val="nil"/>
              <w:bottom w:val="nil"/>
              <w:right w:val="nil"/>
            </w:tcBorders>
            <w:shd w:val="clear" w:color="auto" w:fill="auto"/>
            <w:noWrap/>
            <w:vAlign w:val="center"/>
            <w:hideMark/>
          </w:tcPr>
          <w:p w14:paraId="0800F9CB" w14:textId="77777777" w:rsidR="0078095C" w:rsidRPr="006D261E" w:rsidRDefault="0078095C" w:rsidP="0078095C">
            <w:pPr>
              <w:widowControl/>
              <w:wordWrap/>
              <w:autoSpaceDE/>
              <w:autoSpaceDN/>
              <w:spacing w:after="0" w:line="240" w:lineRule="auto"/>
              <w:jc w:val="left"/>
              <w:rPr>
                <w:rFonts w:ascii="Times New Roman" w:eastAsia="Times New Roman" w:hAnsi="Times New Roman" w:cs="Times New Roman"/>
                <w:kern w:val="0"/>
                <w:sz w:val="24"/>
                <w:szCs w:val="24"/>
              </w:rPr>
            </w:pPr>
          </w:p>
        </w:tc>
      </w:tr>
      <w:tr w:rsidR="00C464D3" w:rsidRPr="006D261E" w14:paraId="5850CEB9" w14:textId="77777777" w:rsidTr="00F3398B">
        <w:trPr>
          <w:trHeight w:val="315"/>
        </w:trPr>
        <w:tc>
          <w:tcPr>
            <w:tcW w:w="2410" w:type="dxa"/>
            <w:tcBorders>
              <w:top w:val="nil"/>
              <w:left w:val="nil"/>
              <w:bottom w:val="nil"/>
              <w:right w:val="nil"/>
            </w:tcBorders>
            <w:shd w:val="clear" w:color="auto" w:fill="auto"/>
            <w:vAlign w:val="center"/>
            <w:hideMark/>
          </w:tcPr>
          <w:p w14:paraId="27B8A2F8" w14:textId="77777777" w:rsidR="0078095C" w:rsidRPr="006D261E" w:rsidRDefault="0078095C" w:rsidP="00F3398B">
            <w:pPr>
              <w:widowControl/>
              <w:wordWrap/>
              <w:autoSpaceDE/>
              <w:autoSpaceDN/>
              <w:spacing w:after="0" w:line="240" w:lineRule="auto"/>
              <w:ind w:firstLineChars="50" w:firstLine="120"/>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 xml:space="preserve">Crude AF incidence </w:t>
            </w:r>
          </w:p>
        </w:tc>
        <w:tc>
          <w:tcPr>
            <w:tcW w:w="1630" w:type="dxa"/>
            <w:tcBorders>
              <w:top w:val="nil"/>
              <w:left w:val="nil"/>
              <w:bottom w:val="nil"/>
              <w:right w:val="nil"/>
            </w:tcBorders>
            <w:shd w:val="clear" w:color="auto" w:fill="auto"/>
            <w:vAlign w:val="center"/>
            <w:hideMark/>
          </w:tcPr>
          <w:p w14:paraId="7150BCD0" w14:textId="77777777" w:rsidR="0078095C" w:rsidRPr="006D261E" w:rsidRDefault="0078095C" w:rsidP="0078095C">
            <w:pPr>
              <w:widowControl/>
              <w:wordWrap/>
              <w:autoSpaceDE/>
              <w:autoSpaceDN/>
              <w:spacing w:after="0" w:line="240" w:lineRule="auto"/>
              <w:jc w:val="left"/>
              <w:rPr>
                <w:rFonts w:ascii="Times New Roman" w:eastAsia="굴림" w:hAnsi="Times New Roman" w:cs="Times New Roman"/>
                <w:kern w:val="0"/>
                <w:sz w:val="24"/>
                <w:szCs w:val="24"/>
              </w:rPr>
            </w:pPr>
          </w:p>
        </w:tc>
        <w:tc>
          <w:tcPr>
            <w:tcW w:w="1772" w:type="dxa"/>
            <w:gridSpan w:val="2"/>
            <w:tcBorders>
              <w:top w:val="nil"/>
              <w:left w:val="nil"/>
              <w:bottom w:val="nil"/>
              <w:right w:val="nil"/>
            </w:tcBorders>
            <w:shd w:val="clear" w:color="auto" w:fill="auto"/>
            <w:vAlign w:val="center"/>
            <w:hideMark/>
          </w:tcPr>
          <w:p w14:paraId="416864A9" w14:textId="77777777" w:rsidR="0078095C" w:rsidRPr="006D261E" w:rsidRDefault="0078095C" w:rsidP="0078095C">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1772" w:type="dxa"/>
            <w:gridSpan w:val="2"/>
            <w:tcBorders>
              <w:top w:val="nil"/>
              <w:left w:val="nil"/>
              <w:bottom w:val="nil"/>
              <w:right w:val="nil"/>
            </w:tcBorders>
            <w:shd w:val="clear" w:color="auto" w:fill="auto"/>
            <w:vAlign w:val="center"/>
            <w:hideMark/>
          </w:tcPr>
          <w:p w14:paraId="5CEA6CDA" w14:textId="77777777" w:rsidR="0078095C" w:rsidRPr="006D261E" w:rsidRDefault="0078095C" w:rsidP="0078095C">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1772" w:type="dxa"/>
            <w:gridSpan w:val="2"/>
            <w:tcBorders>
              <w:top w:val="nil"/>
              <w:left w:val="nil"/>
              <w:bottom w:val="nil"/>
              <w:right w:val="nil"/>
            </w:tcBorders>
            <w:shd w:val="clear" w:color="auto" w:fill="auto"/>
            <w:vAlign w:val="center"/>
            <w:hideMark/>
          </w:tcPr>
          <w:p w14:paraId="285ECFA6" w14:textId="77777777" w:rsidR="0078095C" w:rsidRPr="006D261E" w:rsidRDefault="0078095C" w:rsidP="0078095C">
            <w:pPr>
              <w:widowControl/>
              <w:wordWrap/>
              <w:autoSpaceDE/>
              <w:autoSpaceDN/>
              <w:spacing w:after="0" w:line="240" w:lineRule="auto"/>
              <w:jc w:val="center"/>
              <w:rPr>
                <w:rFonts w:ascii="Times New Roman" w:eastAsia="Times New Roman" w:hAnsi="Times New Roman" w:cs="Times New Roman"/>
                <w:kern w:val="0"/>
                <w:sz w:val="24"/>
                <w:szCs w:val="24"/>
              </w:rPr>
            </w:pPr>
          </w:p>
        </w:tc>
      </w:tr>
      <w:tr w:rsidR="00C464D3" w:rsidRPr="006D261E" w14:paraId="09B88227" w14:textId="77777777" w:rsidTr="00F3398B">
        <w:trPr>
          <w:trHeight w:val="315"/>
        </w:trPr>
        <w:tc>
          <w:tcPr>
            <w:tcW w:w="2410" w:type="dxa"/>
            <w:tcBorders>
              <w:top w:val="nil"/>
              <w:left w:val="nil"/>
              <w:bottom w:val="nil"/>
              <w:right w:val="nil"/>
            </w:tcBorders>
            <w:shd w:val="clear" w:color="auto" w:fill="auto"/>
            <w:vAlign w:val="center"/>
            <w:hideMark/>
          </w:tcPr>
          <w:p w14:paraId="2F176A9F" w14:textId="77777777" w:rsidR="0078095C" w:rsidRPr="006D261E" w:rsidRDefault="0078095C" w:rsidP="0078095C">
            <w:pPr>
              <w:widowControl/>
              <w:wordWrap/>
              <w:autoSpaceDE/>
              <w:autoSpaceDN/>
              <w:spacing w:after="0" w:line="240" w:lineRule="auto"/>
              <w:ind w:firstLineChars="100" w:firstLine="240"/>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40–50 years</w:t>
            </w:r>
          </w:p>
        </w:tc>
        <w:tc>
          <w:tcPr>
            <w:tcW w:w="1630" w:type="dxa"/>
            <w:tcBorders>
              <w:top w:val="nil"/>
              <w:left w:val="nil"/>
              <w:bottom w:val="nil"/>
              <w:right w:val="nil"/>
            </w:tcBorders>
            <w:shd w:val="clear" w:color="auto" w:fill="auto"/>
            <w:vAlign w:val="center"/>
            <w:hideMark/>
          </w:tcPr>
          <w:p w14:paraId="30622051"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2.23</w:t>
            </w:r>
          </w:p>
        </w:tc>
        <w:tc>
          <w:tcPr>
            <w:tcW w:w="1772" w:type="dxa"/>
            <w:gridSpan w:val="2"/>
            <w:tcBorders>
              <w:top w:val="nil"/>
              <w:left w:val="nil"/>
              <w:bottom w:val="nil"/>
              <w:right w:val="nil"/>
            </w:tcBorders>
            <w:shd w:val="clear" w:color="auto" w:fill="auto"/>
            <w:vAlign w:val="center"/>
            <w:hideMark/>
          </w:tcPr>
          <w:p w14:paraId="3F7E9300"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1.6</w:t>
            </w:r>
          </w:p>
        </w:tc>
        <w:tc>
          <w:tcPr>
            <w:tcW w:w="1772" w:type="dxa"/>
            <w:gridSpan w:val="2"/>
            <w:tcBorders>
              <w:top w:val="nil"/>
              <w:left w:val="nil"/>
              <w:bottom w:val="nil"/>
              <w:right w:val="nil"/>
            </w:tcBorders>
            <w:shd w:val="clear" w:color="auto" w:fill="auto"/>
            <w:vAlign w:val="center"/>
            <w:hideMark/>
          </w:tcPr>
          <w:p w14:paraId="75DA3D17"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2.09</w:t>
            </w:r>
          </w:p>
        </w:tc>
        <w:tc>
          <w:tcPr>
            <w:tcW w:w="1772" w:type="dxa"/>
            <w:gridSpan w:val="2"/>
            <w:tcBorders>
              <w:top w:val="nil"/>
              <w:left w:val="nil"/>
              <w:bottom w:val="nil"/>
              <w:right w:val="nil"/>
            </w:tcBorders>
            <w:shd w:val="clear" w:color="auto" w:fill="auto"/>
            <w:vAlign w:val="center"/>
            <w:hideMark/>
          </w:tcPr>
          <w:p w14:paraId="5066903E"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3.04</w:t>
            </w:r>
          </w:p>
        </w:tc>
      </w:tr>
      <w:tr w:rsidR="00C464D3" w:rsidRPr="006D261E" w14:paraId="049D11E7" w14:textId="77777777" w:rsidTr="00F3398B">
        <w:trPr>
          <w:trHeight w:val="315"/>
        </w:trPr>
        <w:tc>
          <w:tcPr>
            <w:tcW w:w="2410" w:type="dxa"/>
            <w:tcBorders>
              <w:top w:val="nil"/>
              <w:left w:val="nil"/>
              <w:bottom w:val="nil"/>
              <w:right w:val="nil"/>
            </w:tcBorders>
            <w:shd w:val="clear" w:color="auto" w:fill="auto"/>
            <w:vAlign w:val="center"/>
            <w:hideMark/>
          </w:tcPr>
          <w:p w14:paraId="0665CDAA" w14:textId="77777777" w:rsidR="0078095C" w:rsidRPr="006D261E" w:rsidRDefault="0078095C" w:rsidP="0078095C">
            <w:pPr>
              <w:widowControl/>
              <w:wordWrap/>
              <w:autoSpaceDE/>
              <w:autoSpaceDN/>
              <w:spacing w:after="0" w:line="240" w:lineRule="auto"/>
              <w:ind w:firstLineChars="100" w:firstLine="240"/>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50–60 years</w:t>
            </w:r>
          </w:p>
        </w:tc>
        <w:tc>
          <w:tcPr>
            <w:tcW w:w="1630" w:type="dxa"/>
            <w:tcBorders>
              <w:top w:val="nil"/>
              <w:left w:val="nil"/>
              <w:bottom w:val="nil"/>
              <w:right w:val="nil"/>
            </w:tcBorders>
            <w:shd w:val="clear" w:color="auto" w:fill="auto"/>
            <w:vAlign w:val="center"/>
            <w:hideMark/>
          </w:tcPr>
          <w:p w14:paraId="0A8FAEC7"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2.81</w:t>
            </w:r>
          </w:p>
        </w:tc>
        <w:tc>
          <w:tcPr>
            <w:tcW w:w="1772" w:type="dxa"/>
            <w:gridSpan w:val="2"/>
            <w:tcBorders>
              <w:top w:val="nil"/>
              <w:left w:val="nil"/>
              <w:bottom w:val="nil"/>
              <w:right w:val="nil"/>
            </w:tcBorders>
            <w:shd w:val="clear" w:color="auto" w:fill="auto"/>
            <w:vAlign w:val="center"/>
            <w:hideMark/>
          </w:tcPr>
          <w:p w14:paraId="4530CEBA"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2.73</w:t>
            </w:r>
          </w:p>
        </w:tc>
        <w:tc>
          <w:tcPr>
            <w:tcW w:w="1772" w:type="dxa"/>
            <w:gridSpan w:val="2"/>
            <w:tcBorders>
              <w:top w:val="nil"/>
              <w:left w:val="nil"/>
              <w:bottom w:val="nil"/>
              <w:right w:val="nil"/>
            </w:tcBorders>
            <w:shd w:val="clear" w:color="auto" w:fill="auto"/>
            <w:vAlign w:val="center"/>
            <w:hideMark/>
          </w:tcPr>
          <w:p w14:paraId="7C778584"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3.77</w:t>
            </w:r>
          </w:p>
        </w:tc>
        <w:tc>
          <w:tcPr>
            <w:tcW w:w="1772" w:type="dxa"/>
            <w:gridSpan w:val="2"/>
            <w:tcBorders>
              <w:top w:val="nil"/>
              <w:left w:val="nil"/>
              <w:bottom w:val="nil"/>
              <w:right w:val="nil"/>
            </w:tcBorders>
            <w:shd w:val="clear" w:color="auto" w:fill="auto"/>
            <w:vAlign w:val="center"/>
            <w:hideMark/>
          </w:tcPr>
          <w:p w14:paraId="104A11E4"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4.95</w:t>
            </w:r>
          </w:p>
        </w:tc>
      </w:tr>
      <w:tr w:rsidR="00C464D3" w:rsidRPr="006D261E" w14:paraId="0F009075" w14:textId="77777777" w:rsidTr="00F3398B">
        <w:trPr>
          <w:trHeight w:val="330"/>
        </w:trPr>
        <w:tc>
          <w:tcPr>
            <w:tcW w:w="2410" w:type="dxa"/>
            <w:tcBorders>
              <w:top w:val="nil"/>
              <w:left w:val="nil"/>
              <w:bottom w:val="single" w:sz="8" w:space="0" w:color="auto"/>
              <w:right w:val="nil"/>
            </w:tcBorders>
            <w:shd w:val="clear" w:color="auto" w:fill="auto"/>
            <w:vAlign w:val="center"/>
            <w:hideMark/>
          </w:tcPr>
          <w:p w14:paraId="18C475A1" w14:textId="77777777" w:rsidR="0078095C" w:rsidRPr="006D261E" w:rsidRDefault="0078095C" w:rsidP="0078095C">
            <w:pPr>
              <w:widowControl/>
              <w:wordWrap/>
              <w:autoSpaceDE/>
              <w:autoSpaceDN/>
              <w:spacing w:after="0" w:line="240" w:lineRule="auto"/>
              <w:ind w:firstLineChars="100" w:firstLine="240"/>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60–70 years</w:t>
            </w:r>
          </w:p>
        </w:tc>
        <w:tc>
          <w:tcPr>
            <w:tcW w:w="1630" w:type="dxa"/>
            <w:tcBorders>
              <w:top w:val="nil"/>
              <w:left w:val="nil"/>
              <w:bottom w:val="single" w:sz="8" w:space="0" w:color="auto"/>
              <w:right w:val="nil"/>
            </w:tcBorders>
            <w:shd w:val="clear" w:color="auto" w:fill="auto"/>
            <w:vAlign w:val="center"/>
            <w:hideMark/>
          </w:tcPr>
          <w:p w14:paraId="43E1697F"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6.42</w:t>
            </w:r>
          </w:p>
        </w:tc>
        <w:tc>
          <w:tcPr>
            <w:tcW w:w="1772" w:type="dxa"/>
            <w:gridSpan w:val="2"/>
            <w:tcBorders>
              <w:top w:val="nil"/>
              <w:left w:val="nil"/>
              <w:bottom w:val="single" w:sz="8" w:space="0" w:color="auto"/>
              <w:right w:val="nil"/>
            </w:tcBorders>
            <w:shd w:val="clear" w:color="auto" w:fill="auto"/>
            <w:vAlign w:val="center"/>
            <w:hideMark/>
          </w:tcPr>
          <w:p w14:paraId="3998F5F8"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6.45</w:t>
            </w:r>
          </w:p>
        </w:tc>
        <w:tc>
          <w:tcPr>
            <w:tcW w:w="1772" w:type="dxa"/>
            <w:gridSpan w:val="2"/>
            <w:tcBorders>
              <w:top w:val="nil"/>
              <w:left w:val="nil"/>
              <w:bottom w:val="single" w:sz="8" w:space="0" w:color="auto"/>
              <w:right w:val="nil"/>
            </w:tcBorders>
            <w:shd w:val="clear" w:color="auto" w:fill="auto"/>
            <w:vAlign w:val="center"/>
            <w:hideMark/>
          </w:tcPr>
          <w:p w14:paraId="3C20F3DA"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7.55</w:t>
            </w:r>
          </w:p>
        </w:tc>
        <w:tc>
          <w:tcPr>
            <w:tcW w:w="1772" w:type="dxa"/>
            <w:gridSpan w:val="2"/>
            <w:tcBorders>
              <w:top w:val="nil"/>
              <w:left w:val="nil"/>
              <w:bottom w:val="single" w:sz="8" w:space="0" w:color="auto"/>
              <w:right w:val="nil"/>
            </w:tcBorders>
            <w:shd w:val="clear" w:color="auto" w:fill="auto"/>
            <w:vAlign w:val="center"/>
            <w:hideMark/>
          </w:tcPr>
          <w:p w14:paraId="5737B3FB"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11.14</w:t>
            </w:r>
          </w:p>
        </w:tc>
      </w:tr>
      <w:tr w:rsidR="00C464D3" w:rsidRPr="006D261E" w14:paraId="55EB7399" w14:textId="77777777" w:rsidTr="00F3398B">
        <w:trPr>
          <w:trHeight w:val="330"/>
        </w:trPr>
        <w:tc>
          <w:tcPr>
            <w:tcW w:w="2410" w:type="dxa"/>
            <w:tcBorders>
              <w:top w:val="nil"/>
              <w:left w:val="nil"/>
              <w:bottom w:val="nil"/>
              <w:right w:val="nil"/>
            </w:tcBorders>
            <w:shd w:val="clear" w:color="auto" w:fill="auto"/>
            <w:vAlign w:val="center"/>
            <w:hideMark/>
          </w:tcPr>
          <w:p w14:paraId="23B29E0A" w14:textId="77777777" w:rsidR="0078095C" w:rsidRPr="006D261E" w:rsidRDefault="0078095C" w:rsidP="0078095C">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 xml:space="preserve">　</w:t>
            </w:r>
          </w:p>
        </w:tc>
        <w:tc>
          <w:tcPr>
            <w:tcW w:w="6946" w:type="dxa"/>
            <w:gridSpan w:val="7"/>
            <w:tcBorders>
              <w:top w:val="single" w:sz="8" w:space="0" w:color="auto"/>
              <w:left w:val="nil"/>
              <w:bottom w:val="single" w:sz="8" w:space="0" w:color="auto"/>
              <w:right w:val="nil"/>
            </w:tcBorders>
            <w:shd w:val="clear" w:color="auto" w:fill="auto"/>
            <w:vAlign w:val="center"/>
            <w:hideMark/>
          </w:tcPr>
          <w:p w14:paraId="1665AEB1"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U.K. Biobank</w:t>
            </w:r>
          </w:p>
        </w:tc>
      </w:tr>
      <w:tr w:rsidR="00C464D3" w:rsidRPr="006D261E" w14:paraId="0627EA8F" w14:textId="77777777" w:rsidTr="00F3398B">
        <w:trPr>
          <w:trHeight w:val="315"/>
        </w:trPr>
        <w:tc>
          <w:tcPr>
            <w:tcW w:w="2410" w:type="dxa"/>
            <w:vMerge w:val="restart"/>
            <w:tcBorders>
              <w:top w:val="nil"/>
              <w:left w:val="nil"/>
              <w:bottom w:val="single" w:sz="8" w:space="0" w:color="000000"/>
              <w:right w:val="nil"/>
            </w:tcBorders>
            <w:shd w:val="clear" w:color="auto" w:fill="auto"/>
            <w:vAlign w:val="center"/>
            <w:hideMark/>
          </w:tcPr>
          <w:p w14:paraId="44BE905F"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b/>
                <w:bCs/>
                <w:kern w:val="0"/>
                <w:sz w:val="24"/>
                <w:szCs w:val="24"/>
              </w:rPr>
            </w:pPr>
          </w:p>
        </w:tc>
        <w:tc>
          <w:tcPr>
            <w:tcW w:w="1630" w:type="dxa"/>
            <w:tcBorders>
              <w:top w:val="nil"/>
              <w:left w:val="nil"/>
              <w:bottom w:val="nil"/>
              <w:right w:val="nil"/>
            </w:tcBorders>
            <w:shd w:val="clear" w:color="auto" w:fill="auto"/>
            <w:vAlign w:val="center"/>
            <w:hideMark/>
          </w:tcPr>
          <w:p w14:paraId="5DB5538B"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Underweight</w:t>
            </w:r>
          </w:p>
        </w:tc>
        <w:tc>
          <w:tcPr>
            <w:tcW w:w="1772" w:type="dxa"/>
            <w:gridSpan w:val="2"/>
            <w:tcBorders>
              <w:top w:val="nil"/>
              <w:left w:val="nil"/>
              <w:bottom w:val="nil"/>
              <w:right w:val="nil"/>
            </w:tcBorders>
            <w:shd w:val="clear" w:color="auto" w:fill="auto"/>
            <w:vAlign w:val="center"/>
            <w:hideMark/>
          </w:tcPr>
          <w:p w14:paraId="1052DCD5"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Normal-weight</w:t>
            </w:r>
          </w:p>
        </w:tc>
        <w:tc>
          <w:tcPr>
            <w:tcW w:w="1772" w:type="dxa"/>
            <w:gridSpan w:val="2"/>
            <w:tcBorders>
              <w:top w:val="nil"/>
              <w:left w:val="nil"/>
              <w:bottom w:val="nil"/>
              <w:right w:val="nil"/>
            </w:tcBorders>
            <w:shd w:val="clear" w:color="auto" w:fill="auto"/>
            <w:vAlign w:val="center"/>
            <w:hideMark/>
          </w:tcPr>
          <w:p w14:paraId="55EE88FB"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Overweight</w:t>
            </w:r>
          </w:p>
        </w:tc>
        <w:tc>
          <w:tcPr>
            <w:tcW w:w="1772" w:type="dxa"/>
            <w:gridSpan w:val="2"/>
            <w:tcBorders>
              <w:top w:val="nil"/>
              <w:left w:val="nil"/>
              <w:bottom w:val="nil"/>
              <w:right w:val="nil"/>
            </w:tcBorders>
            <w:shd w:val="clear" w:color="auto" w:fill="auto"/>
            <w:vAlign w:val="center"/>
            <w:hideMark/>
          </w:tcPr>
          <w:p w14:paraId="3B09E877"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Obese</w:t>
            </w:r>
          </w:p>
        </w:tc>
      </w:tr>
      <w:tr w:rsidR="00C464D3" w:rsidRPr="006D261E" w14:paraId="168FF019" w14:textId="77777777" w:rsidTr="00F3398B">
        <w:trPr>
          <w:trHeight w:val="330"/>
        </w:trPr>
        <w:tc>
          <w:tcPr>
            <w:tcW w:w="2410" w:type="dxa"/>
            <w:vMerge/>
            <w:tcBorders>
              <w:top w:val="nil"/>
              <w:left w:val="nil"/>
              <w:bottom w:val="single" w:sz="8" w:space="0" w:color="000000"/>
              <w:right w:val="nil"/>
            </w:tcBorders>
            <w:vAlign w:val="center"/>
            <w:hideMark/>
          </w:tcPr>
          <w:p w14:paraId="445E34CF" w14:textId="77777777" w:rsidR="0078095C" w:rsidRPr="006D261E" w:rsidRDefault="0078095C" w:rsidP="0078095C">
            <w:pPr>
              <w:widowControl/>
              <w:wordWrap/>
              <w:autoSpaceDE/>
              <w:autoSpaceDN/>
              <w:spacing w:after="0" w:line="240" w:lineRule="auto"/>
              <w:jc w:val="left"/>
              <w:rPr>
                <w:rFonts w:ascii="Times New Roman" w:eastAsia="굴림" w:hAnsi="Times New Roman" w:cs="Times New Roman"/>
                <w:b/>
                <w:bCs/>
                <w:kern w:val="0"/>
                <w:sz w:val="24"/>
                <w:szCs w:val="24"/>
              </w:rPr>
            </w:pPr>
          </w:p>
        </w:tc>
        <w:tc>
          <w:tcPr>
            <w:tcW w:w="1630" w:type="dxa"/>
            <w:tcBorders>
              <w:top w:val="nil"/>
              <w:left w:val="nil"/>
              <w:bottom w:val="single" w:sz="8" w:space="0" w:color="auto"/>
              <w:right w:val="nil"/>
            </w:tcBorders>
            <w:shd w:val="clear" w:color="auto" w:fill="auto"/>
            <w:vAlign w:val="center"/>
            <w:hideMark/>
          </w:tcPr>
          <w:p w14:paraId="6D1CC043"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(n = 2,533)</w:t>
            </w:r>
          </w:p>
        </w:tc>
        <w:tc>
          <w:tcPr>
            <w:tcW w:w="1772" w:type="dxa"/>
            <w:gridSpan w:val="2"/>
            <w:tcBorders>
              <w:top w:val="nil"/>
              <w:left w:val="nil"/>
              <w:bottom w:val="single" w:sz="8" w:space="0" w:color="auto"/>
              <w:right w:val="nil"/>
            </w:tcBorders>
            <w:shd w:val="clear" w:color="auto" w:fill="auto"/>
            <w:vAlign w:val="center"/>
            <w:hideMark/>
          </w:tcPr>
          <w:p w14:paraId="0308CD18"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(n = 156,957)</w:t>
            </w:r>
          </w:p>
        </w:tc>
        <w:tc>
          <w:tcPr>
            <w:tcW w:w="1772" w:type="dxa"/>
            <w:gridSpan w:val="2"/>
            <w:tcBorders>
              <w:top w:val="nil"/>
              <w:left w:val="nil"/>
              <w:bottom w:val="single" w:sz="8" w:space="0" w:color="auto"/>
              <w:right w:val="nil"/>
            </w:tcBorders>
            <w:shd w:val="clear" w:color="auto" w:fill="auto"/>
            <w:vAlign w:val="center"/>
            <w:hideMark/>
          </w:tcPr>
          <w:p w14:paraId="03B0C3DA"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(n = 202,488)</w:t>
            </w:r>
          </w:p>
        </w:tc>
        <w:tc>
          <w:tcPr>
            <w:tcW w:w="1772" w:type="dxa"/>
            <w:gridSpan w:val="2"/>
            <w:tcBorders>
              <w:top w:val="nil"/>
              <w:left w:val="nil"/>
              <w:bottom w:val="single" w:sz="8" w:space="0" w:color="auto"/>
              <w:right w:val="nil"/>
            </w:tcBorders>
            <w:shd w:val="clear" w:color="auto" w:fill="auto"/>
            <w:vAlign w:val="center"/>
            <w:hideMark/>
          </w:tcPr>
          <w:p w14:paraId="2F56232B"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(n = 115,948)</w:t>
            </w:r>
          </w:p>
        </w:tc>
      </w:tr>
      <w:tr w:rsidR="00C464D3" w:rsidRPr="006D261E" w14:paraId="77258515" w14:textId="77777777" w:rsidTr="00F3398B">
        <w:trPr>
          <w:trHeight w:val="315"/>
        </w:trPr>
        <w:tc>
          <w:tcPr>
            <w:tcW w:w="2410" w:type="dxa"/>
            <w:tcBorders>
              <w:top w:val="nil"/>
              <w:left w:val="nil"/>
              <w:bottom w:val="nil"/>
              <w:right w:val="nil"/>
            </w:tcBorders>
            <w:shd w:val="clear" w:color="auto" w:fill="auto"/>
            <w:vAlign w:val="center"/>
            <w:hideMark/>
          </w:tcPr>
          <w:p w14:paraId="2AFA9E40" w14:textId="77777777" w:rsidR="0078095C" w:rsidRPr="006D261E" w:rsidRDefault="0078095C" w:rsidP="0078095C">
            <w:pPr>
              <w:widowControl/>
              <w:wordWrap/>
              <w:autoSpaceDE/>
              <w:autoSpaceDN/>
              <w:spacing w:after="0" w:line="240" w:lineRule="auto"/>
              <w:jc w:val="left"/>
              <w:rPr>
                <w:rFonts w:ascii="Times New Roman" w:eastAsia="굴림" w:hAnsi="Times New Roman" w:cs="Times New Roman"/>
                <w:b/>
                <w:bCs/>
                <w:i/>
                <w:iCs/>
                <w:kern w:val="0"/>
                <w:sz w:val="24"/>
                <w:szCs w:val="24"/>
              </w:rPr>
            </w:pPr>
            <w:r w:rsidRPr="006D261E">
              <w:rPr>
                <w:rFonts w:ascii="Times New Roman" w:eastAsia="굴림" w:hAnsi="Times New Roman" w:cs="Times New Roman"/>
                <w:b/>
                <w:bCs/>
                <w:i/>
                <w:iCs/>
                <w:kern w:val="0"/>
                <w:sz w:val="24"/>
                <w:szCs w:val="24"/>
              </w:rPr>
              <w:t>Total</w:t>
            </w:r>
          </w:p>
        </w:tc>
        <w:tc>
          <w:tcPr>
            <w:tcW w:w="1630" w:type="dxa"/>
            <w:tcBorders>
              <w:top w:val="nil"/>
              <w:left w:val="nil"/>
              <w:bottom w:val="nil"/>
              <w:right w:val="nil"/>
            </w:tcBorders>
            <w:shd w:val="clear" w:color="auto" w:fill="auto"/>
            <w:vAlign w:val="center"/>
            <w:hideMark/>
          </w:tcPr>
          <w:p w14:paraId="6B95D10E" w14:textId="77777777" w:rsidR="0078095C" w:rsidRPr="006D261E" w:rsidRDefault="0078095C" w:rsidP="0078095C">
            <w:pPr>
              <w:widowControl/>
              <w:wordWrap/>
              <w:autoSpaceDE/>
              <w:autoSpaceDN/>
              <w:spacing w:after="0" w:line="240" w:lineRule="auto"/>
              <w:jc w:val="left"/>
              <w:rPr>
                <w:rFonts w:ascii="Times New Roman" w:eastAsia="굴림" w:hAnsi="Times New Roman" w:cs="Times New Roman"/>
                <w:b/>
                <w:bCs/>
                <w:i/>
                <w:iCs/>
                <w:kern w:val="0"/>
                <w:sz w:val="24"/>
                <w:szCs w:val="24"/>
              </w:rPr>
            </w:pPr>
          </w:p>
        </w:tc>
        <w:tc>
          <w:tcPr>
            <w:tcW w:w="1772" w:type="dxa"/>
            <w:gridSpan w:val="2"/>
            <w:tcBorders>
              <w:top w:val="nil"/>
              <w:left w:val="nil"/>
              <w:bottom w:val="nil"/>
              <w:right w:val="nil"/>
            </w:tcBorders>
            <w:shd w:val="clear" w:color="auto" w:fill="auto"/>
            <w:vAlign w:val="center"/>
            <w:hideMark/>
          </w:tcPr>
          <w:p w14:paraId="6D81F970" w14:textId="77777777" w:rsidR="0078095C" w:rsidRPr="006D261E" w:rsidRDefault="0078095C" w:rsidP="0078095C">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1772" w:type="dxa"/>
            <w:gridSpan w:val="2"/>
            <w:tcBorders>
              <w:top w:val="nil"/>
              <w:left w:val="nil"/>
              <w:bottom w:val="nil"/>
              <w:right w:val="nil"/>
            </w:tcBorders>
            <w:shd w:val="clear" w:color="auto" w:fill="auto"/>
            <w:vAlign w:val="center"/>
            <w:hideMark/>
          </w:tcPr>
          <w:p w14:paraId="2E4B1CC6" w14:textId="77777777" w:rsidR="0078095C" w:rsidRPr="006D261E" w:rsidRDefault="0078095C" w:rsidP="0078095C">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1772" w:type="dxa"/>
            <w:gridSpan w:val="2"/>
            <w:tcBorders>
              <w:top w:val="nil"/>
              <w:left w:val="nil"/>
              <w:bottom w:val="nil"/>
              <w:right w:val="nil"/>
            </w:tcBorders>
            <w:shd w:val="clear" w:color="auto" w:fill="auto"/>
            <w:vAlign w:val="center"/>
            <w:hideMark/>
          </w:tcPr>
          <w:p w14:paraId="129B9EBD" w14:textId="77777777" w:rsidR="0078095C" w:rsidRPr="006D261E" w:rsidRDefault="0078095C" w:rsidP="0078095C">
            <w:pPr>
              <w:widowControl/>
              <w:wordWrap/>
              <w:autoSpaceDE/>
              <w:autoSpaceDN/>
              <w:spacing w:after="0" w:line="240" w:lineRule="auto"/>
              <w:jc w:val="center"/>
              <w:rPr>
                <w:rFonts w:ascii="Times New Roman" w:eastAsia="Times New Roman" w:hAnsi="Times New Roman" w:cs="Times New Roman"/>
                <w:kern w:val="0"/>
                <w:sz w:val="24"/>
                <w:szCs w:val="24"/>
              </w:rPr>
            </w:pPr>
          </w:p>
        </w:tc>
      </w:tr>
      <w:tr w:rsidR="00C464D3" w:rsidRPr="006D261E" w14:paraId="6C76E269" w14:textId="77777777" w:rsidTr="00F3398B">
        <w:trPr>
          <w:trHeight w:val="315"/>
        </w:trPr>
        <w:tc>
          <w:tcPr>
            <w:tcW w:w="2410" w:type="dxa"/>
            <w:tcBorders>
              <w:top w:val="nil"/>
              <w:left w:val="nil"/>
              <w:bottom w:val="nil"/>
              <w:right w:val="nil"/>
            </w:tcBorders>
            <w:shd w:val="clear" w:color="auto" w:fill="auto"/>
            <w:vAlign w:val="center"/>
            <w:hideMark/>
          </w:tcPr>
          <w:p w14:paraId="756F8151" w14:textId="77777777" w:rsidR="0078095C" w:rsidRPr="006D261E" w:rsidRDefault="0078095C" w:rsidP="00F3398B">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 xml:space="preserve"> Crude AF </w:t>
            </w:r>
            <w:proofErr w:type="spellStart"/>
            <w:r w:rsidRPr="006D261E">
              <w:rPr>
                <w:rFonts w:ascii="Times New Roman" w:eastAsia="굴림" w:hAnsi="Times New Roman" w:cs="Times New Roman"/>
                <w:kern w:val="0"/>
                <w:sz w:val="24"/>
                <w:szCs w:val="24"/>
              </w:rPr>
              <w:t>incidence</w:t>
            </w:r>
            <w:r w:rsidR="00F3398B" w:rsidRPr="006D261E">
              <w:rPr>
                <w:rFonts w:ascii="Times New Roman" w:hAnsi="Times New Roman" w:cs="Times New Roman"/>
                <w:kern w:val="0"/>
                <w:sz w:val="24"/>
                <w:szCs w:val="24"/>
                <w:vertAlign w:val="superscript"/>
              </w:rPr>
              <w:t>a</w:t>
            </w:r>
            <w:proofErr w:type="spellEnd"/>
            <w:r w:rsidRPr="006D261E">
              <w:rPr>
                <w:rFonts w:ascii="Times New Roman" w:eastAsia="굴림" w:hAnsi="Times New Roman" w:cs="Times New Roman"/>
                <w:kern w:val="0"/>
                <w:sz w:val="24"/>
                <w:szCs w:val="24"/>
              </w:rPr>
              <w:t xml:space="preserve"> </w:t>
            </w:r>
          </w:p>
        </w:tc>
        <w:tc>
          <w:tcPr>
            <w:tcW w:w="1630" w:type="dxa"/>
            <w:tcBorders>
              <w:top w:val="nil"/>
              <w:left w:val="nil"/>
              <w:bottom w:val="nil"/>
              <w:right w:val="nil"/>
            </w:tcBorders>
            <w:shd w:val="clear" w:color="auto" w:fill="auto"/>
            <w:vAlign w:val="center"/>
            <w:hideMark/>
          </w:tcPr>
          <w:p w14:paraId="51C10905" w14:textId="77777777" w:rsidR="0078095C" w:rsidRPr="006D261E" w:rsidRDefault="0078095C" w:rsidP="0078095C">
            <w:pPr>
              <w:widowControl/>
              <w:wordWrap/>
              <w:autoSpaceDE/>
              <w:autoSpaceDN/>
              <w:spacing w:after="0" w:line="240" w:lineRule="auto"/>
              <w:jc w:val="left"/>
              <w:rPr>
                <w:rFonts w:ascii="Times New Roman" w:eastAsia="굴림" w:hAnsi="Times New Roman" w:cs="Times New Roman"/>
                <w:kern w:val="0"/>
                <w:sz w:val="24"/>
                <w:szCs w:val="24"/>
              </w:rPr>
            </w:pPr>
          </w:p>
        </w:tc>
        <w:tc>
          <w:tcPr>
            <w:tcW w:w="1772" w:type="dxa"/>
            <w:gridSpan w:val="2"/>
            <w:tcBorders>
              <w:top w:val="nil"/>
              <w:left w:val="nil"/>
              <w:bottom w:val="nil"/>
              <w:right w:val="nil"/>
            </w:tcBorders>
            <w:shd w:val="clear" w:color="auto" w:fill="auto"/>
            <w:vAlign w:val="center"/>
            <w:hideMark/>
          </w:tcPr>
          <w:p w14:paraId="7583E3BF" w14:textId="77777777" w:rsidR="0078095C" w:rsidRPr="006D261E" w:rsidRDefault="0078095C" w:rsidP="0078095C">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1772" w:type="dxa"/>
            <w:gridSpan w:val="2"/>
            <w:tcBorders>
              <w:top w:val="nil"/>
              <w:left w:val="nil"/>
              <w:bottom w:val="nil"/>
              <w:right w:val="nil"/>
            </w:tcBorders>
            <w:shd w:val="clear" w:color="auto" w:fill="auto"/>
            <w:vAlign w:val="center"/>
            <w:hideMark/>
          </w:tcPr>
          <w:p w14:paraId="5FC51BE8" w14:textId="77777777" w:rsidR="0078095C" w:rsidRPr="006D261E" w:rsidRDefault="0078095C" w:rsidP="0078095C">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1772" w:type="dxa"/>
            <w:gridSpan w:val="2"/>
            <w:tcBorders>
              <w:top w:val="nil"/>
              <w:left w:val="nil"/>
              <w:bottom w:val="nil"/>
              <w:right w:val="nil"/>
            </w:tcBorders>
            <w:shd w:val="clear" w:color="auto" w:fill="auto"/>
            <w:vAlign w:val="center"/>
            <w:hideMark/>
          </w:tcPr>
          <w:p w14:paraId="27CC877F" w14:textId="77777777" w:rsidR="0078095C" w:rsidRPr="006D261E" w:rsidRDefault="0078095C" w:rsidP="0078095C">
            <w:pPr>
              <w:widowControl/>
              <w:wordWrap/>
              <w:autoSpaceDE/>
              <w:autoSpaceDN/>
              <w:spacing w:after="0" w:line="240" w:lineRule="auto"/>
              <w:jc w:val="center"/>
              <w:rPr>
                <w:rFonts w:ascii="Times New Roman" w:eastAsia="Times New Roman" w:hAnsi="Times New Roman" w:cs="Times New Roman"/>
                <w:kern w:val="0"/>
                <w:sz w:val="24"/>
                <w:szCs w:val="24"/>
              </w:rPr>
            </w:pPr>
          </w:p>
        </w:tc>
      </w:tr>
      <w:tr w:rsidR="00C464D3" w:rsidRPr="006D261E" w14:paraId="76104E3F" w14:textId="77777777" w:rsidTr="00F3398B">
        <w:trPr>
          <w:trHeight w:val="315"/>
        </w:trPr>
        <w:tc>
          <w:tcPr>
            <w:tcW w:w="2410" w:type="dxa"/>
            <w:tcBorders>
              <w:top w:val="nil"/>
              <w:left w:val="nil"/>
              <w:bottom w:val="nil"/>
              <w:right w:val="nil"/>
            </w:tcBorders>
            <w:shd w:val="clear" w:color="auto" w:fill="auto"/>
            <w:vAlign w:val="center"/>
            <w:hideMark/>
          </w:tcPr>
          <w:p w14:paraId="27D8B6BB" w14:textId="77777777" w:rsidR="0078095C" w:rsidRPr="006D261E" w:rsidRDefault="0078095C" w:rsidP="0078095C">
            <w:pPr>
              <w:widowControl/>
              <w:wordWrap/>
              <w:autoSpaceDE/>
              <w:autoSpaceDN/>
              <w:spacing w:after="0" w:line="240" w:lineRule="auto"/>
              <w:ind w:firstLineChars="100" w:firstLine="240"/>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40–50 years</w:t>
            </w:r>
          </w:p>
        </w:tc>
        <w:tc>
          <w:tcPr>
            <w:tcW w:w="1630" w:type="dxa"/>
            <w:tcBorders>
              <w:top w:val="nil"/>
              <w:left w:val="nil"/>
              <w:bottom w:val="nil"/>
              <w:right w:val="nil"/>
            </w:tcBorders>
            <w:shd w:val="clear" w:color="auto" w:fill="auto"/>
            <w:vAlign w:val="center"/>
            <w:hideMark/>
          </w:tcPr>
          <w:p w14:paraId="3FE6DCA8"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0.38</w:t>
            </w:r>
          </w:p>
        </w:tc>
        <w:tc>
          <w:tcPr>
            <w:tcW w:w="1772" w:type="dxa"/>
            <w:gridSpan w:val="2"/>
            <w:tcBorders>
              <w:top w:val="nil"/>
              <w:left w:val="nil"/>
              <w:bottom w:val="nil"/>
              <w:right w:val="nil"/>
            </w:tcBorders>
            <w:shd w:val="clear" w:color="auto" w:fill="auto"/>
            <w:vAlign w:val="center"/>
            <w:hideMark/>
          </w:tcPr>
          <w:p w14:paraId="16ABDFC4"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0.6</w:t>
            </w:r>
          </w:p>
        </w:tc>
        <w:tc>
          <w:tcPr>
            <w:tcW w:w="1772" w:type="dxa"/>
            <w:gridSpan w:val="2"/>
            <w:tcBorders>
              <w:top w:val="nil"/>
              <w:left w:val="nil"/>
              <w:bottom w:val="nil"/>
              <w:right w:val="nil"/>
            </w:tcBorders>
            <w:shd w:val="clear" w:color="auto" w:fill="auto"/>
            <w:vAlign w:val="center"/>
            <w:hideMark/>
          </w:tcPr>
          <w:p w14:paraId="5AB427A9"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0.85</w:t>
            </w:r>
          </w:p>
        </w:tc>
        <w:tc>
          <w:tcPr>
            <w:tcW w:w="1772" w:type="dxa"/>
            <w:gridSpan w:val="2"/>
            <w:tcBorders>
              <w:top w:val="nil"/>
              <w:left w:val="nil"/>
              <w:bottom w:val="nil"/>
              <w:right w:val="nil"/>
            </w:tcBorders>
            <w:shd w:val="clear" w:color="auto" w:fill="auto"/>
            <w:vAlign w:val="center"/>
            <w:hideMark/>
          </w:tcPr>
          <w:p w14:paraId="4C6266D8"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1.61</w:t>
            </w:r>
          </w:p>
        </w:tc>
      </w:tr>
      <w:tr w:rsidR="00C464D3" w:rsidRPr="006D261E" w14:paraId="5E2CA655" w14:textId="77777777" w:rsidTr="00F3398B">
        <w:trPr>
          <w:trHeight w:val="315"/>
        </w:trPr>
        <w:tc>
          <w:tcPr>
            <w:tcW w:w="2410" w:type="dxa"/>
            <w:tcBorders>
              <w:top w:val="nil"/>
              <w:left w:val="nil"/>
              <w:bottom w:val="nil"/>
              <w:right w:val="nil"/>
            </w:tcBorders>
            <w:shd w:val="clear" w:color="auto" w:fill="auto"/>
            <w:vAlign w:val="center"/>
            <w:hideMark/>
          </w:tcPr>
          <w:p w14:paraId="6A96C8A9" w14:textId="77777777" w:rsidR="0078095C" w:rsidRPr="006D261E" w:rsidRDefault="0078095C" w:rsidP="0078095C">
            <w:pPr>
              <w:widowControl/>
              <w:wordWrap/>
              <w:autoSpaceDE/>
              <w:autoSpaceDN/>
              <w:spacing w:after="0" w:line="240" w:lineRule="auto"/>
              <w:ind w:firstLineChars="100" w:firstLine="240"/>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50–60 years</w:t>
            </w:r>
          </w:p>
        </w:tc>
        <w:tc>
          <w:tcPr>
            <w:tcW w:w="1630" w:type="dxa"/>
            <w:tcBorders>
              <w:top w:val="nil"/>
              <w:left w:val="nil"/>
              <w:bottom w:val="nil"/>
              <w:right w:val="nil"/>
            </w:tcBorders>
            <w:shd w:val="clear" w:color="auto" w:fill="auto"/>
            <w:vAlign w:val="center"/>
            <w:hideMark/>
          </w:tcPr>
          <w:p w14:paraId="359CEC50"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1.63</w:t>
            </w:r>
          </w:p>
        </w:tc>
        <w:tc>
          <w:tcPr>
            <w:tcW w:w="1772" w:type="dxa"/>
            <w:gridSpan w:val="2"/>
            <w:tcBorders>
              <w:top w:val="nil"/>
              <w:left w:val="nil"/>
              <w:bottom w:val="nil"/>
              <w:right w:val="nil"/>
            </w:tcBorders>
            <w:shd w:val="clear" w:color="auto" w:fill="auto"/>
            <w:vAlign w:val="center"/>
            <w:hideMark/>
          </w:tcPr>
          <w:p w14:paraId="602288A2"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1.74</w:t>
            </w:r>
          </w:p>
        </w:tc>
        <w:tc>
          <w:tcPr>
            <w:tcW w:w="1772" w:type="dxa"/>
            <w:gridSpan w:val="2"/>
            <w:tcBorders>
              <w:top w:val="nil"/>
              <w:left w:val="nil"/>
              <w:bottom w:val="nil"/>
              <w:right w:val="nil"/>
            </w:tcBorders>
            <w:shd w:val="clear" w:color="auto" w:fill="auto"/>
            <w:vAlign w:val="center"/>
            <w:hideMark/>
          </w:tcPr>
          <w:p w14:paraId="27E0AB4F"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2.35</w:t>
            </w:r>
          </w:p>
        </w:tc>
        <w:tc>
          <w:tcPr>
            <w:tcW w:w="1772" w:type="dxa"/>
            <w:gridSpan w:val="2"/>
            <w:tcBorders>
              <w:top w:val="nil"/>
              <w:left w:val="nil"/>
              <w:bottom w:val="nil"/>
              <w:right w:val="nil"/>
            </w:tcBorders>
            <w:shd w:val="clear" w:color="auto" w:fill="auto"/>
            <w:vAlign w:val="center"/>
            <w:hideMark/>
          </w:tcPr>
          <w:p w14:paraId="7118C439"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4.26</w:t>
            </w:r>
          </w:p>
        </w:tc>
      </w:tr>
      <w:tr w:rsidR="00C464D3" w:rsidRPr="006D261E" w14:paraId="343725F3" w14:textId="77777777" w:rsidTr="00F3398B">
        <w:trPr>
          <w:trHeight w:val="315"/>
        </w:trPr>
        <w:tc>
          <w:tcPr>
            <w:tcW w:w="2410" w:type="dxa"/>
            <w:tcBorders>
              <w:top w:val="nil"/>
              <w:left w:val="nil"/>
              <w:bottom w:val="nil"/>
              <w:right w:val="nil"/>
            </w:tcBorders>
            <w:shd w:val="clear" w:color="auto" w:fill="auto"/>
            <w:vAlign w:val="center"/>
            <w:hideMark/>
          </w:tcPr>
          <w:p w14:paraId="71F5ECCF" w14:textId="77777777" w:rsidR="0078095C" w:rsidRPr="006D261E" w:rsidRDefault="0078095C" w:rsidP="0078095C">
            <w:pPr>
              <w:widowControl/>
              <w:wordWrap/>
              <w:autoSpaceDE/>
              <w:autoSpaceDN/>
              <w:spacing w:after="0" w:line="240" w:lineRule="auto"/>
              <w:ind w:firstLineChars="100" w:firstLine="240"/>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60–70 years</w:t>
            </w:r>
          </w:p>
        </w:tc>
        <w:tc>
          <w:tcPr>
            <w:tcW w:w="1630" w:type="dxa"/>
            <w:tcBorders>
              <w:top w:val="nil"/>
              <w:left w:val="nil"/>
              <w:bottom w:val="nil"/>
              <w:right w:val="nil"/>
            </w:tcBorders>
            <w:shd w:val="clear" w:color="auto" w:fill="auto"/>
            <w:vAlign w:val="center"/>
            <w:hideMark/>
          </w:tcPr>
          <w:p w14:paraId="028AAA8D"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6.02</w:t>
            </w:r>
          </w:p>
        </w:tc>
        <w:tc>
          <w:tcPr>
            <w:tcW w:w="1772" w:type="dxa"/>
            <w:gridSpan w:val="2"/>
            <w:tcBorders>
              <w:top w:val="nil"/>
              <w:left w:val="nil"/>
              <w:bottom w:val="nil"/>
              <w:right w:val="nil"/>
            </w:tcBorders>
            <w:shd w:val="clear" w:color="auto" w:fill="auto"/>
            <w:vAlign w:val="center"/>
            <w:hideMark/>
          </w:tcPr>
          <w:p w14:paraId="1CBDA5B0"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5.48</w:t>
            </w:r>
          </w:p>
        </w:tc>
        <w:tc>
          <w:tcPr>
            <w:tcW w:w="1772" w:type="dxa"/>
            <w:gridSpan w:val="2"/>
            <w:tcBorders>
              <w:top w:val="nil"/>
              <w:left w:val="nil"/>
              <w:bottom w:val="nil"/>
              <w:right w:val="nil"/>
            </w:tcBorders>
            <w:shd w:val="clear" w:color="auto" w:fill="auto"/>
            <w:vAlign w:val="center"/>
            <w:hideMark/>
          </w:tcPr>
          <w:p w14:paraId="328A08D6"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7.17</w:t>
            </w:r>
          </w:p>
        </w:tc>
        <w:tc>
          <w:tcPr>
            <w:tcW w:w="1772" w:type="dxa"/>
            <w:gridSpan w:val="2"/>
            <w:tcBorders>
              <w:top w:val="nil"/>
              <w:left w:val="nil"/>
              <w:bottom w:val="nil"/>
              <w:right w:val="nil"/>
            </w:tcBorders>
            <w:shd w:val="clear" w:color="auto" w:fill="auto"/>
            <w:vAlign w:val="center"/>
            <w:hideMark/>
          </w:tcPr>
          <w:p w14:paraId="7481D78D"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10.93</w:t>
            </w:r>
          </w:p>
        </w:tc>
      </w:tr>
      <w:tr w:rsidR="00C464D3" w:rsidRPr="006D261E" w14:paraId="73069375" w14:textId="77777777" w:rsidTr="00F3398B">
        <w:trPr>
          <w:trHeight w:val="315"/>
        </w:trPr>
        <w:tc>
          <w:tcPr>
            <w:tcW w:w="2410" w:type="dxa"/>
            <w:tcBorders>
              <w:top w:val="nil"/>
              <w:left w:val="nil"/>
              <w:bottom w:val="nil"/>
              <w:right w:val="nil"/>
            </w:tcBorders>
            <w:shd w:val="clear" w:color="auto" w:fill="auto"/>
            <w:vAlign w:val="center"/>
            <w:hideMark/>
          </w:tcPr>
          <w:p w14:paraId="42B79A24" w14:textId="77777777" w:rsidR="0078095C" w:rsidRPr="006D261E" w:rsidRDefault="0078095C" w:rsidP="0078095C">
            <w:pPr>
              <w:widowControl/>
              <w:wordWrap/>
              <w:autoSpaceDE/>
              <w:autoSpaceDN/>
              <w:spacing w:after="0" w:line="240" w:lineRule="auto"/>
              <w:jc w:val="left"/>
              <w:rPr>
                <w:rFonts w:ascii="Times New Roman" w:eastAsia="굴림" w:hAnsi="Times New Roman" w:cs="Times New Roman"/>
                <w:b/>
                <w:bCs/>
                <w:i/>
                <w:iCs/>
                <w:kern w:val="0"/>
                <w:sz w:val="24"/>
                <w:szCs w:val="24"/>
              </w:rPr>
            </w:pPr>
            <w:r w:rsidRPr="006D261E">
              <w:rPr>
                <w:rFonts w:ascii="Times New Roman" w:eastAsia="굴림" w:hAnsi="Times New Roman" w:cs="Times New Roman"/>
                <w:b/>
                <w:bCs/>
                <w:i/>
                <w:iCs/>
                <w:kern w:val="0"/>
                <w:sz w:val="24"/>
                <w:szCs w:val="24"/>
              </w:rPr>
              <w:t>Female</w:t>
            </w:r>
          </w:p>
        </w:tc>
        <w:tc>
          <w:tcPr>
            <w:tcW w:w="1630" w:type="dxa"/>
            <w:tcBorders>
              <w:top w:val="nil"/>
              <w:left w:val="nil"/>
              <w:bottom w:val="nil"/>
              <w:right w:val="nil"/>
            </w:tcBorders>
            <w:shd w:val="clear" w:color="auto" w:fill="auto"/>
            <w:noWrap/>
            <w:vAlign w:val="center"/>
            <w:hideMark/>
          </w:tcPr>
          <w:p w14:paraId="18A14021" w14:textId="77777777" w:rsidR="0078095C" w:rsidRPr="006D261E" w:rsidRDefault="0078095C" w:rsidP="0078095C">
            <w:pPr>
              <w:widowControl/>
              <w:wordWrap/>
              <w:autoSpaceDE/>
              <w:autoSpaceDN/>
              <w:spacing w:after="0" w:line="240" w:lineRule="auto"/>
              <w:jc w:val="left"/>
              <w:rPr>
                <w:rFonts w:ascii="Times New Roman" w:eastAsia="굴림" w:hAnsi="Times New Roman" w:cs="Times New Roman"/>
                <w:b/>
                <w:bCs/>
                <w:i/>
                <w:iCs/>
                <w:kern w:val="0"/>
                <w:sz w:val="24"/>
                <w:szCs w:val="24"/>
              </w:rPr>
            </w:pPr>
          </w:p>
        </w:tc>
        <w:tc>
          <w:tcPr>
            <w:tcW w:w="1772" w:type="dxa"/>
            <w:gridSpan w:val="2"/>
            <w:tcBorders>
              <w:top w:val="nil"/>
              <w:left w:val="nil"/>
              <w:bottom w:val="nil"/>
              <w:right w:val="nil"/>
            </w:tcBorders>
            <w:shd w:val="clear" w:color="auto" w:fill="auto"/>
            <w:noWrap/>
            <w:vAlign w:val="center"/>
            <w:hideMark/>
          </w:tcPr>
          <w:p w14:paraId="7D25FEC9" w14:textId="77777777" w:rsidR="0078095C" w:rsidRPr="006D261E" w:rsidRDefault="0078095C" w:rsidP="0078095C">
            <w:pPr>
              <w:widowControl/>
              <w:wordWrap/>
              <w:autoSpaceDE/>
              <w:autoSpaceDN/>
              <w:spacing w:after="0" w:line="240" w:lineRule="auto"/>
              <w:jc w:val="left"/>
              <w:rPr>
                <w:rFonts w:ascii="Times New Roman" w:eastAsia="Times New Roman" w:hAnsi="Times New Roman" w:cs="Times New Roman"/>
                <w:kern w:val="0"/>
                <w:sz w:val="24"/>
                <w:szCs w:val="24"/>
              </w:rPr>
            </w:pPr>
          </w:p>
        </w:tc>
        <w:tc>
          <w:tcPr>
            <w:tcW w:w="1772" w:type="dxa"/>
            <w:gridSpan w:val="2"/>
            <w:tcBorders>
              <w:top w:val="nil"/>
              <w:left w:val="nil"/>
              <w:bottom w:val="nil"/>
              <w:right w:val="nil"/>
            </w:tcBorders>
            <w:shd w:val="clear" w:color="auto" w:fill="auto"/>
            <w:noWrap/>
            <w:vAlign w:val="center"/>
            <w:hideMark/>
          </w:tcPr>
          <w:p w14:paraId="35AC6C31" w14:textId="77777777" w:rsidR="0078095C" w:rsidRPr="006D261E" w:rsidRDefault="0078095C" w:rsidP="0078095C">
            <w:pPr>
              <w:widowControl/>
              <w:wordWrap/>
              <w:autoSpaceDE/>
              <w:autoSpaceDN/>
              <w:spacing w:after="0" w:line="240" w:lineRule="auto"/>
              <w:jc w:val="left"/>
              <w:rPr>
                <w:rFonts w:ascii="Times New Roman" w:eastAsia="Times New Roman" w:hAnsi="Times New Roman" w:cs="Times New Roman"/>
                <w:kern w:val="0"/>
                <w:sz w:val="24"/>
                <w:szCs w:val="24"/>
              </w:rPr>
            </w:pPr>
          </w:p>
        </w:tc>
        <w:tc>
          <w:tcPr>
            <w:tcW w:w="1772" w:type="dxa"/>
            <w:gridSpan w:val="2"/>
            <w:tcBorders>
              <w:top w:val="nil"/>
              <w:left w:val="nil"/>
              <w:bottom w:val="nil"/>
              <w:right w:val="nil"/>
            </w:tcBorders>
            <w:shd w:val="clear" w:color="auto" w:fill="auto"/>
            <w:noWrap/>
            <w:vAlign w:val="center"/>
            <w:hideMark/>
          </w:tcPr>
          <w:p w14:paraId="32BF615A" w14:textId="77777777" w:rsidR="0078095C" w:rsidRPr="006D261E" w:rsidRDefault="0078095C" w:rsidP="0078095C">
            <w:pPr>
              <w:widowControl/>
              <w:wordWrap/>
              <w:autoSpaceDE/>
              <w:autoSpaceDN/>
              <w:spacing w:after="0" w:line="240" w:lineRule="auto"/>
              <w:jc w:val="left"/>
              <w:rPr>
                <w:rFonts w:ascii="Times New Roman" w:eastAsia="Times New Roman" w:hAnsi="Times New Roman" w:cs="Times New Roman"/>
                <w:kern w:val="0"/>
                <w:sz w:val="24"/>
                <w:szCs w:val="24"/>
              </w:rPr>
            </w:pPr>
          </w:p>
        </w:tc>
      </w:tr>
      <w:tr w:rsidR="00C464D3" w:rsidRPr="006D261E" w14:paraId="1D0FD7D7" w14:textId="77777777" w:rsidTr="00F3398B">
        <w:trPr>
          <w:trHeight w:val="315"/>
        </w:trPr>
        <w:tc>
          <w:tcPr>
            <w:tcW w:w="2410" w:type="dxa"/>
            <w:tcBorders>
              <w:top w:val="nil"/>
              <w:left w:val="nil"/>
              <w:bottom w:val="nil"/>
              <w:right w:val="nil"/>
            </w:tcBorders>
            <w:shd w:val="clear" w:color="auto" w:fill="auto"/>
            <w:vAlign w:val="center"/>
            <w:hideMark/>
          </w:tcPr>
          <w:p w14:paraId="5E53E092" w14:textId="77777777" w:rsidR="0078095C" w:rsidRPr="006D261E" w:rsidRDefault="0078095C" w:rsidP="00F3398B">
            <w:pPr>
              <w:widowControl/>
              <w:wordWrap/>
              <w:autoSpaceDE/>
              <w:autoSpaceDN/>
              <w:spacing w:after="0" w:line="240" w:lineRule="auto"/>
              <w:ind w:firstLineChars="50" w:firstLine="120"/>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 xml:space="preserve">Crude AF incidence </w:t>
            </w:r>
          </w:p>
        </w:tc>
        <w:tc>
          <w:tcPr>
            <w:tcW w:w="1630" w:type="dxa"/>
            <w:tcBorders>
              <w:top w:val="nil"/>
              <w:left w:val="nil"/>
              <w:bottom w:val="nil"/>
              <w:right w:val="nil"/>
            </w:tcBorders>
            <w:shd w:val="clear" w:color="auto" w:fill="auto"/>
            <w:vAlign w:val="center"/>
            <w:hideMark/>
          </w:tcPr>
          <w:p w14:paraId="52DB1EA0" w14:textId="77777777" w:rsidR="0078095C" w:rsidRPr="006D261E" w:rsidRDefault="0078095C" w:rsidP="0078095C">
            <w:pPr>
              <w:widowControl/>
              <w:wordWrap/>
              <w:autoSpaceDE/>
              <w:autoSpaceDN/>
              <w:spacing w:after="0" w:line="240" w:lineRule="auto"/>
              <w:jc w:val="left"/>
              <w:rPr>
                <w:rFonts w:ascii="Times New Roman" w:eastAsia="굴림" w:hAnsi="Times New Roman" w:cs="Times New Roman"/>
                <w:kern w:val="0"/>
                <w:sz w:val="24"/>
                <w:szCs w:val="24"/>
              </w:rPr>
            </w:pPr>
          </w:p>
        </w:tc>
        <w:tc>
          <w:tcPr>
            <w:tcW w:w="1772" w:type="dxa"/>
            <w:gridSpan w:val="2"/>
            <w:tcBorders>
              <w:top w:val="nil"/>
              <w:left w:val="nil"/>
              <w:bottom w:val="nil"/>
              <w:right w:val="nil"/>
            </w:tcBorders>
            <w:shd w:val="clear" w:color="auto" w:fill="auto"/>
            <w:vAlign w:val="center"/>
            <w:hideMark/>
          </w:tcPr>
          <w:p w14:paraId="3B32B4F2" w14:textId="77777777" w:rsidR="0078095C" w:rsidRPr="006D261E" w:rsidRDefault="0078095C" w:rsidP="0078095C">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1772" w:type="dxa"/>
            <w:gridSpan w:val="2"/>
            <w:tcBorders>
              <w:top w:val="nil"/>
              <w:left w:val="nil"/>
              <w:bottom w:val="nil"/>
              <w:right w:val="nil"/>
            </w:tcBorders>
            <w:shd w:val="clear" w:color="auto" w:fill="auto"/>
            <w:vAlign w:val="center"/>
            <w:hideMark/>
          </w:tcPr>
          <w:p w14:paraId="23547312" w14:textId="77777777" w:rsidR="0078095C" w:rsidRPr="006D261E" w:rsidRDefault="0078095C" w:rsidP="0078095C">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1772" w:type="dxa"/>
            <w:gridSpan w:val="2"/>
            <w:tcBorders>
              <w:top w:val="nil"/>
              <w:left w:val="nil"/>
              <w:bottom w:val="nil"/>
              <w:right w:val="nil"/>
            </w:tcBorders>
            <w:shd w:val="clear" w:color="auto" w:fill="auto"/>
            <w:vAlign w:val="center"/>
            <w:hideMark/>
          </w:tcPr>
          <w:p w14:paraId="79CF3421" w14:textId="77777777" w:rsidR="0078095C" w:rsidRPr="006D261E" w:rsidRDefault="0078095C" w:rsidP="0078095C">
            <w:pPr>
              <w:widowControl/>
              <w:wordWrap/>
              <w:autoSpaceDE/>
              <w:autoSpaceDN/>
              <w:spacing w:after="0" w:line="240" w:lineRule="auto"/>
              <w:jc w:val="center"/>
              <w:rPr>
                <w:rFonts w:ascii="Times New Roman" w:eastAsia="Times New Roman" w:hAnsi="Times New Roman" w:cs="Times New Roman"/>
                <w:kern w:val="0"/>
                <w:sz w:val="24"/>
                <w:szCs w:val="24"/>
              </w:rPr>
            </w:pPr>
          </w:p>
        </w:tc>
      </w:tr>
      <w:tr w:rsidR="00C464D3" w:rsidRPr="006D261E" w14:paraId="100A8957" w14:textId="77777777" w:rsidTr="00F3398B">
        <w:trPr>
          <w:trHeight w:val="315"/>
        </w:trPr>
        <w:tc>
          <w:tcPr>
            <w:tcW w:w="2410" w:type="dxa"/>
            <w:tcBorders>
              <w:top w:val="nil"/>
              <w:left w:val="nil"/>
              <w:bottom w:val="nil"/>
              <w:right w:val="nil"/>
            </w:tcBorders>
            <w:shd w:val="clear" w:color="auto" w:fill="auto"/>
            <w:vAlign w:val="center"/>
            <w:hideMark/>
          </w:tcPr>
          <w:p w14:paraId="03D824B5" w14:textId="77777777" w:rsidR="0078095C" w:rsidRPr="006D261E" w:rsidRDefault="0078095C" w:rsidP="0078095C">
            <w:pPr>
              <w:widowControl/>
              <w:wordWrap/>
              <w:autoSpaceDE/>
              <w:autoSpaceDN/>
              <w:spacing w:after="0" w:line="240" w:lineRule="auto"/>
              <w:ind w:firstLineChars="100" w:firstLine="240"/>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40–50 years</w:t>
            </w:r>
          </w:p>
        </w:tc>
        <w:tc>
          <w:tcPr>
            <w:tcW w:w="1630" w:type="dxa"/>
            <w:tcBorders>
              <w:top w:val="nil"/>
              <w:left w:val="nil"/>
              <w:bottom w:val="nil"/>
              <w:right w:val="nil"/>
            </w:tcBorders>
            <w:shd w:val="clear" w:color="auto" w:fill="auto"/>
            <w:vAlign w:val="center"/>
            <w:hideMark/>
          </w:tcPr>
          <w:p w14:paraId="1604DFD1"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0.15</w:t>
            </w:r>
          </w:p>
        </w:tc>
        <w:tc>
          <w:tcPr>
            <w:tcW w:w="1772" w:type="dxa"/>
            <w:gridSpan w:val="2"/>
            <w:tcBorders>
              <w:top w:val="nil"/>
              <w:left w:val="nil"/>
              <w:bottom w:val="nil"/>
              <w:right w:val="nil"/>
            </w:tcBorders>
            <w:shd w:val="clear" w:color="auto" w:fill="auto"/>
            <w:vAlign w:val="center"/>
            <w:hideMark/>
          </w:tcPr>
          <w:p w14:paraId="540B00E8"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0.34</w:t>
            </w:r>
          </w:p>
        </w:tc>
        <w:tc>
          <w:tcPr>
            <w:tcW w:w="1772" w:type="dxa"/>
            <w:gridSpan w:val="2"/>
            <w:tcBorders>
              <w:top w:val="nil"/>
              <w:left w:val="nil"/>
              <w:bottom w:val="nil"/>
              <w:right w:val="nil"/>
            </w:tcBorders>
            <w:shd w:val="clear" w:color="auto" w:fill="auto"/>
            <w:vAlign w:val="center"/>
            <w:hideMark/>
          </w:tcPr>
          <w:p w14:paraId="452EB606"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0.45</w:t>
            </w:r>
          </w:p>
        </w:tc>
        <w:tc>
          <w:tcPr>
            <w:tcW w:w="1772" w:type="dxa"/>
            <w:gridSpan w:val="2"/>
            <w:tcBorders>
              <w:top w:val="nil"/>
              <w:left w:val="nil"/>
              <w:bottom w:val="nil"/>
              <w:right w:val="nil"/>
            </w:tcBorders>
            <w:shd w:val="clear" w:color="auto" w:fill="auto"/>
            <w:vAlign w:val="center"/>
            <w:hideMark/>
          </w:tcPr>
          <w:p w14:paraId="2C09D3AE"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1.08</w:t>
            </w:r>
          </w:p>
        </w:tc>
      </w:tr>
      <w:tr w:rsidR="00C464D3" w:rsidRPr="006D261E" w14:paraId="61E857D5" w14:textId="77777777" w:rsidTr="00F3398B">
        <w:trPr>
          <w:trHeight w:val="315"/>
        </w:trPr>
        <w:tc>
          <w:tcPr>
            <w:tcW w:w="2410" w:type="dxa"/>
            <w:tcBorders>
              <w:top w:val="nil"/>
              <w:left w:val="nil"/>
              <w:bottom w:val="nil"/>
              <w:right w:val="nil"/>
            </w:tcBorders>
            <w:shd w:val="clear" w:color="auto" w:fill="auto"/>
            <w:vAlign w:val="center"/>
            <w:hideMark/>
          </w:tcPr>
          <w:p w14:paraId="7F437AE2" w14:textId="77777777" w:rsidR="0078095C" w:rsidRPr="006D261E" w:rsidRDefault="0078095C" w:rsidP="0078095C">
            <w:pPr>
              <w:widowControl/>
              <w:wordWrap/>
              <w:autoSpaceDE/>
              <w:autoSpaceDN/>
              <w:spacing w:after="0" w:line="240" w:lineRule="auto"/>
              <w:ind w:firstLineChars="100" w:firstLine="240"/>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50–60 years</w:t>
            </w:r>
          </w:p>
        </w:tc>
        <w:tc>
          <w:tcPr>
            <w:tcW w:w="1630" w:type="dxa"/>
            <w:tcBorders>
              <w:top w:val="nil"/>
              <w:left w:val="nil"/>
              <w:bottom w:val="nil"/>
              <w:right w:val="nil"/>
            </w:tcBorders>
            <w:shd w:val="clear" w:color="auto" w:fill="auto"/>
            <w:vAlign w:val="center"/>
            <w:hideMark/>
          </w:tcPr>
          <w:p w14:paraId="5ACE3DB7"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1.32</w:t>
            </w:r>
          </w:p>
        </w:tc>
        <w:tc>
          <w:tcPr>
            <w:tcW w:w="1772" w:type="dxa"/>
            <w:gridSpan w:val="2"/>
            <w:tcBorders>
              <w:top w:val="nil"/>
              <w:left w:val="nil"/>
              <w:bottom w:val="nil"/>
              <w:right w:val="nil"/>
            </w:tcBorders>
            <w:shd w:val="clear" w:color="auto" w:fill="auto"/>
            <w:vAlign w:val="center"/>
            <w:hideMark/>
          </w:tcPr>
          <w:p w14:paraId="35227B02"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1.2</w:t>
            </w:r>
          </w:p>
        </w:tc>
        <w:tc>
          <w:tcPr>
            <w:tcW w:w="1772" w:type="dxa"/>
            <w:gridSpan w:val="2"/>
            <w:tcBorders>
              <w:top w:val="nil"/>
              <w:left w:val="nil"/>
              <w:bottom w:val="nil"/>
              <w:right w:val="nil"/>
            </w:tcBorders>
            <w:shd w:val="clear" w:color="auto" w:fill="auto"/>
            <w:vAlign w:val="center"/>
            <w:hideMark/>
          </w:tcPr>
          <w:p w14:paraId="06D5DA4A"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1.47</w:t>
            </w:r>
          </w:p>
        </w:tc>
        <w:tc>
          <w:tcPr>
            <w:tcW w:w="1772" w:type="dxa"/>
            <w:gridSpan w:val="2"/>
            <w:tcBorders>
              <w:top w:val="nil"/>
              <w:left w:val="nil"/>
              <w:bottom w:val="nil"/>
              <w:right w:val="nil"/>
            </w:tcBorders>
            <w:shd w:val="clear" w:color="auto" w:fill="auto"/>
            <w:vAlign w:val="center"/>
            <w:hideMark/>
          </w:tcPr>
          <w:p w14:paraId="55240533"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2.78</w:t>
            </w:r>
          </w:p>
        </w:tc>
      </w:tr>
      <w:tr w:rsidR="00C464D3" w:rsidRPr="006D261E" w14:paraId="624463C5" w14:textId="77777777" w:rsidTr="00F3398B">
        <w:trPr>
          <w:trHeight w:val="315"/>
        </w:trPr>
        <w:tc>
          <w:tcPr>
            <w:tcW w:w="2410" w:type="dxa"/>
            <w:tcBorders>
              <w:top w:val="nil"/>
              <w:left w:val="nil"/>
              <w:bottom w:val="nil"/>
              <w:right w:val="nil"/>
            </w:tcBorders>
            <w:shd w:val="clear" w:color="auto" w:fill="auto"/>
            <w:vAlign w:val="center"/>
            <w:hideMark/>
          </w:tcPr>
          <w:p w14:paraId="297E6C35" w14:textId="77777777" w:rsidR="0078095C" w:rsidRPr="006D261E" w:rsidRDefault="0078095C" w:rsidP="0078095C">
            <w:pPr>
              <w:widowControl/>
              <w:wordWrap/>
              <w:autoSpaceDE/>
              <w:autoSpaceDN/>
              <w:spacing w:after="0" w:line="240" w:lineRule="auto"/>
              <w:ind w:firstLineChars="100" w:firstLine="240"/>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60–70 years</w:t>
            </w:r>
          </w:p>
        </w:tc>
        <w:tc>
          <w:tcPr>
            <w:tcW w:w="1630" w:type="dxa"/>
            <w:tcBorders>
              <w:top w:val="nil"/>
              <w:left w:val="nil"/>
              <w:bottom w:val="nil"/>
              <w:right w:val="nil"/>
            </w:tcBorders>
            <w:shd w:val="clear" w:color="auto" w:fill="auto"/>
            <w:vAlign w:val="center"/>
            <w:hideMark/>
          </w:tcPr>
          <w:p w14:paraId="720A0152"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4.96</w:t>
            </w:r>
          </w:p>
        </w:tc>
        <w:tc>
          <w:tcPr>
            <w:tcW w:w="1772" w:type="dxa"/>
            <w:gridSpan w:val="2"/>
            <w:tcBorders>
              <w:top w:val="nil"/>
              <w:left w:val="nil"/>
              <w:bottom w:val="nil"/>
              <w:right w:val="nil"/>
            </w:tcBorders>
            <w:shd w:val="clear" w:color="auto" w:fill="auto"/>
            <w:vAlign w:val="center"/>
            <w:hideMark/>
          </w:tcPr>
          <w:p w14:paraId="04E19F5A"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4.18</w:t>
            </w:r>
          </w:p>
        </w:tc>
        <w:tc>
          <w:tcPr>
            <w:tcW w:w="1772" w:type="dxa"/>
            <w:gridSpan w:val="2"/>
            <w:tcBorders>
              <w:top w:val="nil"/>
              <w:left w:val="nil"/>
              <w:bottom w:val="nil"/>
              <w:right w:val="nil"/>
            </w:tcBorders>
            <w:shd w:val="clear" w:color="auto" w:fill="auto"/>
            <w:vAlign w:val="center"/>
            <w:hideMark/>
          </w:tcPr>
          <w:p w14:paraId="5EAAFD36"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4.92</w:t>
            </w:r>
          </w:p>
        </w:tc>
        <w:tc>
          <w:tcPr>
            <w:tcW w:w="1772" w:type="dxa"/>
            <w:gridSpan w:val="2"/>
            <w:tcBorders>
              <w:top w:val="nil"/>
              <w:left w:val="nil"/>
              <w:bottom w:val="nil"/>
              <w:right w:val="nil"/>
            </w:tcBorders>
            <w:shd w:val="clear" w:color="auto" w:fill="auto"/>
            <w:vAlign w:val="center"/>
            <w:hideMark/>
          </w:tcPr>
          <w:p w14:paraId="60C0DF53"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7.96</w:t>
            </w:r>
          </w:p>
        </w:tc>
      </w:tr>
      <w:tr w:rsidR="00C464D3" w:rsidRPr="006D261E" w14:paraId="56F36C35" w14:textId="77777777" w:rsidTr="00F3398B">
        <w:trPr>
          <w:trHeight w:val="315"/>
        </w:trPr>
        <w:tc>
          <w:tcPr>
            <w:tcW w:w="2410" w:type="dxa"/>
            <w:tcBorders>
              <w:top w:val="nil"/>
              <w:left w:val="nil"/>
              <w:bottom w:val="nil"/>
              <w:right w:val="nil"/>
            </w:tcBorders>
            <w:shd w:val="clear" w:color="auto" w:fill="auto"/>
            <w:vAlign w:val="center"/>
            <w:hideMark/>
          </w:tcPr>
          <w:p w14:paraId="74B456A1" w14:textId="77777777" w:rsidR="0078095C" w:rsidRPr="006D261E" w:rsidRDefault="0078095C" w:rsidP="0078095C">
            <w:pPr>
              <w:widowControl/>
              <w:wordWrap/>
              <w:autoSpaceDE/>
              <w:autoSpaceDN/>
              <w:spacing w:after="0" w:line="240" w:lineRule="auto"/>
              <w:jc w:val="left"/>
              <w:rPr>
                <w:rFonts w:ascii="Times New Roman" w:eastAsia="굴림" w:hAnsi="Times New Roman" w:cs="Times New Roman"/>
                <w:b/>
                <w:bCs/>
                <w:i/>
                <w:iCs/>
                <w:kern w:val="0"/>
                <w:sz w:val="24"/>
                <w:szCs w:val="24"/>
              </w:rPr>
            </w:pPr>
            <w:r w:rsidRPr="006D261E">
              <w:rPr>
                <w:rFonts w:ascii="Times New Roman" w:eastAsia="굴림" w:hAnsi="Times New Roman" w:cs="Times New Roman"/>
                <w:b/>
                <w:bCs/>
                <w:i/>
                <w:iCs/>
                <w:kern w:val="0"/>
                <w:sz w:val="24"/>
                <w:szCs w:val="24"/>
              </w:rPr>
              <w:t>Male</w:t>
            </w:r>
          </w:p>
        </w:tc>
        <w:tc>
          <w:tcPr>
            <w:tcW w:w="1630" w:type="dxa"/>
            <w:tcBorders>
              <w:top w:val="nil"/>
              <w:left w:val="nil"/>
              <w:bottom w:val="nil"/>
              <w:right w:val="nil"/>
            </w:tcBorders>
            <w:shd w:val="clear" w:color="auto" w:fill="auto"/>
            <w:noWrap/>
            <w:vAlign w:val="center"/>
            <w:hideMark/>
          </w:tcPr>
          <w:p w14:paraId="456C4511" w14:textId="77777777" w:rsidR="0078095C" w:rsidRPr="006D261E" w:rsidRDefault="0078095C" w:rsidP="0078095C">
            <w:pPr>
              <w:widowControl/>
              <w:wordWrap/>
              <w:autoSpaceDE/>
              <w:autoSpaceDN/>
              <w:spacing w:after="0" w:line="240" w:lineRule="auto"/>
              <w:jc w:val="left"/>
              <w:rPr>
                <w:rFonts w:ascii="Times New Roman" w:eastAsia="굴림" w:hAnsi="Times New Roman" w:cs="Times New Roman"/>
                <w:b/>
                <w:bCs/>
                <w:i/>
                <w:iCs/>
                <w:kern w:val="0"/>
                <w:sz w:val="24"/>
                <w:szCs w:val="24"/>
              </w:rPr>
            </w:pPr>
          </w:p>
        </w:tc>
        <w:tc>
          <w:tcPr>
            <w:tcW w:w="1772" w:type="dxa"/>
            <w:gridSpan w:val="2"/>
            <w:tcBorders>
              <w:top w:val="nil"/>
              <w:left w:val="nil"/>
              <w:bottom w:val="nil"/>
              <w:right w:val="nil"/>
            </w:tcBorders>
            <w:shd w:val="clear" w:color="auto" w:fill="auto"/>
            <w:noWrap/>
            <w:vAlign w:val="center"/>
            <w:hideMark/>
          </w:tcPr>
          <w:p w14:paraId="65A26A46" w14:textId="77777777" w:rsidR="0078095C" w:rsidRPr="006D261E" w:rsidRDefault="0078095C" w:rsidP="0078095C">
            <w:pPr>
              <w:widowControl/>
              <w:wordWrap/>
              <w:autoSpaceDE/>
              <w:autoSpaceDN/>
              <w:spacing w:after="0" w:line="240" w:lineRule="auto"/>
              <w:jc w:val="left"/>
              <w:rPr>
                <w:rFonts w:ascii="Times New Roman" w:eastAsia="Times New Roman" w:hAnsi="Times New Roman" w:cs="Times New Roman"/>
                <w:kern w:val="0"/>
                <w:sz w:val="24"/>
                <w:szCs w:val="24"/>
              </w:rPr>
            </w:pPr>
          </w:p>
        </w:tc>
        <w:tc>
          <w:tcPr>
            <w:tcW w:w="1772" w:type="dxa"/>
            <w:gridSpan w:val="2"/>
            <w:tcBorders>
              <w:top w:val="nil"/>
              <w:left w:val="nil"/>
              <w:bottom w:val="nil"/>
              <w:right w:val="nil"/>
            </w:tcBorders>
            <w:shd w:val="clear" w:color="auto" w:fill="auto"/>
            <w:noWrap/>
            <w:vAlign w:val="center"/>
            <w:hideMark/>
          </w:tcPr>
          <w:p w14:paraId="22D3FC1D" w14:textId="77777777" w:rsidR="0078095C" w:rsidRPr="006D261E" w:rsidRDefault="0078095C" w:rsidP="0078095C">
            <w:pPr>
              <w:widowControl/>
              <w:wordWrap/>
              <w:autoSpaceDE/>
              <w:autoSpaceDN/>
              <w:spacing w:after="0" w:line="240" w:lineRule="auto"/>
              <w:jc w:val="left"/>
              <w:rPr>
                <w:rFonts w:ascii="Times New Roman" w:eastAsia="Times New Roman" w:hAnsi="Times New Roman" w:cs="Times New Roman"/>
                <w:kern w:val="0"/>
                <w:sz w:val="24"/>
                <w:szCs w:val="24"/>
              </w:rPr>
            </w:pPr>
          </w:p>
        </w:tc>
        <w:tc>
          <w:tcPr>
            <w:tcW w:w="1772" w:type="dxa"/>
            <w:gridSpan w:val="2"/>
            <w:tcBorders>
              <w:top w:val="nil"/>
              <w:left w:val="nil"/>
              <w:bottom w:val="nil"/>
              <w:right w:val="nil"/>
            </w:tcBorders>
            <w:shd w:val="clear" w:color="auto" w:fill="auto"/>
            <w:noWrap/>
            <w:vAlign w:val="center"/>
            <w:hideMark/>
          </w:tcPr>
          <w:p w14:paraId="397BA19A" w14:textId="77777777" w:rsidR="0078095C" w:rsidRPr="006D261E" w:rsidRDefault="0078095C" w:rsidP="0078095C">
            <w:pPr>
              <w:widowControl/>
              <w:wordWrap/>
              <w:autoSpaceDE/>
              <w:autoSpaceDN/>
              <w:spacing w:after="0" w:line="240" w:lineRule="auto"/>
              <w:jc w:val="left"/>
              <w:rPr>
                <w:rFonts w:ascii="Times New Roman" w:eastAsia="Times New Roman" w:hAnsi="Times New Roman" w:cs="Times New Roman"/>
                <w:kern w:val="0"/>
                <w:sz w:val="24"/>
                <w:szCs w:val="24"/>
              </w:rPr>
            </w:pPr>
          </w:p>
        </w:tc>
      </w:tr>
      <w:tr w:rsidR="00C464D3" w:rsidRPr="006D261E" w14:paraId="395308CF" w14:textId="77777777" w:rsidTr="00F3398B">
        <w:trPr>
          <w:trHeight w:val="315"/>
        </w:trPr>
        <w:tc>
          <w:tcPr>
            <w:tcW w:w="2410" w:type="dxa"/>
            <w:tcBorders>
              <w:top w:val="nil"/>
              <w:left w:val="nil"/>
              <w:bottom w:val="nil"/>
              <w:right w:val="nil"/>
            </w:tcBorders>
            <w:shd w:val="clear" w:color="auto" w:fill="auto"/>
            <w:vAlign w:val="center"/>
            <w:hideMark/>
          </w:tcPr>
          <w:p w14:paraId="538B103C" w14:textId="77777777" w:rsidR="0078095C" w:rsidRPr="006D261E" w:rsidRDefault="0078095C" w:rsidP="00F3398B">
            <w:pPr>
              <w:widowControl/>
              <w:wordWrap/>
              <w:autoSpaceDE/>
              <w:autoSpaceDN/>
              <w:spacing w:after="0" w:line="240" w:lineRule="auto"/>
              <w:ind w:firstLineChars="50" w:firstLine="120"/>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 xml:space="preserve">Crude AF incidence </w:t>
            </w:r>
          </w:p>
        </w:tc>
        <w:tc>
          <w:tcPr>
            <w:tcW w:w="1630" w:type="dxa"/>
            <w:tcBorders>
              <w:top w:val="nil"/>
              <w:left w:val="nil"/>
              <w:bottom w:val="nil"/>
              <w:right w:val="nil"/>
            </w:tcBorders>
            <w:shd w:val="clear" w:color="auto" w:fill="auto"/>
            <w:vAlign w:val="center"/>
            <w:hideMark/>
          </w:tcPr>
          <w:p w14:paraId="18FAA59E" w14:textId="77777777" w:rsidR="0078095C" w:rsidRPr="006D261E" w:rsidRDefault="0078095C" w:rsidP="0078095C">
            <w:pPr>
              <w:widowControl/>
              <w:wordWrap/>
              <w:autoSpaceDE/>
              <w:autoSpaceDN/>
              <w:spacing w:after="0" w:line="240" w:lineRule="auto"/>
              <w:jc w:val="left"/>
              <w:rPr>
                <w:rFonts w:ascii="Times New Roman" w:eastAsia="굴림" w:hAnsi="Times New Roman" w:cs="Times New Roman"/>
                <w:kern w:val="0"/>
                <w:sz w:val="24"/>
                <w:szCs w:val="24"/>
              </w:rPr>
            </w:pPr>
          </w:p>
        </w:tc>
        <w:tc>
          <w:tcPr>
            <w:tcW w:w="1772" w:type="dxa"/>
            <w:gridSpan w:val="2"/>
            <w:tcBorders>
              <w:top w:val="nil"/>
              <w:left w:val="nil"/>
              <w:bottom w:val="nil"/>
              <w:right w:val="nil"/>
            </w:tcBorders>
            <w:shd w:val="clear" w:color="auto" w:fill="auto"/>
            <w:vAlign w:val="center"/>
            <w:hideMark/>
          </w:tcPr>
          <w:p w14:paraId="62B04D60" w14:textId="77777777" w:rsidR="0078095C" w:rsidRPr="006D261E" w:rsidRDefault="0078095C" w:rsidP="0078095C">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1772" w:type="dxa"/>
            <w:gridSpan w:val="2"/>
            <w:tcBorders>
              <w:top w:val="nil"/>
              <w:left w:val="nil"/>
              <w:bottom w:val="nil"/>
              <w:right w:val="nil"/>
            </w:tcBorders>
            <w:shd w:val="clear" w:color="auto" w:fill="auto"/>
            <w:vAlign w:val="center"/>
            <w:hideMark/>
          </w:tcPr>
          <w:p w14:paraId="209557CF" w14:textId="77777777" w:rsidR="0078095C" w:rsidRPr="006D261E" w:rsidRDefault="0078095C" w:rsidP="0078095C">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1772" w:type="dxa"/>
            <w:gridSpan w:val="2"/>
            <w:tcBorders>
              <w:top w:val="nil"/>
              <w:left w:val="nil"/>
              <w:bottom w:val="nil"/>
              <w:right w:val="nil"/>
            </w:tcBorders>
            <w:shd w:val="clear" w:color="auto" w:fill="auto"/>
            <w:vAlign w:val="center"/>
            <w:hideMark/>
          </w:tcPr>
          <w:p w14:paraId="1C566450" w14:textId="77777777" w:rsidR="0078095C" w:rsidRPr="006D261E" w:rsidRDefault="0078095C" w:rsidP="0078095C">
            <w:pPr>
              <w:widowControl/>
              <w:wordWrap/>
              <w:autoSpaceDE/>
              <w:autoSpaceDN/>
              <w:spacing w:after="0" w:line="240" w:lineRule="auto"/>
              <w:jc w:val="center"/>
              <w:rPr>
                <w:rFonts w:ascii="Times New Roman" w:eastAsia="Times New Roman" w:hAnsi="Times New Roman" w:cs="Times New Roman"/>
                <w:kern w:val="0"/>
                <w:sz w:val="24"/>
                <w:szCs w:val="24"/>
              </w:rPr>
            </w:pPr>
          </w:p>
        </w:tc>
      </w:tr>
      <w:tr w:rsidR="00C464D3" w:rsidRPr="006D261E" w14:paraId="73EF6286" w14:textId="77777777" w:rsidTr="00F3398B">
        <w:trPr>
          <w:trHeight w:val="315"/>
        </w:trPr>
        <w:tc>
          <w:tcPr>
            <w:tcW w:w="2410" w:type="dxa"/>
            <w:tcBorders>
              <w:top w:val="nil"/>
              <w:left w:val="nil"/>
              <w:bottom w:val="nil"/>
              <w:right w:val="nil"/>
            </w:tcBorders>
            <w:shd w:val="clear" w:color="auto" w:fill="auto"/>
            <w:vAlign w:val="center"/>
            <w:hideMark/>
          </w:tcPr>
          <w:p w14:paraId="4185CC6F" w14:textId="77777777" w:rsidR="0078095C" w:rsidRPr="006D261E" w:rsidRDefault="0078095C" w:rsidP="0078095C">
            <w:pPr>
              <w:widowControl/>
              <w:wordWrap/>
              <w:autoSpaceDE/>
              <w:autoSpaceDN/>
              <w:spacing w:after="0" w:line="240" w:lineRule="auto"/>
              <w:ind w:firstLineChars="100" w:firstLine="240"/>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40–50 years</w:t>
            </w:r>
          </w:p>
        </w:tc>
        <w:tc>
          <w:tcPr>
            <w:tcW w:w="1630" w:type="dxa"/>
            <w:tcBorders>
              <w:top w:val="nil"/>
              <w:left w:val="nil"/>
              <w:bottom w:val="nil"/>
              <w:right w:val="nil"/>
            </w:tcBorders>
            <w:shd w:val="clear" w:color="auto" w:fill="auto"/>
            <w:vAlign w:val="center"/>
            <w:hideMark/>
          </w:tcPr>
          <w:p w14:paraId="450092FE"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1.35</w:t>
            </w:r>
          </w:p>
        </w:tc>
        <w:tc>
          <w:tcPr>
            <w:tcW w:w="1772" w:type="dxa"/>
            <w:gridSpan w:val="2"/>
            <w:tcBorders>
              <w:top w:val="nil"/>
              <w:left w:val="nil"/>
              <w:bottom w:val="nil"/>
              <w:right w:val="nil"/>
            </w:tcBorders>
            <w:shd w:val="clear" w:color="auto" w:fill="auto"/>
            <w:vAlign w:val="center"/>
            <w:hideMark/>
          </w:tcPr>
          <w:p w14:paraId="4213FDDA"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1.12</w:t>
            </w:r>
          </w:p>
        </w:tc>
        <w:tc>
          <w:tcPr>
            <w:tcW w:w="1772" w:type="dxa"/>
            <w:gridSpan w:val="2"/>
            <w:tcBorders>
              <w:top w:val="nil"/>
              <w:left w:val="nil"/>
              <w:bottom w:val="nil"/>
              <w:right w:val="nil"/>
            </w:tcBorders>
            <w:shd w:val="clear" w:color="auto" w:fill="auto"/>
            <w:vAlign w:val="center"/>
            <w:hideMark/>
          </w:tcPr>
          <w:p w14:paraId="13FE7D66"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1.17</w:t>
            </w:r>
          </w:p>
        </w:tc>
        <w:tc>
          <w:tcPr>
            <w:tcW w:w="1772" w:type="dxa"/>
            <w:gridSpan w:val="2"/>
            <w:tcBorders>
              <w:top w:val="nil"/>
              <w:left w:val="nil"/>
              <w:bottom w:val="nil"/>
              <w:right w:val="nil"/>
            </w:tcBorders>
            <w:shd w:val="clear" w:color="auto" w:fill="auto"/>
            <w:vAlign w:val="center"/>
            <w:hideMark/>
          </w:tcPr>
          <w:p w14:paraId="251D666E"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2.18</w:t>
            </w:r>
          </w:p>
        </w:tc>
      </w:tr>
      <w:tr w:rsidR="00C464D3" w:rsidRPr="006D261E" w14:paraId="0F0B6C03" w14:textId="77777777" w:rsidTr="00F3398B">
        <w:trPr>
          <w:trHeight w:val="315"/>
        </w:trPr>
        <w:tc>
          <w:tcPr>
            <w:tcW w:w="2410" w:type="dxa"/>
            <w:tcBorders>
              <w:top w:val="nil"/>
              <w:left w:val="nil"/>
              <w:bottom w:val="nil"/>
              <w:right w:val="nil"/>
            </w:tcBorders>
            <w:shd w:val="clear" w:color="auto" w:fill="auto"/>
            <w:vAlign w:val="center"/>
            <w:hideMark/>
          </w:tcPr>
          <w:p w14:paraId="41A3A358" w14:textId="77777777" w:rsidR="0078095C" w:rsidRPr="006D261E" w:rsidRDefault="0078095C" w:rsidP="0078095C">
            <w:pPr>
              <w:widowControl/>
              <w:wordWrap/>
              <w:autoSpaceDE/>
              <w:autoSpaceDN/>
              <w:spacing w:after="0" w:line="240" w:lineRule="auto"/>
              <w:ind w:firstLineChars="100" w:firstLine="240"/>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50–60 years</w:t>
            </w:r>
          </w:p>
        </w:tc>
        <w:tc>
          <w:tcPr>
            <w:tcW w:w="1630" w:type="dxa"/>
            <w:tcBorders>
              <w:top w:val="nil"/>
              <w:left w:val="nil"/>
              <w:bottom w:val="nil"/>
              <w:right w:val="nil"/>
            </w:tcBorders>
            <w:shd w:val="clear" w:color="auto" w:fill="auto"/>
            <w:vAlign w:val="center"/>
            <w:hideMark/>
          </w:tcPr>
          <w:p w14:paraId="3DBE39C4"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2.81</w:t>
            </w:r>
          </w:p>
        </w:tc>
        <w:tc>
          <w:tcPr>
            <w:tcW w:w="1772" w:type="dxa"/>
            <w:gridSpan w:val="2"/>
            <w:tcBorders>
              <w:top w:val="nil"/>
              <w:left w:val="nil"/>
              <w:bottom w:val="nil"/>
              <w:right w:val="nil"/>
            </w:tcBorders>
            <w:shd w:val="clear" w:color="auto" w:fill="auto"/>
            <w:vAlign w:val="center"/>
            <w:hideMark/>
          </w:tcPr>
          <w:p w14:paraId="45BAE307"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2.86</w:t>
            </w:r>
          </w:p>
        </w:tc>
        <w:tc>
          <w:tcPr>
            <w:tcW w:w="1772" w:type="dxa"/>
            <w:gridSpan w:val="2"/>
            <w:tcBorders>
              <w:top w:val="nil"/>
              <w:left w:val="nil"/>
              <w:bottom w:val="nil"/>
              <w:right w:val="nil"/>
            </w:tcBorders>
            <w:shd w:val="clear" w:color="auto" w:fill="auto"/>
            <w:vAlign w:val="center"/>
            <w:hideMark/>
          </w:tcPr>
          <w:p w14:paraId="2DA460AE"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3.21</w:t>
            </w:r>
          </w:p>
        </w:tc>
        <w:tc>
          <w:tcPr>
            <w:tcW w:w="1772" w:type="dxa"/>
            <w:gridSpan w:val="2"/>
            <w:tcBorders>
              <w:top w:val="nil"/>
              <w:left w:val="nil"/>
              <w:bottom w:val="nil"/>
              <w:right w:val="nil"/>
            </w:tcBorders>
            <w:shd w:val="clear" w:color="auto" w:fill="auto"/>
            <w:vAlign w:val="center"/>
            <w:hideMark/>
          </w:tcPr>
          <w:p w14:paraId="161DC496"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6.06</w:t>
            </w:r>
          </w:p>
        </w:tc>
      </w:tr>
      <w:tr w:rsidR="00C464D3" w:rsidRPr="006D261E" w14:paraId="563DAE29" w14:textId="77777777" w:rsidTr="00F3398B">
        <w:trPr>
          <w:trHeight w:val="330"/>
        </w:trPr>
        <w:tc>
          <w:tcPr>
            <w:tcW w:w="2410" w:type="dxa"/>
            <w:tcBorders>
              <w:top w:val="nil"/>
              <w:left w:val="nil"/>
              <w:bottom w:val="single" w:sz="8" w:space="0" w:color="auto"/>
              <w:right w:val="nil"/>
            </w:tcBorders>
            <w:shd w:val="clear" w:color="auto" w:fill="auto"/>
            <w:vAlign w:val="center"/>
            <w:hideMark/>
          </w:tcPr>
          <w:p w14:paraId="443B6770" w14:textId="77777777" w:rsidR="0078095C" w:rsidRPr="006D261E" w:rsidRDefault="0078095C" w:rsidP="0078095C">
            <w:pPr>
              <w:widowControl/>
              <w:wordWrap/>
              <w:autoSpaceDE/>
              <w:autoSpaceDN/>
              <w:spacing w:after="0" w:line="240" w:lineRule="auto"/>
              <w:ind w:firstLineChars="100" w:firstLine="240"/>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60–70 years</w:t>
            </w:r>
          </w:p>
        </w:tc>
        <w:tc>
          <w:tcPr>
            <w:tcW w:w="1755" w:type="dxa"/>
            <w:gridSpan w:val="2"/>
            <w:tcBorders>
              <w:top w:val="nil"/>
              <w:left w:val="nil"/>
              <w:bottom w:val="single" w:sz="8" w:space="0" w:color="auto"/>
              <w:right w:val="nil"/>
            </w:tcBorders>
            <w:shd w:val="clear" w:color="auto" w:fill="auto"/>
            <w:vAlign w:val="center"/>
            <w:hideMark/>
          </w:tcPr>
          <w:p w14:paraId="35FBFDF1" w14:textId="77777777" w:rsidR="0078095C" w:rsidRPr="006D261E" w:rsidRDefault="0078095C" w:rsidP="0078095C">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11.13</w:t>
            </w:r>
          </w:p>
        </w:tc>
        <w:tc>
          <w:tcPr>
            <w:tcW w:w="1897" w:type="dxa"/>
            <w:gridSpan w:val="2"/>
            <w:tcBorders>
              <w:top w:val="nil"/>
              <w:left w:val="nil"/>
              <w:bottom w:val="single" w:sz="8" w:space="0" w:color="auto"/>
              <w:right w:val="nil"/>
            </w:tcBorders>
            <w:shd w:val="clear" w:color="auto" w:fill="auto"/>
            <w:vAlign w:val="center"/>
            <w:hideMark/>
          </w:tcPr>
          <w:p w14:paraId="1F49E09E" w14:textId="77777777" w:rsidR="0078095C" w:rsidRPr="006D261E" w:rsidRDefault="0078095C" w:rsidP="00C464D3">
            <w:pPr>
              <w:widowControl/>
              <w:wordWrap/>
              <w:autoSpaceDE/>
              <w:autoSpaceDN/>
              <w:spacing w:after="0" w:line="240" w:lineRule="auto"/>
              <w:ind w:firstLineChars="200" w:firstLine="480"/>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7.79</w:t>
            </w:r>
          </w:p>
        </w:tc>
        <w:tc>
          <w:tcPr>
            <w:tcW w:w="1897" w:type="dxa"/>
            <w:gridSpan w:val="2"/>
            <w:tcBorders>
              <w:top w:val="nil"/>
              <w:left w:val="nil"/>
              <w:bottom w:val="single" w:sz="8" w:space="0" w:color="auto"/>
              <w:right w:val="nil"/>
            </w:tcBorders>
            <w:shd w:val="clear" w:color="auto" w:fill="auto"/>
            <w:vAlign w:val="center"/>
            <w:hideMark/>
          </w:tcPr>
          <w:p w14:paraId="703ACD9C" w14:textId="77777777" w:rsidR="0078095C" w:rsidRPr="006D261E" w:rsidRDefault="0078095C" w:rsidP="00C464D3">
            <w:pPr>
              <w:widowControl/>
              <w:wordWrap/>
              <w:autoSpaceDE/>
              <w:autoSpaceDN/>
              <w:spacing w:after="0" w:line="240" w:lineRule="auto"/>
              <w:ind w:firstLineChars="150" w:firstLine="360"/>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9.32</w:t>
            </w:r>
          </w:p>
        </w:tc>
        <w:tc>
          <w:tcPr>
            <w:tcW w:w="1397" w:type="dxa"/>
            <w:tcBorders>
              <w:top w:val="nil"/>
              <w:left w:val="nil"/>
              <w:bottom w:val="single" w:sz="8" w:space="0" w:color="auto"/>
              <w:right w:val="nil"/>
            </w:tcBorders>
            <w:shd w:val="clear" w:color="auto" w:fill="auto"/>
            <w:vAlign w:val="center"/>
            <w:hideMark/>
          </w:tcPr>
          <w:p w14:paraId="1AEECD10" w14:textId="77777777" w:rsidR="0078095C" w:rsidRPr="006D261E" w:rsidRDefault="0078095C" w:rsidP="00C464D3">
            <w:pPr>
              <w:widowControl/>
              <w:wordWrap/>
              <w:autoSpaceDE/>
              <w:autoSpaceDN/>
              <w:spacing w:after="0" w:line="240" w:lineRule="auto"/>
              <w:ind w:firstLineChars="50" w:firstLine="120"/>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14.47</w:t>
            </w:r>
          </w:p>
        </w:tc>
      </w:tr>
    </w:tbl>
    <w:p w14:paraId="174F4273" w14:textId="77777777" w:rsidR="00F3398B" w:rsidRPr="006D261E" w:rsidRDefault="00F3398B" w:rsidP="00F3398B">
      <w:pPr>
        <w:rPr>
          <w:rFonts w:ascii="Times New Roman" w:eastAsia="굴림" w:hAnsi="Times New Roman" w:cs="Times New Roman"/>
          <w:kern w:val="0"/>
          <w:sz w:val="24"/>
          <w:szCs w:val="24"/>
        </w:rPr>
      </w:pPr>
      <w:proofErr w:type="spellStart"/>
      <w:r w:rsidRPr="006D261E">
        <w:rPr>
          <w:rFonts w:ascii="Times New Roman" w:hAnsi="Times New Roman" w:cs="Times New Roman"/>
          <w:kern w:val="0"/>
          <w:sz w:val="24"/>
          <w:szCs w:val="24"/>
          <w:vertAlign w:val="superscript"/>
        </w:rPr>
        <w:t>a</w:t>
      </w:r>
      <w:r w:rsidRPr="006D261E">
        <w:rPr>
          <w:rFonts w:ascii="Times New Roman" w:hAnsi="Times New Roman" w:cs="Times New Roman"/>
          <w:kern w:val="0"/>
          <w:sz w:val="24"/>
          <w:szCs w:val="24"/>
        </w:rPr>
        <w:t>sex</w:t>
      </w:r>
      <w:proofErr w:type="spellEnd"/>
      <w:r w:rsidRPr="006D261E">
        <w:rPr>
          <w:rFonts w:ascii="Times New Roman" w:hAnsi="Times New Roman" w:cs="Times New Roman"/>
          <w:kern w:val="0"/>
          <w:sz w:val="24"/>
          <w:szCs w:val="24"/>
        </w:rPr>
        <w:t xml:space="preserve">-adjusted AF incidence </w:t>
      </w:r>
      <w:r w:rsidRPr="006D261E">
        <w:rPr>
          <w:rFonts w:ascii="Times New Roman" w:eastAsia="굴림" w:hAnsi="Times New Roman" w:cs="Times New Roman"/>
          <w:kern w:val="0"/>
          <w:sz w:val="24"/>
          <w:szCs w:val="24"/>
        </w:rPr>
        <w:t>(/1,000 PYRs)</w:t>
      </w:r>
    </w:p>
    <w:p w14:paraId="56B4EA4D" w14:textId="77777777" w:rsidR="00F3398B" w:rsidRPr="006D261E" w:rsidRDefault="00F3398B">
      <w:pPr>
        <w:widowControl/>
        <w:wordWrap/>
        <w:autoSpaceDE/>
        <w:autoSpaceDN/>
        <w:rPr>
          <w:rFonts w:ascii="Times New Roman" w:eastAsia="굴림" w:hAnsi="Times New Roman" w:cs="Times New Roman"/>
          <w:color w:val="000000"/>
          <w:kern w:val="0"/>
          <w:sz w:val="24"/>
          <w:szCs w:val="24"/>
        </w:rPr>
      </w:pPr>
      <w:r w:rsidRPr="006D261E">
        <w:rPr>
          <w:rFonts w:ascii="Times New Roman" w:eastAsia="굴림" w:hAnsi="Times New Roman" w:cs="Times New Roman"/>
          <w:color w:val="000000"/>
          <w:kern w:val="0"/>
          <w:sz w:val="24"/>
          <w:szCs w:val="24"/>
        </w:rPr>
        <w:br w:type="page"/>
      </w:r>
    </w:p>
    <w:p w14:paraId="758D7279" w14:textId="1B29A955" w:rsidR="00CB7CA8" w:rsidRPr="006D261E" w:rsidRDefault="00182128" w:rsidP="00BA0935">
      <w:pPr>
        <w:rPr>
          <w:rFonts w:ascii="Times New Roman" w:hAnsi="Times New Roman" w:cs="Times New Roman"/>
          <w:b/>
          <w:kern w:val="0"/>
          <w:sz w:val="24"/>
          <w:szCs w:val="24"/>
        </w:rPr>
      </w:pPr>
      <w:r w:rsidRPr="00182128">
        <w:rPr>
          <w:rFonts w:ascii="Times New Roman" w:hAnsi="Times New Roman" w:cs="Times New Roman"/>
          <w:b/>
          <w:kern w:val="0"/>
          <w:sz w:val="24"/>
          <w:szCs w:val="24"/>
        </w:rPr>
        <w:lastRenderedPageBreak/>
        <w:t xml:space="preserve">Supplementary Table </w:t>
      </w:r>
      <w:r>
        <w:rPr>
          <w:rFonts w:ascii="Times New Roman" w:hAnsi="Times New Roman" w:cs="Times New Roman"/>
          <w:b/>
          <w:kern w:val="0"/>
          <w:sz w:val="24"/>
          <w:szCs w:val="24"/>
        </w:rPr>
        <w:t>S</w:t>
      </w:r>
      <w:r w:rsidR="0078095C" w:rsidRPr="006D261E">
        <w:rPr>
          <w:rFonts w:ascii="Times New Roman" w:hAnsi="Times New Roman" w:cs="Times New Roman"/>
          <w:b/>
          <w:kern w:val="0"/>
          <w:sz w:val="24"/>
          <w:szCs w:val="24"/>
        </w:rPr>
        <w:t>7</w:t>
      </w:r>
      <w:r w:rsidR="00CA79ED" w:rsidRPr="006D261E">
        <w:rPr>
          <w:rFonts w:ascii="Times New Roman" w:hAnsi="Times New Roman" w:cs="Times New Roman"/>
          <w:b/>
          <w:kern w:val="0"/>
          <w:sz w:val="24"/>
          <w:szCs w:val="24"/>
        </w:rPr>
        <w:t xml:space="preserve">. Baseline </w:t>
      </w:r>
      <w:r w:rsidR="00EA5D1A" w:rsidRPr="006D261E">
        <w:rPr>
          <w:rFonts w:ascii="Times New Roman" w:hAnsi="Times New Roman" w:cs="Times New Roman"/>
          <w:b/>
          <w:kern w:val="0"/>
          <w:sz w:val="24"/>
          <w:szCs w:val="24"/>
        </w:rPr>
        <w:t>C</w:t>
      </w:r>
      <w:r w:rsidR="00CA79ED" w:rsidRPr="006D261E">
        <w:rPr>
          <w:rFonts w:ascii="Times New Roman" w:hAnsi="Times New Roman" w:cs="Times New Roman"/>
          <w:b/>
          <w:kern w:val="0"/>
          <w:sz w:val="24"/>
          <w:szCs w:val="24"/>
        </w:rPr>
        <w:t xml:space="preserve">haracteristics </w:t>
      </w:r>
      <w:r w:rsidR="006C665D" w:rsidRPr="006D261E">
        <w:rPr>
          <w:rFonts w:ascii="Times New Roman" w:hAnsi="Times New Roman" w:cs="Times New Roman"/>
          <w:b/>
          <w:kern w:val="0"/>
          <w:sz w:val="24"/>
          <w:szCs w:val="24"/>
        </w:rPr>
        <w:t xml:space="preserve">including </w:t>
      </w:r>
      <w:r w:rsidR="00EA5D1A" w:rsidRPr="006D261E">
        <w:rPr>
          <w:rFonts w:ascii="Times New Roman" w:hAnsi="Times New Roman" w:cs="Times New Roman"/>
          <w:b/>
          <w:kern w:val="0"/>
          <w:sz w:val="24"/>
          <w:szCs w:val="24"/>
        </w:rPr>
        <w:t>P</w:t>
      </w:r>
      <w:r w:rsidR="006C665D" w:rsidRPr="006D261E">
        <w:rPr>
          <w:rFonts w:ascii="Times New Roman" w:hAnsi="Times New Roman" w:cs="Times New Roman"/>
          <w:b/>
          <w:kern w:val="0"/>
          <w:sz w:val="24"/>
          <w:szCs w:val="24"/>
        </w:rPr>
        <w:t xml:space="preserve">articipants </w:t>
      </w:r>
      <w:r w:rsidR="00EA5D1A" w:rsidRPr="006D261E">
        <w:rPr>
          <w:rFonts w:ascii="Times New Roman" w:hAnsi="Times New Roman" w:cs="Times New Roman"/>
          <w:b/>
          <w:kern w:val="0"/>
          <w:sz w:val="24"/>
          <w:szCs w:val="24"/>
        </w:rPr>
        <w:t>E</w:t>
      </w:r>
      <w:r w:rsidR="00CA79ED" w:rsidRPr="006D261E">
        <w:rPr>
          <w:rFonts w:ascii="Times New Roman" w:hAnsi="Times New Roman" w:cs="Times New Roman"/>
          <w:b/>
          <w:kern w:val="0"/>
          <w:sz w:val="24"/>
          <w:szCs w:val="24"/>
        </w:rPr>
        <w:t xml:space="preserve">xcluded from </w:t>
      </w:r>
      <w:r w:rsidR="006C665D" w:rsidRPr="006D261E">
        <w:rPr>
          <w:rFonts w:ascii="Times New Roman" w:hAnsi="Times New Roman" w:cs="Times New Roman"/>
          <w:b/>
          <w:kern w:val="0"/>
          <w:sz w:val="24"/>
          <w:szCs w:val="24"/>
        </w:rPr>
        <w:t xml:space="preserve">the </w:t>
      </w:r>
      <w:r w:rsidR="00EA5D1A" w:rsidRPr="006D261E">
        <w:rPr>
          <w:rFonts w:ascii="Times New Roman" w:hAnsi="Times New Roman" w:cs="Times New Roman"/>
          <w:b/>
          <w:kern w:val="0"/>
          <w:sz w:val="24"/>
          <w:szCs w:val="24"/>
        </w:rPr>
        <w:t>A</w:t>
      </w:r>
      <w:r w:rsidR="00CA79ED" w:rsidRPr="006D261E">
        <w:rPr>
          <w:rFonts w:ascii="Times New Roman" w:hAnsi="Times New Roman" w:cs="Times New Roman"/>
          <w:b/>
          <w:kern w:val="0"/>
          <w:sz w:val="24"/>
          <w:szCs w:val="24"/>
        </w:rPr>
        <w:t xml:space="preserve">nalyses due to </w:t>
      </w:r>
      <w:r w:rsidR="00EA5D1A" w:rsidRPr="006D261E">
        <w:rPr>
          <w:rFonts w:ascii="Times New Roman" w:hAnsi="Times New Roman" w:cs="Times New Roman"/>
          <w:b/>
          <w:kern w:val="0"/>
          <w:sz w:val="24"/>
          <w:szCs w:val="24"/>
        </w:rPr>
        <w:t>M</w:t>
      </w:r>
      <w:r w:rsidR="00CA79ED" w:rsidRPr="006D261E">
        <w:rPr>
          <w:rFonts w:ascii="Times New Roman" w:hAnsi="Times New Roman" w:cs="Times New Roman"/>
          <w:b/>
          <w:kern w:val="0"/>
          <w:sz w:val="24"/>
          <w:szCs w:val="24"/>
        </w:rPr>
        <w:t>issing</w:t>
      </w:r>
      <w:r w:rsidR="00EA5D1A" w:rsidRPr="006D261E">
        <w:rPr>
          <w:rFonts w:ascii="Times New Roman" w:hAnsi="Times New Roman" w:cs="Times New Roman"/>
          <w:b/>
          <w:kern w:val="0"/>
          <w:sz w:val="24"/>
          <w:szCs w:val="24"/>
        </w:rPr>
        <w:t xml:space="preserve"> I</w:t>
      </w:r>
      <w:r w:rsidR="00CA79ED" w:rsidRPr="006D261E">
        <w:rPr>
          <w:rFonts w:ascii="Times New Roman" w:hAnsi="Times New Roman" w:cs="Times New Roman"/>
          <w:b/>
          <w:kern w:val="0"/>
          <w:sz w:val="24"/>
          <w:szCs w:val="24"/>
        </w:rPr>
        <w:t>nformation</w:t>
      </w:r>
    </w:p>
    <w:tbl>
      <w:tblPr>
        <w:tblW w:w="9040" w:type="dxa"/>
        <w:tblBorders>
          <w:top w:val="single" w:sz="4" w:space="0" w:color="auto"/>
          <w:bottom w:val="single" w:sz="4" w:space="0" w:color="auto"/>
        </w:tblBorders>
        <w:tblCellMar>
          <w:left w:w="99" w:type="dxa"/>
          <w:right w:w="99" w:type="dxa"/>
        </w:tblCellMar>
        <w:tblLook w:val="04A0" w:firstRow="1" w:lastRow="0" w:firstColumn="1" w:lastColumn="0" w:noHBand="0" w:noVBand="1"/>
      </w:tblPr>
      <w:tblGrid>
        <w:gridCol w:w="3828"/>
        <w:gridCol w:w="2126"/>
        <w:gridCol w:w="2126"/>
        <w:gridCol w:w="960"/>
      </w:tblGrid>
      <w:tr w:rsidR="005469AA" w:rsidRPr="006D261E" w14:paraId="5A367208" w14:textId="77777777" w:rsidTr="007125C6">
        <w:trPr>
          <w:trHeight w:val="280"/>
        </w:trPr>
        <w:tc>
          <w:tcPr>
            <w:tcW w:w="3828" w:type="dxa"/>
            <w:tcBorders>
              <w:top w:val="single" w:sz="4" w:space="0" w:color="auto"/>
              <w:bottom w:val="nil"/>
            </w:tcBorders>
            <w:shd w:val="clear" w:color="auto" w:fill="auto"/>
            <w:noWrap/>
            <w:vAlign w:val="center"/>
            <w:hideMark/>
          </w:tcPr>
          <w:p w14:paraId="4E6D7861" w14:textId="77777777" w:rsidR="006C2AF7" w:rsidRPr="006D261E" w:rsidRDefault="006C2AF7" w:rsidP="006C2AF7">
            <w:pPr>
              <w:widowControl/>
              <w:wordWrap/>
              <w:autoSpaceDE/>
              <w:autoSpaceDN/>
              <w:spacing w:after="0" w:line="240" w:lineRule="auto"/>
              <w:jc w:val="left"/>
              <w:rPr>
                <w:rFonts w:ascii="굴림" w:eastAsia="굴림" w:hAnsi="굴림" w:cs="굴림"/>
                <w:kern w:val="0"/>
                <w:sz w:val="24"/>
                <w:szCs w:val="24"/>
              </w:rPr>
            </w:pPr>
          </w:p>
        </w:tc>
        <w:tc>
          <w:tcPr>
            <w:tcW w:w="2126" w:type="dxa"/>
            <w:tcBorders>
              <w:top w:val="single" w:sz="4" w:space="0" w:color="auto"/>
              <w:bottom w:val="nil"/>
            </w:tcBorders>
            <w:shd w:val="clear" w:color="auto" w:fill="auto"/>
            <w:noWrap/>
            <w:vAlign w:val="center"/>
            <w:hideMark/>
          </w:tcPr>
          <w:p w14:paraId="58AFF4C8" w14:textId="77777777" w:rsidR="006C2AF7" w:rsidRPr="006D261E" w:rsidRDefault="006C2AF7" w:rsidP="006C2AF7">
            <w:pPr>
              <w:widowControl/>
              <w:wordWrap/>
              <w:autoSpaceDE/>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Korean NHIS-</w:t>
            </w:r>
            <w:proofErr w:type="spellStart"/>
            <w:r w:rsidRPr="006D261E">
              <w:rPr>
                <w:rFonts w:ascii="Times New Roman" w:eastAsia="굴림" w:hAnsi="Times New Roman" w:cs="Times New Roman"/>
                <w:b/>
                <w:bCs/>
                <w:kern w:val="0"/>
                <w:sz w:val="24"/>
                <w:szCs w:val="24"/>
              </w:rPr>
              <w:t>HealS</w:t>
            </w:r>
            <w:proofErr w:type="spellEnd"/>
          </w:p>
        </w:tc>
        <w:tc>
          <w:tcPr>
            <w:tcW w:w="2126" w:type="dxa"/>
            <w:tcBorders>
              <w:top w:val="single" w:sz="4" w:space="0" w:color="auto"/>
              <w:bottom w:val="nil"/>
            </w:tcBorders>
            <w:shd w:val="clear" w:color="auto" w:fill="auto"/>
            <w:noWrap/>
            <w:vAlign w:val="center"/>
            <w:hideMark/>
          </w:tcPr>
          <w:p w14:paraId="714E8ACC" w14:textId="77777777" w:rsidR="006C2AF7" w:rsidRPr="006D261E" w:rsidRDefault="006C2AF7" w:rsidP="006C2AF7">
            <w:pPr>
              <w:widowControl/>
              <w:wordWrap/>
              <w:autoSpaceDE/>
              <w:spacing w:after="0" w:line="240" w:lineRule="auto"/>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U.K. Biobank</w:t>
            </w:r>
          </w:p>
        </w:tc>
        <w:tc>
          <w:tcPr>
            <w:tcW w:w="960" w:type="dxa"/>
            <w:tcBorders>
              <w:top w:val="single" w:sz="4" w:space="0" w:color="auto"/>
              <w:bottom w:val="nil"/>
            </w:tcBorders>
            <w:shd w:val="clear" w:color="auto" w:fill="auto"/>
            <w:noWrap/>
            <w:vAlign w:val="center"/>
            <w:hideMark/>
          </w:tcPr>
          <w:p w14:paraId="6D2FB4C2" w14:textId="77777777" w:rsidR="006C2AF7" w:rsidRPr="006D261E" w:rsidRDefault="006C2AF7" w:rsidP="006C2AF7">
            <w:pPr>
              <w:widowControl/>
              <w:wordWrap/>
              <w:autoSpaceDE/>
              <w:autoSpaceDN/>
              <w:spacing w:after="0" w:line="240" w:lineRule="auto"/>
              <w:jc w:val="center"/>
              <w:rPr>
                <w:rFonts w:ascii="Times New Roman" w:eastAsia="굴림" w:hAnsi="Times New Roman" w:cs="Times New Roman"/>
                <w:i/>
                <w:iCs/>
                <w:kern w:val="0"/>
                <w:sz w:val="24"/>
                <w:szCs w:val="24"/>
              </w:rPr>
            </w:pPr>
            <w:r w:rsidRPr="006D261E">
              <w:rPr>
                <w:rFonts w:ascii="Times New Roman" w:eastAsia="굴림" w:hAnsi="Times New Roman" w:cs="Times New Roman"/>
                <w:i/>
                <w:iCs/>
                <w:kern w:val="0"/>
                <w:sz w:val="24"/>
                <w:szCs w:val="24"/>
              </w:rPr>
              <w:t>P</w:t>
            </w:r>
            <w:r w:rsidRPr="006D261E">
              <w:rPr>
                <w:rFonts w:ascii="Times New Roman" w:eastAsia="굴림" w:hAnsi="Times New Roman" w:cs="Times New Roman"/>
                <w:kern w:val="0"/>
                <w:sz w:val="24"/>
                <w:szCs w:val="24"/>
              </w:rPr>
              <w:t xml:space="preserve"> value</w:t>
            </w:r>
          </w:p>
        </w:tc>
      </w:tr>
      <w:tr w:rsidR="005469AA" w:rsidRPr="006D261E" w14:paraId="37103F43" w14:textId="77777777" w:rsidTr="007125C6">
        <w:trPr>
          <w:trHeight w:val="290"/>
        </w:trPr>
        <w:tc>
          <w:tcPr>
            <w:tcW w:w="3828" w:type="dxa"/>
            <w:tcBorders>
              <w:top w:val="nil"/>
              <w:bottom w:val="single" w:sz="4" w:space="0" w:color="auto"/>
            </w:tcBorders>
            <w:shd w:val="clear" w:color="auto" w:fill="auto"/>
            <w:noWrap/>
            <w:vAlign w:val="center"/>
            <w:hideMark/>
          </w:tcPr>
          <w:p w14:paraId="75C18AF9" w14:textId="77777777" w:rsidR="00436682" w:rsidRPr="006D261E" w:rsidRDefault="00436682" w:rsidP="00BA48FA">
            <w:pPr>
              <w:widowControl/>
              <w:wordWrap/>
              <w:autoSpaceDE/>
              <w:autoSpaceDN/>
              <w:spacing w:after="0" w:line="240" w:lineRule="auto"/>
              <w:rPr>
                <w:rFonts w:ascii="Times New Roman" w:eastAsia="굴림" w:hAnsi="Times New Roman" w:cs="Times New Roman"/>
                <w:i/>
                <w:iCs/>
                <w:kern w:val="0"/>
                <w:sz w:val="24"/>
                <w:szCs w:val="24"/>
              </w:rPr>
            </w:pPr>
          </w:p>
        </w:tc>
        <w:tc>
          <w:tcPr>
            <w:tcW w:w="2126" w:type="dxa"/>
            <w:tcBorders>
              <w:top w:val="nil"/>
              <w:bottom w:val="single" w:sz="4" w:space="0" w:color="auto"/>
            </w:tcBorders>
            <w:shd w:val="clear" w:color="auto" w:fill="auto"/>
            <w:noWrap/>
            <w:vAlign w:val="center"/>
            <w:hideMark/>
          </w:tcPr>
          <w:p w14:paraId="1CFD6C25" w14:textId="77777777" w:rsidR="00436682" w:rsidRPr="006D261E" w:rsidRDefault="004D7A09" w:rsidP="00BA48FA">
            <w:pPr>
              <w:widowControl/>
              <w:wordWrap/>
              <w:autoSpaceDE/>
              <w:autoSpaceDN/>
              <w:spacing w:after="0" w:line="240" w:lineRule="auto"/>
              <w:jc w:val="center"/>
              <w:rPr>
                <w:rFonts w:ascii="Times New Roman" w:eastAsia="굴림" w:hAnsi="Times New Roman" w:cs="Times New Roman"/>
                <w:b/>
                <w:kern w:val="0"/>
                <w:sz w:val="24"/>
                <w:szCs w:val="24"/>
              </w:rPr>
            </w:pPr>
            <w:r w:rsidRPr="006D261E">
              <w:rPr>
                <w:rFonts w:ascii="Times New Roman" w:eastAsia="굴림" w:hAnsi="Times New Roman" w:cs="Times New Roman"/>
                <w:kern w:val="0"/>
                <w:sz w:val="24"/>
                <w:szCs w:val="24"/>
              </w:rPr>
              <w:t xml:space="preserve">(n = </w:t>
            </w:r>
            <w:r w:rsidR="00436682" w:rsidRPr="006D261E">
              <w:rPr>
                <w:rFonts w:ascii="Times New Roman" w:eastAsia="굴림" w:hAnsi="Times New Roman" w:cs="Times New Roman"/>
                <w:b/>
                <w:kern w:val="0"/>
                <w:sz w:val="24"/>
                <w:szCs w:val="24"/>
              </w:rPr>
              <w:t>457,510)</w:t>
            </w:r>
          </w:p>
        </w:tc>
        <w:tc>
          <w:tcPr>
            <w:tcW w:w="2126" w:type="dxa"/>
            <w:tcBorders>
              <w:top w:val="nil"/>
              <w:bottom w:val="single" w:sz="4" w:space="0" w:color="auto"/>
            </w:tcBorders>
            <w:shd w:val="clear" w:color="auto" w:fill="auto"/>
            <w:noWrap/>
            <w:vAlign w:val="center"/>
            <w:hideMark/>
          </w:tcPr>
          <w:p w14:paraId="412A7A51" w14:textId="77777777" w:rsidR="00436682" w:rsidRPr="006D261E" w:rsidRDefault="004D7A09" w:rsidP="00BA48FA">
            <w:pPr>
              <w:widowControl/>
              <w:wordWrap/>
              <w:autoSpaceDE/>
              <w:autoSpaceDN/>
              <w:spacing w:after="0" w:line="240" w:lineRule="auto"/>
              <w:jc w:val="center"/>
              <w:rPr>
                <w:rFonts w:ascii="Times New Roman" w:eastAsia="굴림" w:hAnsi="Times New Roman" w:cs="Times New Roman"/>
                <w:b/>
                <w:kern w:val="0"/>
                <w:sz w:val="24"/>
                <w:szCs w:val="24"/>
              </w:rPr>
            </w:pPr>
            <w:r w:rsidRPr="006D261E">
              <w:rPr>
                <w:rFonts w:ascii="Times New Roman" w:eastAsia="굴림" w:hAnsi="Times New Roman" w:cs="Times New Roman"/>
                <w:kern w:val="0"/>
                <w:sz w:val="24"/>
                <w:szCs w:val="24"/>
              </w:rPr>
              <w:t xml:space="preserve">(n = </w:t>
            </w:r>
            <w:r w:rsidR="00436682" w:rsidRPr="006D261E">
              <w:rPr>
                <w:rFonts w:ascii="Times New Roman" w:eastAsia="굴림" w:hAnsi="Times New Roman" w:cs="Times New Roman"/>
                <w:b/>
                <w:kern w:val="0"/>
                <w:sz w:val="24"/>
                <w:szCs w:val="24"/>
              </w:rPr>
              <w:t>502,422)</w:t>
            </w:r>
          </w:p>
        </w:tc>
        <w:tc>
          <w:tcPr>
            <w:tcW w:w="960" w:type="dxa"/>
            <w:tcBorders>
              <w:top w:val="nil"/>
              <w:bottom w:val="single" w:sz="4" w:space="0" w:color="auto"/>
            </w:tcBorders>
            <w:shd w:val="clear" w:color="auto" w:fill="auto"/>
            <w:noWrap/>
            <w:vAlign w:val="center"/>
            <w:hideMark/>
          </w:tcPr>
          <w:p w14:paraId="15A35C15" w14:textId="77777777" w:rsidR="00436682" w:rsidRPr="006D261E" w:rsidRDefault="00436682" w:rsidP="00BA48FA">
            <w:pPr>
              <w:widowControl/>
              <w:wordWrap/>
              <w:autoSpaceDE/>
              <w:autoSpaceDN/>
              <w:spacing w:after="0" w:line="240" w:lineRule="auto"/>
              <w:jc w:val="center"/>
              <w:rPr>
                <w:rFonts w:ascii="Times New Roman" w:eastAsia="굴림" w:hAnsi="Times New Roman" w:cs="Times New Roman"/>
                <w:kern w:val="0"/>
                <w:sz w:val="24"/>
                <w:szCs w:val="24"/>
              </w:rPr>
            </w:pPr>
          </w:p>
        </w:tc>
      </w:tr>
      <w:tr w:rsidR="00586118" w:rsidRPr="006D261E" w14:paraId="0E5D604D" w14:textId="77777777" w:rsidTr="009539F6">
        <w:trPr>
          <w:trHeight w:val="290"/>
        </w:trPr>
        <w:tc>
          <w:tcPr>
            <w:tcW w:w="3828" w:type="dxa"/>
            <w:tcBorders>
              <w:top w:val="single" w:sz="4" w:space="0" w:color="auto"/>
            </w:tcBorders>
            <w:shd w:val="clear" w:color="auto" w:fill="auto"/>
            <w:vAlign w:val="center"/>
            <w:hideMark/>
          </w:tcPr>
          <w:p w14:paraId="0557B892" w14:textId="77777777" w:rsidR="00586118" w:rsidRPr="006D261E" w:rsidRDefault="00586118" w:rsidP="0058611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Age, years</w:t>
            </w:r>
          </w:p>
        </w:tc>
        <w:tc>
          <w:tcPr>
            <w:tcW w:w="2126" w:type="dxa"/>
            <w:tcBorders>
              <w:top w:val="single" w:sz="4" w:space="0" w:color="auto"/>
            </w:tcBorders>
            <w:shd w:val="clear" w:color="auto" w:fill="auto"/>
            <w:noWrap/>
            <w:vAlign w:val="center"/>
            <w:hideMark/>
          </w:tcPr>
          <w:p w14:paraId="11507A9B"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56.2 ± 9.4</w:t>
            </w:r>
          </w:p>
        </w:tc>
        <w:tc>
          <w:tcPr>
            <w:tcW w:w="2126" w:type="dxa"/>
            <w:tcBorders>
              <w:top w:val="single" w:sz="4" w:space="0" w:color="auto"/>
            </w:tcBorders>
            <w:shd w:val="clear" w:color="auto" w:fill="auto"/>
            <w:noWrap/>
            <w:vAlign w:val="center"/>
            <w:hideMark/>
          </w:tcPr>
          <w:p w14:paraId="577C3D50"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57.0 ± 8.1</w:t>
            </w:r>
          </w:p>
        </w:tc>
        <w:tc>
          <w:tcPr>
            <w:tcW w:w="960" w:type="dxa"/>
            <w:tcBorders>
              <w:top w:val="single" w:sz="4" w:space="0" w:color="auto"/>
            </w:tcBorders>
            <w:shd w:val="clear" w:color="auto" w:fill="auto"/>
            <w:noWrap/>
            <w:hideMark/>
          </w:tcPr>
          <w:p w14:paraId="5448F7F5" w14:textId="45BC3BC0"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474B256E" w14:textId="77777777" w:rsidTr="009539F6">
        <w:trPr>
          <w:trHeight w:val="290"/>
        </w:trPr>
        <w:tc>
          <w:tcPr>
            <w:tcW w:w="3828" w:type="dxa"/>
            <w:shd w:val="clear" w:color="auto" w:fill="auto"/>
            <w:vAlign w:val="center"/>
            <w:hideMark/>
          </w:tcPr>
          <w:p w14:paraId="2F442BD6" w14:textId="77777777" w:rsidR="00586118" w:rsidRPr="006D261E" w:rsidRDefault="00586118" w:rsidP="0058611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Male</w:t>
            </w:r>
          </w:p>
        </w:tc>
        <w:tc>
          <w:tcPr>
            <w:tcW w:w="2126" w:type="dxa"/>
            <w:shd w:val="clear" w:color="auto" w:fill="auto"/>
            <w:noWrap/>
            <w:vAlign w:val="center"/>
            <w:hideMark/>
          </w:tcPr>
          <w:p w14:paraId="65527D9E"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247,152 (54.0)</w:t>
            </w:r>
          </w:p>
        </w:tc>
        <w:tc>
          <w:tcPr>
            <w:tcW w:w="2126" w:type="dxa"/>
            <w:shd w:val="clear" w:color="auto" w:fill="auto"/>
            <w:noWrap/>
            <w:vAlign w:val="center"/>
            <w:hideMark/>
          </w:tcPr>
          <w:p w14:paraId="28A9FE2D"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229,089 (45.6)</w:t>
            </w:r>
          </w:p>
        </w:tc>
        <w:tc>
          <w:tcPr>
            <w:tcW w:w="960" w:type="dxa"/>
            <w:shd w:val="clear" w:color="auto" w:fill="auto"/>
            <w:noWrap/>
            <w:hideMark/>
          </w:tcPr>
          <w:p w14:paraId="1C88CDC8" w14:textId="65663AD1"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0DE7591C" w14:textId="77777777" w:rsidTr="009539F6">
        <w:trPr>
          <w:trHeight w:val="330"/>
        </w:trPr>
        <w:tc>
          <w:tcPr>
            <w:tcW w:w="3828" w:type="dxa"/>
            <w:shd w:val="clear" w:color="auto" w:fill="auto"/>
            <w:vAlign w:val="center"/>
            <w:hideMark/>
          </w:tcPr>
          <w:p w14:paraId="28E7DA82" w14:textId="77777777" w:rsidR="00586118" w:rsidRPr="006D261E" w:rsidRDefault="00586118" w:rsidP="0058611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BMI, kg/m</w:t>
            </w:r>
            <w:r w:rsidRPr="006D261E">
              <w:rPr>
                <w:rFonts w:ascii="Times New Roman" w:eastAsia="굴림" w:hAnsi="Times New Roman" w:cs="Times New Roman"/>
                <w:kern w:val="0"/>
                <w:sz w:val="24"/>
                <w:szCs w:val="24"/>
                <w:vertAlign w:val="superscript"/>
              </w:rPr>
              <w:t>2</w:t>
            </w:r>
          </w:p>
        </w:tc>
        <w:tc>
          <w:tcPr>
            <w:tcW w:w="2126" w:type="dxa"/>
            <w:shd w:val="clear" w:color="auto" w:fill="auto"/>
            <w:noWrap/>
            <w:vAlign w:val="center"/>
            <w:hideMark/>
          </w:tcPr>
          <w:p w14:paraId="61B67621"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24.0 ± 2.9</w:t>
            </w:r>
          </w:p>
        </w:tc>
        <w:tc>
          <w:tcPr>
            <w:tcW w:w="2126" w:type="dxa"/>
            <w:shd w:val="clear" w:color="auto" w:fill="auto"/>
            <w:noWrap/>
            <w:vAlign w:val="center"/>
            <w:hideMark/>
          </w:tcPr>
          <w:p w14:paraId="2FDEC614"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27.4 ± 4.8</w:t>
            </w:r>
          </w:p>
        </w:tc>
        <w:tc>
          <w:tcPr>
            <w:tcW w:w="960" w:type="dxa"/>
            <w:shd w:val="clear" w:color="auto" w:fill="auto"/>
            <w:noWrap/>
            <w:hideMark/>
          </w:tcPr>
          <w:p w14:paraId="1061AAEF" w14:textId="6822B20A"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65B22FCE" w14:textId="77777777" w:rsidTr="009539F6">
        <w:trPr>
          <w:trHeight w:val="290"/>
        </w:trPr>
        <w:tc>
          <w:tcPr>
            <w:tcW w:w="3828" w:type="dxa"/>
            <w:shd w:val="clear" w:color="auto" w:fill="auto"/>
            <w:noWrap/>
            <w:vAlign w:val="center"/>
            <w:hideMark/>
          </w:tcPr>
          <w:p w14:paraId="7F52492E" w14:textId="77777777" w:rsidR="00586118" w:rsidRPr="006D261E" w:rsidRDefault="00586118" w:rsidP="00586118">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BMI categories</w:t>
            </w:r>
          </w:p>
        </w:tc>
        <w:tc>
          <w:tcPr>
            <w:tcW w:w="2126" w:type="dxa"/>
            <w:shd w:val="clear" w:color="auto" w:fill="auto"/>
            <w:noWrap/>
            <w:vAlign w:val="center"/>
            <w:hideMark/>
          </w:tcPr>
          <w:p w14:paraId="12CE6AE4" w14:textId="77777777" w:rsidR="00586118" w:rsidRPr="006D261E" w:rsidRDefault="00586118" w:rsidP="00586118">
            <w:pPr>
              <w:widowControl/>
              <w:wordWrap/>
              <w:autoSpaceDE/>
              <w:autoSpaceDN/>
              <w:spacing w:after="0" w:line="240" w:lineRule="auto"/>
              <w:jc w:val="left"/>
              <w:rPr>
                <w:rFonts w:ascii="Times New Roman" w:eastAsia="굴림" w:hAnsi="Times New Roman" w:cs="Times New Roman"/>
                <w:kern w:val="0"/>
                <w:sz w:val="24"/>
                <w:szCs w:val="24"/>
              </w:rPr>
            </w:pPr>
          </w:p>
        </w:tc>
        <w:tc>
          <w:tcPr>
            <w:tcW w:w="2126" w:type="dxa"/>
            <w:shd w:val="clear" w:color="auto" w:fill="auto"/>
            <w:noWrap/>
            <w:vAlign w:val="center"/>
            <w:hideMark/>
          </w:tcPr>
          <w:p w14:paraId="13E76600" w14:textId="77777777" w:rsidR="00586118" w:rsidRPr="006D261E" w:rsidRDefault="00586118" w:rsidP="00586118">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960" w:type="dxa"/>
            <w:shd w:val="clear" w:color="auto" w:fill="auto"/>
            <w:noWrap/>
            <w:hideMark/>
          </w:tcPr>
          <w:p w14:paraId="2F40D82E" w14:textId="44630EE1"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3E93C5CC" w14:textId="77777777" w:rsidTr="00586118">
        <w:trPr>
          <w:trHeight w:val="320"/>
        </w:trPr>
        <w:tc>
          <w:tcPr>
            <w:tcW w:w="3828" w:type="dxa"/>
            <w:shd w:val="clear" w:color="auto" w:fill="auto"/>
            <w:vAlign w:val="center"/>
            <w:hideMark/>
          </w:tcPr>
          <w:p w14:paraId="7FE0DC88" w14:textId="77777777" w:rsidR="00586118" w:rsidRPr="006D261E" w:rsidRDefault="00586118" w:rsidP="00586118">
            <w:pPr>
              <w:widowControl/>
              <w:wordWrap/>
              <w:autoSpaceDE/>
              <w:spacing w:after="0" w:line="240" w:lineRule="auto"/>
              <w:ind w:firstLineChars="100" w:firstLine="240"/>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Underweight (&lt;18.5 kg/m</w:t>
            </w:r>
            <w:r w:rsidRPr="006D261E">
              <w:rPr>
                <w:rFonts w:ascii="Times New Roman" w:eastAsia="굴림" w:hAnsi="Times New Roman" w:cs="Times New Roman"/>
                <w:kern w:val="0"/>
                <w:sz w:val="24"/>
                <w:szCs w:val="24"/>
                <w:vertAlign w:val="superscript"/>
              </w:rPr>
              <w:t>2</w:t>
            </w:r>
            <w:r w:rsidRPr="006D261E">
              <w:rPr>
                <w:rFonts w:ascii="Times New Roman" w:eastAsia="굴림" w:hAnsi="Times New Roman" w:cs="Times New Roman"/>
                <w:kern w:val="0"/>
                <w:sz w:val="24"/>
                <w:szCs w:val="24"/>
              </w:rPr>
              <w:t>)</w:t>
            </w:r>
          </w:p>
        </w:tc>
        <w:tc>
          <w:tcPr>
            <w:tcW w:w="2126" w:type="dxa"/>
            <w:shd w:val="clear" w:color="auto" w:fill="auto"/>
            <w:noWrap/>
            <w:vAlign w:val="center"/>
            <w:hideMark/>
          </w:tcPr>
          <w:p w14:paraId="7079406B"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10,144 (2.2)</w:t>
            </w:r>
          </w:p>
        </w:tc>
        <w:tc>
          <w:tcPr>
            <w:tcW w:w="2126" w:type="dxa"/>
            <w:shd w:val="clear" w:color="auto" w:fill="auto"/>
            <w:noWrap/>
            <w:vAlign w:val="center"/>
            <w:hideMark/>
          </w:tcPr>
          <w:p w14:paraId="76A9422D"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2,626 (0.5)</w:t>
            </w:r>
          </w:p>
        </w:tc>
        <w:tc>
          <w:tcPr>
            <w:tcW w:w="960" w:type="dxa"/>
            <w:shd w:val="clear" w:color="auto" w:fill="auto"/>
            <w:noWrap/>
          </w:tcPr>
          <w:p w14:paraId="565CBB8C" w14:textId="35A42633"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p>
        </w:tc>
      </w:tr>
      <w:tr w:rsidR="00586118" w:rsidRPr="006D261E" w14:paraId="31B8E71A" w14:textId="77777777" w:rsidTr="00586118">
        <w:trPr>
          <w:trHeight w:val="320"/>
        </w:trPr>
        <w:tc>
          <w:tcPr>
            <w:tcW w:w="3828" w:type="dxa"/>
            <w:shd w:val="clear" w:color="auto" w:fill="auto"/>
            <w:vAlign w:val="center"/>
            <w:hideMark/>
          </w:tcPr>
          <w:p w14:paraId="4617F814" w14:textId="77777777" w:rsidR="00586118" w:rsidRPr="006D261E" w:rsidRDefault="00586118" w:rsidP="00586118">
            <w:pPr>
              <w:widowControl/>
              <w:wordWrap/>
              <w:autoSpaceDE/>
              <w:spacing w:after="0" w:line="240" w:lineRule="auto"/>
              <w:ind w:firstLineChars="100" w:firstLine="240"/>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Normal (18.5 to &lt; 25.0 kg/m</w:t>
            </w:r>
            <w:r w:rsidRPr="006D261E">
              <w:rPr>
                <w:rFonts w:ascii="Times New Roman" w:eastAsia="굴림" w:hAnsi="Times New Roman" w:cs="Times New Roman"/>
                <w:kern w:val="0"/>
                <w:sz w:val="24"/>
                <w:szCs w:val="24"/>
                <w:vertAlign w:val="superscript"/>
              </w:rPr>
              <w:t>2</w:t>
            </w:r>
            <w:r w:rsidRPr="006D261E">
              <w:rPr>
                <w:rFonts w:ascii="Times New Roman" w:eastAsia="굴림" w:hAnsi="Times New Roman" w:cs="Times New Roman"/>
                <w:kern w:val="0"/>
                <w:sz w:val="24"/>
                <w:szCs w:val="24"/>
              </w:rPr>
              <w:t>)</w:t>
            </w:r>
          </w:p>
        </w:tc>
        <w:tc>
          <w:tcPr>
            <w:tcW w:w="2126" w:type="dxa"/>
            <w:shd w:val="clear" w:color="auto" w:fill="auto"/>
            <w:noWrap/>
            <w:vAlign w:val="center"/>
            <w:hideMark/>
          </w:tcPr>
          <w:p w14:paraId="2094F05C"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289,180 (63.2)</w:t>
            </w:r>
          </w:p>
        </w:tc>
        <w:tc>
          <w:tcPr>
            <w:tcW w:w="2126" w:type="dxa"/>
            <w:shd w:val="clear" w:color="auto" w:fill="auto"/>
            <w:noWrap/>
            <w:vAlign w:val="center"/>
            <w:hideMark/>
          </w:tcPr>
          <w:p w14:paraId="0CD5ABC7"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162,381 (32.5)</w:t>
            </w:r>
          </w:p>
        </w:tc>
        <w:tc>
          <w:tcPr>
            <w:tcW w:w="960" w:type="dxa"/>
            <w:shd w:val="clear" w:color="auto" w:fill="auto"/>
            <w:noWrap/>
          </w:tcPr>
          <w:p w14:paraId="7C2BA72A" w14:textId="755A4B3D"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p>
        </w:tc>
      </w:tr>
      <w:tr w:rsidR="00586118" w:rsidRPr="006D261E" w14:paraId="4828E32A" w14:textId="77777777" w:rsidTr="00586118">
        <w:trPr>
          <w:trHeight w:val="320"/>
        </w:trPr>
        <w:tc>
          <w:tcPr>
            <w:tcW w:w="3828" w:type="dxa"/>
            <w:shd w:val="clear" w:color="auto" w:fill="auto"/>
            <w:vAlign w:val="center"/>
            <w:hideMark/>
          </w:tcPr>
          <w:p w14:paraId="1D869934" w14:textId="77777777" w:rsidR="00586118" w:rsidRPr="006D261E" w:rsidRDefault="00586118" w:rsidP="00586118">
            <w:pPr>
              <w:widowControl/>
              <w:wordWrap/>
              <w:autoSpaceDE/>
              <w:spacing w:after="0" w:line="240" w:lineRule="auto"/>
              <w:ind w:firstLineChars="100" w:firstLine="240"/>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Overweight (25.0 to &lt; 30.0 kg/m</w:t>
            </w:r>
            <w:r w:rsidRPr="006D261E">
              <w:rPr>
                <w:rFonts w:ascii="Times New Roman" w:eastAsia="굴림" w:hAnsi="Times New Roman" w:cs="Times New Roman"/>
                <w:kern w:val="0"/>
                <w:sz w:val="24"/>
                <w:szCs w:val="24"/>
                <w:vertAlign w:val="superscript"/>
              </w:rPr>
              <w:t>2</w:t>
            </w:r>
            <w:r w:rsidRPr="006D261E">
              <w:rPr>
                <w:rFonts w:ascii="Times New Roman" w:eastAsia="굴림" w:hAnsi="Times New Roman" w:cs="Times New Roman"/>
                <w:kern w:val="0"/>
                <w:sz w:val="24"/>
                <w:szCs w:val="24"/>
              </w:rPr>
              <w:t>)</w:t>
            </w:r>
          </w:p>
        </w:tc>
        <w:tc>
          <w:tcPr>
            <w:tcW w:w="2126" w:type="dxa"/>
            <w:shd w:val="clear" w:color="auto" w:fill="auto"/>
            <w:noWrap/>
            <w:vAlign w:val="center"/>
            <w:hideMark/>
          </w:tcPr>
          <w:p w14:paraId="4FB021AD"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145,454 (31.8)</w:t>
            </w:r>
          </w:p>
        </w:tc>
        <w:tc>
          <w:tcPr>
            <w:tcW w:w="2126" w:type="dxa"/>
            <w:shd w:val="clear" w:color="auto" w:fill="auto"/>
            <w:noWrap/>
            <w:vAlign w:val="center"/>
            <w:hideMark/>
          </w:tcPr>
          <w:p w14:paraId="3308D61F"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212,085 (42.5)</w:t>
            </w:r>
          </w:p>
        </w:tc>
        <w:tc>
          <w:tcPr>
            <w:tcW w:w="960" w:type="dxa"/>
            <w:shd w:val="clear" w:color="auto" w:fill="auto"/>
            <w:noWrap/>
          </w:tcPr>
          <w:p w14:paraId="750B28CB" w14:textId="240565C3"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p>
        </w:tc>
      </w:tr>
      <w:tr w:rsidR="00586118" w:rsidRPr="006D261E" w14:paraId="6DBF6D2A" w14:textId="77777777" w:rsidTr="00586118">
        <w:trPr>
          <w:trHeight w:val="330"/>
        </w:trPr>
        <w:tc>
          <w:tcPr>
            <w:tcW w:w="3828" w:type="dxa"/>
            <w:shd w:val="clear" w:color="auto" w:fill="auto"/>
            <w:vAlign w:val="center"/>
            <w:hideMark/>
          </w:tcPr>
          <w:p w14:paraId="639F9FFE" w14:textId="77777777" w:rsidR="00586118" w:rsidRPr="006D261E" w:rsidRDefault="00586118" w:rsidP="00586118">
            <w:pPr>
              <w:widowControl/>
              <w:wordWrap/>
              <w:autoSpaceDE/>
              <w:spacing w:after="0" w:line="240" w:lineRule="auto"/>
              <w:ind w:firstLineChars="100" w:firstLine="240"/>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Obese (≥30.0 kg/m</w:t>
            </w:r>
            <w:r w:rsidRPr="006D261E">
              <w:rPr>
                <w:rFonts w:ascii="Times New Roman" w:eastAsia="굴림" w:hAnsi="Times New Roman" w:cs="Times New Roman"/>
                <w:kern w:val="0"/>
                <w:sz w:val="24"/>
                <w:szCs w:val="24"/>
                <w:vertAlign w:val="superscript"/>
              </w:rPr>
              <w:t>2</w:t>
            </w:r>
            <w:r w:rsidRPr="006D261E">
              <w:rPr>
                <w:rFonts w:ascii="Times New Roman" w:eastAsia="굴림" w:hAnsi="Times New Roman" w:cs="Times New Roman"/>
                <w:kern w:val="0"/>
                <w:sz w:val="24"/>
                <w:szCs w:val="24"/>
              </w:rPr>
              <w:t>)</w:t>
            </w:r>
          </w:p>
        </w:tc>
        <w:tc>
          <w:tcPr>
            <w:tcW w:w="2126" w:type="dxa"/>
            <w:shd w:val="clear" w:color="auto" w:fill="auto"/>
            <w:noWrap/>
            <w:vAlign w:val="center"/>
            <w:hideMark/>
          </w:tcPr>
          <w:p w14:paraId="7DC9B607"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12,565 (2.7)</w:t>
            </w:r>
          </w:p>
        </w:tc>
        <w:tc>
          <w:tcPr>
            <w:tcW w:w="2126" w:type="dxa"/>
            <w:shd w:val="clear" w:color="auto" w:fill="auto"/>
            <w:noWrap/>
            <w:vAlign w:val="center"/>
            <w:hideMark/>
          </w:tcPr>
          <w:p w14:paraId="3E5913D1"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122,234 (24.5)</w:t>
            </w:r>
          </w:p>
        </w:tc>
        <w:tc>
          <w:tcPr>
            <w:tcW w:w="960" w:type="dxa"/>
            <w:shd w:val="clear" w:color="auto" w:fill="auto"/>
            <w:noWrap/>
          </w:tcPr>
          <w:p w14:paraId="7A5A1AB4" w14:textId="7E1DB464"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p>
        </w:tc>
      </w:tr>
      <w:tr w:rsidR="00586118" w:rsidRPr="006D261E" w14:paraId="3795FDF6" w14:textId="77777777" w:rsidTr="009539F6">
        <w:trPr>
          <w:trHeight w:val="290"/>
        </w:trPr>
        <w:tc>
          <w:tcPr>
            <w:tcW w:w="3828" w:type="dxa"/>
            <w:shd w:val="clear" w:color="auto" w:fill="auto"/>
            <w:vAlign w:val="center"/>
            <w:hideMark/>
          </w:tcPr>
          <w:p w14:paraId="63CBD52C" w14:textId="77777777" w:rsidR="00586118" w:rsidRPr="006D261E" w:rsidRDefault="00586118" w:rsidP="0058611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WC, cm</w:t>
            </w:r>
          </w:p>
        </w:tc>
        <w:tc>
          <w:tcPr>
            <w:tcW w:w="2126" w:type="dxa"/>
            <w:shd w:val="clear" w:color="auto" w:fill="auto"/>
            <w:noWrap/>
            <w:vAlign w:val="center"/>
            <w:hideMark/>
          </w:tcPr>
          <w:p w14:paraId="1DBDEF00"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82.1 ± 7.8</w:t>
            </w:r>
          </w:p>
        </w:tc>
        <w:tc>
          <w:tcPr>
            <w:tcW w:w="2126" w:type="dxa"/>
            <w:shd w:val="clear" w:color="auto" w:fill="auto"/>
            <w:noWrap/>
            <w:vAlign w:val="center"/>
            <w:hideMark/>
          </w:tcPr>
          <w:p w14:paraId="1A8689B3"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90.3 ± 13.5</w:t>
            </w:r>
          </w:p>
        </w:tc>
        <w:tc>
          <w:tcPr>
            <w:tcW w:w="960" w:type="dxa"/>
            <w:shd w:val="clear" w:color="auto" w:fill="auto"/>
            <w:noWrap/>
            <w:hideMark/>
          </w:tcPr>
          <w:p w14:paraId="365D626F" w14:textId="3985DFE2"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6D1AF292" w14:textId="77777777" w:rsidTr="009539F6">
        <w:trPr>
          <w:trHeight w:val="290"/>
        </w:trPr>
        <w:tc>
          <w:tcPr>
            <w:tcW w:w="3828" w:type="dxa"/>
            <w:shd w:val="clear" w:color="auto" w:fill="auto"/>
            <w:vAlign w:val="center"/>
            <w:hideMark/>
          </w:tcPr>
          <w:p w14:paraId="103CA4B5" w14:textId="77777777" w:rsidR="00586118" w:rsidRPr="006D261E" w:rsidRDefault="00586118" w:rsidP="00586118">
            <w:pPr>
              <w:widowControl/>
              <w:wordWrap/>
              <w:autoSpaceDE/>
              <w:autoSpaceDN/>
              <w:spacing w:after="0" w:line="240" w:lineRule="auto"/>
              <w:ind w:firstLineChars="100" w:firstLine="240"/>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Abdominal obesity</w:t>
            </w:r>
          </w:p>
        </w:tc>
        <w:tc>
          <w:tcPr>
            <w:tcW w:w="2126" w:type="dxa"/>
            <w:shd w:val="clear" w:color="auto" w:fill="auto"/>
            <w:noWrap/>
            <w:vAlign w:val="center"/>
            <w:hideMark/>
          </w:tcPr>
          <w:p w14:paraId="01875B2C"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140,982 (32.8)</w:t>
            </w:r>
          </w:p>
        </w:tc>
        <w:tc>
          <w:tcPr>
            <w:tcW w:w="2126" w:type="dxa"/>
            <w:shd w:val="clear" w:color="auto" w:fill="auto"/>
            <w:noWrap/>
            <w:vAlign w:val="center"/>
            <w:hideMark/>
          </w:tcPr>
          <w:p w14:paraId="40C148ED"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337,022 (67.4)</w:t>
            </w:r>
          </w:p>
        </w:tc>
        <w:tc>
          <w:tcPr>
            <w:tcW w:w="960" w:type="dxa"/>
            <w:shd w:val="clear" w:color="auto" w:fill="auto"/>
            <w:noWrap/>
            <w:hideMark/>
          </w:tcPr>
          <w:p w14:paraId="521790CD" w14:textId="47554C4A"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21CD3FF8" w14:textId="77777777" w:rsidTr="009539F6">
        <w:trPr>
          <w:trHeight w:val="290"/>
        </w:trPr>
        <w:tc>
          <w:tcPr>
            <w:tcW w:w="3828" w:type="dxa"/>
            <w:shd w:val="clear" w:color="auto" w:fill="auto"/>
            <w:vAlign w:val="center"/>
            <w:hideMark/>
          </w:tcPr>
          <w:p w14:paraId="3DD8ACAC" w14:textId="77777777" w:rsidR="00586118" w:rsidRPr="006D261E" w:rsidRDefault="00586118" w:rsidP="0058611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SBP, mmHg</w:t>
            </w:r>
          </w:p>
        </w:tc>
        <w:tc>
          <w:tcPr>
            <w:tcW w:w="2126" w:type="dxa"/>
            <w:shd w:val="clear" w:color="auto" w:fill="auto"/>
            <w:noWrap/>
            <w:vAlign w:val="center"/>
            <w:hideMark/>
          </w:tcPr>
          <w:p w14:paraId="3C651009"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126.2 ± 16.7</w:t>
            </w:r>
          </w:p>
        </w:tc>
        <w:tc>
          <w:tcPr>
            <w:tcW w:w="2126" w:type="dxa"/>
            <w:shd w:val="clear" w:color="auto" w:fill="auto"/>
            <w:noWrap/>
            <w:vAlign w:val="center"/>
            <w:hideMark/>
          </w:tcPr>
          <w:p w14:paraId="0C25030A"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138.0 ± 18.8</w:t>
            </w:r>
          </w:p>
        </w:tc>
        <w:tc>
          <w:tcPr>
            <w:tcW w:w="960" w:type="dxa"/>
            <w:shd w:val="clear" w:color="auto" w:fill="auto"/>
            <w:noWrap/>
            <w:hideMark/>
          </w:tcPr>
          <w:p w14:paraId="02F23AFA" w14:textId="2E2DD6CA"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78639407" w14:textId="77777777" w:rsidTr="009539F6">
        <w:trPr>
          <w:trHeight w:val="290"/>
        </w:trPr>
        <w:tc>
          <w:tcPr>
            <w:tcW w:w="3828" w:type="dxa"/>
            <w:shd w:val="clear" w:color="auto" w:fill="auto"/>
            <w:vAlign w:val="center"/>
            <w:hideMark/>
          </w:tcPr>
          <w:p w14:paraId="5A1BDAF2" w14:textId="77777777" w:rsidR="00586118" w:rsidRPr="006D261E" w:rsidRDefault="00586118" w:rsidP="0058611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DBP, mmHg</w:t>
            </w:r>
          </w:p>
        </w:tc>
        <w:tc>
          <w:tcPr>
            <w:tcW w:w="2126" w:type="dxa"/>
            <w:shd w:val="clear" w:color="auto" w:fill="auto"/>
            <w:noWrap/>
            <w:vAlign w:val="center"/>
            <w:hideMark/>
          </w:tcPr>
          <w:p w14:paraId="79AB5C30"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78.5 ± 10.7</w:t>
            </w:r>
          </w:p>
        </w:tc>
        <w:tc>
          <w:tcPr>
            <w:tcW w:w="2126" w:type="dxa"/>
            <w:shd w:val="clear" w:color="auto" w:fill="auto"/>
            <w:noWrap/>
            <w:vAlign w:val="center"/>
            <w:hideMark/>
          </w:tcPr>
          <w:p w14:paraId="3DFC9B51"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82.3 ± 10.2</w:t>
            </w:r>
          </w:p>
        </w:tc>
        <w:tc>
          <w:tcPr>
            <w:tcW w:w="960" w:type="dxa"/>
            <w:shd w:val="clear" w:color="auto" w:fill="auto"/>
            <w:noWrap/>
            <w:hideMark/>
          </w:tcPr>
          <w:p w14:paraId="1EDF5243" w14:textId="1EBCFA4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66B51772" w14:textId="77777777" w:rsidTr="009539F6">
        <w:trPr>
          <w:trHeight w:val="290"/>
        </w:trPr>
        <w:tc>
          <w:tcPr>
            <w:tcW w:w="3828" w:type="dxa"/>
            <w:shd w:val="clear" w:color="auto" w:fill="auto"/>
            <w:vAlign w:val="center"/>
            <w:hideMark/>
          </w:tcPr>
          <w:p w14:paraId="1F32B985" w14:textId="77777777" w:rsidR="00586118" w:rsidRPr="006D261E" w:rsidRDefault="00586118" w:rsidP="0058611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Smoking</w:t>
            </w:r>
          </w:p>
        </w:tc>
        <w:tc>
          <w:tcPr>
            <w:tcW w:w="2126" w:type="dxa"/>
            <w:shd w:val="clear" w:color="auto" w:fill="auto"/>
            <w:noWrap/>
            <w:vAlign w:val="center"/>
            <w:hideMark/>
          </w:tcPr>
          <w:p w14:paraId="7803E939"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80,685 (18.6)</w:t>
            </w:r>
          </w:p>
        </w:tc>
        <w:tc>
          <w:tcPr>
            <w:tcW w:w="2126" w:type="dxa"/>
            <w:shd w:val="clear" w:color="auto" w:fill="auto"/>
            <w:noWrap/>
            <w:vAlign w:val="center"/>
            <w:hideMark/>
          </w:tcPr>
          <w:p w14:paraId="49171B9B"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120,958 (26.2)</w:t>
            </w:r>
          </w:p>
        </w:tc>
        <w:tc>
          <w:tcPr>
            <w:tcW w:w="960" w:type="dxa"/>
            <w:shd w:val="clear" w:color="auto" w:fill="auto"/>
            <w:noWrap/>
            <w:hideMark/>
          </w:tcPr>
          <w:p w14:paraId="168AD25E" w14:textId="15FDF2C9"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5087F45C" w14:textId="77777777" w:rsidTr="009539F6">
        <w:trPr>
          <w:trHeight w:val="290"/>
        </w:trPr>
        <w:tc>
          <w:tcPr>
            <w:tcW w:w="3828" w:type="dxa"/>
            <w:shd w:val="clear" w:color="auto" w:fill="auto"/>
            <w:vAlign w:val="center"/>
            <w:hideMark/>
          </w:tcPr>
          <w:p w14:paraId="4C514C33" w14:textId="77777777" w:rsidR="00586118" w:rsidRPr="006D261E" w:rsidRDefault="00586118" w:rsidP="0058611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Alcohol</w:t>
            </w:r>
          </w:p>
        </w:tc>
        <w:tc>
          <w:tcPr>
            <w:tcW w:w="2126" w:type="dxa"/>
            <w:shd w:val="clear" w:color="auto" w:fill="auto"/>
            <w:noWrap/>
            <w:vAlign w:val="center"/>
            <w:hideMark/>
          </w:tcPr>
          <w:p w14:paraId="65E52DEC"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116,513 (25.5)</w:t>
            </w:r>
          </w:p>
        </w:tc>
        <w:tc>
          <w:tcPr>
            <w:tcW w:w="2126" w:type="dxa"/>
            <w:shd w:val="clear" w:color="auto" w:fill="auto"/>
            <w:noWrap/>
            <w:vAlign w:val="center"/>
            <w:hideMark/>
          </w:tcPr>
          <w:p w14:paraId="241F9811"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23,437 (16.3)</w:t>
            </w:r>
          </w:p>
        </w:tc>
        <w:tc>
          <w:tcPr>
            <w:tcW w:w="960" w:type="dxa"/>
            <w:shd w:val="clear" w:color="auto" w:fill="auto"/>
            <w:noWrap/>
            <w:hideMark/>
          </w:tcPr>
          <w:p w14:paraId="6B199C24" w14:textId="23ECBA0B"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3B64CA25" w14:textId="77777777" w:rsidTr="009539F6">
        <w:trPr>
          <w:trHeight w:val="290"/>
        </w:trPr>
        <w:tc>
          <w:tcPr>
            <w:tcW w:w="3828" w:type="dxa"/>
            <w:shd w:val="clear" w:color="auto" w:fill="auto"/>
            <w:vAlign w:val="center"/>
            <w:hideMark/>
          </w:tcPr>
          <w:p w14:paraId="0AB63AD4" w14:textId="77777777" w:rsidR="00586118" w:rsidRPr="006D261E" w:rsidRDefault="00586118" w:rsidP="0058611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Heart failure</w:t>
            </w:r>
          </w:p>
        </w:tc>
        <w:tc>
          <w:tcPr>
            <w:tcW w:w="2126" w:type="dxa"/>
            <w:shd w:val="clear" w:color="auto" w:fill="auto"/>
            <w:noWrap/>
            <w:vAlign w:val="center"/>
            <w:hideMark/>
          </w:tcPr>
          <w:p w14:paraId="0BFB7C7C"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16,128 (3.5)</w:t>
            </w:r>
          </w:p>
        </w:tc>
        <w:tc>
          <w:tcPr>
            <w:tcW w:w="2126" w:type="dxa"/>
            <w:shd w:val="clear" w:color="auto" w:fill="auto"/>
            <w:noWrap/>
            <w:vAlign w:val="center"/>
            <w:hideMark/>
          </w:tcPr>
          <w:p w14:paraId="49E34DA1"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15,039 (3.0)</w:t>
            </w:r>
          </w:p>
        </w:tc>
        <w:tc>
          <w:tcPr>
            <w:tcW w:w="960" w:type="dxa"/>
            <w:shd w:val="clear" w:color="auto" w:fill="auto"/>
            <w:noWrap/>
            <w:hideMark/>
          </w:tcPr>
          <w:p w14:paraId="3025F640" w14:textId="51F4A488"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500F1137" w14:textId="77777777" w:rsidTr="009539F6">
        <w:trPr>
          <w:trHeight w:val="290"/>
        </w:trPr>
        <w:tc>
          <w:tcPr>
            <w:tcW w:w="3828" w:type="dxa"/>
            <w:shd w:val="clear" w:color="auto" w:fill="auto"/>
            <w:vAlign w:val="center"/>
            <w:hideMark/>
          </w:tcPr>
          <w:p w14:paraId="24ABBF91" w14:textId="77777777" w:rsidR="00586118" w:rsidRPr="006D261E" w:rsidRDefault="00586118" w:rsidP="0058611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Hypertension</w:t>
            </w:r>
          </w:p>
        </w:tc>
        <w:tc>
          <w:tcPr>
            <w:tcW w:w="2126" w:type="dxa"/>
            <w:shd w:val="clear" w:color="auto" w:fill="auto"/>
            <w:noWrap/>
            <w:vAlign w:val="center"/>
            <w:hideMark/>
          </w:tcPr>
          <w:p w14:paraId="6BE0D425"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148,167 (32.4)</w:t>
            </w:r>
          </w:p>
        </w:tc>
        <w:tc>
          <w:tcPr>
            <w:tcW w:w="2126" w:type="dxa"/>
            <w:shd w:val="clear" w:color="auto" w:fill="auto"/>
            <w:noWrap/>
            <w:vAlign w:val="center"/>
            <w:hideMark/>
          </w:tcPr>
          <w:p w14:paraId="2B3791AB"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66,565 (13.2)</w:t>
            </w:r>
          </w:p>
        </w:tc>
        <w:tc>
          <w:tcPr>
            <w:tcW w:w="960" w:type="dxa"/>
            <w:shd w:val="clear" w:color="auto" w:fill="auto"/>
            <w:noWrap/>
            <w:hideMark/>
          </w:tcPr>
          <w:p w14:paraId="0DDC1B46" w14:textId="38AE8311"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2B239E2D" w14:textId="77777777" w:rsidTr="009539F6">
        <w:trPr>
          <w:trHeight w:val="290"/>
        </w:trPr>
        <w:tc>
          <w:tcPr>
            <w:tcW w:w="3828" w:type="dxa"/>
            <w:shd w:val="clear" w:color="auto" w:fill="auto"/>
            <w:vAlign w:val="center"/>
            <w:hideMark/>
          </w:tcPr>
          <w:p w14:paraId="6D143B14" w14:textId="77777777" w:rsidR="00586118" w:rsidRPr="006D261E" w:rsidRDefault="00586118" w:rsidP="0058611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Diabetes mellitus</w:t>
            </w:r>
          </w:p>
        </w:tc>
        <w:tc>
          <w:tcPr>
            <w:tcW w:w="2126" w:type="dxa"/>
            <w:shd w:val="clear" w:color="auto" w:fill="auto"/>
            <w:noWrap/>
            <w:vAlign w:val="center"/>
            <w:hideMark/>
          </w:tcPr>
          <w:p w14:paraId="3C2B4EC6"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38,475 (8.4)</w:t>
            </w:r>
          </w:p>
        </w:tc>
        <w:tc>
          <w:tcPr>
            <w:tcW w:w="2126" w:type="dxa"/>
            <w:shd w:val="clear" w:color="auto" w:fill="auto"/>
            <w:noWrap/>
            <w:vAlign w:val="center"/>
            <w:hideMark/>
          </w:tcPr>
          <w:p w14:paraId="6479D9F8"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26,399 (5.3)</w:t>
            </w:r>
          </w:p>
        </w:tc>
        <w:tc>
          <w:tcPr>
            <w:tcW w:w="960" w:type="dxa"/>
            <w:shd w:val="clear" w:color="auto" w:fill="auto"/>
            <w:noWrap/>
            <w:hideMark/>
          </w:tcPr>
          <w:p w14:paraId="31ABE958" w14:textId="4B604CD3"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18C8C97D" w14:textId="77777777" w:rsidTr="009539F6">
        <w:trPr>
          <w:trHeight w:val="290"/>
        </w:trPr>
        <w:tc>
          <w:tcPr>
            <w:tcW w:w="3828" w:type="dxa"/>
            <w:shd w:val="clear" w:color="auto" w:fill="auto"/>
            <w:vAlign w:val="center"/>
            <w:hideMark/>
          </w:tcPr>
          <w:p w14:paraId="1077E996" w14:textId="77777777" w:rsidR="00586118" w:rsidRPr="006D261E" w:rsidRDefault="00586118" w:rsidP="0058611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Ischemic stroke or TIA</w:t>
            </w:r>
          </w:p>
        </w:tc>
        <w:tc>
          <w:tcPr>
            <w:tcW w:w="2126" w:type="dxa"/>
            <w:shd w:val="clear" w:color="auto" w:fill="auto"/>
            <w:noWrap/>
            <w:vAlign w:val="center"/>
            <w:hideMark/>
          </w:tcPr>
          <w:p w14:paraId="6348CCAC"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22,710 (5.0)</w:t>
            </w:r>
          </w:p>
        </w:tc>
        <w:tc>
          <w:tcPr>
            <w:tcW w:w="2126" w:type="dxa"/>
            <w:shd w:val="clear" w:color="auto" w:fill="auto"/>
            <w:noWrap/>
            <w:vAlign w:val="center"/>
            <w:hideMark/>
          </w:tcPr>
          <w:p w14:paraId="7AE0D0A0"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9,405 (1.9)</w:t>
            </w:r>
          </w:p>
        </w:tc>
        <w:tc>
          <w:tcPr>
            <w:tcW w:w="960" w:type="dxa"/>
            <w:shd w:val="clear" w:color="auto" w:fill="auto"/>
            <w:noWrap/>
            <w:hideMark/>
          </w:tcPr>
          <w:p w14:paraId="1DB08AC8" w14:textId="11B775F4"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7AFB8E47" w14:textId="77777777" w:rsidTr="009539F6">
        <w:trPr>
          <w:trHeight w:val="290"/>
        </w:trPr>
        <w:tc>
          <w:tcPr>
            <w:tcW w:w="3828" w:type="dxa"/>
            <w:shd w:val="clear" w:color="auto" w:fill="auto"/>
            <w:noWrap/>
            <w:vAlign w:val="center"/>
            <w:hideMark/>
          </w:tcPr>
          <w:p w14:paraId="69E6880A" w14:textId="77777777" w:rsidR="00586118" w:rsidRPr="006D261E" w:rsidRDefault="00586118" w:rsidP="00586118">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Previous MI</w:t>
            </w:r>
          </w:p>
        </w:tc>
        <w:tc>
          <w:tcPr>
            <w:tcW w:w="2126" w:type="dxa"/>
            <w:shd w:val="clear" w:color="auto" w:fill="auto"/>
            <w:noWrap/>
            <w:vAlign w:val="center"/>
            <w:hideMark/>
          </w:tcPr>
          <w:p w14:paraId="4BFDDA59"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5,477 (1.2)</w:t>
            </w:r>
          </w:p>
        </w:tc>
        <w:tc>
          <w:tcPr>
            <w:tcW w:w="2126" w:type="dxa"/>
            <w:shd w:val="clear" w:color="auto" w:fill="auto"/>
            <w:noWrap/>
            <w:vAlign w:val="center"/>
            <w:hideMark/>
          </w:tcPr>
          <w:p w14:paraId="64AE65B1"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1,173 (0.2)</w:t>
            </w:r>
          </w:p>
        </w:tc>
        <w:tc>
          <w:tcPr>
            <w:tcW w:w="960" w:type="dxa"/>
            <w:shd w:val="clear" w:color="auto" w:fill="auto"/>
            <w:noWrap/>
            <w:hideMark/>
          </w:tcPr>
          <w:p w14:paraId="11801D95" w14:textId="726F3693"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59B6DE9A" w14:textId="77777777" w:rsidTr="009539F6">
        <w:trPr>
          <w:trHeight w:val="290"/>
        </w:trPr>
        <w:tc>
          <w:tcPr>
            <w:tcW w:w="3828" w:type="dxa"/>
            <w:shd w:val="clear" w:color="auto" w:fill="auto"/>
            <w:noWrap/>
            <w:vAlign w:val="center"/>
            <w:hideMark/>
          </w:tcPr>
          <w:p w14:paraId="1F8E3FFE" w14:textId="77777777" w:rsidR="00586118" w:rsidRPr="006D261E" w:rsidRDefault="00586118" w:rsidP="00586118">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Hyperthyroidism</w:t>
            </w:r>
          </w:p>
        </w:tc>
        <w:tc>
          <w:tcPr>
            <w:tcW w:w="2126" w:type="dxa"/>
            <w:shd w:val="clear" w:color="auto" w:fill="auto"/>
            <w:noWrap/>
            <w:vAlign w:val="center"/>
            <w:hideMark/>
          </w:tcPr>
          <w:p w14:paraId="2F39B30A"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12,100 (2.6)</w:t>
            </w:r>
          </w:p>
        </w:tc>
        <w:tc>
          <w:tcPr>
            <w:tcW w:w="2126" w:type="dxa"/>
            <w:shd w:val="clear" w:color="auto" w:fill="auto"/>
            <w:noWrap/>
            <w:vAlign w:val="center"/>
            <w:hideMark/>
          </w:tcPr>
          <w:p w14:paraId="53965036"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5,229 (1.0)</w:t>
            </w:r>
          </w:p>
        </w:tc>
        <w:tc>
          <w:tcPr>
            <w:tcW w:w="960" w:type="dxa"/>
            <w:shd w:val="clear" w:color="auto" w:fill="auto"/>
            <w:noWrap/>
            <w:hideMark/>
          </w:tcPr>
          <w:p w14:paraId="48900FB1" w14:textId="67452692"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1A41DA05" w14:textId="77777777" w:rsidTr="009539F6">
        <w:trPr>
          <w:trHeight w:val="290"/>
        </w:trPr>
        <w:tc>
          <w:tcPr>
            <w:tcW w:w="3828" w:type="dxa"/>
            <w:shd w:val="clear" w:color="auto" w:fill="auto"/>
            <w:noWrap/>
            <w:vAlign w:val="center"/>
            <w:hideMark/>
          </w:tcPr>
          <w:p w14:paraId="5786A9F6" w14:textId="77777777" w:rsidR="00586118" w:rsidRPr="006D261E" w:rsidRDefault="00586118" w:rsidP="00586118">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Hypothyroidism</w:t>
            </w:r>
          </w:p>
        </w:tc>
        <w:tc>
          <w:tcPr>
            <w:tcW w:w="2126" w:type="dxa"/>
            <w:shd w:val="clear" w:color="auto" w:fill="auto"/>
            <w:noWrap/>
            <w:vAlign w:val="center"/>
            <w:hideMark/>
          </w:tcPr>
          <w:p w14:paraId="64333169"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12,087 (2.6)</w:t>
            </w:r>
          </w:p>
        </w:tc>
        <w:tc>
          <w:tcPr>
            <w:tcW w:w="2126" w:type="dxa"/>
            <w:shd w:val="clear" w:color="auto" w:fill="auto"/>
            <w:noWrap/>
            <w:vAlign w:val="center"/>
            <w:hideMark/>
          </w:tcPr>
          <w:p w14:paraId="1AFB6A54"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27,312 (5.4)</w:t>
            </w:r>
          </w:p>
        </w:tc>
        <w:tc>
          <w:tcPr>
            <w:tcW w:w="960" w:type="dxa"/>
            <w:shd w:val="clear" w:color="auto" w:fill="auto"/>
            <w:noWrap/>
            <w:hideMark/>
          </w:tcPr>
          <w:p w14:paraId="3A2AE28C" w14:textId="1BDD849C"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2861AC6F" w14:textId="77777777" w:rsidTr="009539F6">
        <w:trPr>
          <w:trHeight w:val="290"/>
        </w:trPr>
        <w:tc>
          <w:tcPr>
            <w:tcW w:w="3828" w:type="dxa"/>
            <w:shd w:val="clear" w:color="auto" w:fill="auto"/>
            <w:noWrap/>
            <w:vAlign w:val="center"/>
            <w:hideMark/>
          </w:tcPr>
          <w:p w14:paraId="6B55BE64" w14:textId="77777777" w:rsidR="00586118" w:rsidRPr="006D261E" w:rsidRDefault="00586118" w:rsidP="00586118">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Osteoporosis</w:t>
            </w:r>
          </w:p>
        </w:tc>
        <w:tc>
          <w:tcPr>
            <w:tcW w:w="2126" w:type="dxa"/>
            <w:shd w:val="clear" w:color="auto" w:fill="auto"/>
            <w:noWrap/>
            <w:vAlign w:val="center"/>
            <w:hideMark/>
          </w:tcPr>
          <w:p w14:paraId="5375F498"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66,861 (14.6)</w:t>
            </w:r>
          </w:p>
        </w:tc>
        <w:tc>
          <w:tcPr>
            <w:tcW w:w="2126" w:type="dxa"/>
            <w:shd w:val="clear" w:color="auto" w:fill="auto"/>
            <w:noWrap/>
            <w:vAlign w:val="center"/>
            <w:hideMark/>
          </w:tcPr>
          <w:p w14:paraId="6F354534"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10,765 (2.1)</w:t>
            </w:r>
          </w:p>
        </w:tc>
        <w:tc>
          <w:tcPr>
            <w:tcW w:w="960" w:type="dxa"/>
            <w:shd w:val="clear" w:color="auto" w:fill="auto"/>
            <w:noWrap/>
            <w:hideMark/>
          </w:tcPr>
          <w:p w14:paraId="69ACE1DC" w14:textId="3B8EB412"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6E3DD27B" w14:textId="77777777" w:rsidTr="009539F6">
        <w:trPr>
          <w:trHeight w:val="290"/>
        </w:trPr>
        <w:tc>
          <w:tcPr>
            <w:tcW w:w="3828" w:type="dxa"/>
            <w:shd w:val="clear" w:color="auto" w:fill="auto"/>
            <w:noWrap/>
            <w:vAlign w:val="center"/>
            <w:hideMark/>
          </w:tcPr>
          <w:p w14:paraId="4620ED4C" w14:textId="77777777" w:rsidR="00586118" w:rsidRPr="006D261E" w:rsidRDefault="00586118" w:rsidP="00586118">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Dyslipidemia</w:t>
            </w:r>
          </w:p>
        </w:tc>
        <w:tc>
          <w:tcPr>
            <w:tcW w:w="2126" w:type="dxa"/>
            <w:shd w:val="clear" w:color="auto" w:fill="auto"/>
            <w:noWrap/>
            <w:vAlign w:val="center"/>
            <w:hideMark/>
          </w:tcPr>
          <w:p w14:paraId="783C67AE"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115,894 (25.3)</w:t>
            </w:r>
          </w:p>
        </w:tc>
        <w:tc>
          <w:tcPr>
            <w:tcW w:w="2126" w:type="dxa"/>
            <w:shd w:val="clear" w:color="auto" w:fill="auto"/>
            <w:noWrap/>
            <w:vAlign w:val="center"/>
            <w:hideMark/>
          </w:tcPr>
          <w:p w14:paraId="40626DB4"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72,872 (14.5)</w:t>
            </w:r>
          </w:p>
        </w:tc>
        <w:tc>
          <w:tcPr>
            <w:tcW w:w="960" w:type="dxa"/>
            <w:shd w:val="clear" w:color="auto" w:fill="auto"/>
            <w:noWrap/>
            <w:hideMark/>
          </w:tcPr>
          <w:p w14:paraId="1B177706" w14:textId="25DAC90C"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56ABF073" w14:textId="77777777" w:rsidTr="009539F6">
        <w:trPr>
          <w:trHeight w:val="290"/>
        </w:trPr>
        <w:tc>
          <w:tcPr>
            <w:tcW w:w="3828" w:type="dxa"/>
            <w:shd w:val="clear" w:color="auto" w:fill="auto"/>
            <w:noWrap/>
            <w:vAlign w:val="center"/>
            <w:hideMark/>
          </w:tcPr>
          <w:p w14:paraId="54C0A674" w14:textId="77777777" w:rsidR="00586118" w:rsidRPr="006D261E" w:rsidRDefault="00586118" w:rsidP="00586118">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ESRD or CKD</w:t>
            </w:r>
          </w:p>
        </w:tc>
        <w:tc>
          <w:tcPr>
            <w:tcW w:w="2126" w:type="dxa"/>
            <w:shd w:val="clear" w:color="auto" w:fill="auto"/>
            <w:noWrap/>
            <w:vAlign w:val="center"/>
            <w:hideMark/>
          </w:tcPr>
          <w:p w14:paraId="7DBE8E06"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3,649 (0.8)</w:t>
            </w:r>
          </w:p>
        </w:tc>
        <w:tc>
          <w:tcPr>
            <w:tcW w:w="2126" w:type="dxa"/>
            <w:shd w:val="clear" w:color="auto" w:fill="auto"/>
            <w:noWrap/>
            <w:vAlign w:val="center"/>
            <w:hideMark/>
          </w:tcPr>
          <w:p w14:paraId="125B6CE0"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5,902 (1.2)</w:t>
            </w:r>
          </w:p>
        </w:tc>
        <w:tc>
          <w:tcPr>
            <w:tcW w:w="960" w:type="dxa"/>
            <w:shd w:val="clear" w:color="auto" w:fill="auto"/>
            <w:noWrap/>
            <w:hideMark/>
          </w:tcPr>
          <w:p w14:paraId="586C880B" w14:textId="4C94961F"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0.025</w:t>
            </w:r>
          </w:p>
        </w:tc>
      </w:tr>
      <w:tr w:rsidR="00586118" w:rsidRPr="006D261E" w14:paraId="4829AC4F" w14:textId="77777777" w:rsidTr="009539F6">
        <w:trPr>
          <w:trHeight w:val="290"/>
        </w:trPr>
        <w:tc>
          <w:tcPr>
            <w:tcW w:w="3828" w:type="dxa"/>
            <w:shd w:val="clear" w:color="auto" w:fill="auto"/>
            <w:noWrap/>
            <w:vAlign w:val="center"/>
            <w:hideMark/>
          </w:tcPr>
          <w:p w14:paraId="1D345F8B" w14:textId="77777777" w:rsidR="00586118" w:rsidRPr="006D261E" w:rsidRDefault="00586118" w:rsidP="00586118">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COPD</w:t>
            </w:r>
          </w:p>
        </w:tc>
        <w:tc>
          <w:tcPr>
            <w:tcW w:w="2126" w:type="dxa"/>
            <w:shd w:val="clear" w:color="auto" w:fill="auto"/>
            <w:noWrap/>
            <w:vAlign w:val="center"/>
            <w:hideMark/>
          </w:tcPr>
          <w:p w14:paraId="7D422352"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13,606 (3.0)</w:t>
            </w:r>
          </w:p>
        </w:tc>
        <w:tc>
          <w:tcPr>
            <w:tcW w:w="2126" w:type="dxa"/>
            <w:shd w:val="clear" w:color="auto" w:fill="auto"/>
            <w:noWrap/>
            <w:vAlign w:val="center"/>
            <w:hideMark/>
          </w:tcPr>
          <w:p w14:paraId="6D51FA18"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2,991 (0.6)</w:t>
            </w:r>
          </w:p>
        </w:tc>
        <w:tc>
          <w:tcPr>
            <w:tcW w:w="960" w:type="dxa"/>
            <w:shd w:val="clear" w:color="auto" w:fill="auto"/>
            <w:noWrap/>
            <w:hideMark/>
          </w:tcPr>
          <w:p w14:paraId="7CF46DEA" w14:textId="462F25CF"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20E4D20C" w14:textId="77777777" w:rsidTr="009539F6">
        <w:trPr>
          <w:trHeight w:val="290"/>
        </w:trPr>
        <w:tc>
          <w:tcPr>
            <w:tcW w:w="3828" w:type="dxa"/>
            <w:shd w:val="clear" w:color="auto" w:fill="auto"/>
            <w:noWrap/>
            <w:vAlign w:val="center"/>
            <w:hideMark/>
          </w:tcPr>
          <w:p w14:paraId="01C427BF" w14:textId="77777777" w:rsidR="00586118" w:rsidRPr="006D261E" w:rsidRDefault="00586118" w:rsidP="00586118">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History of malignant neoplasm</w:t>
            </w:r>
          </w:p>
        </w:tc>
        <w:tc>
          <w:tcPr>
            <w:tcW w:w="2126" w:type="dxa"/>
            <w:shd w:val="clear" w:color="auto" w:fill="auto"/>
            <w:noWrap/>
            <w:vAlign w:val="center"/>
            <w:hideMark/>
          </w:tcPr>
          <w:p w14:paraId="5D358414"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32,196 (7.0)</w:t>
            </w:r>
          </w:p>
        </w:tc>
        <w:tc>
          <w:tcPr>
            <w:tcW w:w="2126" w:type="dxa"/>
            <w:shd w:val="clear" w:color="auto" w:fill="auto"/>
            <w:noWrap/>
            <w:vAlign w:val="center"/>
            <w:hideMark/>
          </w:tcPr>
          <w:p w14:paraId="6918EE39"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45,703 (9.1)</w:t>
            </w:r>
          </w:p>
        </w:tc>
        <w:tc>
          <w:tcPr>
            <w:tcW w:w="960" w:type="dxa"/>
            <w:shd w:val="clear" w:color="auto" w:fill="auto"/>
            <w:noWrap/>
            <w:hideMark/>
          </w:tcPr>
          <w:p w14:paraId="7C77F451" w14:textId="7FCF73ED"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40F903CA" w14:textId="77777777" w:rsidTr="009539F6">
        <w:trPr>
          <w:trHeight w:val="290"/>
        </w:trPr>
        <w:tc>
          <w:tcPr>
            <w:tcW w:w="3828" w:type="dxa"/>
            <w:shd w:val="clear" w:color="auto" w:fill="auto"/>
            <w:vAlign w:val="center"/>
            <w:hideMark/>
          </w:tcPr>
          <w:p w14:paraId="055ACB56" w14:textId="77777777" w:rsidR="00586118" w:rsidRPr="006D261E" w:rsidRDefault="00586118" w:rsidP="0058611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Glucose, mmol/L</w:t>
            </w:r>
          </w:p>
        </w:tc>
        <w:tc>
          <w:tcPr>
            <w:tcW w:w="2126" w:type="dxa"/>
            <w:shd w:val="clear" w:color="auto" w:fill="auto"/>
            <w:noWrap/>
            <w:vAlign w:val="center"/>
            <w:hideMark/>
          </w:tcPr>
          <w:p w14:paraId="073765D5"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5.49 ± 1.52</w:t>
            </w:r>
          </w:p>
        </w:tc>
        <w:tc>
          <w:tcPr>
            <w:tcW w:w="2126" w:type="dxa"/>
            <w:shd w:val="clear" w:color="auto" w:fill="auto"/>
            <w:noWrap/>
            <w:vAlign w:val="center"/>
            <w:hideMark/>
          </w:tcPr>
          <w:p w14:paraId="734A49B5"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5.13 ± 1.24</w:t>
            </w:r>
          </w:p>
        </w:tc>
        <w:tc>
          <w:tcPr>
            <w:tcW w:w="960" w:type="dxa"/>
            <w:shd w:val="clear" w:color="auto" w:fill="auto"/>
            <w:noWrap/>
            <w:hideMark/>
          </w:tcPr>
          <w:p w14:paraId="03FAA0D7" w14:textId="7AF97EAB"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3327EBAD" w14:textId="77777777" w:rsidTr="009539F6">
        <w:trPr>
          <w:trHeight w:val="290"/>
        </w:trPr>
        <w:tc>
          <w:tcPr>
            <w:tcW w:w="3828" w:type="dxa"/>
            <w:shd w:val="clear" w:color="auto" w:fill="auto"/>
            <w:vAlign w:val="center"/>
            <w:hideMark/>
          </w:tcPr>
          <w:p w14:paraId="2C133241" w14:textId="77777777" w:rsidR="00586118" w:rsidRPr="006D261E" w:rsidRDefault="00586118" w:rsidP="0058611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Creatinine, mg/dL</w:t>
            </w:r>
          </w:p>
        </w:tc>
        <w:tc>
          <w:tcPr>
            <w:tcW w:w="2126" w:type="dxa"/>
            <w:shd w:val="clear" w:color="auto" w:fill="auto"/>
            <w:noWrap/>
            <w:vAlign w:val="center"/>
            <w:hideMark/>
          </w:tcPr>
          <w:p w14:paraId="777BA13B"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 xml:space="preserve"> 1.0 ± 1.0</w:t>
            </w:r>
          </w:p>
        </w:tc>
        <w:tc>
          <w:tcPr>
            <w:tcW w:w="2126" w:type="dxa"/>
            <w:shd w:val="clear" w:color="auto" w:fill="auto"/>
            <w:noWrap/>
            <w:vAlign w:val="center"/>
            <w:hideMark/>
          </w:tcPr>
          <w:p w14:paraId="5CE5486C"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 xml:space="preserve"> 0.8 ± 0.2</w:t>
            </w:r>
          </w:p>
        </w:tc>
        <w:tc>
          <w:tcPr>
            <w:tcW w:w="960" w:type="dxa"/>
            <w:shd w:val="clear" w:color="auto" w:fill="auto"/>
            <w:noWrap/>
            <w:hideMark/>
          </w:tcPr>
          <w:p w14:paraId="631837F7" w14:textId="75FC2D9F"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5F63514F" w14:textId="77777777" w:rsidTr="009539F6">
        <w:trPr>
          <w:trHeight w:val="290"/>
        </w:trPr>
        <w:tc>
          <w:tcPr>
            <w:tcW w:w="3828" w:type="dxa"/>
            <w:shd w:val="clear" w:color="auto" w:fill="auto"/>
            <w:vAlign w:val="center"/>
            <w:hideMark/>
          </w:tcPr>
          <w:p w14:paraId="1D8929BC" w14:textId="77777777" w:rsidR="00586118" w:rsidRPr="006D261E" w:rsidRDefault="00586118" w:rsidP="0058611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Cholesterol, mg/dL</w:t>
            </w:r>
          </w:p>
        </w:tc>
        <w:tc>
          <w:tcPr>
            <w:tcW w:w="2126" w:type="dxa"/>
            <w:shd w:val="clear" w:color="auto" w:fill="auto"/>
            <w:noWrap/>
            <w:vAlign w:val="center"/>
            <w:hideMark/>
          </w:tcPr>
          <w:p w14:paraId="3212DBA0"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198.6 ± 37.1</w:t>
            </w:r>
          </w:p>
        </w:tc>
        <w:tc>
          <w:tcPr>
            <w:tcW w:w="2126" w:type="dxa"/>
            <w:shd w:val="clear" w:color="auto" w:fill="auto"/>
            <w:noWrap/>
            <w:vAlign w:val="center"/>
            <w:hideMark/>
          </w:tcPr>
          <w:p w14:paraId="18806A29"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219.8 ± 44.2</w:t>
            </w:r>
          </w:p>
        </w:tc>
        <w:tc>
          <w:tcPr>
            <w:tcW w:w="960" w:type="dxa"/>
            <w:shd w:val="clear" w:color="auto" w:fill="auto"/>
            <w:noWrap/>
            <w:hideMark/>
          </w:tcPr>
          <w:p w14:paraId="117562FD" w14:textId="530B66D1"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2D8B4488" w14:textId="77777777" w:rsidTr="009539F6">
        <w:trPr>
          <w:trHeight w:val="290"/>
        </w:trPr>
        <w:tc>
          <w:tcPr>
            <w:tcW w:w="3828" w:type="dxa"/>
            <w:shd w:val="clear" w:color="auto" w:fill="auto"/>
            <w:vAlign w:val="center"/>
            <w:hideMark/>
          </w:tcPr>
          <w:p w14:paraId="003335E5" w14:textId="77777777" w:rsidR="00586118" w:rsidRPr="006D261E" w:rsidRDefault="00586118" w:rsidP="00586118">
            <w:pPr>
              <w:widowControl/>
              <w:wordWrap/>
              <w:autoSpaceDE/>
              <w:autoSpaceDN/>
              <w:spacing w:after="0" w:line="240" w:lineRule="auto"/>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Triglycerides, mg/dL</w:t>
            </w:r>
          </w:p>
        </w:tc>
        <w:tc>
          <w:tcPr>
            <w:tcW w:w="2126" w:type="dxa"/>
            <w:shd w:val="clear" w:color="auto" w:fill="auto"/>
            <w:noWrap/>
            <w:vAlign w:val="center"/>
            <w:hideMark/>
          </w:tcPr>
          <w:p w14:paraId="47A73EC6"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144.1 ± 96.1</w:t>
            </w:r>
          </w:p>
        </w:tc>
        <w:tc>
          <w:tcPr>
            <w:tcW w:w="2126" w:type="dxa"/>
            <w:shd w:val="clear" w:color="auto" w:fill="auto"/>
            <w:noWrap/>
            <w:vAlign w:val="center"/>
            <w:hideMark/>
          </w:tcPr>
          <w:p w14:paraId="76200EB0"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154.8 ± 91.0</w:t>
            </w:r>
          </w:p>
        </w:tc>
        <w:tc>
          <w:tcPr>
            <w:tcW w:w="960" w:type="dxa"/>
            <w:shd w:val="clear" w:color="auto" w:fill="auto"/>
            <w:noWrap/>
            <w:hideMark/>
          </w:tcPr>
          <w:p w14:paraId="46E07F95" w14:textId="4359E909"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650CA821" w14:textId="77777777" w:rsidTr="009539F6">
        <w:trPr>
          <w:trHeight w:val="290"/>
        </w:trPr>
        <w:tc>
          <w:tcPr>
            <w:tcW w:w="3828" w:type="dxa"/>
            <w:shd w:val="clear" w:color="auto" w:fill="auto"/>
            <w:noWrap/>
            <w:vAlign w:val="center"/>
            <w:hideMark/>
          </w:tcPr>
          <w:p w14:paraId="52D0E13C" w14:textId="77777777" w:rsidR="00586118" w:rsidRPr="006D261E" w:rsidRDefault="00586118" w:rsidP="00586118">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LDL, mg/dL</w:t>
            </w:r>
          </w:p>
        </w:tc>
        <w:tc>
          <w:tcPr>
            <w:tcW w:w="2126" w:type="dxa"/>
            <w:shd w:val="clear" w:color="auto" w:fill="auto"/>
            <w:noWrap/>
            <w:vAlign w:val="center"/>
            <w:hideMark/>
          </w:tcPr>
          <w:p w14:paraId="325D8DBE"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118.5 ± 38.3</w:t>
            </w:r>
          </w:p>
        </w:tc>
        <w:tc>
          <w:tcPr>
            <w:tcW w:w="2126" w:type="dxa"/>
            <w:shd w:val="clear" w:color="auto" w:fill="auto"/>
            <w:noWrap/>
            <w:vAlign w:val="center"/>
            <w:hideMark/>
          </w:tcPr>
          <w:p w14:paraId="4A138EC9"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137.3 ± 33.6</w:t>
            </w:r>
          </w:p>
        </w:tc>
        <w:tc>
          <w:tcPr>
            <w:tcW w:w="960" w:type="dxa"/>
            <w:shd w:val="clear" w:color="auto" w:fill="auto"/>
            <w:noWrap/>
            <w:hideMark/>
          </w:tcPr>
          <w:p w14:paraId="6B5989E9" w14:textId="249C3985"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r w:rsidR="00586118" w:rsidRPr="006D261E" w14:paraId="3897318A" w14:textId="77777777" w:rsidTr="009539F6">
        <w:trPr>
          <w:trHeight w:val="290"/>
        </w:trPr>
        <w:tc>
          <w:tcPr>
            <w:tcW w:w="3828" w:type="dxa"/>
            <w:shd w:val="clear" w:color="auto" w:fill="auto"/>
            <w:noWrap/>
            <w:vAlign w:val="center"/>
            <w:hideMark/>
          </w:tcPr>
          <w:p w14:paraId="319AD6D3" w14:textId="77777777" w:rsidR="00586118" w:rsidRPr="006D261E" w:rsidRDefault="00586118" w:rsidP="00586118">
            <w:pPr>
              <w:widowControl/>
              <w:wordWrap/>
              <w:autoSpaceDE/>
              <w:autoSpaceDN/>
              <w:spacing w:after="0" w:line="240" w:lineRule="auto"/>
              <w:jc w:val="left"/>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HDL, mg/dL</w:t>
            </w:r>
          </w:p>
        </w:tc>
        <w:tc>
          <w:tcPr>
            <w:tcW w:w="2126" w:type="dxa"/>
            <w:shd w:val="clear" w:color="auto" w:fill="auto"/>
            <w:noWrap/>
            <w:vAlign w:val="center"/>
            <w:hideMark/>
          </w:tcPr>
          <w:p w14:paraId="1C303884"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55.2 ± 30.0</w:t>
            </w:r>
          </w:p>
        </w:tc>
        <w:tc>
          <w:tcPr>
            <w:tcW w:w="2126" w:type="dxa"/>
            <w:shd w:val="clear" w:color="auto" w:fill="auto"/>
            <w:noWrap/>
            <w:vAlign w:val="center"/>
            <w:hideMark/>
          </w:tcPr>
          <w:p w14:paraId="00F4EDF5" w14:textId="77777777"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6D261E">
              <w:rPr>
                <w:rFonts w:ascii="Times New Roman" w:eastAsia="굴림" w:hAnsi="Times New Roman" w:cs="Times New Roman"/>
                <w:kern w:val="0"/>
                <w:sz w:val="24"/>
                <w:szCs w:val="24"/>
              </w:rPr>
              <w:t>55.9 ± 14.8</w:t>
            </w:r>
          </w:p>
        </w:tc>
        <w:tc>
          <w:tcPr>
            <w:tcW w:w="960" w:type="dxa"/>
            <w:shd w:val="clear" w:color="auto" w:fill="auto"/>
            <w:noWrap/>
            <w:hideMark/>
          </w:tcPr>
          <w:p w14:paraId="4F5986DA" w14:textId="69F9F7CB" w:rsidR="00586118" w:rsidRPr="006D261E" w:rsidRDefault="00586118" w:rsidP="00586118">
            <w:pPr>
              <w:widowControl/>
              <w:wordWrap/>
              <w:autoSpaceDE/>
              <w:autoSpaceDN/>
              <w:spacing w:after="0" w:line="240" w:lineRule="auto"/>
              <w:jc w:val="center"/>
              <w:rPr>
                <w:rFonts w:ascii="Times New Roman" w:eastAsia="굴림" w:hAnsi="Times New Roman" w:cs="Times New Roman"/>
                <w:kern w:val="0"/>
                <w:sz w:val="24"/>
                <w:szCs w:val="24"/>
              </w:rPr>
            </w:pPr>
            <w:r w:rsidRPr="00182128">
              <w:rPr>
                <w:rFonts w:ascii="Times New Roman" w:hAnsi="Times New Roman" w:cs="Times New Roman"/>
                <w:sz w:val="24"/>
                <w:szCs w:val="24"/>
              </w:rPr>
              <w:t>&lt;0.001</w:t>
            </w:r>
          </w:p>
        </w:tc>
      </w:tr>
    </w:tbl>
    <w:p w14:paraId="1B543FFF" w14:textId="77777777" w:rsidR="00050104" w:rsidRPr="006D261E" w:rsidRDefault="003B20CA" w:rsidP="00050104">
      <w:pPr>
        <w:rPr>
          <w:rFonts w:ascii="Times New Roman" w:hAnsi="Times New Roman" w:cs="Times New Roman"/>
          <w:kern w:val="0"/>
          <w:sz w:val="24"/>
          <w:szCs w:val="24"/>
        </w:rPr>
      </w:pPr>
      <w:r w:rsidRPr="006D261E">
        <w:rPr>
          <w:rFonts w:ascii="Times New Roman" w:hAnsi="Times New Roman" w:cs="Times New Roman"/>
          <w:kern w:val="0"/>
          <w:sz w:val="24"/>
          <w:szCs w:val="24"/>
        </w:rPr>
        <w:t xml:space="preserve">Abbreviations: </w:t>
      </w:r>
      <w:r w:rsidR="00050104" w:rsidRPr="006D261E">
        <w:rPr>
          <w:rFonts w:ascii="Times New Roman" w:hAnsi="Times New Roman" w:cs="Times New Roman"/>
          <w:kern w:val="0"/>
          <w:sz w:val="24"/>
          <w:szCs w:val="24"/>
        </w:rPr>
        <w:t>NHIS-</w:t>
      </w:r>
      <w:proofErr w:type="spellStart"/>
      <w:r w:rsidR="00050104" w:rsidRPr="006D261E">
        <w:rPr>
          <w:rFonts w:ascii="Times New Roman" w:hAnsi="Times New Roman" w:cs="Times New Roman"/>
          <w:kern w:val="0"/>
          <w:sz w:val="24"/>
          <w:szCs w:val="24"/>
        </w:rPr>
        <w:t>HealS</w:t>
      </w:r>
      <w:proofErr w:type="spellEnd"/>
      <w:r w:rsidR="00050104" w:rsidRPr="006D261E">
        <w:rPr>
          <w:rFonts w:ascii="Times New Roman" w:hAnsi="Times New Roman" w:cs="Times New Roman"/>
          <w:kern w:val="0"/>
          <w:sz w:val="24"/>
          <w:szCs w:val="24"/>
        </w:rPr>
        <w:t>, National Health Insurance Service’s Health Screening.</w:t>
      </w:r>
    </w:p>
    <w:p w14:paraId="0A27CA58" w14:textId="77777777" w:rsidR="00436682" w:rsidRPr="006D261E" w:rsidRDefault="00436682" w:rsidP="00BA0935">
      <w:pPr>
        <w:rPr>
          <w:rFonts w:ascii="Times New Roman" w:hAnsi="Times New Roman" w:cs="Times New Roman"/>
          <w:b/>
          <w:kern w:val="0"/>
          <w:sz w:val="24"/>
          <w:szCs w:val="24"/>
        </w:rPr>
        <w:sectPr w:rsidR="00436682" w:rsidRPr="006D261E" w:rsidSect="00CB7CA8">
          <w:pgSz w:w="11906" w:h="16838"/>
          <w:pgMar w:top="1701" w:right="1440" w:bottom="1440" w:left="1440" w:header="851" w:footer="992" w:gutter="0"/>
          <w:cols w:space="425"/>
          <w:docGrid w:linePitch="360"/>
        </w:sectPr>
      </w:pPr>
    </w:p>
    <w:p w14:paraId="338A47FE" w14:textId="50B18F73" w:rsidR="00F17079" w:rsidRPr="006D261E" w:rsidRDefault="00182128" w:rsidP="00F17079">
      <w:pPr>
        <w:rPr>
          <w:rFonts w:ascii="Times New Roman" w:hAnsi="Times New Roman" w:cs="Times New Roman"/>
          <w:b/>
          <w:sz w:val="24"/>
          <w:szCs w:val="24"/>
        </w:rPr>
      </w:pPr>
      <w:r w:rsidRPr="00182128">
        <w:rPr>
          <w:rFonts w:ascii="Times New Roman" w:hAnsi="Times New Roman" w:cs="Times New Roman"/>
          <w:b/>
          <w:kern w:val="0"/>
          <w:sz w:val="24"/>
          <w:szCs w:val="24"/>
        </w:rPr>
        <w:lastRenderedPageBreak/>
        <w:t xml:space="preserve">Supplementary Table </w:t>
      </w:r>
      <w:r>
        <w:rPr>
          <w:rFonts w:ascii="Times New Roman" w:hAnsi="Times New Roman" w:cs="Times New Roman"/>
          <w:b/>
          <w:kern w:val="0"/>
          <w:sz w:val="24"/>
          <w:szCs w:val="24"/>
        </w:rPr>
        <w:t>S</w:t>
      </w:r>
      <w:r w:rsidR="0078095C" w:rsidRPr="006D261E">
        <w:rPr>
          <w:rFonts w:ascii="Times New Roman" w:hAnsi="Times New Roman" w:cs="Times New Roman"/>
          <w:b/>
          <w:sz w:val="24"/>
          <w:szCs w:val="24"/>
        </w:rPr>
        <w:t>8</w:t>
      </w:r>
      <w:r w:rsidR="00F17079" w:rsidRPr="006D261E">
        <w:rPr>
          <w:rFonts w:ascii="Times New Roman" w:hAnsi="Times New Roman" w:cs="Times New Roman"/>
          <w:b/>
          <w:sz w:val="24"/>
          <w:szCs w:val="24"/>
        </w:rPr>
        <w:t xml:space="preserve">. </w:t>
      </w:r>
      <w:r w:rsidR="007B6302" w:rsidRPr="006D261E">
        <w:rPr>
          <w:rFonts w:ascii="Times New Roman" w:hAnsi="Times New Roman" w:cs="Times New Roman"/>
          <w:b/>
          <w:kern w:val="0"/>
          <w:sz w:val="24"/>
          <w:szCs w:val="24"/>
        </w:rPr>
        <w:t xml:space="preserve">Crude and </w:t>
      </w:r>
      <w:r w:rsidR="00EA5D1A" w:rsidRPr="006D261E">
        <w:rPr>
          <w:rFonts w:ascii="Times New Roman" w:hAnsi="Times New Roman" w:cs="Times New Roman"/>
          <w:b/>
          <w:kern w:val="0"/>
          <w:sz w:val="24"/>
          <w:szCs w:val="24"/>
        </w:rPr>
        <w:t>A</w:t>
      </w:r>
      <w:r w:rsidR="007B6302" w:rsidRPr="006D261E">
        <w:rPr>
          <w:rFonts w:ascii="Times New Roman" w:hAnsi="Times New Roman" w:cs="Times New Roman"/>
          <w:b/>
          <w:kern w:val="0"/>
          <w:sz w:val="24"/>
          <w:szCs w:val="24"/>
        </w:rPr>
        <w:t xml:space="preserve">djusted </w:t>
      </w:r>
      <w:r w:rsidR="00EA5D1A" w:rsidRPr="006D261E">
        <w:rPr>
          <w:rFonts w:ascii="Times New Roman" w:hAnsi="Times New Roman" w:cs="Times New Roman"/>
          <w:b/>
          <w:kern w:val="0"/>
          <w:sz w:val="24"/>
          <w:szCs w:val="24"/>
        </w:rPr>
        <w:t>I</w:t>
      </w:r>
      <w:r w:rsidR="007B6302" w:rsidRPr="006D261E">
        <w:rPr>
          <w:rFonts w:ascii="Times New Roman" w:hAnsi="Times New Roman" w:cs="Times New Roman"/>
          <w:b/>
          <w:kern w:val="0"/>
          <w:sz w:val="24"/>
          <w:szCs w:val="24"/>
        </w:rPr>
        <w:t xml:space="preserve">ncidence </w:t>
      </w:r>
      <w:r w:rsidR="00EA5D1A" w:rsidRPr="006D261E">
        <w:rPr>
          <w:rFonts w:ascii="Times New Roman" w:hAnsi="Times New Roman" w:cs="Times New Roman"/>
          <w:b/>
          <w:kern w:val="0"/>
          <w:sz w:val="24"/>
          <w:szCs w:val="24"/>
        </w:rPr>
        <w:t>R</w:t>
      </w:r>
      <w:r w:rsidR="007B6302" w:rsidRPr="006D261E">
        <w:rPr>
          <w:rFonts w:ascii="Times New Roman" w:hAnsi="Times New Roman" w:cs="Times New Roman"/>
          <w:b/>
          <w:kern w:val="0"/>
          <w:sz w:val="24"/>
          <w:szCs w:val="24"/>
        </w:rPr>
        <w:t xml:space="preserve">ates of AF by </w:t>
      </w:r>
      <w:r w:rsidR="00EA5D1A" w:rsidRPr="006D261E">
        <w:rPr>
          <w:rFonts w:ascii="Times New Roman" w:hAnsi="Times New Roman" w:cs="Times New Roman"/>
          <w:b/>
          <w:kern w:val="0"/>
          <w:sz w:val="24"/>
          <w:szCs w:val="24"/>
        </w:rPr>
        <w:t>A</w:t>
      </w:r>
      <w:r w:rsidR="00F17079" w:rsidRPr="006D261E">
        <w:rPr>
          <w:rFonts w:ascii="Times New Roman" w:hAnsi="Times New Roman" w:cs="Times New Roman"/>
          <w:b/>
          <w:sz w:val="24"/>
          <w:szCs w:val="24"/>
        </w:rPr>
        <w:t xml:space="preserve">bdominal </w:t>
      </w:r>
      <w:r w:rsidR="00EA5D1A" w:rsidRPr="006D261E">
        <w:rPr>
          <w:rFonts w:ascii="Times New Roman" w:hAnsi="Times New Roman" w:cs="Times New Roman"/>
          <w:b/>
          <w:sz w:val="24"/>
          <w:szCs w:val="24"/>
        </w:rPr>
        <w:t>O</w:t>
      </w:r>
      <w:r w:rsidR="00E1111E" w:rsidRPr="006D261E">
        <w:rPr>
          <w:rFonts w:ascii="Times New Roman" w:hAnsi="Times New Roman" w:cs="Times New Roman"/>
          <w:b/>
          <w:sz w:val="24"/>
          <w:szCs w:val="24"/>
        </w:rPr>
        <w:t>besity</w:t>
      </w:r>
    </w:p>
    <w:tbl>
      <w:tblPr>
        <w:tblStyle w:val="a5"/>
        <w:tblW w:w="138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42"/>
        <w:gridCol w:w="725"/>
        <w:gridCol w:w="1626"/>
        <w:gridCol w:w="2610"/>
        <w:gridCol w:w="317"/>
        <w:gridCol w:w="2234"/>
        <w:gridCol w:w="2319"/>
        <w:gridCol w:w="233"/>
      </w:tblGrid>
      <w:tr w:rsidR="005469AA" w:rsidRPr="006D261E" w14:paraId="4EC47950" w14:textId="77777777" w:rsidTr="007B6302">
        <w:trPr>
          <w:gridAfter w:val="1"/>
          <w:wAfter w:w="233" w:type="dxa"/>
          <w:trHeight w:val="390"/>
        </w:trPr>
        <w:tc>
          <w:tcPr>
            <w:tcW w:w="4553" w:type="dxa"/>
            <w:gridSpan w:val="3"/>
            <w:tcBorders>
              <w:top w:val="single" w:sz="4" w:space="0" w:color="auto"/>
            </w:tcBorders>
            <w:vAlign w:val="center"/>
          </w:tcPr>
          <w:p w14:paraId="5AF8B3B0" w14:textId="77777777" w:rsidR="00436682" w:rsidRPr="006D261E" w:rsidRDefault="00436682" w:rsidP="00BA48FA">
            <w:pPr>
              <w:widowControl/>
              <w:wordWrap/>
              <w:autoSpaceDE/>
              <w:autoSpaceDN/>
              <w:jc w:val="left"/>
              <w:rPr>
                <w:rFonts w:ascii="Times New Roman" w:eastAsia="맑은 고딕" w:hAnsi="Times New Roman" w:cs="Times New Roman"/>
                <w:kern w:val="0"/>
                <w:sz w:val="24"/>
                <w:szCs w:val="24"/>
              </w:rPr>
            </w:pPr>
          </w:p>
        </w:tc>
        <w:tc>
          <w:tcPr>
            <w:tcW w:w="4553" w:type="dxa"/>
            <w:gridSpan w:val="3"/>
            <w:tcBorders>
              <w:top w:val="single" w:sz="4" w:space="0" w:color="auto"/>
              <w:bottom w:val="single" w:sz="4" w:space="0" w:color="auto"/>
            </w:tcBorders>
            <w:vAlign w:val="center"/>
          </w:tcPr>
          <w:p w14:paraId="12124DAB" w14:textId="77777777" w:rsidR="00436682" w:rsidRPr="006D261E" w:rsidRDefault="006C2AF7" w:rsidP="00BA48FA">
            <w:pPr>
              <w:wordWrap/>
              <w:adjustRightInd w:val="0"/>
              <w:jc w:val="center"/>
              <w:rPr>
                <w:rFonts w:ascii="Times New Roman" w:hAnsi="Times New Roman" w:cs="Times New Roman"/>
                <w:b/>
                <w:kern w:val="0"/>
                <w:sz w:val="24"/>
                <w:szCs w:val="24"/>
              </w:rPr>
            </w:pPr>
            <w:r w:rsidRPr="006D261E">
              <w:rPr>
                <w:rFonts w:ascii="Times New Roman" w:hAnsi="Times New Roman" w:cs="Times New Roman"/>
                <w:b/>
                <w:kern w:val="0"/>
                <w:sz w:val="24"/>
                <w:szCs w:val="24"/>
              </w:rPr>
              <w:t>Korean NHIS-</w:t>
            </w:r>
            <w:proofErr w:type="spellStart"/>
            <w:r w:rsidRPr="006D261E">
              <w:rPr>
                <w:rFonts w:ascii="Times New Roman" w:hAnsi="Times New Roman" w:cs="Times New Roman"/>
                <w:b/>
                <w:kern w:val="0"/>
                <w:sz w:val="24"/>
                <w:szCs w:val="24"/>
              </w:rPr>
              <w:t>HealS</w:t>
            </w:r>
            <w:proofErr w:type="spellEnd"/>
          </w:p>
        </w:tc>
        <w:tc>
          <w:tcPr>
            <w:tcW w:w="4553" w:type="dxa"/>
            <w:gridSpan w:val="2"/>
            <w:tcBorders>
              <w:top w:val="single" w:sz="4" w:space="0" w:color="auto"/>
              <w:bottom w:val="single" w:sz="4" w:space="0" w:color="auto"/>
            </w:tcBorders>
            <w:vAlign w:val="center"/>
          </w:tcPr>
          <w:p w14:paraId="633A4DB8" w14:textId="77777777" w:rsidR="00436682" w:rsidRPr="006D261E" w:rsidRDefault="006C2AF7" w:rsidP="00BA48FA">
            <w:pPr>
              <w:wordWrap/>
              <w:adjustRightInd w:val="0"/>
              <w:jc w:val="center"/>
              <w:rPr>
                <w:rFonts w:ascii="Times New Roman" w:hAnsi="Times New Roman" w:cs="Times New Roman"/>
                <w:b/>
                <w:kern w:val="0"/>
                <w:sz w:val="24"/>
                <w:szCs w:val="24"/>
              </w:rPr>
            </w:pPr>
            <w:r w:rsidRPr="006D261E">
              <w:rPr>
                <w:rFonts w:ascii="Times New Roman" w:hAnsi="Times New Roman" w:cs="Times New Roman"/>
                <w:b/>
                <w:kern w:val="0"/>
                <w:sz w:val="24"/>
                <w:szCs w:val="24"/>
              </w:rPr>
              <w:t>U.K. Biobank</w:t>
            </w:r>
          </w:p>
        </w:tc>
      </w:tr>
      <w:tr w:rsidR="005469AA" w:rsidRPr="006D261E" w14:paraId="2EC6CECE" w14:textId="77777777" w:rsidTr="007B6302">
        <w:trPr>
          <w:trHeight w:val="248"/>
        </w:trPr>
        <w:tc>
          <w:tcPr>
            <w:tcW w:w="3686" w:type="dxa"/>
            <w:vAlign w:val="center"/>
          </w:tcPr>
          <w:p w14:paraId="626EDA5C" w14:textId="77777777" w:rsidR="007B6302" w:rsidRPr="006D261E" w:rsidRDefault="007B6302" w:rsidP="007B6302">
            <w:pPr>
              <w:widowControl/>
              <w:wordWrap/>
              <w:autoSpaceDE/>
              <w:autoSpaceDN/>
              <w:jc w:val="left"/>
              <w:rPr>
                <w:rFonts w:ascii="Times New Roman" w:eastAsia="맑은 고딕" w:hAnsi="Times New Roman" w:cs="Times New Roman"/>
                <w:kern w:val="0"/>
                <w:sz w:val="24"/>
                <w:szCs w:val="24"/>
              </w:rPr>
            </w:pPr>
          </w:p>
        </w:tc>
        <w:tc>
          <w:tcPr>
            <w:tcW w:w="2493" w:type="dxa"/>
            <w:gridSpan w:val="3"/>
            <w:tcBorders>
              <w:top w:val="single" w:sz="4" w:space="0" w:color="auto"/>
            </w:tcBorders>
            <w:vAlign w:val="center"/>
          </w:tcPr>
          <w:p w14:paraId="51BBF5A1" w14:textId="77777777" w:rsidR="007B6302" w:rsidRPr="006D261E" w:rsidRDefault="007B6302" w:rsidP="007B6302">
            <w:pPr>
              <w:widowControl/>
              <w:wordWrap/>
              <w:autoSpaceDE/>
              <w:autoSpaceDN/>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Abdominal obesity (-)</w:t>
            </w:r>
          </w:p>
        </w:tc>
        <w:tc>
          <w:tcPr>
            <w:tcW w:w="2610" w:type="dxa"/>
            <w:tcBorders>
              <w:top w:val="single" w:sz="4" w:space="0" w:color="auto"/>
            </w:tcBorders>
            <w:vAlign w:val="center"/>
          </w:tcPr>
          <w:p w14:paraId="32CB0525" w14:textId="77777777" w:rsidR="007B6302" w:rsidRPr="006D261E" w:rsidRDefault="007B6302" w:rsidP="007B6302">
            <w:pPr>
              <w:widowControl/>
              <w:wordWrap/>
              <w:autoSpaceDE/>
              <w:autoSpaceDN/>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Abdominal obesity (+)</w:t>
            </w:r>
          </w:p>
        </w:tc>
        <w:tc>
          <w:tcPr>
            <w:tcW w:w="2551" w:type="dxa"/>
            <w:gridSpan w:val="2"/>
            <w:tcBorders>
              <w:top w:val="single" w:sz="4" w:space="0" w:color="auto"/>
            </w:tcBorders>
            <w:vAlign w:val="center"/>
          </w:tcPr>
          <w:p w14:paraId="3191263F" w14:textId="77777777" w:rsidR="007B6302" w:rsidRPr="006D261E" w:rsidRDefault="007B6302" w:rsidP="007B6302">
            <w:pPr>
              <w:widowControl/>
              <w:wordWrap/>
              <w:autoSpaceDE/>
              <w:autoSpaceDN/>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Abdominal obesity (-)</w:t>
            </w:r>
          </w:p>
        </w:tc>
        <w:tc>
          <w:tcPr>
            <w:tcW w:w="2552" w:type="dxa"/>
            <w:gridSpan w:val="2"/>
            <w:tcBorders>
              <w:top w:val="single" w:sz="4" w:space="0" w:color="auto"/>
            </w:tcBorders>
            <w:vAlign w:val="center"/>
          </w:tcPr>
          <w:p w14:paraId="28751581" w14:textId="77777777" w:rsidR="007B6302" w:rsidRPr="006D261E" w:rsidRDefault="007B6302" w:rsidP="007B6302">
            <w:pPr>
              <w:widowControl/>
              <w:wordWrap/>
              <w:autoSpaceDE/>
              <w:autoSpaceDN/>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Abdominal obesity (+)</w:t>
            </w:r>
          </w:p>
        </w:tc>
      </w:tr>
      <w:tr w:rsidR="005469AA" w:rsidRPr="006D261E" w14:paraId="598A8EF8" w14:textId="77777777" w:rsidTr="007B6302">
        <w:trPr>
          <w:trHeight w:val="237"/>
        </w:trPr>
        <w:tc>
          <w:tcPr>
            <w:tcW w:w="3686" w:type="dxa"/>
            <w:tcBorders>
              <w:bottom w:val="single" w:sz="4" w:space="0" w:color="auto"/>
            </w:tcBorders>
            <w:vAlign w:val="center"/>
          </w:tcPr>
          <w:p w14:paraId="1BF87F9E" w14:textId="77777777" w:rsidR="007B6302" w:rsidRPr="006D261E" w:rsidRDefault="007B6302" w:rsidP="007B6302">
            <w:pPr>
              <w:widowControl/>
              <w:wordWrap/>
              <w:autoSpaceDE/>
              <w:autoSpaceDN/>
              <w:jc w:val="left"/>
              <w:rPr>
                <w:rFonts w:ascii="Times New Roman" w:eastAsia="맑은 고딕" w:hAnsi="Times New Roman" w:cs="Times New Roman"/>
                <w:kern w:val="0"/>
                <w:sz w:val="24"/>
                <w:szCs w:val="24"/>
              </w:rPr>
            </w:pPr>
          </w:p>
        </w:tc>
        <w:tc>
          <w:tcPr>
            <w:tcW w:w="2493" w:type="dxa"/>
            <w:gridSpan w:val="3"/>
            <w:tcBorders>
              <w:bottom w:val="single" w:sz="4" w:space="0" w:color="auto"/>
            </w:tcBorders>
            <w:vAlign w:val="center"/>
          </w:tcPr>
          <w:p w14:paraId="27448E84" w14:textId="77777777" w:rsidR="007B6302" w:rsidRPr="006D261E" w:rsidRDefault="007B6302" w:rsidP="007B6302">
            <w:pPr>
              <w:widowControl/>
              <w:wordWrap/>
              <w:autoSpaceDE/>
              <w:autoSpaceDN/>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(n = 261,536)</w:t>
            </w:r>
          </w:p>
        </w:tc>
        <w:tc>
          <w:tcPr>
            <w:tcW w:w="2610" w:type="dxa"/>
            <w:tcBorders>
              <w:bottom w:val="single" w:sz="4" w:space="0" w:color="auto"/>
            </w:tcBorders>
            <w:vAlign w:val="center"/>
          </w:tcPr>
          <w:p w14:paraId="0C1C27B0" w14:textId="77777777" w:rsidR="007B6302" w:rsidRPr="006D261E" w:rsidRDefault="007B6302" w:rsidP="007B6302">
            <w:pPr>
              <w:widowControl/>
              <w:wordWrap/>
              <w:autoSpaceDE/>
              <w:autoSpaceDN/>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(n = 121,006)</w:t>
            </w:r>
          </w:p>
        </w:tc>
        <w:tc>
          <w:tcPr>
            <w:tcW w:w="2551" w:type="dxa"/>
            <w:gridSpan w:val="2"/>
            <w:tcBorders>
              <w:bottom w:val="single" w:sz="4" w:space="0" w:color="auto"/>
            </w:tcBorders>
            <w:vAlign w:val="center"/>
          </w:tcPr>
          <w:p w14:paraId="2F2B3439" w14:textId="77777777" w:rsidR="007B6302" w:rsidRPr="006D261E" w:rsidRDefault="007B6302" w:rsidP="007B6302">
            <w:pPr>
              <w:widowControl/>
              <w:wordWrap/>
              <w:autoSpaceDE/>
              <w:autoSpaceDN/>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(n = 158,049)</w:t>
            </w:r>
          </w:p>
        </w:tc>
        <w:tc>
          <w:tcPr>
            <w:tcW w:w="2552" w:type="dxa"/>
            <w:gridSpan w:val="2"/>
            <w:tcBorders>
              <w:bottom w:val="single" w:sz="4" w:space="0" w:color="auto"/>
            </w:tcBorders>
            <w:vAlign w:val="center"/>
          </w:tcPr>
          <w:p w14:paraId="277F4BC5" w14:textId="77777777" w:rsidR="007B6302" w:rsidRPr="006D261E" w:rsidRDefault="007B6302" w:rsidP="007B6302">
            <w:pPr>
              <w:widowControl/>
              <w:wordWrap/>
              <w:autoSpaceDE/>
              <w:autoSpaceDN/>
              <w:jc w:val="center"/>
              <w:rPr>
                <w:rFonts w:ascii="Times New Roman" w:eastAsia="굴림" w:hAnsi="Times New Roman" w:cs="Times New Roman"/>
                <w:b/>
                <w:bCs/>
                <w:kern w:val="0"/>
                <w:sz w:val="24"/>
                <w:szCs w:val="24"/>
              </w:rPr>
            </w:pPr>
            <w:r w:rsidRPr="006D261E">
              <w:rPr>
                <w:rFonts w:ascii="Times New Roman" w:eastAsia="굴림" w:hAnsi="Times New Roman" w:cs="Times New Roman"/>
                <w:b/>
                <w:bCs/>
                <w:kern w:val="0"/>
                <w:sz w:val="24"/>
                <w:szCs w:val="24"/>
              </w:rPr>
              <w:t>(n = 319,774)</w:t>
            </w:r>
          </w:p>
        </w:tc>
      </w:tr>
      <w:tr w:rsidR="005469AA" w:rsidRPr="006D261E" w14:paraId="08F33485" w14:textId="77777777" w:rsidTr="004D7A09">
        <w:trPr>
          <w:trHeight w:val="192"/>
        </w:trPr>
        <w:tc>
          <w:tcPr>
            <w:tcW w:w="3828" w:type="dxa"/>
            <w:gridSpan w:val="2"/>
            <w:tcBorders>
              <w:top w:val="single" w:sz="4" w:space="0" w:color="auto"/>
            </w:tcBorders>
            <w:vAlign w:val="center"/>
          </w:tcPr>
          <w:p w14:paraId="339BA818" w14:textId="77777777" w:rsidR="004D7A09" w:rsidRPr="006D261E" w:rsidRDefault="004D7A09" w:rsidP="004D7A09">
            <w:pPr>
              <w:widowControl/>
              <w:wordWrap/>
              <w:autoSpaceDE/>
              <w:jc w:val="left"/>
              <w:rPr>
                <w:rFonts w:ascii="Times New Roman" w:eastAsia="맑은 고딕" w:hAnsi="Times New Roman" w:cs="Times New Roman"/>
                <w:b/>
                <w:i/>
                <w:kern w:val="0"/>
                <w:sz w:val="24"/>
                <w:szCs w:val="24"/>
              </w:rPr>
            </w:pPr>
            <w:r w:rsidRPr="006D261E">
              <w:rPr>
                <w:rFonts w:ascii="Times New Roman" w:eastAsia="맑은 고딕" w:hAnsi="Times New Roman" w:cs="Times New Roman"/>
                <w:b/>
                <w:i/>
                <w:kern w:val="0"/>
                <w:sz w:val="24"/>
                <w:szCs w:val="24"/>
              </w:rPr>
              <w:t>Overall</w:t>
            </w:r>
          </w:p>
        </w:tc>
        <w:tc>
          <w:tcPr>
            <w:tcW w:w="2351" w:type="dxa"/>
            <w:gridSpan w:val="2"/>
            <w:tcBorders>
              <w:top w:val="single" w:sz="4" w:space="0" w:color="auto"/>
            </w:tcBorders>
            <w:vAlign w:val="center"/>
          </w:tcPr>
          <w:p w14:paraId="758C7F0D"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p>
        </w:tc>
        <w:tc>
          <w:tcPr>
            <w:tcW w:w="2610" w:type="dxa"/>
            <w:tcBorders>
              <w:top w:val="single" w:sz="4" w:space="0" w:color="auto"/>
            </w:tcBorders>
            <w:vAlign w:val="center"/>
          </w:tcPr>
          <w:p w14:paraId="29F309DD"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p>
        </w:tc>
        <w:tc>
          <w:tcPr>
            <w:tcW w:w="2551" w:type="dxa"/>
            <w:gridSpan w:val="2"/>
            <w:tcBorders>
              <w:top w:val="single" w:sz="4" w:space="0" w:color="auto"/>
            </w:tcBorders>
            <w:vAlign w:val="center"/>
          </w:tcPr>
          <w:p w14:paraId="6BCE2BBD"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p>
        </w:tc>
        <w:tc>
          <w:tcPr>
            <w:tcW w:w="2552" w:type="dxa"/>
            <w:gridSpan w:val="2"/>
            <w:tcBorders>
              <w:top w:val="single" w:sz="4" w:space="0" w:color="auto"/>
            </w:tcBorders>
            <w:vAlign w:val="center"/>
          </w:tcPr>
          <w:p w14:paraId="5F70E44D"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p>
        </w:tc>
      </w:tr>
      <w:tr w:rsidR="005469AA" w:rsidRPr="006D261E" w14:paraId="43B7C4F7" w14:textId="77777777" w:rsidTr="004D7A09">
        <w:trPr>
          <w:trHeight w:val="197"/>
        </w:trPr>
        <w:tc>
          <w:tcPr>
            <w:tcW w:w="3828" w:type="dxa"/>
            <w:gridSpan w:val="2"/>
            <w:vAlign w:val="center"/>
          </w:tcPr>
          <w:p w14:paraId="75327DEC" w14:textId="77777777" w:rsidR="004D7A09" w:rsidRPr="006D261E" w:rsidRDefault="004D7A09" w:rsidP="004D7A09">
            <w:pPr>
              <w:widowControl/>
              <w:wordWrap/>
              <w:autoSpaceDE/>
              <w:jc w:val="left"/>
              <w:rPr>
                <w:rFonts w:ascii="Times New Roman" w:eastAsia="맑은 고딕" w:hAnsi="Times New Roman" w:cs="Times New Roman"/>
                <w:kern w:val="0"/>
                <w:sz w:val="24"/>
                <w:szCs w:val="24"/>
              </w:rPr>
            </w:pPr>
            <w:r w:rsidRPr="006D261E">
              <w:rPr>
                <w:rFonts w:ascii="Times New Roman" w:hAnsi="Times New Roman" w:cs="Times New Roman"/>
                <w:kern w:val="0"/>
                <w:sz w:val="24"/>
                <w:szCs w:val="24"/>
              </w:rPr>
              <w:t>Numbers of events/PYRs</w:t>
            </w:r>
          </w:p>
        </w:tc>
        <w:tc>
          <w:tcPr>
            <w:tcW w:w="2351" w:type="dxa"/>
            <w:gridSpan w:val="2"/>
            <w:vAlign w:val="center"/>
          </w:tcPr>
          <w:p w14:paraId="2D15BC00" w14:textId="77777777" w:rsidR="004D7A09" w:rsidRPr="006D261E" w:rsidRDefault="004D7A09" w:rsidP="004D7A09">
            <w:pPr>
              <w:jc w:val="center"/>
              <w:rPr>
                <w:rFonts w:ascii="Times New Roman" w:hAnsi="Times New Roman" w:cs="Times New Roman"/>
                <w:sz w:val="24"/>
                <w:szCs w:val="24"/>
              </w:rPr>
            </w:pPr>
            <w:r w:rsidRPr="006D261E">
              <w:rPr>
                <w:rFonts w:ascii="Times New Roman" w:hAnsi="Times New Roman" w:cs="Times New Roman"/>
                <w:sz w:val="24"/>
                <w:szCs w:val="24"/>
              </w:rPr>
              <w:t>4,916/1,916,522</w:t>
            </w:r>
          </w:p>
        </w:tc>
        <w:tc>
          <w:tcPr>
            <w:tcW w:w="2610" w:type="dxa"/>
            <w:vAlign w:val="center"/>
          </w:tcPr>
          <w:p w14:paraId="35DA09D1" w14:textId="77777777" w:rsidR="004D7A09" w:rsidRPr="006D261E" w:rsidRDefault="004D7A09" w:rsidP="004057E1">
            <w:pPr>
              <w:jc w:val="center"/>
              <w:rPr>
                <w:rFonts w:ascii="Times New Roman" w:hAnsi="Times New Roman" w:cs="Times New Roman"/>
                <w:sz w:val="24"/>
                <w:szCs w:val="24"/>
              </w:rPr>
            </w:pPr>
            <w:r w:rsidRPr="006D261E">
              <w:rPr>
                <w:rFonts w:ascii="Times New Roman" w:hAnsi="Times New Roman" w:cs="Times New Roman"/>
                <w:sz w:val="24"/>
                <w:szCs w:val="24"/>
              </w:rPr>
              <w:t>3,205/</w:t>
            </w:r>
            <w:r w:rsidR="004057E1" w:rsidRPr="006D261E">
              <w:rPr>
                <w:rFonts w:ascii="Times New Roman" w:hAnsi="Times New Roman" w:cs="Times New Roman"/>
                <w:sz w:val="24"/>
                <w:szCs w:val="24"/>
              </w:rPr>
              <w:t>876</w:t>
            </w:r>
            <w:r w:rsidRPr="006D261E">
              <w:rPr>
                <w:rFonts w:ascii="Times New Roman" w:hAnsi="Times New Roman" w:cs="Times New Roman"/>
                <w:sz w:val="24"/>
                <w:szCs w:val="24"/>
              </w:rPr>
              <w:t>,</w:t>
            </w:r>
            <w:r w:rsidR="004057E1" w:rsidRPr="006D261E">
              <w:rPr>
                <w:rFonts w:ascii="Times New Roman" w:hAnsi="Times New Roman" w:cs="Times New Roman"/>
                <w:sz w:val="24"/>
                <w:szCs w:val="24"/>
              </w:rPr>
              <w:t>422</w:t>
            </w:r>
          </w:p>
        </w:tc>
        <w:tc>
          <w:tcPr>
            <w:tcW w:w="2551" w:type="dxa"/>
            <w:gridSpan w:val="2"/>
            <w:vAlign w:val="center"/>
          </w:tcPr>
          <w:p w14:paraId="08B76B26" w14:textId="77777777" w:rsidR="004D7A09" w:rsidRPr="006D261E" w:rsidRDefault="009B2BDB" w:rsidP="006435A9">
            <w:pPr>
              <w:jc w:val="center"/>
              <w:rPr>
                <w:rFonts w:ascii="Times New Roman" w:hAnsi="Times New Roman" w:cs="Times New Roman"/>
                <w:sz w:val="24"/>
                <w:szCs w:val="24"/>
              </w:rPr>
            </w:pPr>
            <w:r w:rsidRPr="006D261E">
              <w:rPr>
                <w:rFonts w:ascii="Times New Roman" w:hAnsi="Times New Roman" w:cs="Times New Roman"/>
                <w:sz w:val="24"/>
                <w:szCs w:val="24"/>
              </w:rPr>
              <w:t>4,703</w:t>
            </w:r>
            <w:r w:rsidR="004D7A09" w:rsidRPr="006D261E">
              <w:rPr>
                <w:rFonts w:ascii="Times New Roman" w:hAnsi="Times New Roman" w:cs="Times New Roman"/>
                <w:sz w:val="24"/>
                <w:szCs w:val="24"/>
              </w:rPr>
              <w:t>/1,83</w:t>
            </w:r>
            <w:r w:rsidRPr="006D261E">
              <w:rPr>
                <w:rFonts w:ascii="Times New Roman" w:hAnsi="Times New Roman" w:cs="Times New Roman"/>
                <w:sz w:val="24"/>
                <w:szCs w:val="24"/>
              </w:rPr>
              <w:t>2</w:t>
            </w:r>
            <w:r w:rsidR="004D7A09" w:rsidRPr="006D261E">
              <w:rPr>
                <w:rFonts w:ascii="Times New Roman" w:hAnsi="Times New Roman" w:cs="Times New Roman"/>
                <w:sz w:val="24"/>
                <w:szCs w:val="24"/>
              </w:rPr>
              <w:t>,</w:t>
            </w:r>
            <w:r w:rsidR="006435A9" w:rsidRPr="006D261E">
              <w:rPr>
                <w:rFonts w:ascii="Times New Roman" w:hAnsi="Times New Roman" w:cs="Times New Roman"/>
                <w:sz w:val="24"/>
                <w:szCs w:val="24"/>
              </w:rPr>
              <w:t>541</w:t>
            </w:r>
          </w:p>
        </w:tc>
        <w:tc>
          <w:tcPr>
            <w:tcW w:w="2552" w:type="dxa"/>
            <w:gridSpan w:val="2"/>
            <w:vAlign w:val="center"/>
          </w:tcPr>
          <w:p w14:paraId="7F964A92" w14:textId="77777777" w:rsidR="004D7A09" w:rsidRPr="006D261E" w:rsidRDefault="009B2BDB" w:rsidP="009B2BDB">
            <w:pPr>
              <w:jc w:val="center"/>
              <w:rPr>
                <w:rFonts w:ascii="Times New Roman" w:hAnsi="Times New Roman" w:cs="Times New Roman"/>
                <w:sz w:val="24"/>
                <w:szCs w:val="24"/>
              </w:rPr>
            </w:pPr>
            <w:r w:rsidRPr="006D261E">
              <w:rPr>
                <w:rFonts w:ascii="Times New Roman" w:hAnsi="Times New Roman" w:cs="Times New Roman"/>
                <w:sz w:val="24"/>
                <w:szCs w:val="24"/>
              </w:rPr>
              <w:t>18</w:t>
            </w:r>
            <w:r w:rsidR="004D7A09" w:rsidRPr="006D261E">
              <w:rPr>
                <w:rFonts w:ascii="Times New Roman" w:hAnsi="Times New Roman" w:cs="Times New Roman"/>
                <w:sz w:val="24"/>
                <w:szCs w:val="24"/>
              </w:rPr>
              <w:t>,</w:t>
            </w:r>
            <w:r w:rsidRPr="006D261E">
              <w:rPr>
                <w:rFonts w:ascii="Times New Roman" w:hAnsi="Times New Roman" w:cs="Times New Roman"/>
                <w:sz w:val="24"/>
                <w:szCs w:val="24"/>
              </w:rPr>
              <w:t>812</w:t>
            </w:r>
            <w:r w:rsidR="004D7A09" w:rsidRPr="006D261E">
              <w:rPr>
                <w:rFonts w:ascii="Times New Roman" w:hAnsi="Times New Roman" w:cs="Times New Roman"/>
                <w:sz w:val="24"/>
                <w:szCs w:val="24"/>
              </w:rPr>
              <w:t>/3,</w:t>
            </w:r>
            <w:r w:rsidRPr="006D261E">
              <w:rPr>
                <w:rFonts w:ascii="Times New Roman" w:hAnsi="Times New Roman" w:cs="Times New Roman"/>
                <w:sz w:val="24"/>
                <w:szCs w:val="24"/>
              </w:rPr>
              <w:t>636</w:t>
            </w:r>
            <w:r w:rsidR="004D7A09" w:rsidRPr="006D261E">
              <w:rPr>
                <w:rFonts w:ascii="Times New Roman" w:hAnsi="Times New Roman" w:cs="Times New Roman"/>
                <w:sz w:val="24"/>
                <w:szCs w:val="24"/>
              </w:rPr>
              <w:t>,</w:t>
            </w:r>
            <w:r w:rsidRPr="006D261E">
              <w:rPr>
                <w:rFonts w:ascii="Times New Roman" w:hAnsi="Times New Roman" w:cs="Times New Roman"/>
                <w:sz w:val="24"/>
                <w:szCs w:val="24"/>
              </w:rPr>
              <w:t>400</w:t>
            </w:r>
          </w:p>
        </w:tc>
      </w:tr>
      <w:tr w:rsidR="005469AA" w:rsidRPr="006D261E" w14:paraId="03264CF7" w14:textId="77777777" w:rsidTr="004D7A09">
        <w:trPr>
          <w:trHeight w:val="192"/>
        </w:trPr>
        <w:tc>
          <w:tcPr>
            <w:tcW w:w="3828" w:type="dxa"/>
            <w:gridSpan w:val="2"/>
            <w:vAlign w:val="center"/>
          </w:tcPr>
          <w:p w14:paraId="7C0C105E" w14:textId="77777777" w:rsidR="004D7A09" w:rsidRPr="006D261E" w:rsidRDefault="004D7A09" w:rsidP="004D7A09">
            <w:pPr>
              <w:widowControl/>
              <w:wordWrap/>
              <w:autoSpaceDE/>
              <w:jc w:val="left"/>
              <w:rPr>
                <w:rFonts w:ascii="Times New Roman" w:eastAsia="맑은 고딕" w:hAnsi="Times New Roman" w:cs="Times New Roman"/>
                <w:kern w:val="0"/>
                <w:sz w:val="24"/>
                <w:szCs w:val="24"/>
              </w:rPr>
            </w:pPr>
            <w:r w:rsidRPr="006D261E">
              <w:rPr>
                <w:rFonts w:ascii="Times New Roman" w:hAnsi="Times New Roman" w:cs="Times New Roman"/>
                <w:kern w:val="0"/>
                <w:sz w:val="24"/>
                <w:szCs w:val="24"/>
              </w:rPr>
              <w:t>AF incidence (/1,000 PYRs)</w:t>
            </w:r>
          </w:p>
        </w:tc>
        <w:tc>
          <w:tcPr>
            <w:tcW w:w="2351" w:type="dxa"/>
            <w:gridSpan w:val="2"/>
            <w:vAlign w:val="center"/>
          </w:tcPr>
          <w:p w14:paraId="75DCE1C7"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p>
        </w:tc>
        <w:tc>
          <w:tcPr>
            <w:tcW w:w="2610" w:type="dxa"/>
            <w:vAlign w:val="center"/>
          </w:tcPr>
          <w:p w14:paraId="35CE8468"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p>
        </w:tc>
        <w:tc>
          <w:tcPr>
            <w:tcW w:w="2551" w:type="dxa"/>
            <w:gridSpan w:val="2"/>
            <w:vAlign w:val="center"/>
          </w:tcPr>
          <w:p w14:paraId="4EBA6006"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p>
        </w:tc>
        <w:tc>
          <w:tcPr>
            <w:tcW w:w="2552" w:type="dxa"/>
            <w:gridSpan w:val="2"/>
            <w:vAlign w:val="center"/>
          </w:tcPr>
          <w:p w14:paraId="5F02A2A4"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p>
        </w:tc>
      </w:tr>
      <w:tr w:rsidR="005469AA" w:rsidRPr="006D261E" w14:paraId="7BB1AB5F" w14:textId="77777777" w:rsidTr="004D7A09">
        <w:trPr>
          <w:trHeight w:val="192"/>
        </w:trPr>
        <w:tc>
          <w:tcPr>
            <w:tcW w:w="3828" w:type="dxa"/>
            <w:gridSpan w:val="2"/>
            <w:vAlign w:val="center"/>
          </w:tcPr>
          <w:p w14:paraId="6F635BF8" w14:textId="77777777" w:rsidR="004D7A09" w:rsidRPr="006D261E" w:rsidRDefault="004D7A09" w:rsidP="004D7A09">
            <w:pPr>
              <w:widowControl/>
              <w:wordWrap/>
              <w:autoSpaceDE/>
              <w:ind w:firstLineChars="50" w:firstLine="120"/>
              <w:jc w:val="left"/>
              <w:rPr>
                <w:rFonts w:ascii="Times New Roman" w:hAnsi="Times New Roman" w:cs="Times New Roman"/>
                <w:kern w:val="0"/>
                <w:sz w:val="24"/>
                <w:szCs w:val="24"/>
              </w:rPr>
            </w:pPr>
            <w:r w:rsidRPr="006D261E">
              <w:rPr>
                <w:rFonts w:ascii="Times New Roman" w:hAnsi="Times New Roman" w:cs="Times New Roman"/>
                <w:kern w:val="0"/>
                <w:sz w:val="24"/>
                <w:szCs w:val="24"/>
              </w:rPr>
              <w:t xml:space="preserve">  Age- and sex-adjusted</w:t>
            </w:r>
          </w:p>
        </w:tc>
        <w:tc>
          <w:tcPr>
            <w:tcW w:w="2351" w:type="dxa"/>
            <w:gridSpan w:val="2"/>
            <w:vAlign w:val="center"/>
          </w:tcPr>
          <w:p w14:paraId="51CC3ACC"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kern w:val="0"/>
                <w:sz w:val="24"/>
                <w:szCs w:val="24"/>
              </w:rPr>
              <w:t>2.64</w:t>
            </w:r>
          </w:p>
        </w:tc>
        <w:tc>
          <w:tcPr>
            <w:tcW w:w="2610" w:type="dxa"/>
            <w:vAlign w:val="center"/>
          </w:tcPr>
          <w:p w14:paraId="22F87EB3"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kern w:val="0"/>
                <w:sz w:val="24"/>
                <w:szCs w:val="24"/>
              </w:rPr>
              <w:t>3.72</w:t>
            </w:r>
          </w:p>
        </w:tc>
        <w:tc>
          <w:tcPr>
            <w:tcW w:w="2551" w:type="dxa"/>
            <w:gridSpan w:val="2"/>
            <w:vAlign w:val="center"/>
          </w:tcPr>
          <w:p w14:paraId="322163A8" w14:textId="77777777" w:rsidR="004D7A09" w:rsidRPr="006D261E" w:rsidRDefault="009B2BDB" w:rsidP="004D7A09">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kern w:val="0"/>
                <w:sz w:val="24"/>
                <w:szCs w:val="24"/>
              </w:rPr>
              <w:t>3.13</w:t>
            </w:r>
          </w:p>
        </w:tc>
        <w:tc>
          <w:tcPr>
            <w:tcW w:w="2552" w:type="dxa"/>
            <w:gridSpan w:val="2"/>
            <w:vAlign w:val="center"/>
          </w:tcPr>
          <w:p w14:paraId="45F8FA93" w14:textId="77777777" w:rsidR="004D7A09" w:rsidRPr="006D261E" w:rsidRDefault="009B2BDB" w:rsidP="004D7A09">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hint="eastAsia"/>
                <w:kern w:val="0"/>
                <w:sz w:val="24"/>
                <w:szCs w:val="24"/>
              </w:rPr>
              <w:t>4.92</w:t>
            </w:r>
          </w:p>
        </w:tc>
      </w:tr>
      <w:tr w:rsidR="005469AA" w:rsidRPr="006D261E" w14:paraId="3423F074" w14:textId="77777777" w:rsidTr="004D7A09">
        <w:trPr>
          <w:trHeight w:val="192"/>
        </w:trPr>
        <w:tc>
          <w:tcPr>
            <w:tcW w:w="3828" w:type="dxa"/>
            <w:gridSpan w:val="2"/>
            <w:vAlign w:val="center"/>
          </w:tcPr>
          <w:p w14:paraId="6A0850C6" w14:textId="77777777" w:rsidR="004D7A09" w:rsidRPr="006D261E" w:rsidRDefault="004D7A09" w:rsidP="004D7A09">
            <w:pPr>
              <w:widowControl/>
              <w:wordWrap/>
              <w:autoSpaceDE/>
              <w:jc w:val="left"/>
              <w:rPr>
                <w:rFonts w:ascii="Times New Roman" w:hAnsi="Times New Roman" w:cs="Times New Roman"/>
                <w:kern w:val="0"/>
                <w:sz w:val="24"/>
                <w:szCs w:val="24"/>
              </w:rPr>
            </w:pPr>
            <w:r w:rsidRPr="006D261E">
              <w:rPr>
                <w:rFonts w:ascii="Times New Roman" w:hAnsi="Times New Roman" w:cs="Times New Roman"/>
                <w:kern w:val="0"/>
                <w:sz w:val="24"/>
                <w:szCs w:val="24"/>
              </w:rPr>
              <w:t xml:space="preserve"> Crude AF incidence (/1,000 PYRs)</w:t>
            </w:r>
            <w:r w:rsidR="00C464D3" w:rsidRPr="006D261E">
              <w:rPr>
                <w:rFonts w:ascii="Times New Roman" w:hAnsi="Times New Roman" w:cs="Times New Roman"/>
                <w:kern w:val="0"/>
                <w:sz w:val="24"/>
                <w:szCs w:val="24"/>
                <w:vertAlign w:val="superscript"/>
              </w:rPr>
              <w:t xml:space="preserve"> a</w:t>
            </w:r>
          </w:p>
        </w:tc>
        <w:tc>
          <w:tcPr>
            <w:tcW w:w="2351" w:type="dxa"/>
            <w:gridSpan w:val="2"/>
            <w:vAlign w:val="center"/>
          </w:tcPr>
          <w:p w14:paraId="5C0FA01C"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p>
        </w:tc>
        <w:tc>
          <w:tcPr>
            <w:tcW w:w="2610" w:type="dxa"/>
            <w:vAlign w:val="center"/>
          </w:tcPr>
          <w:p w14:paraId="5E7E2664"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p>
        </w:tc>
        <w:tc>
          <w:tcPr>
            <w:tcW w:w="2551" w:type="dxa"/>
            <w:gridSpan w:val="2"/>
            <w:vAlign w:val="center"/>
          </w:tcPr>
          <w:p w14:paraId="2893AA76"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p>
        </w:tc>
        <w:tc>
          <w:tcPr>
            <w:tcW w:w="2552" w:type="dxa"/>
            <w:gridSpan w:val="2"/>
            <w:vAlign w:val="center"/>
          </w:tcPr>
          <w:p w14:paraId="43FF4C6E"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p>
        </w:tc>
      </w:tr>
      <w:tr w:rsidR="005469AA" w:rsidRPr="006D261E" w14:paraId="28648645" w14:textId="77777777" w:rsidTr="004D7A09">
        <w:trPr>
          <w:trHeight w:val="192"/>
        </w:trPr>
        <w:tc>
          <w:tcPr>
            <w:tcW w:w="3828" w:type="dxa"/>
            <w:gridSpan w:val="2"/>
            <w:vAlign w:val="center"/>
          </w:tcPr>
          <w:p w14:paraId="61CC5978" w14:textId="77777777" w:rsidR="004D7A09" w:rsidRPr="006D261E" w:rsidRDefault="004D7A09" w:rsidP="004D7A09">
            <w:pPr>
              <w:ind w:firstLineChars="150" w:firstLine="360"/>
              <w:rPr>
                <w:rFonts w:ascii="Times New Roman" w:eastAsia="맑은 고딕" w:hAnsi="Times New Roman" w:cs="Times New Roman"/>
                <w:sz w:val="24"/>
                <w:szCs w:val="24"/>
              </w:rPr>
            </w:pPr>
            <w:r w:rsidRPr="006D261E">
              <w:rPr>
                <w:rFonts w:ascii="Times New Roman" w:eastAsia="맑은 고딕" w:hAnsi="Times New Roman" w:cs="Times New Roman"/>
                <w:sz w:val="24"/>
                <w:szCs w:val="24"/>
              </w:rPr>
              <w:t>40–50 years</w:t>
            </w:r>
          </w:p>
        </w:tc>
        <w:tc>
          <w:tcPr>
            <w:tcW w:w="2351" w:type="dxa"/>
            <w:gridSpan w:val="2"/>
            <w:vAlign w:val="center"/>
          </w:tcPr>
          <w:p w14:paraId="77914DCC"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hint="eastAsia"/>
                <w:kern w:val="0"/>
                <w:sz w:val="24"/>
                <w:szCs w:val="24"/>
              </w:rPr>
              <w:t>1.42</w:t>
            </w:r>
          </w:p>
        </w:tc>
        <w:tc>
          <w:tcPr>
            <w:tcW w:w="2610" w:type="dxa"/>
            <w:vAlign w:val="center"/>
          </w:tcPr>
          <w:p w14:paraId="1C6278F5"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hint="eastAsia"/>
                <w:kern w:val="0"/>
                <w:sz w:val="24"/>
                <w:szCs w:val="24"/>
              </w:rPr>
              <w:t>2.</w:t>
            </w:r>
            <w:r w:rsidRPr="006D261E">
              <w:rPr>
                <w:rFonts w:ascii="Times New Roman" w:eastAsia="맑은 고딕" w:hAnsi="Times New Roman" w:cs="Times New Roman"/>
                <w:kern w:val="0"/>
                <w:sz w:val="24"/>
                <w:szCs w:val="24"/>
              </w:rPr>
              <w:t>08</w:t>
            </w:r>
          </w:p>
        </w:tc>
        <w:tc>
          <w:tcPr>
            <w:tcW w:w="2551" w:type="dxa"/>
            <w:gridSpan w:val="2"/>
            <w:vAlign w:val="center"/>
          </w:tcPr>
          <w:p w14:paraId="08C70D93" w14:textId="77777777" w:rsidR="004D7A09" w:rsidRPr="006D261E" w:rsidRDefault="009B2BDB" w:rsidP="004D7A09">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hint="eastAsia"/>
                <w:kern w:val="0"/>
                <w:sz w:val="24"/>
                <w:szCs w:val="24"/>
              </w:rPr>
              <w:t>0.57</w:t>
            </w:r>
          </w:p>
        </w:tc>
        <w:tc>
          <w:tcPr>
            <w:tcW w:w="2552" w:type="dxa"/>
            <w:gridSpan w:val="2"/>
            <w:vAlign w:val="center"/>
          </w:tcPr>
          <w:p w14:paraId="57606737" w14:textId="77777777" w:rsidR="004D7A09" w:rsidRPr="006D261E" w:rsidRDefault="004D7A09" w:rsidP="009B2BDB">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hint="eastAsia"/>
                <w:kern w:val="0"/>
                <w:sz w:val="24"/>
                <w:szCs w:val="24"/>
              </w:rPr>
              <w:t>1.</w:t>
            </w:r>
            <w:r w:rsidR="009B2BDB" w:rsidRPr="006D261E">
              <w:rPr>
                <w:rFonts w:ascii="Times New Roman" w:eastAsia="맑은 고딕" w:hAnsi="Times New Roman" w:cs="Times New Roman"/>
                <w:kern w:val="0"/>
                <w:sz w:val="24"/>
                <w:szCs w:val="24"/>
              </w:rPr>
              <w:t>17</w:t>
            </w:r>
          </w:p>
        </w:tc>
      </w:tr>
      <w:tr w:rsidR="005469AA" w:rsidRPr="006D261E" w14:paraId="34C2F5DC" w14:textId="77777777" w:rsidTr="004D7A09">
        <w:trPr>
          <w:trHeight w:val="192"/>
        </w:trPr>
        <w:tc>
          <w:tcPr>
            <w:tcW w:w="3828" w:type="dxa"/>
            <w:gridSpan w:val="2"/>
            <w:vAlign w:val="center"/>
          </w:tcPr>
          <w:p w14:paraId="337FBE03" w14:textId="77777777" w:rsidR="004D7A09" w:rsidRPr="006D261E" w:rsidRDefault="004D7A09" w:rsidP="004D7A09">
            <w:pPr>
              <w:ind w:firstLineChars="150" w:firstLine="360"/>
              <w:rPr>
                <w:rFonts w:ascii="Times New Roman" w:eastAsia="맑은 고딕" w:hAnsi="Times New Roman" w:cs="Times New Roman"/>
                <w:sz w:val="24"/>
                <w:szCs w:val="24"/>
              </w:rPr>
            </w:pPr>
            <w:r w:rsidRPr="006D261E">
              <w:rPr>
                <w:rFonts w:ascii="Times New Roman" w:eastAsia="맑은 고딕" w:hAnsi="Times New Roman" w:cs="Times New Roman"/>
                <w:sz w:val="24"/>
                <w:szCs w:val="24"/>
              </w:rPr>
              <w:t>50–60 years</w:t>
            </w:r>
          </w:p>
        </w:tc>
        <w:tc>
          <w:tcPr>
            <w:tcW w:w="2351" w:type="dxa"/>
            <w:gridSpan w:val="2"/>
            <w:vAlign w:val="center"/>
          </w:tcPr>
          <w:p w14:paraId="46A954BA"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hint="eastAsia"/>
                <w:kern w:val="0"/>
                <w:sz w:val="24"/>
                <w:szCs w:val="24"/>
              </w:rPr>
              <w:t>2.34</w:t>
            </w:r>
          </w:p>
        </w:tc>
        <w:tc>
          <w:tcPr>
            <w:tcW w:w="2610" w:type="dxa"/>
            <w:vAlign w:val="center"/>
          </w:tcPr>
          <w:p w14:paraId="69244307"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hint="eastAsia"/>
                <w:kern w:val="0"/>
                <w:sz w:val="24"/>
                <w:szCs w:val="24"/>
              </w:rPr>
              <w:t>3.05</w:t>
            </w:r>
          </w:p>
        </w:tc>
        <w:tc>
          <w:tcPr>
            <w:tcW w:w="2551" w:type="dxa"/>
            <w:gridSpan w:val="2"/>
            <w:vAlign w:val="center"/>
          </w:tcPr>
          <w:p w14:paraId="2F2C4D1E" w14:textId="77777777" w:rsidR="004D7A09" w:rsidRPr="006D261E" w:rsidRDefault="009B2BDB" w:rsidP="004D7A09">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hint="eastAsia"/>
                <w:kern w:val="0"/>
                <w:sz w:val="24"/>
                <w:szCs w:val="24"/>
              </w:rPr>
              <w:t>1.62</w:t>
            </w:r>
          </w:p>
        </w:tc>
        <w:tc>
          <w:tcPr>
            <w:tcW w:w="2552" w:type="dxa"/>
            <w:gridSpan w:val="2"/>
            <w:vAlign w:val="center"/>
          </w:tcPr>
          <w:p w14:paraId="51974F1D" w14:textId="77777777" w:rsidR="004D7A09" w:rsidRPr="006D261E" w:rsidRDefault="009B2BDB" w:rsidP="004D7A09">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hint="eastAsia"/>
                <w:kern w:val="0"/>
                <w:sz w:val="24"/>
                <w:szCs w:val="24"/>
              </w:rPr>
              <w:t>3.13</w:t>
            </w:r>
          </w:p>
        </w:tc>
      </w:tr>
      <w:tr w:rsidR="005469AA" w:rsidRPr="006D261E" w14:paraId="1DEE909B" w14:textId="77777777" w:rsidTr="004D7A09">
        <w:trPr>
          <w:trHeight w:val="192"/>
        </w:trPr>
        <w:tc>
          <w:tcPr>
            <w:tcW w:w="3828" w:type="dxa"/>
            <w:gridSpan w:val="2"/>
            <w:vAlign w:val="center"/>
          </w:tcPr>
          <w:p w14:paraId="365EC919" w14:textId="77777777" w:rsidR="004D7A09" w:rsidRPr="006D261E" w:rsidRDefault="004D7A09" w:rsidP="004D7A09">
            <w:pPr>
              <w:ind w:firstLineChars="150" w:firstLine="360"/>
              <w:rPr>
                <w:rFonts w:ascii="Times New Roman" w:eastAsia="맑은 고딕" w:hAnsi="Times New Roman" w:cs="Times New Roman"/>
                <w:sz w:val="24"/>
                <w:szCs w:val="24"/>
              </w:rPr>
            </w:pPr>
            <w:r w:rsidRPr="006D261E">
              <w:rPr>
                <w:rFonts w:ascii="Times New Roman" w:eastAsia="맑은 고딕" w:hAnsi="Times New Roman" w:cs="Times New Roman"/>
                <w:sz w:val="24"/>
                <w:szCs w:val="24"/>
              </w:rPr>
              <w:t>60–70 years</w:t>
            </w:r>
          </w:p>
        </w:tc>
        <w:tc>
          <w:tcPr>
            <w:tcW w:w="2351" w:type="dxa"/>
            <w:gridSpan w:val="2"/>
            <w:vAlign w:val="center"/>
          </w:tcPr>
          <w:p w14:paraId="6D558531"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hint="eastAsia"/>
                <w:kern w:val="0"/>
                <w:sz w:val="24"/>
                <w:szCs w:val="24"/>
              </w:rPr>
              <w:t>5.22</w:t>
            </w:r>
          </w:p>
        </w:tc>
        <w:tc>
          <w:tcPr>
            <w:tcW w:w="2610" w:type="dxa"/>
            <w:vAlign w:val="center"/>
          </w:tcPr>
          <w:p w14:paraId="04E3A316"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hint="eastAsia"/>
                <w:kern w:val="0"/>
                <w:sz w:val="24"/>
                <w:szCs w:val="24"/>
              </w:rPr>
              <w:t>5.65</w:t>
            </w:r>
          </w:p>
        </w:tc>
        <w:tc>
          <w:tcPr>
            <w:tcW w:w="2551" w:type="dxa"/>
            <w:gridSpan w:val="2"/>
            <w:vAlign w:val="center"/>
          </w:tcPr>
          <w:p w14:paraId="2BF44741" w14:textId="77777777" w:rsidR="004D7A09" w:rsidRPr="006D261E" w:rsidRDefault="009B2BDB" w:rsidP="004D7A09">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hint="eastAsia"/>
                <w:kern w:val="0"/>
                <w:sz w:val="24"/>
                <w:szCs w:val="24"/>
              </w:rPr>
              <w:t>5.14</w:t>
            </w:r>
          </w:p>
        </w:tc>
        <w:tc>
          <w:tcPr>
            <w:tcW w:w="2552" w:type="dxa"/>
            <w:gridSpan w:val="2"/>
            <w:vAlign w:val="center"/>
          </w:tcPr>
          <w:p w14:paraId="555E4E4C" w14:textId="77777777" w:rsidR="004D7A09" w:rsidRPr="006D261E" w:rsidRDefault="009B2BDB" w:rsidP="004D7A09">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hint="eastAsia"/>
                <w:kern w:val="0"/>
                <w:sz w:val="24"/>
                <w:szCs w:val="24"/>
              </w:rPr>
              <w:t>8.52</w:t>
            </w:r>
          </w:p>
        </w:tc>
      </w:tr>
      <w:tr w:rsidR="005469AA" w:rsidRPr="006D261E" w14:paraId="6997589B" w14:textId="77777777" w:rsidTr="004D7A09">
        <w:trPr>
          <w:trHeight w:val="197"/>
        </w:trPr>
        <w:tc>
          <w:tcPr>
            <w:tcW w:w="3828" w:type="dxa"/>
            <w:gridSpan w:val="2"/>
            <w:vAlign w:val="center"/>
          </w:tcPr>
          <w:p w14:paraId="642E395D" w14:textId="77777777" w:rsidR="004D7A09" w:rsidRPr="006D261E" w:rsidRDefault="004D7A09" w:rsidP="004D7A09">
            <w:pPr>
              <w:widowControl/>
              <w:wordWrap/>
              <w:autoSpaceDE/>
              <w:jc w:val="left"/>
              <w:rPr>
                <w:rFonts w:ascii="Times New Roman" w:hAnsi="Times New Roman" w:cs="Times New Roman"/>
                <w:b/>
                <w:i/>
                <w:kern w:val="0"/>
                <w:sz w:val="24"/>
                <w:szCs w:val="24"/>
              </w:rPr>
            </w:pPr>
            <w:r w:rsidRPr="006D261E">
              <w:rPr>
                <w:rFonts w:ascii="Times New Roman" w:eastAsia="맑은 고딕" w:hAnsi="Times New Roman" w:cs="Times New Roman"/>
                <w:b/>
                <w:i/>
                <w:kern w:val="0"/>
                <w:sz w:val="24"/>
                <w:szCs w:val="24"/>
              </w:rPr>
              <w:t>Female</w:t>
            </w:r>
          </w:p>
        </w:tc>
        <w:tc>
          <w:tcPr>
            <w:tcW w:w="2351" w:type="dxa"/>
            <w:gridSpan w:val="2"/>
            <w:vAlign w:val="center"/>
          </w:tcPr>
          <w:p w14:paraId="5C5B8152"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p>
        </w:tc>
        <w:tc>
          <w:tcPr>
            <w:tcW w:w="2610" w:type="dxa"/>
            <w:vAlign w:val="center"/>
          </w:tcPr>
          <w:p w14:paraId="3D7D0D24"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p>
        </w:tc>
        <w:tc>
          <w:tcPr>
            <w:tcW w:w="2551" w:type="dxa"/>
            <w:gridSpan w:val="2"/>
            <w:vAlign w:val="center"/>
          </w:tcPr>
          <w:p w14:paraId="016DFC91"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p>
        </w:tc>
        <w:tc>
          <w:tcPr>
            <w:tcW w:w="2552" w:type="dxa"/>
            <w:gridSpan w:val="2"/>
            <w:vAlign w:val="center"/>
          </w:tcPr>
          <w:p w14:paraId="737EFC06"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p>
        </w:tc>
      </w:tr>
      <w:tr w:rsidR="005469AA" w:rsidRPr="006D261E" w14:paraId="7F84E0EB" w14:textId="77777777" w:rsidTr="004D7A09">
        <w:trPr>
          <w:trHeight w:val="197"/>
        </w:trPr>
        <w:tc>
          <w:tcPr>
            <w:tcW w:w="3828" w:type="dxa"/>
            <w:gridSpan w:val="2"/>
            <w:vAlign w:val="center"/>
          </w:tcPr>
          <w:p w14:paraId="6E2F235F" w14:textId="77777777" w:rsidR="004D7A09" w:rsidRPr="006D261E" w:rsidRDefault="004D7A09" w:rsidP="004D7A09">
            <w:pPr>
              <w:widowControl/>
              <w:wordWrap/>
              <w:autoSpaceDE/>
              <w:jc w:val="left"/>
              <w:rPr>
                <w:rFonts w:ascii="Times New Roman" w:eastAsia="맑은 고딕" w:hAnsi="Times New Roman" w:cs="Times New Roman"/>
                <w:kern w:val="0"/>
                <w:sz w:val="24"/>
                <w:szCs w:val="24"/>
              </w:rPr>
            </w:pPr>
            <w:r w:rsidRPr="006D261E">
              <w:rPr>
                <w:rFonts w:ascii="Times New Roman" w:hAnsi="Times New Roman" w:cs="Times New Roman"/>
                <w:kern w:val="0"/>
                <w:sz w:val="24"/>
                <w:szCs w:val="24"/>
              </w:rPr>
              <w:t>Numbers of events/ PYRs</w:t>
            </w:r>
          </w:p>
        </w:tc>
        <w:tc>
          <w:tcPr>
            <w:tcW w:w="2351" w:type="dxa"/>
            <w:gridSpan w:val="2"/>
          </w:tcPr>
          <w:p w14:paraId="216CF763" w14:textId="77777777" w:rsidR="004D7A09" w:rsidRPr="006D261E" w:rsidRDefault="004D7A09" w:rsidP="004D7A09">
            <w:pPr>
              <w:jc w:val="center"/>
              <w:rPr>
                <w:rFonts w:ascii="Times New Roman" w:hAnsi="Times New Roman" w:cs="Times New Roman"/>
                <w:sz w:val="24"/>
                <w:szCs w:val="24"/>
              </w:rPr>
            </w:pPr>
            <w:r w:rsidRPr="006D261E">
              <w:rPr>
                <w:rFonts w:ascii="Times New Roman" w:hAnsi="Times New Roman" w:cs="Times New Roman"/>
                <w:sz w:val="24"/>
                <w:szCs w:val="24"/>
              </w:rPr>
              <w:t>1,383/714,540</w:t>
            </w:r>
          </w:p>
        </w:tc>
        <w:tc>
          <w:tcPr>
            <w:tcW w:w="2610" w:type="dxa"/>
          </w:tcPr>
          <w:p w14:paraId="6C5B5ED0" w14:textId="77777777" w:rsidR="004D7A09" w:rsidRPr="006D261E" w:rsidRDefault="004D7A09" w:rsidP="004D7A09">
            <w:pPr>
              <w:jc w:val="center"/>
              <w:rPr>
                <w:rFonts w:ascii="Times New Roman" w:hAnsi="Times New Roman" w:cs="Times New Roman"/>
                <w:sz w:val="24"/>
                <w:szCs w:val="24"/>
              </w:rPr>
            </w:pPr>
            <w:r w:rsidRPr="006D261E">
              <w:rPr>
                <w:rFonts w:ascii="Times New Roman" w:hAnsi="Times New Roman" w:cs="Times New Roman"/>
                <w:sz w:val="24"/>
                <w:szCs w:val="24"/>
              </w:rPr>
              <w:t>1,666/547,759</w:t>
            </w:r>
          </w:p>
        </w:tc>
        <w:tc>
          <w:tcPr>
            <w:tcW w:w="2551" w:type="dxa"/>
            <w:gridSpan w:val="2"/>
          </w:tcPr>
          <w:p w14:paraId="08514734" w14:textId="77777777" w:rsidR="004D7A09" w:rsidRPr="006D261E" w:rsidRDefault="004D7A09" w:rsidP="004D7A09">
            <w:pPr>
              <w:jc w:val="center"/>
              <w:rPr>
                <w:rFonts w:ascii="Times New Roman" w:hAnsi="Times New Roman" w:cs="Times New Roman"/>
                <w:sz w:val="24"/>
                <w:szCs w:val="24"/>
              </w:rPr>
            </w:pPr>
            <w:r w:rsidRPr="006D261E">
              <w:rPr>
                <w:rFonts w:ascii="Times New Roman" w:hAnsi="Times New Roman" w:cs="Times New Roman"/>
                <w:sz w:val="24"/>
                <w:szCs w:val="24"/>
              </w:rPr>
              <w:t>2,233/1,190,341</w:t>
            </w:r>
          </w:p>
        </w:tc>
        <w:tc>
          <w:tcPr>
            <w:tcW w:w="2552" w:type="dxa"/>
            <w:gridSpan w:val="2"/>
          </w:tcPr>
          <w:p w14:paraId="31255043" w14:textId="77777777" w:rsidR="004D7A09" w:rsidRPr="006D261E" w:rsidRDefault="004D7A09" w:rsidP="004D7A09">
            <w:pPr>
              <w:jc w:val="center"/>
              <w:rPr>
                <w:rFonts w:ascii="Times New Roman" w:hAnsi="Times New Roman" w:cs="Times New Roman"/>
                <w:sz w:val="24"/>
                <w:szCs w:val="24"/>
              </w:rPr>
            </w:pPr>
            <w:r w:rsidRPr="006D261E">
              <w:rPr>
                <w:rFonts w:ascii="Times New Roman" w:hAnsi="Times New Roman" w:cs="Times New Roman"/>
                <w:sz w:val="24"/>
                <w:szCs w:val="24"/>
              </w:rPr>
              <w:t>6,758/1,855,415</w:t>
            </w:r>
          </w:p>
        </w:tc>
      </w:tr>
      <w:tr w:rsidR="005469AA" w:rsidRPr="006D261E" w14:paraId="20E63090" w14:textId="77777777" w:rsidTr="004D7A09">
        <w:trPr>
          <w:trHeight w:val="192"/>
        </w:trPr>
        <w:tc>
          <w:tcPr>
            <w:tcW w:w="3828" w:type="dxa"/>
            <w:gridSpan w:val="2"/>
            <w:vAlign w:val="center"/>
          </w:tcPr>
          <w:p w14:paraId="27B59B9F" w14:textId="77777777" w:rsidR="004D7A09" w:rsidRPr="006D261E" w:rsidRDefault="004D7A09" w:rsidP="004D7A09">
            <w:pPr>
              <w:widowControl/>
              <w:wordWrap/>
              <w:autoSpaceDE/>
              <w:jc w:val="left"/>
              <w:rPr>
                <w:rFonts w:ascii="Times New Roman" w:eastAsia="맑은 고딕" w:hAnsi="Times New Roman" w:cs="Times New Roman"/>
                <w:kern w:val="0"/>
                <w:sz w:val="24"/>
                <w:szCs w:val="24"/>
              </w:rPr>
            </w:pPr>
            <w:r w:rsidRPr="006D261E">
              <w:rPr>
                <w:rFonts w:ascii="Times New Roman" w:hAnsi="Times New Roman" w:cs="Times New Roman"/>
                <w:kern w:val="0"/>
                <w:sz w:val="24"/>
                <w:szCs w:val="24"/>
              </w:rPr>
              <w:t>AF incidence (/1,000 PYRs)</w:t>
            </w:r>
          </w:p>
        </w:tc>
        <w:tc>
          <w:tcPr>
            <w:tcW w:w="2351" w:type="dxa"/>
            <w:gridSpan w:val="2"/>
            <w:vAlign w:val="center"/>
          </w:tcPr>
          <w:p w14:paraId="7D1FED2A"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p>
        </w:tc>
        <w:tc>
          <w:tcPr>
            <w:tcW w:w="2610" w:type="dxa"/>
            <w:vAlign w:val="center"/>
          </w:tcPr>
          <w:p w14:paraId="4CDA4C42"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p>
        </w:tc>
        <w:tc>
          <w:tcPr>
            <w:tcW w:w="2551" w:type="dxa"/>
            <w:gridSpan w:val="2"/>
            <w:vAlign w:val="center"/>
          </w:tcPr>
          <w:p w14:paraId="6DAC5E4F"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p>
        </w:tc>
        <w:tc>
          <w:tcPr>
            <w:tcW w:w="2552" w:type="dxa"/>
            <w:gridSpan w:val="2"/>
            <w:vAlign w:val="center"/>
          </w:tcPr>
          <w:p w14:paraId="08AAF0D7"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p>
        </w:tc>
      </w:tr>
      <w:tr w:rsidR="005469AA" w:rsidRPr="006D261E" w14:paraId="07CFF50C" w14:textId="77777777" w:rsidTr="004D7A09">
        <w:trPr>
          <w:trHeight w:val="192"/>
        </w:trPr>
        <w:tc>
          <w:tcPr>
            <w:tcW w:w="3828" w:type="dxa"/>
            <w:gridSpan w:val="2"/>
            <w:vAlign w:val="center"/>
          </w:tcPr>
          <w:p w14:paraId="39E1D097" w14:textId="77777777" w:rsidR="004D7A09" w:rsidRPr="006D261E" w:rsidRDefault="004D7A09" w:rsidP="004D7A09">
            <w:pPr>
              <w:widowControl/>
              <w:wordWrap/>
              <w:autoSpaceDE/>
              <w:jc w:val="left"/>
              <w:rPr>
                <w:rFonts w:ascii="Times New Roman" w:hAnsi="Times New Roman" w:cs="Times New Roman"/>
                <w:kern w:val="0"/>
                <w:sz w:val="24"/>
                <w:szCs w:val="24"/>
              </w:rPr>
            </w:pPr>
            <w:r w:rsidRPr="006D261E">
              <w:rPr>
                <w:rFonts w:ascii="Times New Roman" w:hAnsi="Times New Roman" w:cs="Times New Roman"/>
                <w:kern w:val="0"/>
                <w:sz w:val="24"/>
                <w:szCs w:val="24"/>
              </w:rPr>
              <w:t xml:space="preserve">  Age-adjusted</w:t>
            </w:r>
          </w:p>
        </w:tc>
        <w:tc>
          <w:tcPr>
            <w:tcW w:w="2351" w:type="dxa"/>
            <w:gridSpan w:val="2"/>
            <w:vAlign w:val="center"/>
          </w:tcPr>
          <w:p w14:paraId="270C0740"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kern w:val="0"/>
                <w:sz w:val="24"/>
                <w:szCs w:val="24"/>
              </w:rPr>
              <w:t>2.17</w:t>
            </w:r>
          </w:p>
        </w:tc>
        <w:tc>
          <w:tcPr>
            <w:tcW w:w="2610" w:type="dxa"/>
            <w:vAlign w:val="center"/>
          </w:tcPr>
          <w:p w14:paraId="137EE64A"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kern w:val="0"/>
                <w:sz w:val="24"/>
                <w:szCs w:val="24"/>
              </w:rPr>
              <w:t>2.74</w:t>
            </w:r>
          </w:p>
        </w:tc>
        <w:tc>
          <w:tcPr>
            <w:tcW w:w="2551" w:type="dxa"/>
            <w:gridSpan w:val="2"/>
            <w:vAlign w:val="center"/>
          </w:tcPr>
          <w:p w14:paraId="065555AA"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kern w:val="0"/>
                <w:sz w:val="24"/>
                <w:szCs w:val="24"/>
              </w:rPr>
              <w:t>2.13</w:t>
            </w:r>
          </w:p>
        </w:tc>
        <w:tc>
          <w:tcPr>
            <w:tcW w:w="2552" w:type="dxa"/>
            <w:gridSpan w:val="2"/>
            <w:vAlign w:val="center"/>
          </w:tcPr>
          <w:p w14:paraId="12C417C1"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kern w:val="0"/>
                <w:sz w:val="24"/>
                <w:szCs w:val="24"/>
              </w:rPr>
              <w:t>3.47</w:t>
            </w:r>
          </w:p>
        </w:tc>
      </w:tr>
      <w:tr w:rsidR="005469AA" w:rsidRPr="006D261E" w14:paraId="5B30A58F" w14:textId="77777777" w:rsidTr="004D7A09">
        <w:trPr>
          <w:trHeight w:val="192"/>
        </w:trPr>
        <w:tc>
          <w:tcPr>
            <w:tcW w:w="3828" w:type="dxa"/>
            <w:gridSpan w:val="2"/>
            <w:vAlign w:val="center"/>
          </w:tcPr>
          <w:p w14:paraId="4FF88E19" w14:textId="77777777" w:rsidR="004D7A09" w:rsidRPr="006D261E" w:rsidRDefault="004D7A09" w:rsidP="004D7A09">
            <w:pPr>
              <w:widowControl/>
              <w:wordWrap/>
              <w:autoSpaceDE/>
              <w:jc w:val="left"/>
              <w:rPr>
                <w:rFonts w:ascii="Times New Roman" w:hAnsi="Times New Roman" w:cs="Times New Roman"/>
                <w:kern w:val="0"/>
                <w:sz w:val="24"/>
                <w:szCs w:val="24"/>
              </w:rPr>
            </w:pPr>
            <w:r w:rsidRPr="006D261E">
              <w:rPr>
                <w:rFonts w:ascii="Times New Roman" w:hAnsi="Times New Roman" w:cs="Times New Roman"/>
                <w:kern w:val="0"/>
                <w:sz w:val="24"/>
                <w:szCs w:val="24"/>
              </w:rPr>
              <w:t>Crude AF incidence (/1,000 PYRs)</w:t>
            </w:r>
          </w:p>
        </w:tc>
        <w:tc>
          <w:tcPr>
            <w:tcW w:w="2351" w:type="dxa"/>
            <w:gridSpan w:val="2"/>
            <w:vAlign w:val="center"/>
          </w:tcPr>
          <w:p w14:paraId="0D702C87"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p>
        </w:tc>
        <w:tc>
          <w:tcPr>
            <w:tcW w:w="2610" w:type="dxa"/>
            <w:vAlign w:val="center"/>
          </w:tcPr>
          <w:p w14:paraId="2368E98C"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p>
        </w:tc>
        <w:tc>
          <w:tcPr>
            <w:tcW w:w="2551" w:type="dxa"/>
            <w:gridSpan w:val="2"/>
            <w:vAlign w:val="center"/>
          </w:tcPr>
          <w:p w14:paraId="0AD463AC"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p>
        </w:tc>
        <w:tc>
          <w:tcPr>
            <w:tcW w:w="2552" w:type="dxa"/>
            <w:gridSpan w:val="2"/>
            <w:vAlign w:val="center"/>
          </w:tcPr>
          <w:p w14:paraId="11007FB9"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p>
        </w:tc>
      </w:tr>
      <w:tr w:rsidR="005469AA" w:rsidRPr="006D261E" w14:paraId="0931BDA5" w14:textId="77777777" w:rsidTr="004D7A09">
        <w:trPr>
          <w:trHeight w:val="197"/>
        </w:trPr>
        <w:tc>
          <w:tcPr>
            <w:tcW w:w="3828" w:type="dxa"/>
            <w:gridSpan w:val="2"/>
            <w:vAlign w:val="center"/>
          </w:tcPr>
          <w:p w14:paraId="744C587B" w14:textId="77777777" w:rsidR="004D7A09" w:rsidRPr="006D261E" w:rsidRDefault="004D7A09" w:rsidP="004D7A09">
            <w:pPr>
              <w:ind w:firstLineChars="100" w:firstLine="240"/>
              <w:rPr>
                <w:rFonts w:ascii="Times New Roman" w:eastAsia="맑은 고딕" w:hAnsi="Times New Roman" w:cs="Times New Roman"/>
                <w:sz w:val="24"/>
                <w:szCs w:val="24"/>
              </w:rPr>
            </w:pPr>
            <w:r w:rsidRPr="006D261E">
              <w:rPr>
                <w:rFonts w:ascii="Times New Roman" w:eastAsia="맑은 고딕" w:hAnsi="Times New Roman" w:cs="Times New Roman"/>
                <w:sz w:val="24"/>
                <w:szCs w:val="24"/>
              </w:rPr>
              <w:t>40–50 years</w:t>
            </w:r>
          </w:p>
        </w:tc>
        <w:tc>
          <w:tcPr>
            <w:tcW w:w="2351" w:type="dxa"/>
            <w:gridSpan w:val="2"/>
            <w:vAlign w:val="center"/>
          </w:tcPr>
          <w:p w14:paraId="2FEB585A" w14:textId="77777777" w:rsidR="004D7A09" w:rsidRPr="006D261E" w:rsidRDefault="004D7A09" w:rsidP="004D7A09">
            <w:pPr>
              <w:jc w:val="center"/>
              <w:rPr>
                <w:rFonts w:ascii="Times New Roman" w:eastAsia="맑은 고딕" w:hAnsi="Times New Roman" w:cs="Times New Roman"/>
                <w:sz w:val="24"/>
                <w:szCs w:val="24"/>
              </w:rPr>
            </w:pPr>
            <w:r w:rsidRPr="006D261E">
              <w:rPr>
                <w:rFonts w:ascii="Times New Roman" w:eastAsia="맑은 고딕" w:hAnsi="Times New Roman" w:cs="Times New Roman"/>
                <w:sz w:val="24"/>
                <w:szCs w:val="24"/>
              </w:rPr>
              <w:t>1.10</w:t>
            </w:r>
          </w:p>
        </w:tc>
        <w:tc>
          <w:tcPr>
            <w:tcW w:w="2610" w:type="dxa"/>
            <w:vAlign w:val="center"/>
          </w:tcPr>
          <w:p w14:paraId="72A93D4C" w14:textId="77777777" w:rsidR="004D7A09" w:rsidRPr="006D261E" w:rsidRDefault="004D7A09" w:rsidP="004D7A09">
            <w:pPr>
              <w:jc w:val="center"/>
              <w:rPr>
                <w:rFonts w:ascii="Times New Roman" w:eastAsia="맑은 고딕" w:hAnsi="Times New Roman" w:cs="Times New Roman"/>
                <w:sz w:val="24"/>
                <w:szCs w:val="24"/>
              </w:rPr>
            </w:pPr>
            <w:r w:rsidRPr="006D261E">
              <w:rPr>
                <w:rFonts w:ascii="Times New Roman" w:eastAsia="맑은 고딕" w:hAnsi="Times New Roman" w:cs="Times New Roman" w:hint="eastAsia"/>
                <w:sz w:val="24"/>
                <w:szCs w:val="24"/>
              </w:rPr>
              <w:t>1.54</w:t>
            </w:r>
          </w:p>
        </w:tc>
        <w:tc>
          <w:tcPr>
            <w:tcW w:w="2551" w:type="dxa"/>
            <w:gridSpan w:val="2"/>
            <w:vAlign w:val="center"/>
          </w:tcPr>
          <w:p w14:paraId="61A18D2F" w14:textId="77777777" w:rsidR="004D7A09" w:rsidRPr="006D261E" w:rsidRDefault="004D7A09" w:rsidP="004D7A09">
            <w:pPr>
              <w:jc w:val="center"/>
              <w:rPr>
                <w:rFonts w:ascii="Times New Roman" w:eastAsia="맑은 고딕" w:hAnsi="Times New Roman" w:cs="Times New Roman"/>
                <w:sz w:val="24"/>
                <w:szCs w:val="24"/>
              </w:rPr>
            </w:pPr>
            <w:r w:rsidRPr="006D261E">
              <w:rPr>
                <w:rFonts w:ascii="Times New Roman" w:eastAsia="맑은 고딕" w:hAnsi="Times New Roman" w:cs="Times New Roman" w:hint="eastAsia"/>
                <w:sz w:val="24"/>
                <w:szCs w:val="24"/>
              </w:rPr>
              <w:t>0.32</w:t>
            </w:r>
          </w:p>
        </w:tc>
        <w:tc>
          <w:tcPr>
            <w:tcW w:w="2552" w:type="dxa"/>
            <w:gridSpan w:val="2"/>
            <w:vAlign w:val="center"/>
          </w:tcPr>
          <w:p w14:paraId="0DB23897" w14:textId="77777777" w:rsidR="004D7A09" w:rsidRPr="006D261E" w:rsidRDefault="004D7A09" w:rsidP="004D7A09">
            <w:pPr>
              <w:jc w:val="center"/>
              <w:rPr>
                <w:rFonts w:ascii="Times New Roman" w:eastAsia="맑은 고딕" w:hAnsi="Times New Roman" w:cs="Times New Roman"/>
                <w:sz w:val="24"/>
                <w:szCs w:val="24"/>
              </w:rPr>
            </w:pPr>
            <w:r w:rsidRPr="006D261E">
              <w:rPr>
                <w:rFonts w:ascii="Times New Roman" w:eastAsia="맑은 고딕" w:hAnsi="Times New Roman" w:cs="Times New Roman" w:hint="eastAsia"/>
                <w:sz w:val="24"/>
                <w:szCs w:val="24"/>
              </w:rPr>
              <w:t>0.72</w:t>
            </w:r>
          </w:p>
        </w:tc>
      </w:tr>
      <w:tr w:rsidR="005469AA" w:rsidRPr="006D261E" w14:paraId="2FDABA1E" w14:textId="77777777" w:rsidTr="004D7A09">
        <w:trPr>
          <w:trHeight w:val="197"/>
        </w:trPr>
        <w:tc>
          <w:tcPr>
            <w:tcW w:w="3828" w:type="dxa"/>
            <w:gridSpan w:val="2"/>
            <w:vAlign w:val="center"/>
          </w:tcPr>
          <w:p w14:paraId="54450CAD" w14:textId="77777777" w:rsidR="004D7A09" w:rsidRPr="006D261E" w:rsidRDefault="004D7A09" w:rsidP="004D7A09">
            <w:pPr>
              <w:ind w:firstLineChars="100" w:firstLine="240"/>
              <w:rPr>
                <w:rFonts w:ascii="Times New Roman" w:eastAsia="맑은 고딕" w:hAnsi="Times New Roman" w:cs="Times New Roman"/>
                <w:sz w:val="24"/>
                <w:szCs w:val="24"/>
              </w:rPr>
            </w:pPr>
            <w:r w:rsidRPr="006D261E">
              <w:rPr>
                <w:rFonts w:ascii="Times New Roman" w:eastAsia="맑은 고딕" w:hAnsi="Times New Roman" w:cs="Times New Roman"/>
                <w:sz w:val="24"/>
                <w:szCs w:val="24"/>
              </w:rPr>
              <w:t>50–60 years</w:t>
            </w:r>
          </w:p>
        </w:tc>
        <w:tc>
          <w:tcPr>
            <w:tcW w:w="2351" w:type="dxa"/>
            <w:gridSpan w:val="2"/>
            <w:vAlign w:val="center"/>
          </w:tcPr>
          <w:p w14:paraId="7804295A" w14:textId="77777777" w:rsidR="004D7A09" w:rsidRPr="006D261E" w:rsidRDefault="004D7A09" w:rsidP="004D7A09">
            <w:pPr>
              <w:jc w:val="center"/>
              <w:rPr>
                <w:rFonts w:ascii="Times New Roman" w:eastAsia="맑은 고딕" w:hAnsi="Times New Roman" w:cs="Times New Roman"/>
                <w:sz w:val="24"/>
                <w:szCs w:val="24"/>
              </w:rPr>
            </w:pPr>
            <w:r w:rsidRPr="006D261E">
              <w:rPr>
                <w:rFonts w:ascii="Times New Roman" w:eastAsia="맑은 고딕" w:hAnsi="Times New Roman" w:cs="Times New Roman"/>
                <w:sz w:val="24"/>
                <w:szCs w:val="24"/>
              </w:rPr>
              <w:t>1.81</w:t>
            </w:r>
          </w:p>
        </w:tc>
        <w:tc>
          <w:tcPr>
            <w:tcW w:w="2610" w:type="dxa"/>
            <w:vAlign w:val="center"/>
          </w:tcPr>
          <w:p w14:paraId="52B36019" w14:textId="77777777" w:rsidR="004D7A09" w:rsidRPr="006D261E" w:rsidRDefault="004D7A09" w:rsidP="004D7A09">
            <w:pPr>
              <w:jc w:val="center"/>
              <w:rPr>
                <w:rFonts w:ascii="Times New Roman" w:eastAsia="맑은 고딕" w:hAnsi="Times New Roman" w:cs="Times New Roman"/>
                <w:sz w:val="24"/>
                <w:szCs w:val="24"/>
              </w:rPr>
            </w:pPr>
            <w:r w:rsidRPr="006D261E">
              <w:rPr>
                <w:rFonts w:ascii="Times New Roman" w:eastAsia="맑은 고딕" w:hAnsi="Times New Roman" w:cs="Times New Roman" w:hint="eastAsia"/>
                <w:sz w:val="24"/>
                <w:szCs w:val="24"/>
              </w:rPr>
              <w:t>2.35</w:t>
            </w:r>
          </w:p>
        </w:tc>
        <w:tc>
          <w:tcPr>
            <w:tcW w:w="2551" w:type="dxa"/>
            <w:gridSpan w:val="2"/>
            <w:vAlign w:val="center"/>
          </w:tcPr>
          <w:p w14:paraId="467A8968" w14:textId="77777777" w:rsidR="004D7A09" w:rsidRPr="006D261E" w:rsidRDefault="004D7A09" w:rsidP="004D7A09">
            <w:pPr>
              <w:jc w:val="center"/>
              <w:rPr>
                <w:rFonts w:ascii="Times New Roman" w:eastAsia="맑은 고딕" w:hAnsi="Times New Roman" w:cs="Times New Roman"/>
                <w:sz w:val="24"/>
                <w:szCs w:val="24"/>
              </w:rPr>
            </w:pPr>
            <w:r w:rsidRPr="006D261E">
              <w:rPr>
                <w:rFonts w:ascii="Times New Roman" w:eastAsia="맑은 고딕" w:hAnsi="Times New Roman" w:cs="Times New Roman"/>
                <w:sz w:val="24"/>
                <w:szCs w:val="24"/>
              </w:rPr>
              <w:t>1.14</w:t>
            </w:r>
          </w:p>
        </w:tc>
        <w:tc>
          <w:tcPr>
            <w:tcW w:w="2552" w:type="dxa"/>
            <w:gridSpan w:val="2"/>
            <w:vAlign w:val="center"/>
          </w:tcPr>
          <w:p w14:paraId="65F62AF4" w14:textId="77777777" w:rsidR="004D7A09" w:rsidRPr="006D261E" w:rsidRDefault="004D7A09" w:rsidP="004D7A09">
            <w:pPr>
              <w:jc w:val="center"/>
              <w:rPr>
                <w:rFonts w:ascii="Times New Roman" w:eastAsia="맑은 고딕" w:hAnsi="Times New Roman" w:cs="Times New Roman"/>
                <w:sz w:val="24"/>
                <w:szCs w:val="24"/>
              </w:rPr>
            </w:pPr>
            <w:r w:rsidRPr="006D261E">
              <w:rPr>
                <w:rFonts w:ascii="Times New Roman" w:eastAsia="맑은 고딕" w:hAnsi="Times New Roman" w:cs="Times New Roman"/>
                <w:sz w:val="24"/>
                <w:szCs w:val="24"/>
              </w:rPr>
              <w:t>2.03</w:t>
            </w:r>
          </w:p>
        </w:tc>
      </w:tr>
      <w:tr w:rsidR="005469AA" w:rsidRPr="006D261E" w14:paraId="2845BC93" w14:textId="77777777" w:rsidTr="004D7A09">
        <w:trPr>
          <w:trHeight w:val="197"/>
        </w:trPr>
        <w:tc>
          <w:tcPr>
            <w:tcW w:w="3828" w:type="dxa"/>
            <w:gridSpan w:val="2"/>
            <w:vAlign w:val="center"/>
          </w:tcPr>
          <w:p w14:paraId="7522E4D1" w14:textId="77777777" w:rsidR="004D7A09" w:rsidRPr="006D261E" w:rsidRDefault="004D7A09" w:rsidP="004D7A09">
            <w:pPr>
              <w:ind w:firstLineChars="100" w:firstLine="240"/>
              <w:rPr>
                <w:rFonts w:ascii="Times New Roman" w:eastAsia="맑은 고딕" w:hAnsi="Times New Roman" w:cs="Times New Roman"/>
                <w:sz w:val="24"/>
                <w:szCs w:val="24"/>
              </w:rPr>
            </w:pPr>
            <w:r w:rsidRPr="006D261E">
              <w:rPr>
                <w:rFonts w:ascii="Times New Roman" w:eastAsia="맑은 고딕" w:hAnsi="Times New Roman" w:cs="Times New Roman"/>
                <w:sz w:val="24"/>
                <w:szCs w:val="24"/>
              </w:rPr>
              <w:t>60–70 years</w:t>
            </w:r>
          </w:p>
        </w:tc>
        <w:tc>
          <w:tcPr>
            <w:tcW w:w="2351" w:type="dxa"/>
            <w:gridSpan w:val="2"/>
            <w:vAlign w:val="center"/>
          </w:tcPr>
          <w:p w14:paraId="56B1108C" w14:textId="77777777" w:rsidR="004D7A09" w:rsidRPr="006D261E" w:rsidRDefault="004D7A09" w:rsidP="004D7A09">
            <w:pPr>
              <w:jc w:val="center"/>
              <w:rPr>
                <w:rFonts w:ascii="Times New Roman" w:eastAsia="맑은 고딕" w:hAnsi="Times New Roman" w:cs="Times New Roman"/>
                <w:sz w:val="24"/>
                <w:szCs w:val="24"/>
              </w:rPr>
            </w:pPr>
            <w:r w:rsidRPr="006D261E">
              <w:rPr>
                <w:rFonts w:ascii="Times New Roman" w:eastAsia="맑은 고딕" w:hAnsi="Times New Roman" w:cs="Times New Roman" w:hint="eastAsia"/>
                <w:sz w:val="24"/>
                <w:szCs w:val="24"/>
              </w:rPr>
              <w:t>3.88</w:t>
            </w:r>
          </w:p>
        </w:tc>
        <w:tc>
          <w:tcPr>
            <w:tcW w:w="2610" w:type="dxa"/>
            <w:vAlign w:val="center"/>
          </w:tcPr>
          <w:p w14:paraId="61D4B6FB" w14:textId="77777777" w:rsidR="004D7A09" w:rsidRPr="006D261E" w:rsidRDefault="004D7A09" w:rsidP="004D7A09">
            <w:pPr>
              <w:jc w:val="center"/>
              <w:rPr>
                <w:rFonts w:ascii="Times New Roman" w:eastAsia="맑은 고딕" w:hAnsi="Times New Roman" w:cs="Times New Roman"/>
                <w:sz w:val="24"/>
                <w:szCs w:val="24"/>
              </w:rPr>
            </w:pPr>
            <w:r w:rsidRPr="006D261E">
              <w:rPr>
                <w:rFonts w:ascii="Times New Roman" w:eastAsia="맑은 고딕" w:hAnsi="Times New Roman" w:cs="Times New Roman"/>
                <w:sz w:val="24"/>
                <w:szCs w:val="24"/>
              </w:rPr>
              <w:t>4.64</w:t>
            </w:r>
          </w:p>
        </w:tc>
        <w:tc>
          <w:tcPr>
            <w:tcW w:w="2551" w:type="dxa"/>
            <w:gridSpan w:val="2"/>
            <w:vAlign w:val="center"/>
          </w:tcPr>
          <w:p w14:paraId="387C9925" w14:textId="77777777" w:rsidR="004D7A09" w:rsidRPr="006D261E" w:rsidRDefault="004D7A09" w:rsidP="004D7A09">
            <w:pPr>
              <w:jc w:val="center"/>
              <w:rPr>
                <w:rFonts w:ascii="Times New Roman" w:eastAsia="맑은 고딕" w:hAnsi="Times New Roman" w:cs="Times New Roman"/>
                <w:sz w:val="24"/>
                <w:szCs w:val="24"/>
              </w:rPr>
            </w:pPr>
            <w:r w:rsidRPr="006D261E">
              <w:rPr>
                <w:rFonts w:ascii="Times New Roman" w:eastAsia="맑은 고딕" w:hAnsi="Times New Roman" w:cs="Times New Roman"/>
                <w:sz w:val="24"/>
                <w:szCs w:val="24"/>
              </w:rPr>
              <w:t>3.91</w:t>
            </w:r>
          </w:p>
        </w:tc>
        <w:tc>
          <w:tcPr>
            <w:tcW w:w="2552" w:type="dxa"/>
            <w:gridSpan w:val="2"/>
            <w:vAlign w:val="center"/>
          </w:tcPr>
          <w:p w14:paraId="1F0BF1BE" w14:textId="77777777" w:rsidR="004D7A09" w:rsidRPr="006D261E" w:rsidRDefault="004D7A09" w:rsidP="004D7A09">
            <w:pPr>
              <w:jc w:val="center"/>
              <w:rPr>
                <w:rFonts w:ascii="Times New Roman" w:eastAsia="맑은 고딕" w:hAnsi="Times New Roman" w:cs="Times New Roman"/>
                <w:sz w:val="24"/>
                <w:szCs w:val="24"/>
              </w:rPr>
            </w:pPr>
            <w:r w:rsidRPr="006D261E">
              <w:rPr>
                <w:rFonts w:ascii="Times New Roman" w:eastAsia="맑은 고딕" w:hAnsi="Times New Roman" w:cs="Times New Roman"/>
                <w:sz w:val="24"/>
                <w:szCs w:val="24"/>
              </w:rPr>
              <w:t>6.12</w:t>
            </w:r>
          </w:p>
        </w:tc>
      </w:tr>
      <w:tr w:rsidR="005469AA" w:rsidRPr="006D261E" w14:paraId="457355F8" w14:textId="77777777" w:rsidTr="004D7A09">
        <w:trPr>
          <w:trHeight w:val="197"/>
        </w:trPr>
        <w:tc>
          <w:tcPr>
            <w:tcW w:w="3828" w:type="dxa"/>
            <w:gridSpan w:val="2"/>
            <w:vAlign w:val="center"/>
          </w:tcPr>
          <w:p w14:paraId="16600FDF" w14:textId="77777777" w:rsidR="004D7A09" w:rsidRPr="006D261E" w:rsidRDefault="004D7A09" w:rsidP="004D7A09">
            <w:pPr>
              <w:widowControl/>
              <w:wordWrap/>
              <w:autoSpaceDE/>
              <w:jc w:val="left"/>
              <w:rPr>
                <w:rFonts w:ascii="Times New Roman" w:hAnsi="Times New Roman" w:cs="Times New Roman"/>
                <w:b/>
                <w:i/>
                <w:kern w:val="0"/>
                <w:sz w:val="24"/>
                <w:szCs w:val="24"/>
              </w:rPr>
            </w:pPr>
            <w:r w:rsidRPr="006D261E">
              <w:rPr>
                <w:rFonts w:ascii="Times New Roman" w:eastAsia="맑은 고딕" w:hAnsi="Times New Roman" w:cs="Times New Roman"/>
                <w:b/>
                <w:i/>
                <w:kern w:val="0"/>
                <w:sz w:val="24"/>
                <w:szCs w:val="24"/>
              </w:rPr>
              <w:t>Male</w:t>
            </w:r>
          </w:p>
        </w:tc>
        <w:tc>
          <w:tcPr>
            <w:tcW w:w="2351" w:type="dxa"/>
            <w:gridSpan w:val="2"/>
            <w:vAlign w:val="center"/>
          </w:tcPr>
          <w:p w14:paraId="7E4DA7E3"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p>
        </w:tc>
        <w:tc>
          <w:tcPr>
            <w:tcW w:w="2610" w:type="dxa"/>
            <w:vAlign w:val="center"/>
          </w:tcPr>
          <w:p w14:paraId="042EB36B"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p>
        </w:tc>
        <w:tc>
          <w:tcPr>
            <w:tcW w:w="2551" w:type="dxa"/>
            <w:gridSpan w:val="2"/>
            <w:vAlign w:val="center"/>
          </w:tcPr>
          <w:p w14:paraId="0EA5BE68"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p>
        </w:tc>
        <w:tc>
          <w:tcPr>
            <w:tcW w:w="2552" w:type="dxa"/>
            <w:gridSpan w:val="2"/>
            <w:vAlign w:val="center"/>
          </w:tcPr>
          <w:p w14:paraId="0786478B"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p>
        </w:tc>
      </w:tr>
      <w:tr w:rsidR="005469AA" w:rsidRPr="006D261E" w14:paraId="6F1F9527" w14:textId="77777777" w:rsidTr="004D7A09">
        <w:trPr>
          <w:trHeight w:val="192"/>
        </w:trPr>
        <w:tc>
          <w:tcPr>
            <w:tcW w:w="3828" w:type="dxa"/>
            <w:gridSpan w:val="2"/>
            <w:vAlign w:val="center"/>
          </w:tcPr>
          <w:p w14:paraId="74B5E6F4" w14:textId="77777777" w:rsidR="004D7A09" w:rsidRPr="006D261E" w:rsidRDefault="004D7A09" w:rsidP="004D7A09">
            <w:pPr>
              <w:widowControl/>
              <w:wordWrap/>
              <w:autoSpaceDE/>
              <w:jc w:val="left"/>
              <w:rPr>
                <w:rFonts w:ascii="Times New Roman" w:eastAsia="맑은 고딕" w:hAnsi="Times New Roman" w:cs="Times New Roman"/>
                <w:kern w:val="0"/>
                <w:sz w:val="24"/>
                <w:szCs w:val="24"/>
              </w:rPr>
            </w:pPr>
            <w:r w:rsidRPr="006D261E">
              <w:rPr>
                <w:rFonts w:ascii="Times New Roman" w:hAnsi="Times New Roman" w:cs="Times New Roman"/>
                <w:kern w:val="0"/>
                <w:sz w:val="24"/>
                <w:szCs w:val="24"/>
              </w:rPr>
              <w:t>Numbers of events/ PYRs</w:t>
            </w:r>
          </w:p>
        </w:tc>
        <w:tc>
          <w:tcPr>
            <w:tcW w:w="2351" w:type="dxa"/>
            <w:gridSpan w:val="2"/>
          </w:tcPr>
          <w:p w14:paraId="016A1302" w14:textId="77777777" w:rsidR="004D7A09" w:rsidRPr="006D261E" w:rsidRDefault="004D7A09" w:rsidP="004D7A09">
            <w:pPr>
              <w:jc w:val="center"/>
              <w:rPr>
                <w:rFonts w:ascii="Times New Roman" w:hAnsi="Times New Roman" w:cs="Times New Roman"/>
                <w:sz w:val="24"/>
                <w:szCs w:val="24"/>
              </w:rPr>
            </w:pPr>
            <w:r w:rsidRPr="006D261E">
              <w:rPr>
                <w:rFonts w:ascii="Times New Roman" w:hAnsi="Times New Roman" w:cs="Times New Roman"/>
                <w:sz w:val="24"/>
                <w:szCs w:val="24"/>
              </w:rPr>
              <w:t>3,533/1,201,982</w:t>
            </w:r>
          </w:p>
        </w:tc>
        <w:tc>
          <w:tcPr>
            <w:tcW w:w="2610" w:type="dxa"/>
          </w:tcPr>
          <w:p w14:paraId="5D67EAA6" w14:textId="77777777" w:rsidR="004D7A09" w:rsidRPr="006D261E" w:rsidRDefault="004D7A09" w:rsidP="004D7A09">
            <w:pPr>
              <w:jc w:val="center"/>
              <w:rPr>
                <w:rFonts w:ascii="Times New Roman" w:hAnsi="Times New Roman" w:cs="Times New Roman"/>
                <w:sz w:val="24"/>
                <w:szCs w:val="24"/>
              </w:rPr>
            </w:pPr>
            <w:r w:rsidRPr="006D261E">
              <w:rPr>
                <w:rFonts w:ascii="Times New Roman" w:hAnsi="Times New Roman" w:cs="Times New Roman" w:hint="eastAsia"/>
                <w:sz w:val="24"/>
                <w:szCs w:val="24"/>
              </w:rPr>
              <w:t>1,5</w:t>
            </w:r>
            <w:r w:rsidRPr="006D261E">
              <w:rPr>
                <w:rFonts w:ascii="Times New Roman" w:hAnsi="Times New Roman" w:cs="Times New Roman"/>
                <w:sz w:val="24"/>
                <w:szCs w:val="24"/>
              </w:rPr>
              <w:t>39</w:t>
            </w:r>
            <w:r w:rsidRPr="006D261E">
              <w:rPr>
                <w:rFonts w:ascii="Times New Roman" w:hAnsi="Times New Roman" w:cs="Times New Roman" w:hint="eastAsia"/>
                <w:sz w:val="24"/>
                <w:szCs w:val="24"/>
              </w:rPr>
              <w:t>/32</w:t>
            </w:r>
            <w:r w:rsidRPr="006D261E">
              <w:rPr>
                <w:rFonts w:ascii="Times New Roman" w:hAnsi="Times New Roman" w:cs="Times New Roman"/>
                <w:sz w:val="24"/>
                <w:szCs w:val="24"/>
              </w:rPr>
              <w:t>8</w:t>
            </w:r>
            <w:r w:rsidRPr="006D261E">
              <w:rPr>
                <w:rFonts w:ascii="Times New Roman" w:hAnsi="Times New Roman" w:cs="Times New Roman" w:hint="eastAsia"/>
                <w:sz w:val="24"/>
                <w:szCs w:val="24"/>
              </w:rPr>
              <w:t>,</w:t>
            </w:r>
            <w:r w:rsidRPr="006D261E">
              <w:rPr>
                <w:rFonts w:ascii="Times New Roman" w:hAnsi="Times New Roman" w:cs="Times New Roman"/>
                <w:sz w:val="24"/>
                <w:szCs w:val="24"/>
              </w:rPr>
              <w:t>662</w:t>
            </w:r>
          </w:p>
        </w:tc>
        <w:tc>
          <w:tcPr>
            <w:tcW w:w="2551" w:type="dxa"/>
            <w:gridSpan w:val="2"/>
          </w:tcPr>
          <w:p w14:paraId="76A1C19D" w14:textId="77777777" w:rsidR="004D7A09" w:rsidRPr="006D261E" w:rsidRDefault="009B2BDB" w:rsidP="009B2BDB">
            <w:pPr>
              <w:jc w:val="center"/>
              <w:rPr>
                <w:rFonts w:ascii="Times New Roman" w:hAnsi="Times New Roman" w:cs="Times New Roman"/>
                <w:sz w:val="24"/>
                <w:szCs w:val="24"/>
              </w:rPr>
            </w:pPr>
            <w:r w:rsidRPr="006D261E">
              <w:rPr>
                <w:rFonts w:ascii="Times New Roman" w:hAnsi="Times New Roman" w:cs="Times New Roman"/>
                <w:sz w:val="24"/>
                <w:szCs w:val="24"/>
              </w:rPr>
              <w:t>2,470</w:t>
            </w:r>
            <w:r w:rsidR="004D7A09" w:rsidRPr="006D261E">
              <w:rPr>
                <w:rFonts w:ascii="Times New Roman" w:hAnsi="Times New Roman" w:cs="Times New Roman"/>
                <w:sz w:val="24"/>
                <w:szCs w:val="24"/>
              </w:rPr>
              <w:t>/64</w:t>
            </w:r>
            <w:r w:rsidRPr="006D261E">
              <w:rPr>
                <w:rFonts w:ascii="Times New Roman" w:hAnsi="Times New Roman" w:cs="Times New Roman"/>
                <w:sz w:val="24"/>
                <w:szCs w:val="24"/>
              </w:rPr>
              <w:t>2</w:t>
            </w:r>
            <w:r w:rsidR="004D7A09" w:rsidRPr="006D261E">
              <w:rPr>
                <w:rFonts w:ascii="Times New Roman" w:hAnsi="Times New Roman" w:cs="Times New Roman"/>
                <w:sz w:val="24"/>
                <w:szCs w:val="24"/>
              </w:rPr>
              <w:t>,</w:t>
            </w:r>
            <w:r w:rsidRPr="006D261E">
              <w:rPr>
                <w:rFonts w:ascii="Times New Roman" w:hAnsi="Times New Roman" w:cs="Times New Roman"/>
                <w:sz w:val="24"/>
                <w:szCs w:val="24"/>
              </w:rPr>
              <w:t>200</w:t>
            </w:r>
          </w:p>
        </w:tc>
        <w:tc>
          <w:tcPr>
            <w:tcW w:w="2552" w:type="dxa"/>
            <w:gridSpan w:val="2"/>
          </w:tcPr>
          <w:p w14:paraId="368D8B23" w14:textId="77777777" w:rsidR="004D7A09" w:rsidRPr="006D261E" w:rsidRDefault="004D7A09" w:rsidP="009B2BDB">
            <w:pPr>
              <w:jc w:val="center"/>
              <w:rPr>
                <w:rFonts w:ascii="Times New Roman" w:hAnsi="Times New Roman" w:cs="Times New Roman"/>
                <w:sz w:val="24"/>
                <w:szCs w:val="24"/>
              </w:rPr>
            </w:pPr>
            <w:r w:rsidRPr="006D261E">
              <w:rPr>
                <w:rFonts w:ascii="Times New Roman" w:hAnsi="Times New Roman" w:cs="Times New Roman"/>
                <w:sz w:val="24"/>
                <w:szCs w:val="24"/>
              </w:rPr>
              <w:t>12,</w:t>
            </w:r>
            <w:r w:rsidR="009B2BDB" w:rsidRPr="006D261E">
              <w:rPr>
                <w:rFonts w:ascii="Times New Roman" w:hAnsi="Times New Roman" w:cs="Times New Roman"/>
                <w:sz w:val="24"/>
                <w:szCs w:val="24"/>
              </w:rPr>
              <w:t>054</w:t>
            </w:r>
            <w:r w:rsidRPr="006D261E">
              <w:rPr>
                <w:rFonts w:ascii="Times New Roman" w:hAnsi="Times New Roman" w:cs="Times New Roman"/>
                <w:sz w:val="24"/>
                <w:szCs w:val="24"/>
              </w:rPr>
              <w:t>/1,7</w:t>
            </w:r>
            <w:r w:rsidR="009B2BDB" w:rsidRPr="006D261E">
              <w:rPr>
                <w:rFonts w:ascii="Times New Roman" w:hAnsi="Times New Roman" w:cs="Times New Roman"/>
                <w:sz w:val="24"/>
                <w:szCs w:val="24"/>
              </w:rPr>
              <w:t>80</w:t>
            </w:r>
            <w:r w:rsidRPr="006D261E">
              <w:rPr>
                <w:rFonts w:ascii="Times New Roman" w:hAnsi="Times New Roman" w:cs="Times New Roman"/>
                <w:sz w:val="24"/>
                <w:szCs w:val="24"/>
              </w:rPr>
              <w:t>,</w:t>
            </w:r>
            <w:r w:rsidR="009B2BDB" w:rsidRPr="006D261E">
              <w:rPr>
                <w:rFonts w:ascii="Times New Roman" w:hAnsi="Times New Roman" w:cs="Times New Roman"/>
                <w:sz w:val="24"/>
                <w:szCs w:val="24"/>
              </w:rPr>
              <w:t>986</w:t>
            </w:r>
          </w:p>
        </w:tc>
      </w:tr>
      <w:tr w:rsidR="005469AA" w:rsidRPr="006D261E" w14:paraId="1D08B2B1" w14:textId="77777777" w:rsidTr="004D7A09">
        <w:trPr>
          <w:trHeight w:val="197"/>
        </w:trPr>
        <w:tc>
          <w:tcPr>
            <w:tcW w:w="3828" w:type="dxa"/>
            <w:gridSpan w:val="2"/>
            <w:vAlign w:val="center"/>
          </w:tcPr>
          <w:p w14:paraId="29A9F866" w14:textId="77777777" w:rsidR="004D7A09" w:rsidRPr="006D261E" w:rsidRDefault="004D7A09" w:rsidP="004D7A09">
            <w:pPr>
              <w:widowControl/>
              <w:wordWrap/>
              <w:autoSpaceDE/>
              <w:jc w:val="left"/>
              <w:rPr>
                <w:rFonts w:ascii="Times New Roman" w:eastAsia="맑은 고딕" w:hAnsi="Times New Roman" w:cs="Times New Roman"/>
                <w:kern w:val="0"/>
                <w:sz w:val="24"/>
                <w:szCs w:val="24"/>
              </w:rPr>
            </w:pPr>
            <w:r w:rsidRPr="006D261E">
              <w:rPr>
                <w:rFonts w:ascii="Times New Roman" w:hAnsi="Times New Roman" w:cs="Times New Roman"/>
                <w:kern w:val="0"/>
                <w:sz w:val="24"/>
                <w:szCs w:val="24"/>
              </w:rPr>
              <w:t>AF incidence (/1,000 PYRs)</w:t>
            </w:r>
          </w:p>
        </w:tc>
        <w:tc>
          <w:tcPr>
            <w:tcW w:w="2351" w:type="dxa"/>
            <w:gridSpan w:val="2"/>
            <w:vAlign w:val="center"/>
          </w:tcPr>
          <w:p w14:paraId="78AB2503"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p>
        </w:tc>
        <w:tc>
          <w:tcPr>
            <w:tcW w:w="2610" w:type="dxa"/>
            <w:vAlign w:val="center"/>
          </w:tcPr>
          <w:p w14:paraId="58B7DAA0"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p>
        </w:tc>
        <w:tc>
          <w:tcPr>
            <w:tcW w:w="2551" w:type="dxa"/>
            <w:gridSpan w:val="2"/>
            <w:vAlign w:val="center"/>
          </w:tcPr>
          <w:p w14:paraId="204B13C1"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p>
        </w:tc>
        <w:tc>
          <w:tcPr>
            <w:tcW w:w="2552" w:type="dxa"/>
            <w:gridSpan w:val="2"/>
            <w:vAlign w:val="center"/>
          </w:tcPr>
          <w:p w14:paraId="7B418E9A"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p>
        </w:tc>
      </w:tr>
      <w:tr w:rsidR="005469AA" w:rsidRPr="006D261E" w14:paraId="514C5A78" w14:textId="77777777" w:rsidTr="004D7A09">
        <w:trPr>
          <w:trHeight w:val="197"/>
        </w:trPr>
        <w:tc>
          <w:tcPr>
            <w:tcW w:w="3828" w:type="dxa"/>
            <w:gridSpan w:val="2"/>
            <w:vAlign w:val="center"/>
          </w:tcPr>
          <w:p w14:paraId="71BBF6CE" w14:textId="77777777" w:rsidR="004D7A09" w:rsidRPr="006D261E" w:rsidRDefault="004D7A09" w:rsidP="004D7A09">
            <w:pPr>
              <w:widowControl/>
              <w:wordWrap/>
              <w:autoSpaceDE/>
              <w:ind w:firstLineChars="100" w:firstLine="240"/>
              <w:jc w:val="left"/>
              <w:rPr>
                <w:rFonts w:ascii="Times New Roman" w:hAnsi="Times New Roman" w:cs="Times New Roman"/>
                <w:kern w:val="0"/>
                <w:sz w:val="24"/>
                <w:szCs w:val="24"/>
              </w:rPr>
            </w:pPr>
            <w:r w:rsidRPr="006D261E">
              <w:rPr>
                <w:rFonts w:ascii="Times New Roman" w:hAnsi="Times New Roman" w:cs="Times New Roman"/>
                <w:kern w:val="0"/>
                <w:sz w:val="24"/>
                <w:szCs w:val="24"/>
              </w:rPr>
              <w:t>Age-adjusted</w:t>
            </w:r>
          </w:p>
        </w:tc>
        <w:tc>
          <w:tcPr>
            <w:tcW w:w="2351" w:type="dxa"/>
            <w:gridSpan w:val="2"/>
            <w:vAlign w:val="center"/>
          </w:tcPr>
          <w:p w14:paraId="52F83A1D"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kern w:val="0"/>
                <w:sz w:val="24"/>
                <w:szCs w:val="24"/>
              </w:rPr>
              <w:t>3.03</w:t>
            </w:r>
          </w:p>
        </w:tc>
        <w:tc>
          <w:tcPr>
            <w:tcW w:w="2610" w:type="dxa"/>
            <w:vAlign w:val="center"/>
          </w:tcPr>
          <w:p w14:paraId="17DA5F5A"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hint="eastAsia"/>
                <w:kern w:val="0"/>
                <w:sz w:val="24"/>
                <w:szCs w:val="24"/>
              </w:rPr>
              <w:t>4.53</w:t>
            </w:r>
          </w:p>
        </w:tc>
        <w:tc>
          <w:tcPr>
            <w:tcW w:w="2551" w:type="dxa"/>
            <w:gridSpan w:val="2"/>
            <w:vAlign w:val="center"/>
          </w:tcPr>
          <w:p w14:paraId="2F88B9FE" w14:textId="77777777" w:rsidR="004D7A09" w:rsidRPr="006D261E" w:rsidRDefault="004D7A09" w:rsidP="009B2BDB">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kern w:val="0"/>
                <w:sz w:val="24"/>
                <w:szCs w:val="24"/>
              </w:rPr>
              <w:t>4.</w:t>
            </w:r>
            <w:r w:rsidR="009B2BDB" w:rsidRPr="006D261E">
              <w:rPr>
                <w:rFonts w:ascii="Times New Roman" w:eastAsia="맑은 고딕" w:hAnsi="Times New Roman" w:cs="Times New Roman"/>
                <w:kern w:val="0"/>
                <w:sz w:val="24"/>
                <w:szCs w:val="24"/>
              </w:rPr>
              <w:t>35</w:t>
            </w:r>
          </w:p>
        </w:tc>
        <w:tc>
          <w:tcPr>
            <w:tcW w:w="2552" w:type="dxa"/>
            <w:gridSpan w:val="2"/>
            <w:vAlign w:val="center"/>
          </w:tcPr>
          <w:p w14:paraId="2B5404E4" w14:textId="77777777" w:rsidR="004D7A09" w:rsidRPr="006D261E" w:rsidRDefault="009B2BDB" w:rsidP="004D7A09">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hint="eastAsia"/>
                <w:kern w:val="0"/>
                <w:sz w:val="24"/>
                <w:szCs w:val="24"/>
              </w:rPr>
              <w:t>6.70</w:t>
            </w:r>
          </w:p>
        </w:tc>
      </w:tr>
      <w:tr w:rsidR="005469AA" w:rsidRPr="006D261E" w14:paraId="7820A2D8" w14:textId="77777777" w:rsidTr="004D7A09">
        <w:trPr>
          <w:trHeight w:val="197"/>
        </w:trPr>
        <w:tc>
          <w:tcPr>
            <w:tcW w:w="3828" w:type="dxa"/>
            <w:gridSpan w:val="2"/>
            <w:vAlign w:val="center"/>
          </w:tcPr>
          <w:p w14:paraId="79379DE8" w14:textId="77777777" w:rsidR="004D7A09" w:rsidRPr="006D261E" w:rsidRDefault="004D7A09" w:rsidP="004D7A09">
            <w:pPr>
              <w:widowControl/>
              <w:wordWrap/>
              <w:autoSpaceDE/>
              <w:jc w:val="left"/>
              <w:rPr>
                <w:rFonts w:ascii="Times New Roman" w:hAnsi="Times New Roman" w:cs="Times New Roman"/>
                <w:kern w:val="0"/>
                <w:sz w:val="24"/>
                <w:szCs w:val="24"/>
              </w:rPr>
            </w:pPr>
            <w:r w:rsidRPr="006D261E">
              <w:rPr>
                <w:rFonts w:ascii="Times New Roman" w:hAnsi="Times New Roman" w:cs="Times New Roman"/>
                <w:kern w:val="0"/>
                <w:sz w:val="24"/>
                <w:szCs w:val="24"/>
              </w:rPr>
              <w:t>Crude AF incidence (/1,000 PYRs)</w:t>
            </w:r>
          </w:p>
        </w:tc>
        <w:tc>
          <w:tcPr>
            <w:tcW w:w="2351" w:type="dxa"/>
            <w:gridSpan w:val="2"/>
            <w:vAlign w:val="center"/>
          </w:tcPr>
          <w:p w14:paraId="65B1D832"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p>
        </w:tc>
        <w:tc>
          <w:tcPr>
            <w:tcW w:w="2610" w:type="dxa"/>
            <w:vAlign w:val="center"/>
          </w:tcPr>
          <w:p w14:paraId="72BFED5F"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p>
        </w:tc>
        <w:tc>
          <w:tcPr>
            <w:tcW w:w="2551" w:type="dxa"/>
            <w:gridSpan w:val="2"/>
            <w:vAlign w:val="center"/>
          </w:tcPr>
          <w:p w14:paraId="48025557"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p>
        </w:tc>
        <w:tc>
          <w:tcPr>
            <w:tcW w:w="2552" w:type="dxa"/>
            <w:gridSpan w:val="2"/>
            <w:vAlign w:val="center"/>
          </w:tcPr>
          <w:p w14:paraId="1C90BFF4" w14:textId="77777777" w:rsidR="004D7A09" w:rsidRPr="006D261E" w:rsidRDefault="004D7A09" w:rsidP="004D7A09">
            <w:pPr>
              <w:widowControl/>
              <w:wordWrap/>
              <w:autoSpaceDE/>
              <w:autoSpaceDN/>
              <w:jc w:val="center"/>
              <w:rPr>
                <w:rFonts w:ascii="Times New Roman" w:eastAsia="맑은 고딕" w:hAnsi="Times New Roman" w:cs="Times New Roman"/>
                <w:kern w:val="0"/>
                <w:sz w:val="24"/>
                <w:szCs w:val="24"/>
              </w:rPr>
            </w:pPr>
          </w:p>
        </w:tc>
      </w:tr>
      <w:tr w:rsidR="005469AA" w:rsidRPr="006D261E" w14:paraId="4863C8BD" w14:textId="77777777" w:rsidTr="004D7A09">
        <w:trPr>
          <w:trHeight w:val="197"/>
        </w:trPr>
        <w:tc>
          <w:tcPr>
            <w:tcW w:w="3828" w:type="dxa"/>
            <w:gridSpan w:val="2"/>
            <w:vAlign w:val="center"/>
          </w:tcPr>
          <w:p w14:paraId="171422F2" w14:textId="77777777" w:rsidR="004D7A09" w:rsidRPr="006D261E" w:rsidRDefault="004D7A09" w:rsidP="004D7A09">
            <w:pPr>
              <w:ind w:firstLineChars="100" w:firstLine="240"/>
              <w:rPr>
                <w:rFonts w:ascii="Times New Roman" w:eastAsia="맑은 고딕" w:hAnsi="Times New Roman" w:cs="Times New Roman"/>
                <w:sz w:val="24"/>
                <w:szCs w:val="24"/>
              </w:rPr>
            </w:pPr>
            <w:r w:rsidRPr="006D261E">
              <w:rPr>
                <w:rFonts w:ascii="Times New Roman" w:eastAsia="맑은 고딕" w:hAnsi="Times New Roman" w:cs="Times New Roman"/>
                <w:sz w:val="24"/>
                <w:szCs w:val="24"/>
              </w:rPr>
              <w:t>40–50 years</w:t>
            </w:r>
          </w:p>
        </w:tc>
        <w:tc>
          <w:tcPr>
            <w:tcW w:w="2351" w:type="dxa"/>
            <w:gridSpan w:val="2"/>
            <w:vAlign w:val="center"/>
          </w:tcPr>
          <w:p w14:paraId="7A8D55BB" w14:textId="77777777" w:rsidR="004D7A09" w:rsidRPr="006D261E" w:rsidRDefault="004D7A09" w:rsidP="004D7A09">
            <w:pPr>
              <w:jc w:val="center"/>
              <w:rPr>
                <w:rFonts w:ascii="Times New Roman" w:eastAsia="맑은 고딕" w:hAnsi="Times New Roman" w:cs="Times New Roman"/>
                <w:sz w:val="24"/>
                <w:szCs w:val="24"/>
              </w:rPr>
            </w:pPr>
            <w:r w:rsidRPr="006D261E">
              <w:rPr>
                <w:rFonts w:ascii="Times New Roman" w:eastAsia="맑은 고딕" w:hAnsi="Times New Roman" w:cs="Times New Roman"/>
                <w:sz w:val="24"/>
                <w:szCs w:val="24"/>
              </w:rPr>
              <w:t>1.61</w:t>
            </w:r>
          </w:p>
        </w:tc>
        <w:tc>
          <w:tcPr>
            <w:tcW w:w="2610" w:type="dxa"/>
            <w:vAlign w:val="center"/>
          </w:tcPr>
          <w:p w14:paraId="1B1EF380" w14:textId="77777777" w:rsidR="004D7A09" w:rsidRPr="006D261E" w:rsidRDefault="004D7A09" w:rsidP="004D7A09">
            <w:pPr>
              <w:jc w:val="center"/>
              <w:rPr>
                <w:rFonts w:ascii="Times New Roman" w:eastAsia="맑은 고딕" w:hAnsi="Times New Roman" w:cs="Times New Roman"/>
                <w:sz w:val="24"/>
                <w:szCs w:val="24"/>
              </w:rPr>
            </w:pPr>
            <w:r w:rsidRPr="006D261E">
              <w:rPr>
                <w:rFonts w:ascii="Times New Roman" w:eastAsia="맑은 고딕" w:hAnsi="Times New Roman" w:cs="Times New Roman"/>
                <w:sz w:val="24"/>
                <w:szCs w:val="24"/>
              </w:rPr>
              <w:t>2.63</w:t>
            </w:r>
          </w:p>
        </w:tc>
        <w:tc>
          <w:tcPr>
            <w:tcW w:w="2551" w:type="dxa"/>
            <w:gridSpan w:val="2"/>
            <w:vAlign w:val="center"/>
          </w:tcPr>
          <w:p w14:paraId="0D70460D" w14:textId="77777777" w:rsidR="004D7A09" w:rsidRPr="006D261E" w:rsidRDefault="009B2BDB" w:rsidP="004D7A09">
            <w:pPr>
              <w:jc w:val="center"/>
              <w:rPr>
                <w:rFonts w:ascii="Times New Roman" w:eastAsia="맑은 고딕" w:hAnsi="Times New Roman" w:cs="Times New Roman"/>
                <w:sz w:val="24"/>
                <w:szCs w:val="24"/>
              </w:rPr>
            </w:pPr>
            <w:r w:rsidRPr="006D261E">
              <w:rPr>
                <w:rFonts w:ascii="Times New Roman" w:eastAsia="맑은 고딕" w:hAnsi="Times New Roman" w:cs="Times New Roman"/>
                <w:sz w:val="24"/>
                <w:szCs w:val="24"/>
              </w:rPr>
              <w:t>1.00</w:t>
            </w:r>
          </w:p>
        </w:tc>
        <w:tc>
          <w:tcPr>
            <w:tcW w:w="2552" w:type="dxa"/>
            <w:gridSpan w:val="2"/>
            <w:vAlign w:val="center"/>
          </w:tcPr>
          <w:p w14:paraId="273C1E51" w14:textId="77777777" w:rsidR="004D7A09" w:rsidRPr="006D261E" w:rsidRDefault="004D7A09" w:rsidP="009B2BDB">
            <w:pPr>
              <w:jc w:val="center"/>
              <w:rPr>
                <w:rFonts w:ascii="Times New Roman" w:eastAsia="맑은 고딕" w:hAnsi="Times New Roman" w:cs="Times New Roman"/>
                <w:sz w:val="24"/>
                <w:szCs w:val="24"/>
              </w:rPr>
            </w:pPr>
            <w:r w:rsidRPr="006D261E">
              <w:rPr>
                <w:rFonts w:ascii="Times New Roman" w:eastAsia="맑은 고딕" w:hAnsi="Times New Roman" w:cs="Times New Roman" w:hint="eastAsia"/>
                <w:sz w:val="24"/>
                <w:szCs w:val="24"/>
              </w:rPr>
              <w:t>1.</w:t>
            </w:r>
            <w:r w:rsidR="009B2BDB" w:rsidRPr="006D261E">
              <w:rPr>
                <w:rFonts w:ascii="Times New Roman" w:eastAsia="맑은 고딕" w:hAnsi="Times New Roman" w:cs="Times New Roman"/>
                <w:sz w:val="24"/>
                <w:szCs w:val="24"/>
              </w:rPr>
              <w:t>59</w:t>
            </w:r>
          </w:p>
        </w:tc>
      </w:tr>
      <w:tr w:rsidR="005469AA" w:rsidRPr="006D261E" w14:paraId="75DDC335" w14:textId="77777777" w:rsidTr="004D7A09">
        <w:trPr>
          <w:trHeight w:val="197"/>
        </w:trPr>
        <w:tc>
          <w:tcPr>
            <w:tcW w:w="3828" w:type="dxa"/>
            <w:gridSpan w:val="2"/>
            <w:vAlign w:val="center"/>
          </w:tcPr>
          <w:p w14:paraId="3718E728" w14:textId="77777777" w:rsidR="004D7A09" w:rsidRPr="006D261E" w:rsidRDefault="004D7A09" w:rsidP="004D7A09">
            <w:pPr>
              <w:ind w:firstLineChars="100" w:firstLine="240"/>
              <w:rPr>
                <w:rFonts w:ascii="Times New Roman" w:eastAsia="맑은 고딕" w:hAnsi="Times New Roman" w:cs="Times New Roman"/>
                <w:sz w:val="24"/>
                <w:szCs w:val="24"/>
              </w:rPr>
            </w:pPr>
            <w:r w:rsidRPr="006D261E">
              <w:rPr>
                <w:rFonts w:ascii="Times New Roman" w:eastAsia="맑은 고딕" w:hAnsi="Times New Roman" w:cs="Times New Roman"/>
                <w:sz w:val="24"/>
                <w:szCs w:val="24"/>
              </w:rPr>
              <w:t>50–60 years</w:t>
            </w:r>
          </w:p>
        </w:tc>
        <w:tc>
          <w:tcPr>
            <w:tcW w:w="2351" w:type="dxa"/>
            <w:gridSpan w:val="2"/>
            <w:vAlign w:val="center"/>
          </w:tcPr>
          <w:p w14:paraId="5168C3F8" w14:textId="77777777" w:rsidR="004D7A09" w:rsidRPr="006D261E" w:rsidRDefault="004D7A09" w:rsidP="004D7A09">
            <w:pPr>
              <w:jc w:val="center"/>
              <w:rPr>
                <w:rFonts w:ascii="Times New Roman" w:eastAsia="맑은 고딕" w:hAnsi="Times New Roman" w:cs="Times New Roman"/>
                <w:sz w:val="24"/>
                <w:szCs w:val="24"/>
              </w:rPr>
            </w:pPr>
            <w:r w:rsidRPr="006D261E">
              <w:rPr>
                <w:rFonts w:ascii="Times New Roman" w:eastAsia="맑은 고딕" w:hAnsi="Times New Roman" w:cs="Times New Roman"/>
                <w:sz w:val="24"/>
                <w:szCs w:val="24"/>
              </w:rPr>
              <w:t>2.68</w:t>
            </w:r>
          </w:p>
        </w:tc>
        <w:tc>
          <w:tcPr>
            <w:tcW w:w="2610" w:type="dxa"/>
            <w:vAlign w:val="center"/>
          </w:tcPr>
          <w:p w14:paraId="3B32E426" w14:textId="77777777" w:rsidR="004D7A09" w:rsidRPr="006D261E" w:rsidRDefault="004D7A09" w:rsidP="004D7A09">
            <w:pPr>
              <w:jc w:val="center"/>
              <w:rPr>
                <w:rFonts w:ascii="Times New Roman" w:eastAsia="맑은 고딕" w:hAnsi="Times New Roman" w:cs="Times New Roman"/>
                <w:sz w:val="24"/>
                <w:szCs w:val="24"/>
              </w:rPr>
            </w:pPr>
            <w:r w:rsidRPr="006D261E">
              <w:rPr>
                <w:rFonts w:ascii="Times New Roman" w:eastAsia="맑은 고딕" w:hAnsi="Times New Roman" w:cs="Times New Roman"/>
                <w:sz w:val="24"/>
                <w:szCs w:val="24"/>
              </w:rPr>
              <w:t>4.25</w:t>
            </w:r>
          </w:p>
        </w:tc>
        <w:tc>
          <w:tcPr>
            <w:tcW w:w="2551" w:type="dxa"/>
            <w:gridSpan w:val="2"/>
            <w:vAlign w:val="center"/>
          </w:tcPr>
          <w:p w14:paraId="2A676497" w14:textId="77777777" w:rsidR="004D7A09" w:rsidRPr="006D261E" w:rsidRDefault="004D7A09" w:rsidP="009B2BDB">
            <w:pPr>
              <w:jc w:val="center"/>
              <w:rPr>
                <w:rFonts w:ascii="Times New Roman" w:eastAsia="맑은 고딕" w:hAnsi="Times New Roman" w:cs="Times New Roman"/>
                <w:sz w:val="24"/>
                <w:szCs w:val="24"/>
              </w:rPr>
            </w:pPr>
            <w:r w:rsidRPr="006D261E">
              <w:rPr>
                <w:rFonts w:ascii="Times New Roman" w:eastAsia="맑은 고딕" w:hAnsi="Times New Roman" w:cs="Times New Roman" w:hint="eastAsia"/>
                <w:sz w:val="24"/>
                <w:szCs w:val="24"/>
              </w:rPr>
              <w:t>2.</w:t>
            </w:r>
            <w:r w:rsidR="009B2BDB" w:rsidRPr="006D261E">
              <w:rPr>
                <w:rFonts w:ascii="Times New Roman" w:eastAsia="맑은 고딕" w:hAnsi="Times New Roman" w:cs="Times New Roman"/>
                <w:sz w:val="24"/>
                <w:szCs w:val="24"/>
              </w:rPr>
              <w:t>60</w:t>
            </w:r>
          </w:p>
        </w:tc>
        <w:tc>
          <w:tcPr>
            <w:tcW w:w="2552" w:type="dxa"/>
            <w:gridSpan w:val="2"/>
            <w:vAlign w:val="center"/>
          </w:tcPr>
          <w:p w14:paraId="5B8AC614" w14:textId="77777777" w:rsidR="004D7A09" w:rsidRPr="006D261E" w:rsidRDefault="009B2BDB" w:rsidP="004D7A09">
            <w:pPr>
              <w:jc w:val="center"/>
              <w:rPr>
                <w:rFonts w:ascii="Times New Roman" w:eastAsia="맑은 고딕" w:hAnsi="Times New Roman" w:cs="Times New Roman"/>
                <w:sz w:val="24"/>
                <w:szCs w:val="24"/>
              </w:rPr>
            </w:pPr>
            <w:r w:rsidRPr="006D261E">
              <w:rPr>
                <w:rFonts w:ascii="Times New Roman" w:eastAsia="맑은 고딕" w:hAnsi="Times New Roman" w:cs="Times New Roman" w:hint="eastAsia"/>
                <w:sz w:val="24"/>
                <w:szCs w:val="24"/>
              </w:rPr>
              <w:t>4.32</w:t>
            </w:r>
          </w:p>
        </w:tc>
      </w:tr>
      <w:tr w:rsidR="005469AA" w:rsidRPr="006D261E" w14:paraId="62531096" w14:textId="77777777" w:rsidTr="004D7A09">
        <w:trPr>
          <w:trHeight w:val="197"/>
        </w:trPr>
        <w:tc>
          <w:tcPr>
            <w:tcW w:w="3828" w:type="dxa"/>
            <w:gridSpan w:val="2"/>
            <w:tcBorders>
              <w:bottom w:val="single" w:sz="4" w:space="0" w:color="auto"/>
            </w:tcBorders>
            <w:vAlign w:val="center"/>
          </w:tcPr>
          <w:p w14:paraId="5796AF34" w14:textId="77777777" w:rsidR="004D7A09" w:rsidRPr="006D261E" w:rsidRDefault="004D7A09" w:rsidP="004D7A09">
            <w:pPr>
              <w:ind w:firstLineChars="100" w:firstLine="240"/>
              <w:rPr>
                <w:rFonts w:ascii="Times New Roman" w:eastAsia="맑은 고딕" w:hAnsi="Times New Roman" w:cs="Times New Roman"/>
                <w:sz w:val="24"/>
                <w:szCs w:val="24"/>
              </w:rPr>
            </w:pPr>
            <w:r w:rsidRPr="006D261E">
              <w:rPr>
                <w:rFonts w:ascii="Times New Roman" w:eastAsia="맑은 고딕" w:hAnsi="Times New Roman" w:cs="Times New Roman"/>
                <w:sz w:val="24"/>
                <w:szCs w:val="24"/>
              </w:rPr>
              <w:t>60–70 years</w:t>
            </w:r>
          </w:p>
        </w:tc>
        <w:tc>
          <w:tcPr>
            <w:tcW w:w="2351" w:type="dxa"/>
            <w:gridSpan w:val="2"/>
            <w:tcBorders>
              <w:bottom w:val="single" w:sz="4" w:space="0" w:color="auto"/>
            </w:tcBorders>
            <w:vAlign w:val="center"/>
          </w:tcPr>
          <w:p w14:paraId="4ACC4DE8" w14:textId="77777777" w:rsidR="004D7A09" w:rsidRPr="006D261E" w:rsidRDefault="004D7A09" w:rsidP="004D7A09">
            <w:pPr>
              <w:jc w:val="center"/>
              <w:rPr>
                <w:rFonts w:ascii="Times New Roman" w:eastAsia="맑은 고딕" w:hAnsi="Times New Roman" w:cs="Times New Roman"/>
                <w:sz w:val="24"/>
                <w:szCs w:val="24"/>
              </w:rPr>
            </w:pPr>
            <w:r w:rsidRPr="006D261E">
              <w:rPr>
                <w:rFonts w:ascii="Times New Roman" w:eastAsia="맑은 고딕" w:hAnsi="Times New Roman" w:cs="Times New Roman"/>
                <w:sz w:val="24"/>
                <w:szCs w:val="24"/>
              </w:rPr>
              <w:t>5.97</w:t>
            </w:r>
          </w:p>
        </w:tc>
        <w:tc>
          <w:tcPr>
            <w:tcW w:w="2610" w:type="dxa"/>
            <w:tcBorders>
              <w:bottom w:val="single" w:sz="4" w:space="0" w:color="auto"/>
            </w:tcBorders>
            <w:vAlign w:val="center"/>
          </w:tcPr>
          <w:p w14:paraId="1AD5AC54" w14:textId="77777777" w:rsidR="004D7A09" w:rsidRPr="006D261E" w:rsidRDefault="004D7A09" w:rsidP="004D7A09">
            <w:pPr>
              <w:jc w:val="center"/>
              <w:rPr>
                <w:rFonts w:ascii="Times New Roman" w:eastAsia="맑은 고딕" w:hAnsi="Times New Roman" w:cs="Times New Roman"/>
                <w:sz w:val="24"/>
                <w:szCs w:val="24"/>
              </w:rPr>
            </w:pPr>
            <w:r w:rsidRPr="006D261E">
              <w:rPr>
                <w:rFonts w:ascii="Times New Roman" w:eastAsia="맑은 고딕" w:hAnsi="Times New Roman" w:cs="Times New Roman" w:hint="eastAsia"/>
                <w:sz w:val="24"/>
                <w:szCs w:val="24"/>
              </w:rPr>
              <w:t>8.12</w:t>
            </w:r>
          </w:p>
        </w:tc>
        <w:tc>
          <w:tcPr>
            <w:tcW w:w="2551" w:type="dxa"/>
            <w:gridSpan w:val="2"/>
            <w:tcBorders>
              <w:bottom w:val="single" w:sz="4" w:space="0" w:color="auto"/>
            </w:tcBorders>
            <w:vAlign w:val="center"/>
          </w:tcPr>
          <w:p w14:paraId="1240CD56" w14:textId="77777777" w:rsidR="004D7A09" w:rsidRPr="006D261E" w:rsidRDefault="009B2BDB" w:rsidP="004D7A09">
            <w:pPr>
              <w:jc w:val="center"/>
              <w:rPr>
                <w:rFonts w:ascii="Times New Roman" w:eastAsia="맑은 고딕" w:hAnsi="Times New Roman" w:cs="Times New Roman"/>
                <w:sz w:val="24"/>
                <w:szCs w:val="24"/>
              </w:rPr>
            </w:pPr>
            <w:r w:rsidRPr="006D261E">
              <w:rPr>
                <w:rFonts w:ascii="Times New Roman" w:eastAsia="맑은 고딕" w:hAnsi="Times New Roman" w:cs="Times New Roman"/>
                <w:sz w:val="24"/>
                <w:szCs w:val="24"/>
              </w:rPr>
              <w:t>7.33</w:t>
            </w:r>
          </w:p>
        </w:tc>
        <w:tc>
          <w:tcPr>
            <w:tcW w:w="2552" w:type="dxa"/>
            <w:gridSpan w:val="2"/>
            <w:tcBorders>
              <w:bottom w:val="single" w:sz="4" w:space="0" w:color="auto"/>
            </w:tcBorders>
            <w:vAlign w:val="center"/>
          </w:tcPr>
          <w:p w14:paraId="5B122645" w14:textId="77777777" w:rsidR="004D7A09" w:rsidRPr="006D261E" w:rsidRDefault="009B2BDB" w:rsidP="004D7A09">
            <w:pPr>
              <w:jc w:val="center"/>
              <w:rPr>
                <w:rFonts w:ascii="Times New Roman" w:eastAsia="맑은 고딕" w:hAnsi="Times New Roman" w:cs="Times New Roman"/>
                <w:sz w:val="24"/>
                <w:szCs w:val="24"/>
              </w:rPr>
            </w:pPr>
            <w:r w:rsidRPr="006D261E">
              <w:rPr>
                <w:rFonts w:ascii="Times New Roman" w:eastAsia="맑은 고딕" w:hAnsi="Times New Roman" w:cs="Times New Roman"/>
                <w:sz w:val="24"/>
                <w:szCs w:val="24"/>
              </w:rPr>
              <w:t>11.05</w:t>
            </w:r>
          </w:p>
        </w:tc>
      </w:tr>
    </w:tbl>
    <w:p w14:paraId="27B03D6F" w14:textId="77777777" w:rsidR="00F17079" w:rsidRPr="006D261E" w:rsidRDefault="003B20CA" w:rsidP="007B6302">
      <w:pPr>
        <w:rPr>
          <w:rFonts w:ascii="Times New Roman" w:hAnsi="Times New Roman" w:cs="Times New Roman"/>
          <w:kern w:val="0"/>
          <w:sz w:val="24"/>
          <w:szCs w:val="24"/>
        </w:rPr>
      </w:pPr>
      <w:r w:rsidRPr="006D261E">
        <w:rPr>
          <w:rFonts w:ascii="Times New Roman" w:hAnsi="Times New Roman" w:cs="Times New Roman"/>
          <w:kern w:val="0"/>
          <w:sz w:val="24"/>
          <w:szCs w:val="24"/>
        </w:rPr>
        <w:t xml:space="preserve">Abbreviations: </w:t>
      </w:r>
      <w:r w:rsidR="007B6302" w:rsidRPr="006D261E">
        <w:rPr>
          <w:rFonts w:ascii="Times New Roman" w:hAnsi="Times New Roman" w:cs="Times New Roman"/>
          <w:kern w:val="0"/>
          <w:sz w:val="24"/>
          <w:szCs w:val="24"/>
        </w:rPr>
        <w:t>NHIS-</w:t>
      </w:r>
      <w:proofErr w:type="spellStart"/>
      <w:r w:rsidR="007B6302" w:rsidRPr="006D261E">
        <w:rPr>
          <w:rFonts w:ascii="Times New Roman" w:hAnsi="Times New Roman" w:cs="Times New Roman"/>
          <w:kern w:val="0"/>
          <w:sz w:val="24"/>
          <w:szCs w:val="24"/>
        </w:rPr>
        <w:t>HealS</w:t>
      </w:r>
      <w:proofErr w:type="spellEnd"/>
      <w:r w:rsidR="007B6302" w:rsidRPr="006D261E">
        <w:rPr>
          <w:rFonts w:ascii="Times New Roman" w:hAnsi="Times New Roman" w:cs="Times New Roman"/>
          <w:kern w:val="0"/>
          <w:sz w:val="24"/>
          <w:szCs w:val="24"/>
        </w:rPr>
        <w:t>, National Health Insurance Service’s Health Screening; PYRs, person-years.</w:t>
      </w:r>
    </w:p>
    <w:p w14:paraId="2F31973A" w14:textId="77777777" w:rsidR="007B6302" w:rsidRPr="006D261E" w:rsidRDefault="00C464D3" w:rsidP="007B6302">
      <w:pPr>
        <w:rPr>
          <w:rFonts w:ascii="Times New Roman" w:hAnsi="Times New Roman" w:cs="Times New Roman"/>
          <w:kern w:val="0"/>
          <w:sz w:val="24"/>
          <w:szCs w:val="24"/>
        </w:rPr>
      </w:pPr>
      <w:proofErr w:type="spellStart"/>
      <w:r w:rsidRPr="006D261E">
        <w:rPr>
          <w:rFonts w:ascii="Times New Roman" w:hAnsi="Times New Roman" w:cs="Times New Roman"/>
          <w:kern w:val="0"/>
          <w:sz w:val="24"/>
          <w:szCs w:val="24"/>
          <w:vertAlign w:val="superscript"/>
        </w:rPr>
        <w:t>a</w:t>
      </w:r>
      <w:r w:rsidRPr="006D261E">
        <w:rPr>
          <w:rFonts w:ascii="Times New Roman" w:hAnsi="Times New Roman" w:cs="Times New Roman"/>
          <w:kern w:val="0"/>
          <w:sz w:val="24"/>
          <w:szCs w:val="24"/>
        </w:rPr>
        <w:t>sex</w:t>
      </w:r>
      <w:proofErr w:type="spellEnd"/>
      <w:r w:rsidRPr="006D261E">
        <w:rPr>
          <w:rFonts w:ascii="Times New Roman" w:hAnsi="Times New Roman" w:cs="Times New Roman"/>
          <w:kern w:val="0"/>
          <w:sz w:val="24"/>
          <w:szCs w:val="24"/>
        </w:rPr>
        <w:t>-adjusted AF incidence</w:t>
      </w:r>
    </w:p>
    <w:p w14:paraId="1C8365FD" w14:textId="05C8EDEB" w:rsidR="00436682" w:rsidRPr="006D261E" w:rsidRDefault="00182128" w:rsidP="00436682">
      <w:pPr>
        <w:rPr>
          <w:rFonts w:ascii="Times New Roman" w:hAnsi="Times New Roman" w:cs="Times New Roman"/>
          <w:b/>
          <w:sz w:val="24"/>
          <w:szCs w:val="24"/>
        </w:rPr>
      </w:pPr>
      <w:r w:rsidRPr="00182128">
        <w:rPr>
          <w:rFonts w:ascii="Times New Roman" w:hAnsi="Times New Roman" w:cs="Times New Roman"/>
          <w:b/>
          <w:kern w:val="0"/>
          <w:sz w:val="24"/>
          <w:szCs w:val="24"/>
        </w:rPr>
        <w:lastRenderedPageBreak/>
        <w:t xml:space="preserve">Supplementary Table </w:t>
      </w:r>
      <w:r>
        <w:rPr>
          <w:rFonts w:ascii="Times New Roman" w:hAnsi="Times New Roman" w:cs="Times New Roman"/>
          <w:b/>
          <w:kern w:val="0"/>
          <w:sz w:val="24"/>
          <w:szCs w:val="24"/>
        </w:rPr>
        <w:t>S</w:t>
      </w:r>
      <w:r w:rsidR="0078095C" w:rsidRPr="006D261E">
        <w:rPr>
          <w:rFonts w:ascii="Times New Roman" w:hAnsi="Times New Roman" w:cs="Times New Roman"/>
          <w:b/>
          <w:kern w:val="0"/>
          <w:sz w:val="24"/>
          <w:szCs w:val="24"/>
        </w:rPr>
        <w:t>9</w:t>
      </w:r>
      <w:r w:rsidR="007B6302" w:rsidRPr="006D261E">
        <w:rPr>
          <w:rFonts w:ascii="Times New Roman" w:hAnsi="Times New Roman" w:cs="Times New Roman"/>
          <w:b/>
          <w:kern w:val="0"/>
          <w:sz w:val="24"/>
          <w:szCs w:val="24"/>
        </w:rPr>
        <w:t xml:space="preserve">. </w:t>
      </w:r>
      <w:r w:rsidR="00EA5D1A" w:rsidRPr="006D261E">
        <w:rPr>
          <w:rFonts w:ascii="Times New Roman" w:hAnsi="Times New Roman" w:cs="Times New Roman"/>
          <w:b/>
          <w:kern w:val="0"/>
          <w:sz w:val="24"/>
          <w:szCs w:val="24"/>
        </w:rPr>
        <w:t>AF R</w:t>
      </w:r>
      <w:r w:rsidR="00570471" w:rsidRPr="006D261E">
        <w:rPr>
          <w:rFonts w:ascii="Times New Roman" w:hAnsi="Times New Roman" w:cs="Times New Roman"/>
          <w:b/>
          <w:kern w:val="0"/>
          <w:sz w:val="24"/>
          <w:szCs w:val="24"/>
        </w:rPr>
        <w:t xml:space="preserve">isk of WC according to the </w:t>
      </w:r>
      <w:r w:rsidR="00EA5D1A" w:rsidRPr="006D261E">
        <w:rPr>
          <w:rFonts w:ascii="Times New Roman" w:hAnsi="Times New Roman" w:cs="Times New Roman"/>
          <w:b/>
          <w:kern w:val="0"/>
          <w:sz w:val="24"/>
          <w:szCs w:val="24"/>
        </w:rPr>
        <w:t>A</w:t>
      </w:r>
      <w:r w:rsidR="00570471" w:rsidRPr="006D261E">
        <w:rPr>
          <w:rFonts w:ascii="Times New Roman" w:hAnsi="Times New Roman" w:cs="Times New Roman"/>
          <w:b/>
          <w:kern w:val="0"/>
          <w:sz w:val="24"/>
          <w:szCs w:val="24"/>
        </w:rPr>
        <w:t xml:space="preserve">ge-, </w:t>
      </w:r>
      <w:r w:rsidR="00EA5D1A" w:rsidRPr="006D261E">
        <w:rPr>
          <w:rFonts w:ascii="Times New Roman" w:hAnsi="Times New Roman" w:cs="Times New Roman"/>
          <w:b/>
          <w:kern w:val="0"/>
          <w:sz w:val="24"/>
          <w:szCs w:val="24"/>
        </w:rPr>
        <w:t>S</w:t>
      </w:r>
      <w:r w:rsidR="00570471" w:rsidRPr="006D261E">
        <w:rPr>
          <w:rFonts w:ascii="Times New Roman" w:hAnsi="Times New Roman" w:cs="Times New Roman"/>
          <w:b/>
          <w:kern w:val="0"/>
          <w:sz w:val="24"/>
          <w:szCs w:val="24"/>
        </w:rPr>
        <w:t xml:space="preserve">ex-, and </w:t>
      </w:r>
      <w:r w:rsidR="00EA5D1A" w:rsidRPr="006D261E">
        <w:rPr>
          <w:rFonts w:ascii="Times New Roman" w:hAnsi="Times New Roman" w:cs="Times New Roman"/>
          <w:b/>
          <w:kern w:val="0"/>
          <w:sz w:val="24"/>
          <w:szCs w:val="24"/>
        </w:rPr>
        <w:t>C</w:t>
      </w:r>
      <w:r w:rsidR="00570471" w:rsidRPr="006D261E">
        <w:rPr>
          <w:rFonts w:ascii="Times New Roman" w:hAnsi="Times New Roman" w:cs="Times New Roman"/>
          <w:b/>
          <w:kern w:val="0"/>
          <w:sz w:val="24"/>
          <w:szCs w:val="24"/>
        </w:rPr>
        <w:t xml:space="preserve">linical </w:t>
      </w:r>
      <w:r w:rsidR="00EA5D1A" w:rsidRPr="006D261E">
        <w:rPr>
          <w:rFonts w:ascii="Times New Roman" w:hAnsi="Times New Roman" w:cs="Times New Roman"/>
          <w:b/>
          <w:kern w:val="0"/>
          <w:sz w:val="24"/>
          <w:szCs w:val="24"/>
        </w:rPr>
        <w:t>V</w:t>
      </w:r>
      <w:r w:rsidR="00570471" w:rsidRPr="006D261E">
        <w:rPr>
          <w:rFonts w:ascii="Times New Roman" w:hAnsi="Times New Roman" w:cs="Times New Roman"/>
          <w:b/>
          <w:kern w:val="0"/>
          <w:sz w:val="24"/>
          <w:szCs w:val="24"/>
        </w:rPr>
        <w:t xml:space="preserve">ariable–adjusted </w:t>
      </w:r>
      <w:r w:rsidR="00EA5D1A" w:rsidRPr="006D261E">
        <w:rPr>
          <w:rFonts w:ascii="Times New Roman" w:hAnsi="Times New Roman" w:cs="Times New Roman"/>
          <w:b/>
          <w:kern w:val="0"/>
          <w:sz w:val="24"/>
          <w:szCs w:val="24"/>
        </w:rPr>
        <w:t>M</w:t>
      </w:r>
      <w:r w:rsidR="00570471" w:rsidRPr="006D261E">
        <w:rPr>
          <w:rFonts w:ascii="Times New Roman" w:hAnsi="Times New Roman" w:cs="Times New Roman"/>
          <w:b/>
          <w:kern w:val="0"/>
          <w:sz w:val="24"/>
          <w:szCs w:val="24"/>
        </w:rPr>
        <w:t>odel</w:t>
      </w:r>
    </w:p>
    <w:tbl>
      <w:tblPr>
        <w:tblStyle w:val="a5"/>
        <w:tblW w:w="136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7"/>
        <w:gridCol w:w="2402"/>
        <w:gridCol w:w="1836"/>
        <w:gridCol w:w="2302"/>
        <w:gridCol w:w="1230"/>
        <w:gridCol w:w="1355"/>
      </w:tblGrid>
      <w:tr w:rsidR="005469AA" w:rsidRPr="006D261E" w14:paraId="5429808C" w14:textId="77777777" w:rsidTr="006C2AF7">
        <w:trPr>
          <w:trHeight w:val="261"/>
        </w:trPr>
        <w:tc>
          <w:tcPr>
            <w:tcW w:w="4517" w:type="dxa"/>
            <w:tcBorders>
              <w:top w:val="single" w:sz="4" w:space="0" w:color="auto"/>
              <w:bottom w:val="nil"/>
            </w:tcBorders>
            <w:vAlign w:val="center"/>
          </w:tcPr>
          <w:p w14:paraId="77EC4D2F" w14:textId="77777777" w:rsidR="006C2AF7" w:rsidRPr="006D261E" w:rsidRDefault="006C2AF7" w:rsidP="006C2AF7">
            <w:pPr>
              <w:wordWrap/>
              <w:adjustRightInd w:val="0"/>
              <w:rPr>
                <w:rFonts w:ascii="Times New Roman" w:hAnsi="Times New Roman" w:cs="Times New Roman"/>
                <w:sz w:val="24"/>
                <w:szCs w:val="24"/>
              </w:rPr>
            </w:pPr>
          </w:p>
        </w:tc>
        <w:tc>
          <w:tcPr>
            <w:tcW w:w="4238" w:type="dxa"/>
            <w:gridSpan w:val="2"/>
            <w:tcBorders>
              <w:top w:val="single" w:sz="4" w:space="0" w:color="auto"/>
              <w:bottom w:val="single" w:sz="4" w:space="0" w:color="auto"/>
            </w:tcBorders>
          </w:tcPr>
          <w:p w14:paraId="3F59FFB5" w14:textId="77777777" w:rsidR="006C2AF7" w:rsidRPr="006D261E" w:rsidRDefault="006C2AF7" w:rsidP="006C2AF7">
            <w:pPr>
              <w:wordWrap/>
              <w:adjustRightInd w:val="0"/>
              <w:jc w:val="center"/>
              <w:rPr>
                <w:rFonts w:ascii="Times New Roman" w:hAnsi="Times New Roman" w:cs="Times New Roman"/>
                <w:sz w:val="24"/>
                <w:szCs w:val="24"/>
              </w:rPr>
            </w:pPr>
            <w:r w:rsidRPr="006D261E">
              <w:rPr>
                <w:rFonts w:ascii="Times New Roman" w:hAnsi="Times New Roman" w:cs="Times New Roman"/>
                <w:b/>
                <w:sz w:val="24"/>
                <w:szCs w:val="24"/>
              </w:rPr>
              <w:t>Korean NHIS-</w:t>
            </w:r>
            <w:proofErr w:type="spellStart"/>
            <w:r w:rsidRPr="006D261E">
              <w:rPr>
                <w:rFonts w:ascii="Times New Roman" w:hAnsi="Times New Roman" w:cs="Times New Roman"/>
                <w:b/>
                <w:sz w:val="24"/>
                <w:szCs w:val="24"/>
              </w:rPr>
              <w:t>HealS</w:t>
            </w:r>
            <w:proofErr w:type="spellEnd"/>
          </w:p>
        </w:tc>
        <w:tc>
          <w:tcPr>
            <w:tcW w:w="3532" w:type="dxa"/>
            <w:gridSpan w:val="2"/>
            <w:tcBorders>
              <w:top w:val="single" w:sz="4" w:space="0" w:color="auto"/>
              <w:bottom w:val="single" w:sz="4" w:space="0" w:color="auto"/>
            </w:tcBorders>
          </w:tcPr>
          <w:p w14:paraId="7AB39180" w14:textId="77777777" w:rsidR="006C2AF7" w:rsidRPr="006D261E" w:rsidRDefault="006C2AF7" w:rsidP="006C2AF7">
            <w:pPr>
              <w:wordWrap/>
              <w:adjustRightInd w:val="0"/>
              <w:jc w:val="center"/>
              <w:rPr>
                <w:rFonts w:ascii="Times New Roman" w:hAnsi="Times New Roman" w:cs="Times New Roman"/>
                <w:sz w:val="24"/>
                <w:szCs w:val="24"/>
              </w:rPr>
            </w:pPr>
            <w:r w:rsidRPr="006D261E">
              <w:rPr>
                <w:rFonts w:ascii="Times New Roman" w:hAnsi="Times New Roman" w:cs="Times New Roman"/>
                <w:b/>
                <w:sz w:val="24"/>
                <w:szCs w:val="24"/>
              </w:rPr>
              <w:t>U.K. Biobank</w:t>
            </w:r>
          </w:p>
        </w:tc>
        <w:tc>
          <w:tcPr>
            <w:tcW w:w="1355" w:type="dxa"/>
            <w:tcBorders>
              <w:top w:val="single" w:sz="4" w:space="0" w:color="auto"/>
              <w:bottom w:val="nil"/>
            </w:tcBorders>
            <w:vAlign w:val="center"/>
          </w:tcPr>
          <w:p w14:paraId="55E1D808" w14:textId="77777777" w:rsidR="006C2AF7" w:rsidRPr="006D261E" w:rsidRDefault="006C2AF7" w:rsidP="006C2AF7">
            <w:pPr>
              <w:wordWrap/>
              <w:adjustRightInd w:val="0"/>
              <w:jc w:val="center"/>
              <w:rPr>
                <w:rFonts w:ascii="Times New Roman" w:hAnsi="Times New Roman" w:cs="Times New Roman"/>
                <w:b/>
                <w:kern w:val="0"/>
                <w:sz w:val="24"/>
                <w:szCs w:val="24"/>
              </w:rPr>
            </w:pPr>
            <w:r w:rsidRPr="006D261E">
              <w:rPr>
                <w:rFonts w:ascii="Times New Roman" w:hAnsi="Times New Roman" w:cs="Times New Roman"/>
                <w:b/>
                <w:i/>
                <w:iCs/>
                <w:kern w:val="0"/>
                <w:sz w:val="24"/>
                <w:szCs w:val="24"/>
              </w:rPr>
              <w:t>P</w:t>
            </w:r>
            <w:r w:rsidRPr="006D261E">
              <w:rPr>
                <w:rFonts w:ascii="Times New Roman" w:hAnsi="Times New Roman" w:cs="Times New Roman"/>
                <w:b/>
                <w:kern w:val="0"/>
                <w:sz w:val="24"/>
                <w:szCs w:val="24"/>
              </w:rPr>
              <w:t xml:space="preserve"> for interaction</w:t>
            </w:r>
          </w:p>
        </w:tc>
      </w:tr>
      <w:tr w:rsidR="005469AA" w:rsidRPr="006D261E" w14:paraId="1C66EE20" w14:textId="77777777" w:rsidTr="00BA48FA">
        <w:trPr>
          <w:trHeight w:val="261"/>
        </w:trPr>
        <w:tc>
          <w:tcPr>
            <w:tcW w:w="4517" w:type="dxa"/>
            <w:tcBorders>
              <w:top w:val="nil"/>
              <w:bottom w:val="single" w:sz="4" w:space="0" w:color="auto"/>
            </w:tcBorders>
            <w:vAlign w:val="center"/>
          </w:tcPr>
          <w:p w14:paraId="57356C4D" w14:textId="77777777" w:rsidR="006C2AF7" w:rsidRPr="006D261E" w:rsidRDefault="006C2AF7" w:rsidP="006C2AF7">
            <w:pPr>
              <w:wordWrap/>
              <w:adjustRightInd w:val="0"/>
              <w:rPr>
                <w:rFonts w:ascii="Times New Roman" w:hAnsi="Times New Roman" w:cs="Times New Roman"/>
                <w:sz w:val="24"/>
                <w:szCs w:val="24"/>
              </w:rPr>
            </w:pPr>
          </w:p>
        </w:tc>
        <w:tc>
          <w:tcPr>
            <w:tcW w:w="2402" w:type="dxa"/>
            <w:tcBorders>
              <w:top w:val="single" w:sz="4" w:space="0" w:color="auto"/>
              <w:bottom w:val="single" w:sz="4" w:space="0" w:color="auto"/>
            </w:tcBorders>
            <w:vAlign w:val="center"/>
          </w:tcPr>
          <w:p w14:paraId="37889FF6" w14:textId="77777777" w:rsidR="006C2AF7" w:rsidRPr="006D261E" w:rsidRDefault="006C2AF7" w:rsidP="006C2AF7">
            <w:pPr>
              <w:wordWrap/>
              <w:adjustRightInd w:val="0"/>
              <w:jc w:val="center"/>
              <w:rPr>
                <w:rFonts w:ascii="Times New Roman" w:hAnsi="Times New Roman" w:cs="Times New Roman"/>
                <w:b/>
                <w:kern w:val="0"/>
                <w:sz w:val="24"/>
                <w:szCs w:val="24"/>
              </w:rPr>
            </w:pPr>
            <w:proofErr w:type="spellStart"/>
            <w:r w:rsidRPr="006D261E">
              <w:rPr>
                <w:rFonts w:ascii="Times New Roman" w:hAnsi="Times New Roman" w:cs="Times New Roman"/>
                <w:b/>
                <w:kern w:val="0"/>
                <w:sz w:val="24"/>
                <w:szCs w:val="24"/>
              </w:rPr>
              <w:t>sHR</w:t>
            </w:r>
            <w:proofErr w:type="spellEnd"/>
            <w:r w:rsidRPr="006D261E">
              <w:rPr>
                <w:rFonts w:ascii="Times New Roman" w:hAnsi="Times New Roman" w:cs="Times New Roman"/>
                <w:b/>
                <w:kern w:val="0"/>
                <w:sz w:val="24"/>
                <w:szCs w:val="24"/>
              </w:rPr>
              <w:t xml:space="preserve"> (95% CI)</w:t>
            </w:r>
          </w:p>
        </w:tc>
        <w:tc>
          <w:tcPr>
            <w:tcW w:w="1836" w:type="dxa"/>
            <w:tcBorders>
              <w:top w:val="single" w:sz="4" w:space="0" w:color="auto"/>
              <w:bottom w:val="single" w:sz="4" w:space="0" w:color="auto"/>
            </w:tcBorders>
            <w:vAlign w:val="center"/>
          </w:tcPr>
          <w:p w14:paraId="0F6D7FFB" w14:textId="77777777" w:rsidR="006C2AF7" w:rsidRPr="006D261E" w:rsidRDefault="006C2AF7" w:rsidP="006C2AF7">
            <w:pPr>
              <w:wordWrap/>
              <w:adjustRightInd w:val="0"/>
              <w:jc w:val="center"/>
              <w:rPr>
                <w:rFonts w:ascii="Times New Roman" w:hAnsi="Times New Roman" w:cs="Times New Roman"/>
                <w:b/>
                <w:kern w:val="0"/>
                <w:sz w:val="24"/>
                <w:szCs w:val="24"/>
              </w:rPr>
            </w:pPr>
            <w:r w:rsidRPr="006D261E">
              <w:rPr>
                <w:rFonts w:ascii="Times New Roman" w:hAnsi="Times New Roman" w:cs="Times New Roman"/>
                <w:b/>
                <w:i/>
                <w:iCs/>
                <w:kern w:val="0"/>
                <w:sz w:val="24"/>
                <w:szCs w:val="24"/>
              </w:rPr>
              <w:t>P</w:t>
            </w:r>
            <w:r w:rsidRPr="006D261E">
              <w:rPr>
                <w:rFonts w:ascii="Times New Roman" w:hAnsi="Times New Roman" w:cs="Times New Roman"/>
                <w:b/>
                <w:kern w:val="0"/>
                <w:sz w:val="24"/>
                <w:szCs w:val="24"/>
              </w:rPr>
              <w:t xml:space="preserve"> value</w:t>
            </w:r>
          </w:p>
        </w:tc>
        <w:tc>
          <w:tcPr>
            <w:tcW w:w="2302" w:type="dxa"/>
            <w:tcBorders>
              <w:top w:val="single" w:sz="4" w:space="0" w:color="auto"/>
              <w:bottom w:val="single" w:sz="4" w:space="0" w:color="auto"/>
            </w:tcBorders>
            <w:vAlign w:val="center"/>
          </w:tcPr>
          <w:p w14:paraId="76D36AF7" w14:textId="77777777" w:rsidR="006C2AF7" w:rsidRPr="006D261E" w:rsidRDefault="006C2AF7" w:rsidP="006C2AF7">
            <w:pPr>
              <w:wordWrap/>
              <w:adjustRightInd w:val="0"/>
              <w:jc w:val="center"/>
              <w:rPr>
                <w:rFonts w:ascii="Times New Roman" w:hAnsi="Times New Roman" w:cs="Times New Roman"/>
                <w:b/>
                <w:kern w:val="0"/>
                <w:sz w:val="24"/>
                <w:szCs w:val="24"/>
              </w:rPr>
            </w:pPr>
            <w:proofErr w:type="spellStart"/>
            <w:r w:rsidRPr="006D261E">
              <w:rPr>
                <w:rFonts w:ascii="Times New Roman" w:hAnsi="Times New Roman" w:cs="Times New Roman"/>
                <w:b/>
                <w:kern w:val="0"/>
                <w:sz w:val="24"/>
                <w:szCs w:val="24"/>
              </w:rPr>
              <w:t>sHR</w:t>
            </w:r>
            <w:proofErr w:type="spellEnd"/>
            <w:r w:rsidRPr="006D261E">
              <w:rPr>
                <w:rFonts w:ascii="Times New Roman" w:hAnsi="Times New Roman" w:cs="Times New Roman"/>
                <w:b/>
                <w:kern w:val="0"/>
                <w:sz w:val="24"/>
                <w:szCs w:val="24"/>
              </w:rPr>
              <w:t xml:space="preserve"> (95% CI)</w:t>
            </w:r>
          </w:p>
        </w:tc>
        <w:tc>
          <w:tcPr>
            <w:tcW w:w="1230" w:type="dxa"/>
            <w:tcBorders>
              <w:top w:val="single" w:sz="4" w:space="0" w:color="auto"/>
              <w:bottom w:val="single" w:sz="4" w:space="0" w:color="auto"/>
            </w:tcBorders>
            <w:vAlign w:val="center"/>
          </w:tcPr>
          <w:p w14:paraId="27BB7B12" w14:textId="77777777" w:rsidR="006C2AF7" w:rsidRPr="006D261E" w:rsidRDefault="006C2AF7" w:rsidP="006C2AF7">
            <w:pPr>
              <w:wordWrap/>
              <w:adjustRightInd w:val="0"/>
              <w:jc w:val="center"/>
              <w:rPr>
                <w:rFonts w:ascii="Times New Roman" w:hAnsi="Times New Roman" w:cs="Times New Roman"/>
                <w:b/>
                <w:kern w:val="0"/>
                <w:sz w:val="24"/>
                <w:szCs w:val="24"/>
              </w:rPr>
            </w:pPr>
            <w:r w:rsidRPr="006D261E">
              <w:rPr>
                <w:rFonts w:ascii="Times New Roman" w:hAnsi="Times New Roman" w:cs="Times New Roman"/>
                <w:b/>
                <w:i/>
                <w:iCs/>
                <w:kern w:val="0"/>
                <w:sz w:val="24"/>
                <w:szCs w:val="24"/>
              </w:rPr>
              <w:t>P</w:t>
            </w:r>
            <w:r w:rsidRPr="006D261E">
              <w:rPr>
                <w:rFonts w:ascii="Times New Roman" w:hAnsi="Times New Roman" w:cs="Times New Roman"/>
                <w:b/>
                <w:kern w:val="0"/>
                <w:sz w:val="24"/>
                <w:szCs w:val="24"/>
              </w:rPr>
              <w:t xml:space="preserve"> value</w:t>
            </w:r>
          </w:p>
        </w:tc>
        <w:tc>
          <w:tcPr>
            <w:tcW w:w="1355" w:type="dxa"/>
            <w:tcBorders>
              <w:top w:val="nil"/>
              <w:bottom w:val="single" w:sz="4" w:space="0" w:color="auto"/>
            </w:tcBorders>
            <w:vAlign w:val="center"/>
          </w:tcPr>
          <w:p w14:paraId="5E6D2666" w14:textId="77777777" w:rsidR="006C2AF7" w:rsidRPr="006D261E" w:rsidRDefault="006C2AF7" w:rsidP="006C2AF7">
            <w:pPr>
              <w:wordWrap/>
              <w:adjustRightInd w:val="0"/>
              <w:rPr>
                <w:rFonts w:ascii="Times New Roman" w:hAnsi="Times New Roman" w:cs="Times New Roman"/>
                <w:b/>
                <w:kern w:val="0"/>
                <w:sz w:val="24"/>
                <w:szCs w:val="24"/>
              </w:rPr>
            </w:pPr>
          </w:p>
        </w:tc>
      </w:tr>
      <w:tr w:rsidR="005469AA" w:rsidRPr="006D261E" w14:paraId="38F49D09" w14:textId="77777777" w:rsidTr="00BA48FA">
        <w:trPr>
          <w:trHeight w:val="345"/>
        </w:trPr>
        <w:tc>
          <w:tcPr>
            <w:tcW w:w="4517" w:type="dxa"/>
            <w:tcBorders>
              <w:top w:val="single" w:sz="4" w:space="0" w:color="auto"/>
            </w:tcBorders>
            <w:vAlign w:val="center"/>
          </w:tcPr>
          <w:p w14:paraId="33C9F7A6" w14:textId="77777777" w:rsidR="00436682" w:rsidRPr="006D261E" w:rsidRDefault="00436682" w:rsidP="00561F99">
            <w:pPr>
              <w:wordWrap/>
              <w:adjustRightInd w:val="0"/>
              <w:rPr>
                <w:rFonts w:ascii="Times New Roman" w:hAnsi="Times New Roman" w:cs="Times New Roman"/>
                <w:b/>
                <w:i/>
                <w:sz w:val="24"/>
                <w:szCs w:val="24"/>
              </w:rPr>
            </w:pPr>
            <w:r w:rsidRPr="006D261E">
              <w:rPr>
                <w:rFonts w:ascii="Times New Roman" w:hAnsi="Times New Roman" w:cs="Times New Roman"/>
                <w:b/>
                <w:i/>
                <w:kern w:val="0"/>
                <w:sz w:val="24"/>
                <w:szCs w:val="24"/>
              </w:rPr>
              <w:t>With WC as a 1-SD increase</w:t>
            </w:r>
          </w:p>
        </w:tc>
        <w:tc>
          <w:tcPr>
            <w:tcW w:w="2402" w:type="dxa"/>
            <w:tcBorders>
              <w:top w:val="single" w:sz="4" w:space="0" w:color="auto"/>
            </w:tcBorders>
            <w:vAlign w:val="center"/>
          </w:tcPr>
          <w:p w14:paraId="662E73B8" w14:textId="77777777" w:rsidR="00436682" w:rsidRPr="006D261E" w:rsidRDefault="00436682" w:rsidP="00BA48FA">
            <w:pPr>
              <w:wordWrap/>
              <w:adjustRightInd w:val="0"/>
              <w:jc w:val="center"/>
              <w:rPr>
                <w:rFonts w:ascii="Times New Roman" w:hAnsi="Times New Roman" w:cs="Times New Roman"/>
                <w:sz w:val="24"/>
                <w:szCs w:val="24"/>
              </w:rPr>
            </w:pPr>
            <w:r w:rsidRPr="006D261E">
              <w:rPr>
                <w:rFonts w:ascii="Times New Roman" w:hAnsi="Times New Roman" w:cs="Times New Roman"/>
                <w:kern w:val="0"/>
                <w:sz w:val="24"/>
                <w:szCs w:val="24"/>
              </w:rPr>
              <w:t>1-SD (7.8-cm)</w:t>
            </w:r>
          </w:p>
        </w:tc>
        <w:tc>
          <w:tcPr>
            <w:tcW w:w="1836" w:type="dxa"/>
            <w:tcBorders>
              <w:top w:val="single" w:sz="4" w:space="0" w:color="auto"/>
            </w:tcBorders>
            <w:vAlign w:val="center"/>
          </w:tcPr>
          <w:p w14:paraId="1F1A4093" w14:textId="77777777" w:rsidR="00436682" w:rsidRPr="006D261E" w:rsidRDefault="00436682" w:rsidP="00BA48FA">
            <w:pPr>
              <w:wordWrap/>
              <w:adjustRightInd w:val="0"/>
              <w:jc w:val="center"/>
              <w:rPr>
                <w:rFonts w:ascii="Times New Roman" w:hAnsi="Times New Roman" w:cs="Times New Roman"/>
                <w:sz w:val="24"/>
                <w:szCs w:val="24"/>
              </w:rPr>
            </w:pPr>
          </w:p>
        </w:tc>
        <w:tc>
          <w:tcPr>
            <w:tcW w:w="2302" w:type="dxa"/>
            <w:tcBorders>
              <w:top w:val="single" w:sz="4" w:space="0" w:color="auto"/>
            </w:tcBorders>
            <w:vAlign w:val="center"/>
          </w:tcPr>
          <w:p w14:paraId="4D2BFC00" w14:textId="77777777" w:rsidR="00436682" w:rsidRPr="006D261E" w:rsidRDefault="00436682" w:rsidP="00BA48FA">
            <w:pPr>
              <w:wordWrap/>
              <w:adjustRightInd w:val="0"/>
              <w:jc w:val="center"/>
              <w:rPr>
                <w:rFonts w:ascii="Times New Roman" w:hAnsi="Times New Roman" w:cs="Times New Roman"/>
                <w:sz w:val="24"/>
                <w:szCs w:val="24"/>
              </w:rPr>
            </w:pPr>
            <w:r w:rsidRPr="006D261E">
              <w:rPr>
                <w:rFonts w:ascii="Times New Roman" w:hAnsi="Times New Roman" w:cs="Times New Roman"/>
                <w:kern w:val="0"/>
                <w:sz w:val="24"/>
                <w:szCs w:val="24"/>
              </w:rPr>
              <w:t>1-SD (13.4-cm)</w:t>
            </w:r>
          </w:p>
        </w:tc>
        <w:tc>
          <w:tcPr>
            <w:tcW w:w="1230" w:type="dxa"/>
            <w:tcBorders>
              <w:top w:val="single" w:sz="4" w:space="0" w:color="auto"/>
            </w:tcBorders>
            <w:vAlign w:val="center"/>
          </w:tcPr>
          <w:p w14:paraId="2B6F7979" w14:textId="77777777" w:rsidR="00436682" w:rsidRPr="006D261E" w:rsidRDefault="00436682" w:rsidP="00BA48FA">
            <w:pPr>
              <w:wordWrap/>
              <w:adjustRightInd w:val="0"/>
              <w:jc w:val="center"/>
              <w:rPr>
                <w:rFonts w:ascii="Times New Roman" w:hAnsi="Times New Roman" w:cs="Times New Roman"/>
                <w:sz w:val="24"/>
                <w:szCs w:val="24"/>
              </w:rPr>
            </w:pPr>
          </w:p>
        </w:tc>
        <w:tc>
          <w:tcPr>
            <w:tcW w:w="1355" w:type="dxa"/>
            <w:tcBorders>
              <w:top w:val="single" w:sz="4" w:space="0" w:color="auto"/>
            </w:tcBorders>
          </w:tcPr>
          <w:p w14:paraId="6E93D8E4" w14:textId="77777777" w:rsidR="00436682" w:rsidRPr="006D261E" w:rsidRDefault="00436682" w:rsidP="00BA48FA">
            <w:pPr>
              <w:wordWrap/>
              <w:adjustRightInd w:val="0"/>
              <w:jc w:val="center"/>
              <w:rPr>
                <w:rFonts w:ascii="Times New Roman" w:hAnsi="Times New Roman" w:cs="Times New Roman"/>
                <w:sz w:val="24"/>
                <w:szCs w:val="24"/>
              </w:rPr>
            </w:pPr>
          </w:p>
        </w:tc>
      </w:tr>
      <w:tr w:rsidR="005469AA" w:rsidRPr="006D261E" w14:paraId="59CC0BA5" w14:textId="77777777" w:rsidTr="00BA48FA">
        <w:trPr>
          <w:trHeight w:val="316"/>
        </w:trPr>
        <w:tc>
          <w:tcPr>
            <w:tcW w:w="4517" w:type="dxa"/>
            <w:vAlign w:val="center"/>
          </w:tcPr>
          <w:p w14:paraId="1B394600" w14:textId="77777777" w:rsidR="00436682" w:rsidRPr="006D261E" w:rsidRDefault="00436682" w:rsidP="00BA48FA">
            <w:pPr>
              <w:wordWrap/>
              <w:adjustRightInd w:val="0"/>
              <w:ind w:firstLineChars="100" w:firstLine="240"/>
              <w:rPr>
                <w:rFonts w:ascii="Times New Roman" w:hAnsi="Times New Roman" w:cs="Times New Roman"/>
                <w:sz w:val="24"/>
                <w:szCs w:val="24"/>
              </w:rPr>
            </w:pPr>
            <w:r w:rsidRPr="006D261E">
              <w:rPr>
                <w:rFonts w:ascii="Times New Roman" w:hAnsi="Times New Roman" w:cs="Times New Roman"/>
                <w:kern w:val="0"/>
                <w:sz w:val="24"/>
                <w:szCs w:val="24"/>
              </w:rPr>
              <w:t>Age, sex adjusted</w:t>
            </w:r>
          </w:p>
        </w:tc>
        <w:tc>
          <w:tcPr>
            <w:tcW w:w="2402" w:type="dxa"/>
            <w:vAlign w:val="center"/>
          </w:tcPr>
          <w:p w14:paraId="7F3F3EC5" w14:textId="77777777" w:rsidR="00436682" w:rsidRPr="006D261E" w:rsidRDefault="00561F99" w:rsidP="00561F99">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1.22</w:t>
            </w:r>
            <w:r w:rsidR="00436682" w:rsidRPr="006D261E">
              <w:rPr>
                <w:rFonts w:ascii="Times New Roman" w:hAnsi="Times New Roman" w:cs="Times New Roman"/>
                <w:sz w:val="24"/>
                <w:szCs w:val="24"/>
              </w:rPr>
              <w:t xml:space="preserve"> (1.</w:t>
            </w:r>
            <w:r w:rsidRPr="006D261E">
              <w:rPr>
                <w:rFonts w:ascii="Times New Roman" w:hAnsi="Times New Roman" w:cs="Times New Roman"/>
                <w:sz w:val="24"/>
                <w:szCs w:val="24"/>
              </w:rPr>
              <w:t>20</w:t>
            </w:r>
            <w:r w:rsidR="009B2BDB" w:rsidRPr="006D261E">
              <w:rPr>
                <w:rFonts w:ascii="Times New Roman" w:hAnsi="Times New Roman" w:cs="Times New Roman"/>
                <w:kern w:val="0"/>
                <w:sz w:val="24"/>
                <w:szCs w:val="24"/>
              </w:rPr>
              <w:t>–</w:t>
            </w:r>
            <w:r w:rsidR="00436682" w:rsidRPr="006D261E">
              <w:rPr>
                <w:rFonts w:ascii="Times New Roman" w:hAnsi="Times New Roman" w:cs="Times New Roman"/>
                <w:sz w:val="24"/>
                <w:szCs w:val="24"/>
              </w:rPr>
              <w:t>1.2</w:t>
            </w:r>
            <w:r w:rsidRPr="006D261E">
              <w:rPr>
                <w:rFonts w:ascii="Times New Roman" w:hAnsi="Times New Roman" w:cs="Times New Roman"/>
                <w:sz w:val="24"/>
                <w:szCs w:val="24"/>
              </w:rPr>
              <w:t>5</w:t>
            </w:r>
            <w:r w:rsidR="00436682" w:rsidRPr="006D261E">
              <w:rPr>
                <w:rFonts w:ascii="Times New Roman" w:hAnsi="Times New Roman" w:cs="Times New Roman"/>
                <w:sz w:val="24"/>
                <w:szCs w:val="24"/>
              </w:rPr>
              <w:t>)</w:t>
            </w:r>
          </w:p>
        </w:tc>
        <w:tc>
          <w:tcPr>
            <w:tcW w:w="1836" w:type="dxa"/>
            <w:vAlign w:val="center"/>
          </w:tcPr>
          <w:p w14:paraId="3858046D" w14:textId="76FE8B85" w:rsidR="00436682" w:rsidRPr="006D261E" w:rsidRDefault="00586118" w:rsidP="00DA1832">
            <w:pPr>
              <w:wordWrap/>
              <w:adjustRightInd w:val="0"/>
              <w:jc w:val="center"/>
              <w:rPr>
                <w:rFonts w:ascii="Times New Roman" w:hAnsi="Times New Roman" w:cs="Times New Roman"/>
                <w:sz w:val="24"/>
                <w:szCs w:val="24"/>
              </w:rPr>
            </w:pPr>
            <w:r w:rsidRPr="00182128">
              <w:rPr>
                <w:rFonts w:ascii="Times New Roman" w:hAnsi="Times New Roman" w:cs="Times New Roman"/>
                <w:sz w:val="24"/>
                <w:szCs w:val="24"/>
              </w:rPr>
              <w:t>&lt;0.001</w:t>
            </w:r>
          </w:p>
        </w:tc>
        <w:tc>
          <w:tcPr>
            <w:tcW w:w="2302" w:type="dxa"/>
            <w:vAlign w:val="center"/>
          </w:tcPr>
          <w:p w14:paraId="23AEA2FD" w14:textId="77777777" w:rsidR="00436682" w:rsidRPr="006D261E" w:rsidRDefault="00E1111E" w:rsidP="00E1111E">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1.46</w:t>
            </w:r>
            <w:r w:rsidR="00436682" w:rsidRPr="006D261E">
              <w:rPr>
                <w:rFonts w:ascii="Times New Roman" w:hAnsi="Times New Roman" w:cs="Times New Roman"/>
                <w:sz w:val="24"/>
                <w:szCs w:val="24"/>
              </w:rPr>
              <w:t xml:space="preserve"> (1.4</w:t>
            </w:r>
            <w:r w:rsidRPr="006D261E">
              <w:rPr>
                <w:rFonts w:ascii="Times New Roman" w:hAnsi="Times New Roman" w:cs="Times New Roman"/>
                <w:sz w:val="24"/>
                <w:szCs w:val="24"/>
              </w:rPr>
              <w:t>4</w:t>
            </w:r>
            <w:r w:rsidR="009B2BDB" w:rsidRPr="006D261E">
              <w:rPr>
                <w:rFonts w:ascii="Times New Roman" w:hAnsi="Times New Roman" w:cs="Times New Roman"/>
                <w:kern w:val="0"/>
                <w:sz w:val="24"/>
                <w:szCs w:val="24"/>
              </w:rPr>
              <w:t>–</w:t>
            </w:r>
            <w:r w:rsidR="00436682" w:rsidRPr="006D261E">
              <w:rPr>
                <w:rFonts w:ascii="Times New Roman" w:hAnsi="Times New Roman" w:cs="Times New Roman"/>
                <w:sz w:val="24"/>
                <w:szCs w:val="24"/>
              </w:rPr>
              <w:t>1.4</w:t>
            </w:r>
            <w:r w:rsidRPr="006D261E">
              <w:rPr>
                <w:rFonts w:ascii="Times New Roman" w:hAnsi="Times New Roman" w:cs="Times New Roman"/>
                <w:sz w:val="24"/>
                <w:szCs w:val="24"/>
              </w:rPr>
              <w:t>8</w:t>
            </w:r>
            <w:r w:rsidR="00436682" w:rsidRPr="006D261E">
              <w:rPr>
                <w:rFonts w:ascii="Times New Roman" w:hAnsi="Times New Roman" w:cs="Times New Roman"/>
                <w:sz w:val="24"/>
                <w:szCs w:val="24"/>
              </w:rPr>
              <w:t>)</w:t>
            </w:r>
          </w:p>
        </w:tc>
        <w:tc>
          <w:tcPr>
            <w:tcW w:w="1230" w:type="dxa"/>
            <w:vAlign w:val="center"/>
          </w:tcPr>
          <w:p w14:paraId="7DAF9222" w14:textId="77777777" w:rsidR="00436682" w:rsidRPr="006D261E" w:rsidRDefault="00436682" w:rsidP="00DA1832">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&lt;.001</w:t>
            </w:r>
          </w:p>
        </w:tc>
        <w:tc>
          <w:tcPr>
            <w:tcW w:w="1355" w:type="dxa"/>
            <w:vAlign w:val="center"/>
          </w:tcPr>
          <w:p w14:paraId="53861477" w14:textId="5D41D460" w:rsidR="00436682" w:rsidRPr="006D261E" w:rsidRDefault="00586118" w:rsidP="00DA1832">
            <w:pPr>
              <w:wordWrap/>
              <w:adjustRightInd w:val="0"/>
              <w:jc w:val="center"/>
              <w:rPr>
                <w:rFonts w:ascii="Times New Roman" w:hAnsi="Times New Roman" w:cs="Times New Roman"/>
                <w:sz w:val="24"/>
                <w:szCs w:val="24"/>
              </w:rPr>
            </w:pPr>
            <w:r w:rsidRPr="00182128">
              <w:rPr>
                <w:rFonts w:ascii="Times New Roman" w:hAnsi="Times New Roman" w:cs="Times New Roman"/>
                <w:sz w:val="24"/>
                <w:szCs w:val="24"/>
              </w:rPr>
              <w:t>&lt;0.001</w:t>
            </w:r>
          </w:p>
        </w:tc>
      </w:tr>
      <w:tr w:rsidR="005469AA" w:rsidRPr="006D261E" w14:paraId="3EC33AA9" w14:textId="77777777" w:rsidTr="00BA48FA">
        <w:trPr>
          <w:trHeight w:val="274"/>
        </w:trPr>
        <w:tc>
          <w:tcPr>
            <w:tcW w:w="4517" w:type="dxa"/>
            <w:vAlign w:val="center"/>
          </w:tcPr>
          <w:p w14:paraId="03E7A0CC" w14:textId="77777777" w:rsidR="00436682" w:rsidRPr="006D261E" w:rsidRDefault="00436682" w:rsidP="00BA48FA">
            <w:pPr>
              <w:wordWrap/>
              <w:adjustRightInd w:val="0"/>
              <w:ind w:firstLineChars="100" w:firstLine="240"/>
              <w:rPr>
                <w:rFonts w:ascii="Times New Roman" w:hAnsi="Times New Roman" w:cs="Times New Roman"/>
                <w:sz w:val="24"/>
                <w:szCs w:val="24"/>
              </w:rPr>
            </w:pPr>
            <w:r w:rsidRPr="006D261E">
              <w:rPr>
                <w:rFonts w:ascii="Times New Roman" w:hAnsi="Times New Roman" w:cs="Times New Roman"/>
                <w:kern w:val="0"/>
                <w:sz w:val="24"/>
                <w:szCs w:val="24"/>
              </w:rPr>
              <w:t>Adjusted for clinical variables</w:t>
            </w:r>
            <w:r w:rsidR="00B47D5B" w:rsidRPr="006D261E">
              <w:rPr>
                <w:rFonts w:ascii="Times New Roman" w:hAnsi="Times New Roman" w:cs="Times New Roman"/>
                <w:kern w:val="0"/>
                <w:sz w:val="24"/>
                <w:szCs w:val="24"/>
                <w:vertAlign w:val="superscript"/>
              </w:rPr>
              <w:t xml:space="preserve"> a</w:t>
            </w:r>
          </w:p>
        </w:tc>
        <w:tc>
          <w:tcPr>
            <w:tcW w:w="2402" w:type="dxa"/>
            <w:vAlign w:val="center"/>
          </w:tcPr>
          <w:p w14:paraId="68105C24" w14:textId="77777777" w:rsidR="00436682" w:rsidRPr="006D261E" w:rsidRDefault="00436682" w:rsidP="00004318">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1.1</w:t>
            </w:r>
            <w:r w:rsidR="00004318" w:rsidRPr="006D261E">
              <w:rPr>
                <w:rFonts w:ascii="Times New Roman" w:hAnsi="Times New Roman" w:cs="Times New Roman"/>
                <w:sz w:val="24"/>
                <w:szCs w:val="24"/>
              </w:rPr>
              <w:t>4</w:t>
            </w:r>
            <w:r w:rsidRPr="006D261E">
              <w:rPr>
                <w:rFonts w:ascii="Times New Roman" w:hAnsi="Times New Roman" w:cs="Times New Roman"/>
                <w:sz w:val="24"/>
                <w:szCs w:val="24"/>
              </w:rPr>
              <w:t xml:space="preserve"> (1.1</w:t>
            </w:r>
            <w:r w:rsidR="00004318" w:rsidRPr="006D261E">
              <w:rPr>
                <w:rFonts w:ascii="Times New Roman" w:hAnsi="Times New Roman" w:cs="Times New Roman"/>
                <w:sz w:val="24"/>
                <w:szCs w:val="24"/>
              </w:rPr>
              <w:t>1</w:t>
            </w:r>
            <w:r w:rsidR="009B2BDB" w:rsidRPr="006D261E">
              <w:rPr>
                <w:rFonts w:ascii="Times New Roman" w:hAnsi="Times New Roman" w:cs="Times New Roman"/>
                <w:kern w:val="0"/>
                <w:sz w:val="24"/>
                <w:szCs w:val="24"/>
              </w:rPr>
              <w:t>–</w:t>
            </w:r>
            <w:r w:rsidRPr="006D261E">
              <w:rPr>
                <w:rFonts w:ascii="Times New Roman" w:hAnsi="Times New Roman" w:cs="Times New Roman"/>
                <w:sz w:val="24"/>
                <w:szCs w:val="24"/>
              </w:rPr>
              <w:t>1.1</w:t>
            </w:r>
            <w:r w:rsidR="00004318" w:rsidRPr="006D261E">
              <w:rPr>
                <w:rFonts w:ascii="Times New Roman" w:hAnsi="Times New Roman" w:cs="Times New Roman"/>
                <w:sz w:val="24"/>
                <w:szCs w:val="24"/>
              </w:rPr>
              <w:t>7</w:t>
            </w:r>
            <w:r w:rsidRPr="006D261E">
              <w:rPr>
                <w:rFonts w:ascii="Times New Roman" w:hAnsi="Times New Roman" w:cs="Times New Roman"/>
                <w:sz w:val="24"/>
                <w:szCs w:val="24"/>
              </w:rPr>
              <w:t>)</w:t>
            </w:r>
          </w:p>
        </w:tc>
        <w:tc>
          <w:tcPr>
            <w:tcW w:w="1836" w:type="dxa"/>
            <w:vAlign w:val="center"/>
          </w:tcPr>
          <w:p w14:paraId="56ABCD75" w14:textId="092E9E75" w:rsidR="00436682" w:rsidRPr="006D261E" w:rsidRDefault="00586118" w:rsidP="00DA1832">
            <w:pPr>
              <w:wordWrap/>
              <w:adjustRightInd w:val="0"/>
              <w:jc w:val="center"/>
              <w:rPr>
                <w:rFonts w:ascii="Times New Roman" w:hAnsi="Times New Roman" w:cs="Times New Roman"/>
                <w:sz w:val="24"/>
                <w:szCs w:val="24"/>
              </w:rPr>
            </w:pPr>
            <w:r w:rsidRPr="00182128">
              <w:rPr>
                <w:rFonts w:ascii="Times New Roman" w:hAnsi="Times New Roman" w:cs="Times New Roman"/>
                <w:sz w:val="24"/>
                <w:szCs w:val="24"/>
              </w:rPr>
              <w:t>&lt;0.001</w:t>
            </w:r>
          </w:p>
        </w:tc>
        <w:tc>
          <w:tcPr>
            <w:tcW w:w="2302" w:type="dxa"/>
            <w:vAlign w:val="center"/>
          </w:tcPr>
          <w:p w14:paraId="17F5EF6D" w14:textId="77777777" w:rsidR="00436682" w:rsidRPr="006D261E" w:rsidRDefault="006435A9" w:rsidP="006435A9">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1.35</w:t>
            </w:r>
            <w:r w:rsidR="00436682" w:rsidRPr="006D261E">
              <w:rPr>
                <w:rFonts w:ascii="Times New Roman" w:hAnsi="Times New Roman" w:cs="Times New Roman"/>
                <w:sz w:val="24"/>
                <w:szCs w:val="24"/>
              </w:rPr>
              <w:t xml:space="preserve"> (1.3</w:t>
            </w:r>
            <w:r w:rsidRPr="006D261E">
              <w:rPr>
                <w:rFonts w:ascii="Times New Roman" w:hAnsi="Times New Roman" w:cs="Times New Roman"/>
                <w:sz w:val="24"/>
                <w:szCs w:val="24"/>
              </w:rPr>
              <w:t>0</w:t>
            </w:r>
            <w:r w:rsidR="009B2BDB" w:rsidRPr="006D261E">
              <w:rPr>
                <w:rFonts w:ascii="Times New Roman" w:hAnsi="Times New Roman" w:cs="Times New Roman"/>
                <w:kern w:val="0"/>
                <w:sz w:val="24"/>
                <w:szCs w:val="24"/>
              </w:rPr>
              <w:t>–</w:t>
            </w:r>
            <w:r w:rsidR="00436682" w:rsidRPr="006D261E">
              <w:rPr>
                <w:rFonts w:ascii="Times New Roman" w:hAnsi="Times New Roman" w:cs="Times New Roman"/>
                <w:sz w:val="24"/>
                <w:szCs w:val="24"/>
              </w:rPr>
              <w:t>1.39)</w:t>
            </w:r>
          </w:p>
        </w:tc>
        <w:tc>
          <w:tcPr>
            <w:tcW w:w="1230" w:type="dxa"/>
            <w:vAlign w:val="center"/>
          </w:tcPr>
          <w:p w14:paraId="50EEEDFB" w14:textId="77777777" w:rsidR="00436682" w:rsidRPr="006D261E" w:rsidRDefault="00436682" w:rsidP="00DA1832">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&lt;.001</w:t>
            </w:r>
          </w:p>
        </w:tc>
        <w:tc>
          <w:tcPr>
            <w:tcW w:w="1355" w:type="dxa"/>
            <w:vAlign w:val="center"/>
          </w:tcPr>
          <w:p w14:paraId="792C97AA" w14:textId="7DFD3494" w:rsidR="00436682" w:rsidRPr="006D261E" w:rsidRDefault="00586118" w:rsidP="00DA1832">
            <w:pPr>
              <w:wordWrap/>
              <w:adjustRightInd w:val="0"/>
              <w:jc w:val="center"/>
              <w:rPr>
                <w:rFonts w:ascii="Times New Roman" w:hAnsi="Times New Roman" w:cs="Times New Roman"/>
                <w:sz w:val="24"/>
                <w:szCs w:val="24"/>
              </w:rPr>
            </w:pPr>
            <w:r w:rsidRPr="00182128">
              <w:rPr>
                <w:rFonts w:ascii="Times New Roman" w:hAnsi="Times New Roman" w:cs="Times New Roman"/>
                <w:sz w:val="24"/>
                <w:szCs w:val="24"/>
              </w:rPr>
              <w:t>&lt;0.001</w:t>
            </w:r>
          </w:p>
        </w:tc>
      </w:tr>
      <w:tr w:rsidR="005469AA" w:rsidRPr="006D261E" w14:paraId="3DAFF794" w14:textId="77777777" w:rsidTr="00BA48FA">
        <w:trPr>
          <w:trHeight w:val="345"/>
        </w:trPr>
        <w:tc>
          <w:tcPr>
            <w:tcW w:w="4517" w:type="dxa"/>
            <w:vAlign w:val="center"/>
          </w:tcPr>
          <w:p w14:paraId="62AE406E" w14:textId="77777777" w:rsidR="00436682" w:rsidRPr="006D261E" w:rsidRDefault="00436682" w:rsidP="00BA48FA">
            <w:pPr>
              <w:wordWrap/>
              <w:adjustRightInd w:val="0"/>
              <w:rPr>
                <w:rFonts w:ascii="Times New Roman" w:hAnsi="Times New Roman" w:cs="Times New Roman"/>
                <w:b/>
                <w:i/>
                <w:sz w:val="24"/>
                <w:szCs w:val="24"/>
              </w:rPr>
            </w:pPr>
            <w:r w:rsidRPr="006D261E">
              <w:rPr>
                <w:rFonts w:ascii="Times New Roman" w:hAnsi="Times New Roman" w:cs="Times New Roman"/>
                <w:b/>
                <w:i/>
                <w:kern w:val="0"/>
                <w:sz w:val="24"/>
                <w:szCs w:val="24"/>
              </w:rPr>
              <w:t>With WC as a categorical variable</w:t>
            </w:r>
          </w:p>
        </w:tc>
        <w:tc>
          <w:tcPr>
            <w:tcW w:w="2402" w:type="dxa"/>
            <w:vAlign w:val="center"/>
          </w:tcPr>
          <w:p w14:paraId="51EAB066" w14:textId="77777777" w:rsidR="00436682" w:rsidRPr="006D261E" w:rsidRDefault="00436682" w:rsidP="00BA48FA">
            <w:pPr>
              <w:wordWrap/>
              <w:adjustRightInd w:val="0"/>
              <w:rPr>
                <w:rFonts w:ascii="Times New Roman" w:hAnsi="Times New Roman" w:cs="Times New Roman"/>
                <w:sz w:val="24"/>
                <w:szCs w:val="24"/>
              </w:rPr>
            </w:pPr>
          </w:p>
        </w:tc>
        <w:tc>
          <w:tcPr>
            <w:tcW w:w="1836" w:type="dxa"/>
            <w:vAlign w:val="center"/>
          </w:tcPr>
          <w:p w14:paraId="337E1D3C" w14:textId="77777777" w:rsidR="00436682" w:rsidRPr="006D261E" w:rsidRDefault="00436682" w:rsidP="00BA48FA">
            <w:pPr>
              <w:wordWrap/>
              <w:adjustRightInd w:val="0"/>
              <w:rPr>
                <w:rFonts w:ascii="Times New Roman" w:hAnsi="Times New Roman" w:cs="Times New Roman"/>
                <w:sz w:val="24"/>
                <w:szCs w:val="24"/>
              </w:rPr>
            </w:pPr>
          </w:p>
        </w:tc>
        <w:tc>
          <w:tcPr>
            <w:tcW w:w="2302" w:type="dxa"/>
            <w:vAlign w:val="center"/>
          </w:tcPr>
          <w:p w14:paraId="08345B05" w14:textId="77777777" w:rsidR="00436682" w:rsidRPr="006D261E" w:rsidRDefault="00436682" w:rsidP="00BA48FA">
            <w:pPr>
              <w:wordWrap/>
              <w:adjustRightInd w:val="0"/>
              <w:rPr>
                <w:rFonts w:ascii="Times New Roman" w:hAnsi="Times New Roman" w:cs="Times New Roman"/>
                <w:sz w:val="24"/>
                <w:szCs w:val="24"/>
              </w:rPr>
            </w:pPr>
          </w:p>
        </w:tc>
        <w:tc>
          <w:tcPr>
            <w:tcW w:w="1230" w:type="dxa"/>
            <w:vAlign w:val="center"/>
          </w:tcPr>
          <w:p w14:paraId="5B948896" w14:textId="77777777" w:rsidR="00436682" w:rsidRPr="006D261E" w:rsidRDefault="00436682" w:rsidP="00BA48FA">
            <w:pPr>
              <w:wordWrap/>
              <w:adjustRightInd w:val="0"/>
              <w:rPr>
                <w:rFonts w:ascii="Times New Roman" w:hAnsi="Times New Roman" w:cs="Times New Roman"/>
                <w:sz w:val="24"/>
                <w:szCs w:val="24"/>
              </w:rPr>
            </w:pPr>
          </w:p>
        </w:tc>
        <w:tc>
          <w:tcPr>
            <w:tcW w:w="1355" w:type="dxa"/>
            <w:vAlign w:val="center"/>
          </w:tcPr>
          <w:p w14:paraId="6C48BE0D" w14:textId="77777777" w:rsidR="00436682" w:rsidRPr="006D261E" w:rsidRDefault="00436682" w:rsidP="00BA48FA">
            <w:pPr>
              <w:wordWrap/>
              <w:adjustRightInd w:val="0"/>
              <w:jc w:val="center"/>
              <w:rPr>
                <w:rFonts w:ascii="Times New Roman" w:hAnsi="Times New Roman" w:cs="Times New Roman"/>
                <w:sz w:val="24"/>
                <w:szCs w:val="24"/>
              </w:rPr>
            </w:pPr>
          </w:p>
        </w:tc>
      </w:tr>
      <w:tr w:rsidR="005469AA" w:rsidRPr="006D261E" w14:paraId="3338272B" w14:textId="77777777" w:rsidTr="00BA48FA">
        <w:trPr>
          <w:trHeight w:val="261"/>
        </w:trPr>
        <w:tc>
          <w:tcPr>
            <w:tcW w:w="4517" w:type="dxa"/>
            <w:vAlign w:val="center"/>
          </w:tcPr>
          <w:p w14:paraId="22B9B02D" w14:textId="77777777" w:rsidR="00436682" w:rsidRPr="006D261E" w:rsidRDefault="00436682" w:rsidP="00BA48FA">
            <w:pPr>
              <w:wordWrap/>
              <w:adjustRightInd w:val="0"/>
              <w:rPr>
                <w:rFonts w:ascii="Times New Roman" w:hAnsi="Times New Roman" w:cs="Times New Roman"/>
                <w:sz w:val="24"/>
                <w:szCs w:val="24"/>
              </w:rPr>
            </w:pPr>
            <w:r w:rsidRPr="006D261E">
              <w:rPr>
                <w:rFonts w:ascii="Times New Roman" w:hAnsi="Times New Roman" w:cs="Times New Roman"/>
                <w:kern w:val="0"/>
                <w:sz w:val="24"/>
                <w:szCs w:val="24"/>
              </w:rPr>
              <w:t>Age, sex adjusted</w:t>
            </w:r>
          </w:p>
        </w:tc>
        <w:tc>
          <w:tcPr>
            <w:tcW w:w="2402" w:type="dxa"/>
            <w:vAlign w:val="center"/>
          </w:tcPr>
          <w:p w14:paraId="48A865CB" w14:textId="77777777" w:rsidR="00436682" w:rsidRPr="006D261E" w:rsidRDefault="00436682" w:rsidP="00BA48FA">
            <w:pPr>
              <w:wordWrap/>
              <w:adjustRightInd w:val="0"/>
              <w:rPr>
                <w:rFonts w:ascii="Times New Roman" w:hAnsi="Times New Roman" w:cs="Times New Roman"/>
                <w:sz w:val="24"/>
                <w:szCs w:val="24"/>
              </w:rPr>
            </w:pPr>
          </w:p>
        </w:tc>
        <w:tc>
          <w:tcPr>
            <w:tcW w:w="1836" w:type="dxa"/>
            <w:vAlign w:val="center"/>
          </w:tcPr>
          <w:p w14:paraId="7F560677" w14:textId="77777777" w:rsidR="00436682" w:rsidRPr="006D261E" w:rsidRDefault="00436682" w:rsidP="00BA48FA">
            <w:pPr>
              <w:wordWrap/>
              <w:adjustRightInd w:val="0"/>
              <w:rPr>
                <w:rFonts w:ascii="Times New Roman" w:hAnsi="Times New Roman" w:cs="Times New Roman"/>
                <w:sz w:val="24"/>
                <w:szCs w:val="24"/>
              </w:rPr>
            </w:pPr>
          </w:p>
        </w:tc>
        <w:tc>
          <w:tcPr>
            <w:tcW w:w="2302" w:type="dxa"/>
            <w:vAlign w:val="center"/>
          </w:tcPr>
          <w:p w14:paraId="22430EC0" w14:textId="77777777" w:rsidR="00436682" w:rsidRPr="006D261E" w:rsidRDefault="00436682" w:rsidP="00BA48FA">
            <w:pPr>
              <w:wordWrap/>
              <w:adjustRightInd w:val="0"/>
              <w:rPr>
                <w:rFonts w:ascii="Times New Roman" w:hAnsi="Times New Roman" w:cs="Times New Roman"/>
                <w:sz w:val="24"/>
                <w:szCs w:val="24"/>
              </w:rPr>
            </w:pPr>
          </w:p>
        </w:tc>
        <w:tc>
          <w:tcPr>
            <w:tcW w:w="1230" w:type="dxa"/>
            <w:vAlign w:val="center"/>
          </w:tcPr>
          <w:p w14:paraId="0199979F" w14:textId="77777777" w:rsidR="00436682" w:rsidRPr="006D261E" w:rsidRDefault="00436682" w:rsidP="00BA48FA">
            <w:pPr>
              <w:wordWrap/>
              <w:adjustRightInd w:val="0"/>
              <w:rPr>
                <w:rFonts w:ascii="Times New Roman" w:hAnsi="Times New Roman" w:cs="Times New Roman"/>
                <w:sz w:val="24"/>
                <w:szCs w:val="24"/>
              </w:rPr>
            </w:pPr>
          </w:p>
        </w:tc>
        <w:tc>
          <w:tcPr>
            <w:tcW w:w="1355" w:type="dxa"/>
            <w:vAlign w:val="center"/>
          </w:tcPr>
          <w:p w14:paraId="7C5A6741" w14:textId="77777777" w:rsidR="00436682" w:rsidRPr="006D261E" w:rsidRDefault="00436682" w:rsidP="00BA48FA">
            <w:pPr>
              <w:wordWrap/>
              <w:adjustRightInd w:val="0"/>
              <w:jc w:val="center"/>
              <w:rPr>
                <w:rFonts w:ascii="Times New Roman" w:hAnsi="Times New Roman" w:cs="Times New Roman"/>
                <w:sz w:val="24"/>
                <w:szCs w:val="24"/>
              </w:rPr>
            </w:pPr>
          </w:p>
        </w:tc>
      </w:tr>
      <w:tr w:rsidR="005469AA" w:rsidRPr="006D261E" w14:paraId="55DB812F" w14:textId="77777777" w:rsidTr="00BA48FA">
        <w:trPr>
          <w:trHeight w:val="261"/>
        </w:trPr>
        <w:tc>
          <w:tcPr>
            <w:tcW w:w="4517" w:type="dxa"/>
            <w:vAlign w:val="center"/>
          </w:tcPr>
          <w:p w14:paraId="0C437A0F" w14:textId="77777777" w:rsidR="00436682" w:rsidRPr="006D261E" w:rsidRDefault="00436682" w:rsidP="00BA48FA">
            <w:pPr>
              <w:ind w:firstLineChars="200" w:firstLine="480"/>
              <w:rPr>
                <w:rFonts w:ascii="Times New Roman" w:hAnsi="Times New Roman" w:cs="Times New Roman"/>
                <w:sz w:val="24"/>
                <w:szCs w:val="24"/>
              </w:rPr>
            </w:pPr>
            <w:r w:rsidRPr="006D261E">
              <w:rPr>
                <w:rFonts w:ascii="Times New Roman" w:hAnsi="Times New Roman" w:cs="Times New Roman"/>
                <w:sz w:val="24"/>
                <w:szCs w:val="24"/>
              </w:rPr>
              <w:t>Abdominal obesity (-)</w:t>
            </w:r>
          </w:p>
        </w:tc>
        <w:tc>
          <w:tcPr>
            <w:tcW w:w="2402" w:type="dxa"/>
            <w:vAlign w:val="center"/>
          </w:tcPr>
          <w:p w14:paraId="13AE5856" w14:textId="77777777" w:rsidR="00436682" w:rsidRPr="006D261E" w:rsidRDefault="00436682" w:rsidP="00BA48FA">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1 (reference)</w:t>
            </w:r>
          </w:p>
        </w:tc>
        <w:tc>
          <w:tcPr>
            <w:tcW w:w="1836" w:type="dxa"/>
            <w:vAlign w:val="center"/>
          </w:tcPr>
          <w:p w14:paraId="227F8847" w14:textId="77777777" w:rsidR="00436682" w:rsidRPr="006D261E" w:rsidRDefault="00436682" w:rsidP="00BA48FA">
            <w:pPr>
              <w:wordWrap/>
              <w:adjustRightInd w:val="0"/>
              <w:jc w:val="center"/>
              <w:rPr>
                <w:rFonts w:ascii="Times New Roman" w:hAnsi="Times New Roman" w:cs="Times New Roman"/>
                <w:sz w:val="24"/>
                <w:szCs w:val="24"/>
              </w:rPr>
            </w:pPr>
          </w:p>
        </w:tc>
        <w:tc>
          <w:tcPr>
            <w:tcW w:w="2302" w:type="dxa"/>
            <w:vAlign w:val="center"/>
          </w:tcPr>
          <w:p w14:paraId="119BC5A4" w14:textId="77777777" w:rsidR="00436682" w:rsidRPr="006D261E" w:rsidRDefault="00436682" w:rsidP="00BA48FA">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1 (reference)</w:t>
            </w:r>
          </w:p>
        </w:tc>
        <w:tc>
          <w:tcPr>
            <w:tcW w:w="1230" w:type="dxa"/>
            <w:vAlign w:val="center"/>
          </w:tcPr>
          <w:p w14:paraId="1FF9E0BF" w14:textId="77777777" w:rsidR="00436682" w:rsidRPr="006D261E" w:rsidRDefault="00436682" w:rsidP="00BA48FA">
            <w:pPr>
              <w:wordWrap/>
              <w:adjustRightInd w:val="0"/>
              <w:jc w:val="center"/>
              <w:rPr>
                <w:rFonts w:ascii="Times New Roman" w:hAnsi="Times New Roman" w:cs="Times New Roman"/>
                <w:sz w:val="24"/>
                <w:szCs w:val="24"/>
              </w:rPr>
            </w:pPr>
          </w:p>
        </w:tc>
        <w:tc>
          <w:tcPr>
            <w:tcW w:w="1355" w:type="dxa"/>
            <w:vAlign w:val="center"/>
          </w:tcPr>
          <w:p w14:paraId="502FD3C1" w14:textId="77777777" w:rsidR="00436682" w:rsidRPr="006D261E" w:rsidRDefault="00436682" w:rsidP="00BA48FA">
            <w:pPr>
              <w:wordWrap/>
              <w:adjustRightInd w:val="0"/>
              <w:jc w:val="center"/>
              <w:rPr>
                <w:rFonts w:ascii="Times New Roman" w:hAnsi="Times New Roman" w:cs="Times New Roman"/>
                <w:sz w:val="24"/>
                <w:szCs w:val="24"/>
              </w:rPr>
            </w:pPr>
          </w:p>
        </w:tc>
      </w:tr>
      <w:tr w:rsidR="005469AA" w:rsidRPr="006D261E" w14:paraId="5417CAA9" w14:textId="77777777" w:rsidTr="00BA48FA">
        <w:trPr>
          <w:trHeight w:val="268"/>
        </w:trPr>
        <w:tc>
          <w:tcPr>
            <w:tcW w:w="4517" w:type="dxa"/>
            <w:vAlign w:val="center"/>
          </w:tcPr>
          <w:p w14:paraId="60F7BB65" w14:textId="77777777" w:rsidR="00436682" w:rsidRPr="006D261E" w:rsidRDefault="00436682" w:rsidP="00BA48FA">
            <w:pPr>
              <w:ind w:firstLineChars="200" w:firstLine="480"/>
              <w:rPr>
                <w:rFonts w:ascii="Times New Roman" w:hAnsi="Times New Roman" w:cs="Times New Roman"/>
                <w:sz w:val="24"/>
                <w:szCs w:val="24"/>
              </w:rPr>
            </w:pPr>
            <w:r w:rsidRPr="006D261E">
              <w:rPr>
                <w:rFonts w:ascii="Times New Roman" w:hAnsi="Times New Roman" w:cs="Times New Roman"/>
                <w:sz w:val="24"/>
                <w:szCs w:val="24"/>
              </w:rPr>
              <w:t>Abdominal obesity (+)</w:t>
            </w:r>
          </w:p>
        </w:tc>
        <w:tc>
          <w:tcPr>
            <w:tcW w:w="2402" w:type="dxa"/>
            <w:vAlign w:val="center"/>
          </w:tcPr>
          <w:p w14:paraId="1ADCEAEF" w14:textId="77777777" w:rsidR="00436682" w:rsidRPr="006D261E" w:rsidRDefault="00436682" w:rsidP="00BA48FA">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1.3</w:t>
            </w:r>
            <w:r w:rsidR="00645545" w:rsidRPr="006D261E">
              <w:rPr>
                <w:rFonts w:ascii="Times New Roman" w:hAnsi="Times New Roman" w:cs="Times New Roman" w:hint="eastAsia"/>
                <w:sz w:val="24"/>
                <w:szCs w:val="24"/>
              </w:rPr>
              <w:t>6</w:t>
            </w:r>
            <w:r w:rsidRPr="006D261E">
              <w:rPr>
                <w:rFonts w:ascii="Times New Roman" w:hAnsi="Times New Roman" w:cs="Times New Roman"/>
                <w:sz w:val="24"/>
                <w:szCs w:val="24"/>
              </w:rPr>
              <w:t xml:space="preserve"> (1.</w:t>
            </w:r>
            <w:r w:rsidR="00645545" w:rsidRPr="006D261E">
              <w:rPr>
                <w:rFonts w:ascii="Times New Roman" w:hAnsi="Times New Roman" w:cs="Times New Roman" w:hint="eastAsia"/>
                <w:sz w:val="24"/>
                <w:szCs w:val="24"/>
              </w:rPr>
              <w:t>30</w:t>
            </w:r>
            <w:r w:rsidR="009B2BDB" w:rsidRPr="006D261E">
              <w:rPr>
                <w:rFonts w:ascii="Times New Roman" w:hAnsi="Times New Roman" w:cs="Times New Roman"/>
                <w:kern w:val="0"/>
                <w:sz w:val="24"/>
                <w:szCs w:val="24"/>
              </w:rPr>
              <w:t>–</w:t>
            </w:r>
            <w:r w:rsidR="00645545" w:rsidRPr="006D261E">
              <w:rPr>
                <w:rFonts w:ascii="Times New Roman" w:hAnsi="Times New Roman" w:cs="Times New Roman"/>
                <w:sz w:val="24"/>
                <w:szCs w:val="24"/>
              </w:rPr>
              <w:t>1.</w:t>
            </w:r>
            <w:r w:rsidR="00645545" w:rsidRPr="006D261E">
              <w:rPr>
                <w:rFonts w:ascii="Times New Roman" w:hAnsi="Times New Roman" w:cs="Times New Roman" w:hint="eastAsia"/>
                <w:sz w:val="24"/>
                <w:szCs w:val="24"/>
              </w:rPr>
              <w:t>43</w:t>
            </w:r>
            <w:r w:rsidRPr="006D261E">
              <w:rPr>
                <w:rFonts w:ascii="Times New Roman" w:hAnsi="Times New Roman" w:cs="Times New Roman"/>
                <w:sz w:val="24"/>
                <w:szCs w:val="24"/>
              </w:rPr>
              <w:t>)</w:t>
            </w:r>
          </w:p>
        </w:tc>
        <w:tc>
          <w:tcPr>
            <w:tcW w:w="1836" w:type="dxa"/>
            <w:vAlign w:val="center"/>
          </w:tcPr>
          <w:p w14:paraId="282D931D" w14:textId="1FE9FD8C" w:rsidR="00436682" w:rsidRPr="006D261E" w:rsidRDefault="00586118" w:rsidP="00DA1832">
            <w:pPr>
              <w:wordWrap/>
              <w:adjustRightInd w:val="0"/>
              <w:jc w:val="center"/>
              <w:rPr>
                <w:rFonts w:ascii="Times New Roman" w:hAnsi="Times New Roman" w:cs="Times New Roman"/>
                <w:sz w:val="24"/>
                <w:szCs w:val="24"/>
              </w:rPr>
            </w:pPr>
            <w:r w:rsidRPr="00182128">
              <w:rPr>
                <w:rFonts w:ascii="Times New Roman" w:hAnsi="Times New Roman" w:cs="Times New Roman"/>
                <w:sz w:val="24"/>
                <w:szCs w:val="24"/>
              </w:rPr>
              <w:t>&lt;0.001</w:t>
            </w:r>
          </w:p>
        </w:tc>
        <w:tc>
          <w:tcPr>
            <w:tcW w:w="2302" w:type="dxa"/>
            <w:vAlign w:val="center"/>
          </w:tcPr>
          <w:p w14:paraId="77719387" w14:textId="77777777" w:rsidR="00436682" w:rsidRPr="006D261E" w:rsidRDefault="00436682" w:rsidP="00024561">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1.5</w:t>
            </w:r>
            <w:r w:rsidR="00024561" w:rsidRPr="006D261E">
              <w:rPr>
                <w:rFonts w:ascii="Times New Roman" w:hAnsi="Times New Roman" w:cs="Times New Roman"/>
                <w:sz w:val="24"/>
                <w:szCs w:val="24"/>
              </w:rPr>
              <w:t>6</w:t>
            </w:r>
            <w:r w:rsidRPr="006D261E">
              <w:rPr>
                <w:rFonts w:ascii="Times New Roman" w:hAnsi="Times New Roman" w:cs="Times New Roman"/>
                <w:sz w:val="24"/>
                <w:szCs w:val="24"/>
              </w:rPr>
              <w:t xml:space="preserve"> (1.</w:t>
            </w:r>
            <w:r w:rsidRPr="006D261E">
              <w:rPr>
                <w:rFonts w:ascii="Times New Roman" w:hAnsi="Times New Roman" w:cs="Times New Roman" w:hint="eastAsia"/>
                <w:sz w:val="24"/>
                <w:szCs w:val="24"/>
              </w:rPr>
              <w:t>5</w:t>
            </w:r>
            <w:r w:rsidR="00024561" w:rsidRPr="006D261E">
              <w:rPr>
                <w:rFonts w:ascii="Times New Roman" w:hAnsi="Times New Roman" w:cs="Times New Roman"/>
                <w:sz w:val="24"/>
                <w:szCs w:val="24"/>
              </w:rPr>
              <w:t>1</w:t>
            </w:r>
            <w:r w:rsidR="009B2BDB" w:rsidRPr="006D261E">
              <w:rPr>
                <w:rFonts w:ascii="Times New Roman" w:hAnsi="Times New Roman" w:cs="Times New Roman"/>
                <w:kern w:val="0"/>
                <w:sz w:val="24"/>
                <w:szCs w:val="24"/>
              </w:rPr>
              <w:t>–</w:t>
            </w:r>
            <w:r w:rsidRPr="006D261E">
              <w:rPr>
                <w:rFonts w:ascii="Times New Roman" w:hAnsi="Times New Roman" w:cs="Times New Roman"/>
                <w:sz w:val="24"/>
                <w:szCs w:val="24"/>
              </w:rPr>
              <w:t>1.</w:t>
            </w:r>
            <w:r w:rsidR="001B77A2" w:rsidRPr="006D261E">
              <w:rPr>
                <w:rFonts w:ascii="Times New Roman" w:hAnsi="Times New Roman" w:cs="Times New Roman" w:hint="eastAsia"/>
                <w:sz w:val="24"/>
                <w:szCs w:val="24"/>
              </w:rPr>
              <w:t>6</w:t>
            </w:r>
            <w:r w:rsidR="00024561" w:rsidRPr="006D261E">
              <w:rPr>
                <w:rFonts w:ascii="Times New Roman" w:hAnsi="Times New Roman" w:cs="Times New Roman"/>
                <w:sz w:val="24"/>
                <w:szCs w:val="24"/>
              </w:rPr>
              <w:t>1</w:t>
            </w:r>
            <w:r w:rsidRPr="006D261E">
              <w:rPr>
                <w:rFonts w:ascii="Times New Roman" w:hAnsi="Times New Roman" w:cs="Times New Roman"/>
                <w:sz w:val="24"/>
                <w:szCs w:val="24"/>
              </w:rPr>
              <w:t>)</w:t>
            </w:r>
          </w:p>
        </w:tc>
        <w:tc>
          <w:tcPr>
            <w:tcW w:w="1230" w:type="dxa"/>
            <w:vAlign w:val="center"/>
          </w:tcPr>
          <w:p w14:paraId="5B3593A2" w14:textId="77777777" w:rsidR="00436682" w:rsidRPr="006D261E" w:rsidRDefault="00436682" w:rsidP="00DA1832">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&lt;.001</w:t>
            </w:r>
          </w:p>
        </w:tc>
        <w:tc>
          <w:tcPr>
            <w:tcW w:w="1355" w:type="dxa"/>
            <w:vAlign w:val="center"/>
          </w:tcPr>
          <w:p w14:paraId="316D95C7" w14:textId="5712A641" w:rsidR="00436682" w:rsidRPr="006D261E" w:rsidRDefault="00586118" w:rsidP="00F3398B">
            <w:pPr>
              <w:wordWrap/>
              <w:adjustRightInd w:val="0"/>
              <w:jc w:val="center"/>
              <w:rPr>
                <w:rFonts w:ascii="Times New Roman" w:hAnsi="Times New Roman" w:cs="Times New Roman"/>
                <w:sz w:val="24"/>
                <w:szCs w:val="24"/>
              </w:rPr>
            </w:pPr>
            <w:r w:rsidRPr="00182128">
              <w:rPr>
                <w:rFonts w:ascii="Times New Roman" w:hAnsi="Times New Roman" w:cs="Times New Roman"/>
                <w:sz w:val="24"/>
                <w:szCs w:val="24"/>
              </w:rPr>
              <w:t>&lt;0.001</w:t>
            </w:r>
          </w:p>
        </w:tc>
      </w:tr>
      <w:tr w:rsidR="005469AA" w:rsidRPr="006D261E" w14:paraId="71788502" w14:textId="77777777" w:rsidTr="00BA48FA">
        <w:trPr>
          <w:trHeight w:val="345"/>
        </w:trPr>
        <w:tc>
          <w:tcPr>
            <w:tcW w:w="4517" w:type="dxa"/>
            <w:vAlign w:val="center"/>
          </w:tcPr>
          <w:p w14:paraId="2FC6874B" w14:textId="77777777" w:rsidR="00436682" w:rsidRPr="006D261E" w:rsidRDefault="00436682" w:rsidP="00BA48FA">
            <w:pPr>
              <w:wordWrap/>
              <w:adjustRightInd w:val="0"/>
              <w:rPr>
                <w:rFonts w:ascii="Times New Roman" w:hAnsi="Times New Roman" w:cs="Times New Roman"/>
                <w:sz w:val="24"/>
                <w:szCs w:val="24"/>
              </w:rPr>
            </w:pPr>
            <w:r w:rsidRPr="006D261E">
              <w:rPr>
                <w:rFonts w:ascii="Times New Roman" w:hAnsi="Times New Roman" w:cs="Times New Roman"/>
                <w:kern w:val="0"/>
                <w:sz w:val="24"/>
                <w:szCs w:val="24"/>
              </w:rPr>
              <w:t>Adjusted for clinical variables</w:t>
            </w:r>
            <w:r w:rsidR="00B47D5B" w:rsidRPr="006D261E">
              <w:rPr>
                <w:rFonts w:ascii="Times New Roman" w:hAnsi="Times New Roman" w:cs="Times New Roman"/>
                <w:kern w:val="0"/>
                <w:sz w:val="24"/>
                <w:szCs w:val="24"/>
                <w:vertAlign w:val="superscript"/>
              </w:rPr>
              <w:t xml:space="preserve"> a</w:t>
            </w:r>
          </w:p>
        </w:tc>
        <w:tc>
          <w:tcPr>
            <w:tcW w:w="2402" w:type="dxa"/>
            <w:vAlign w:val="center"/>
          </w:tcPr>
          <w:p w14:paraId="6E41102D" w14:textId="77777777" w:rsidR="00436682" w:rsidRPr="006D261E" w:rsidRDefault="00436682" w:rsidP="00BA48FA">
            <w:pPr>
              <w:wordWrap/>
              <w:adjustRightInd w:val="0"/>
              <w:rPr>
                <w:rFonts w:ascii="Times New Roman" w:hAnsi="Times New Roman" w:cs="Times New Roman"/>
                <w:sz w:val="24"/>
                <w:szCs w:val="24"/>
              </w:rPr>
            </w:pPr>
          </w:p>
        </w:tc>
        <w:tc>
          <w:tcPr>
            <w:tcW w:w="1836" w:type="dxa"/>
            <w:vAlign w:val="center"/>
          </w:tcPr>
          <w:p w14:paraId="51167692" w14:textId="77777777" w:rsidR="00436682" w:rsidRPr="006D261E" w:rsidRDefault="00436682" w:rsidP="00BA48FA">
            <w:pPr>
              <w:wordWrap/>
              <w:adjustRightInd w:val="0"/>
              <w:rPr>
                <w:rFonts w:ascii="Times New Roman" w:hAnsi="Times New Roman" w:cs="Times New Roman"/>
                <w:sz w:val="24"/>
                <w:szCs w:val="24"/>
              </w:rPr>
            </w:pPr>
          </w:p>
        </w:tc>
        <w:tc>
          <w:tcPr>
            <w:tcW w:w="2302" w:type="dxa"/>
            <w:vAlign w:val="center"/>
          </w:tcPr>
          <w:p w14:paraId="65CFB25A" w14:textId="77777777" w:rsidR="00436682" w:rsidRPr="006D261E" w:rsidRDefault="00436682" w:rsidP="00BA48FA">
            <w:pPr>
              <w:wordWrap/>
              <w:adjustRightInd w:val="0"/>
              <w:rPr>
                <w:rFonts w:ascii="Times New Roman" w:hAnsi="Times New Roman" w:cs="Times New Roman"/>
                <w:sz w:val="24"/>
                <w:szCs w:val="24"/>
              </w:rPr>
            </w:pPr>
          </w:p>
        </w:tc>
        <w:tc>
          <w:tcPr>
            <w:tcW w:w="1230" w:type="dxa"/>
            <w:vAlign w:val="center"/>
          </w:tcPr>
          <w:p w14:paraId="6BFA1570" w14:textId="77777777" w:rsidR="00436682" w:rsidRPr="006D261E" w:rsidRDefault="00436682" w:rsidP="00BA48FA">
            <w:pPr>
              <w:wordWrap/>
              <w:adjustRightInd w:val="0"/>
              <w:rPr>
                <w:rFonts w:ascii="Times New Roman" w:hAnsi="Times New Roman" w:cs="Times New Roman"/>
                <w:sz w:val="24"/>
                <w:szCs w:val="24"/>
              </w:rPr>
            </w:pPr>
          </w:p>
        </w:tc>
        <w:tc>
          <w:tcPr>
            <w:tcW w:w="1355" w:type="dxa"/>
            <w:vAlign w:val="center"/>
          </w:tcPr>
          <w:p w14:paraId="7415555B" w14:textId="77777777" w:rsidR="00436682" w:rsidRPr="006D261E" w:rsidRDefault="00436682" w:rsidP="00BA48FA">
            <w:pPr>
              <w:wordWrap/>
              <w:adjustRightInd w:val="0"/>
              <w:jc w:val="center"/>
              <w:rPr>
                <w:rFonts w:ascii="Times New Roman" w:hAnsi="Times New Roman" w:cs="Times New Roman"/>
                <w:sz w:val="24"/>
                <w:szCs w:val="24"/>
              </w:rPr>
            </w:pPr>
          </w:p>
        </w:tc>
      </w:tr>
      <w:tr w:rsidR="005469AA" w:rsidRPr="006D261E" w14:paraId="5681E215" w14:textId="77777777" w:rsidTr="00BA48FA">
        <w:trPr>
          <w:trHeight w:val="261"/>
        </w:trPr>
        <w:tc>
          <w:tcPr>
            <w:tcW w:w="4517" w:type="dxa"/>
            <w:vAlign w:val="center"/>
          </w:tcPr>
          <w:p w14:paraId="37938ECB" w14:textId="77777777" w:rsidR="00436682" w:rsidRPr="006D261E" w:rsidRDefault="00436682" w:rsidP="00BA48FA">
            <w:pPr>
              <w:ind w:firstLineChars="200" w:firstLine="480"/>
              <w:rPr>
                <w:rFonts w:ascii="Times New Roman" w:hAnsi="Times New Roman" w:cs="Times New Roman"/>
                <w:sz w:val="24"/>
                <w:szCs w:val="24"/>
              </w:rPr>
            </w:pPr>
            <w:r w:rsidRPr="006D261E">
              <w:rPr>
                <w:rFonts w:ascii="Times New Roman" w:hAnsi="Times New Roman" w:cs="Times New Roman"/>
                <w:sz w:val="24"/>
                <w:szCs w:val="24"/>
              </w:rPr>
              <w:t>Abdominal obesity (-)</w:t>
            </w:r>
          </w:p>
        </w:tc>
        <w:tc>
          <w:tcPr>
            <w:tcW w:w="2402" w:type="dxa"/>
            <w:vAlign w:val="center"/>
          </w:tcPr>
          <w:p w14:paraId="32D9DF55" w14:textId="77777777" w:rsidR="00436682" w:rsidRPr="006D261E" w:rsidRDefault="00436682" w:rsidP="00BA48FA">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1 (reference)</w:t>
            </w:r>
          </w:p>
        </w:tc>
        <w:tc>
          <w:tcPr>
            <w:tcW w:w="1836" w:type="dxa"/>
            <w:vAlign w:val="center"/>
          </w:tcPr>
          <w:p w14:paraId="6B5994B2" w14:textId="77777777" w:rsidR="00436682" w:rsidRPr="006D261E" w:rsidRDefault="00436682" w:rsidP="00BA48FA">
            <w:pPr>
              <w:wordWrap/>
              <w:adjustRightInd w:val="0"/>
              <w:jc w:val="center"/>
              <w:rPr>
                <w:rFonts w:ascii="Times New Roman" w:hAnsi="Times New Roman" w:cs="Times New Roman"/>
                <w:sz w:val="24"/>
                <w:szCs w:val="24"/>
              </w:rPr>
            </w:pPr>
          </w:p>
        </w:tc>
        <w:tc>
          <w:tcPr>
            <w:tcW w:w="2302" w:type="dxa"/>
            <w:vAlign w:val="center"/>
          </w:tcPr>
          <w:p w14:paraId="66AA622E" w14:textId="77777777" w:rsidR="00436682" w:rsidRPr="006D261E" w:rsidRDefault="00436682" w:rsidP="00BA48FA">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1 (reference)</w:t>
            </w:r>
          </w:p>
        </w:tc>
        <w:tc>
          <w:tcPr>
            <w:tcW w:w="1230" w:type="dxa"/>
            <w:vAlign w:val="center"/>
          </w:tcPr>
          <w:p w14:paraId="31855FBF" w14:textId="77777777" w:rsidR="00436682" w:rsidRPr="006D261E" w:rsidRDefault="00436682" w:rsidP="00BA48FA">
            <w:pPr>
              <w:wordWrap/>
              <w:adjustRightInd w:val="0"/>
              <w:jc w:val="center"/>
              <w:rPr>
                <w:rFonts w:ascii="Times New Roman" w:hAnsi="Times New Roman" w:cs="Times New Roman"/>
                <w:sz w:val="24"/>
                <w:szCs w:val="24"/>
              </w:rPr>
            </w:pPr>
          </w:p>
        </w:tc>
        <w:tc>
          <w:tcPr>
            <w:tcW w:w="1355" w:type="dxa"/>
            <w:vAlign w:val="center"/>
          </w:tcPr>
          <w:p w14:paraId="64B6DE7A" w14:textId="77777777" w:rsidR="00436682" w:rsidRPr="006D261E" w:rsidRDefault="00436682" w:rsidP="00BA48FA">
            <w:pPr>
              <w:wordWrap/>
              <w:adjustRightInd w:val="0"/>
              <w:jc w:val="center"/>
              <w:rPr>
                <w:rFonts w:ascii="Times New Roman" w:hAnsi="Times New Roman" w:cs="Times New Roman"/>
                <w:sz w:val="24"/>
                <w:szCs w:val="24"/>
              </w:rPr>
            </w:pPr>
          </w:p>
        </w:tc>
      </w:tr>
      <w:tr w:rsidR="005469AA" w:rsidRPr="006D261E" w14:paraId="1809F72A" w14:textId="77777777" w:rsidTr="00BA48FA">
        <w:trPr>
          <w:trHeight w:val="261"/>
        </w:trPr>
        <w:tc>
          <w:tcPr>
            <w:tcW w:w="4517" w:type="dxa"/>
            <w:vAlign w:val="center"/>
          </w:tcPr>
          <w:p w14:paraId="4FCB31D2" w14:textId="77777777" w:rsidR="00436682" w:rsidRPr="006D261E" w:rsidRDefault="00436682" w:rsidP="00BA48FA">
            <w:pPr>
              <w:ind w:firstLineChars="200" w:firstLine="480"/>
              <w:rPr>
                <w:rFonts w:ascii="Times New Roman" w:hAnsi="Times New Roman" w:cs="Times New Roman"/>
                <w:sz w:val="24"/>
                <w:szCs w:val="24"/>
              </w:rPr>
            </w:pPr>
            <w:r w:rsidRPr="006D261E">
              <w:rPr>
                <w:rFonts w:ascii="Times New Roman" w:hAnsi="Times New Roman" w:cs="Times New Roman"/>
                <w:sz w:val="24"/>
                <w:szCs w:val="24"/>
              </w:rPr>
              <w:t>Abdominal obesity (+)</w:t>
            </w:r>
          </w:p>
        </w:tc>
        <w:tc>
          <w:tcPr>
            <w:tcW w:w="2402" w:type="dxa"/>
            <w:vAlign w:val="center"/>
          </w:tcPr>
          <w:p w14:paraId="4143183C" w14:textId="77777777" w:rsidR="00436682" w:rsidRPr="006D261E" w:rsidRDefault="00436682" w:rsidP="00561F99">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1.</w:t>
            </w:r>
            <w:r w:rsidR="00561F99" w:rsidRPr="006D261E">
              <w:rPr>
                <w:rFonts w:ascii="Times New Roman" w:hAnsi="Times New Roman" w:cs="Times New Roman"/>
                <w:sz w:val="24"/>
                <w:szCs w:val="24"/>
              </w:rPr>
              <w:t>21</w:t>
            </w:r>
            <w:r w:rsidRPr="006D261E">
              <w:rPr>
                <w:rFonts w:ascii="Times New Roman" w:hAnsi="Times New Roman" w:cs="Times New Roman"/>
                <w:sz w:val="24"/>
                <w:szCs w:val="24"/>
              </w:rPr>
              <w:t xml:space="preserve"> (1.1</w:t>
            </w:r>
            <w:r w:rsidR="00561F99" w:rsidRPr="006D261E">
              <w:rPr>
                <w:rFonts w:ascii="Times New Roman" w:hAnsi="Times New Roman" w:cs="Times New Roman"/>
                <w:sz w:val="24"/>
                <w:szCs w:val="24"/>
              </w:rPr>
              <w:t>4</w:t>
            </w:r>
            <w:r w:rsidR="009B2BDB" w:rsidRPr="006D261E">
              <w:rPr>
                <w:rFonts w:ascii="Times New Roman" w:hAnsi="Times New Roman" w:cs="Times New Roman"/>
                <w:kern w:val="0"/>
                <w:sz w:val="24"/>
                <w:szCs w:val="24"/>
              </w:rPr>
              <w:t>–</w:t>
            </w:r>
            <w:r w:rsidRPr="006D261E">
              <w:rPr>
                <w:rFonts w:ascii="Times New Roman" w:hAnsi="Times New Roman" w:cs="Times New Roman"/>
                <w:sz w:val="24"/>
                <w:szCs w:val="24"/>
              </w:rPr>
              <w:t>1.2</w:t>
            </w:r>
            <w:r w:rsidR="00561F99" w:rsidRPr="006D261E">
              <w:rPr>
                <w:rFonts w:ascii="Times New Roman" w:hAnsi="Times New Roman" w:cs="Times New Roman"/>
                <w:sz w:val="24"/>
                <w:szCs w:val="24"/>
              </w:rPr>
              <w:t>7</w:t>
            </w:r>
            <w:r w:rsidRPr="006D261E">
              <w:rPr>
                <w:rFonts w:ascii="Times New Roman" w:hAnsi="Times New Roman" w:cs="Times New Roman"/>
                <w:sz w:val="24"/>
                <w:szCs w:val="24"/>
              </w:rPr>
              <w:t>)</w:t>
            </w:r>
          </w:p>
        </w:tc>
        <w:tc>
          <w:tcPr>
            <w:tcW w:w="1836" w:type="dxa"/>
            <w:vAlign w:val="center"/>
          </w:tcPr>
          <w:p w14:paraId="4605928F" w14:textId="472424C3" w:rsidR="00436682" w:rsidRPr="006D261E" w:rsidRDefault="00586118" w:rsidP="00DA1832">
            <w:pPr>
              <w:wordWrap/>
              <w:adjustRightInd w:val="0"/>
              <w:jc w:val="center"/>
              <w:rPr>
                <w:rFonts w:ascii="Times New Roman" w:hAnsi="Times New Roman" w:cs="Times New Roman"/>
                <w:sz w:val="24"/>
                <w:szCs w:val="24"/>
              </w:rPr>
            </w:pPr>
            <w:r w:rsidRPr="00182128">
              <w:rPr>
                <w:rFonts w:ascii="Times New Roman" w:hAnsi="Times New Roman" w:cs="Times New Roman"/>
                <w:sz w:val="24"/>
                <w:szCs w:val="24"/>
              </w:rPr>
              <w:t>&lt;0.001</w:t>
            </w:r>
          </w:p>
        </w:tc>
        <w:tc>
          <w:tcPr>
            <w:tcW w:w="2302" w:type="dxa"/>
            <w:vAlign w:val="center"/>
          </w:tcPr>
          <w:p w14:paraId="5ED44CD7" w14:textId="77777777" w:rsidR="00436682" w:rsidRPr="006D261E" w:rsidRDefault="00436682" w:rsidP="00B47D5B">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1.</w:t>
            </w:r>
            <w:r w:rsidR="00B47D5B" w:rsidRPr="006D261E">
              <w:rPr>
                <w:rFonts w:ascii="Times New Roman" w:hAnsi="Times New Roman" w:cs="Times New Roman" w:hint="eastAsia"/>
                <w:sz w:val="24"/>
                <w:szCs w:val="24"/>
              </w:rPr>
              <w:t>32</w:t>
            </w:r>
            <w:r w:rsidRPr="006D261E">
              <w:rPr>
                <w:rFonts w:ascii="Times New Roman" w:hAnsi="Times New Roman" w:cs="Times New Roman"/>
                <w:sz w:val="24"/>
                <w:szCs w:val="24"/>
              </w:rPr>
              <w:t xml:space="preserve"> (1.</w:t>
            </w:r>
            <w:r w:rsidR="00CC7734" w:rsidRPr="006D261E">
              <w:rPr>
                <w:rFonts w:ascii="Times New Roman" w:hAnsi="Times New Roman" w:cs="Times New Roman" w:hint="eastAsia"/>
                <w:sz w:val="24"/>
                <w:szCs w:val="24"/>
              </w:rPr>
              <w:t>2</w:t>
            </w:r>
            <w:r w:rsidR="00B47D5B" w:rsidRPr="006D261E">
              <w:rPr>
                <w:rFonts w:ascii="Times New Roman" w:hAnsi="Times New Roman" w:cs="Times New Roman"/>
                <w:sz w:val="24"/>
                <w:szCs w:val="24"/>
              </w:rPr>
              <w:t>4</w:t>
            </w:r>
            <w:r w:rsidR="009B2BDB" w:rsidRPr="006D261E">
              <w:rPr>
                <w:rFonts w:ascii="Times New Roman" w:hAnsi="Times New Roman" w:cs="Times New Roman"/>
                <w:kern w:val="0"/>
                <w:sz w:val="24"/>
                <w:szCs w:val="24"/>
              </w:rPr>
              <w:t>–</w:t>
            </w:r>
            <w:r w:rsidRPr="006D261E">
              <w:rPr>
                <w:rFonts w:ascii="Times New Roman" w:hAnsi="Times New Roman" w:cs="Times New Roman"/>
                <w:sz w:val="24"/>
                <w:szCs w:val="24"/>
              </w:rPr>
              <w:t>1.</w:t>
            </w:r>
            <w:r w:rsidR="00B47D5B" w:rsidRPr="006D261E">
              <w:rPr>
                <w:rFonts w:ascii="Times New Roman" w:hAnsi="Times New Roman" w:cs="Times New Roman"/>
                <w:sz w:val="24"/>
                <w:szCs w:val="24"/>
              </w:rPr>
              <w:t>42</w:t>
            </w:r>
            <w:r w:rsidRPr="006D261E">
              <w:rPr>
                <w:rFonts w:ascii="Times New Roman" w:hAnsi="Times New Roman" w:cs="Times New Roman"/>
                <w:sz w:val="24"/>
                <w:szCs w:val="24"/>
              </w:rPr>
              <w:t>)</w:t>
            </w:r>
          </w:p>
        </w:tc>
        <w:tc>
          <w:tcPr>
            <w:tcW w:w="1230" w:type="dxa"/>
            <w:vAlign w:val="center"/>
          </w:tcPr>
          <w:p w14:paraId="1194CC98" w14:textId="77777777" w:rsidR="00436682" w:rsidRPr="006D261E" w:rsidRDefault="00436682" w:rsidP="00DA1832">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&lt;.001</w:t>
            </w:r>
          </w:p>
        </w:tc>
        <w:tc>
          <w:tcPr>
            <w:tcW w:w="1355" w:type="dxa"/>
            <w:vAlign w:val="center"/>
          </w:tcPr>
          <w:p w14:paraId="147999B2" w14:textId="4911E343" w:rsidR="00436682" w:rsidRPr="006D261E" w:rsidRDefault="00586118" w:rsidP="00F3398B">
            <w:pPr>
              <w:wordWrap/>
              <w:adjustRightInd w:val="0"/>
              <w:jc w:val="center"/>
              <w:rPr>
                <w:rFonts w:ascii="Times New Roman" w:hAnsi="Times New Roman" w:cs="Times New Roman"/>
                <w:sz w:val="24"/>
                <w:szCs w:val="24"/>
              </w:rPr>
            </w:pPr>
            <w:r w:rsidRPr="00182128">
              <w:rPr>
                <w:rFonts w:ascii="Times New Roman" w:hAnsi="Times New Roman" w:cs="Times New Roman"/>
                <w:sz w:val="24"/>
                <w:szCs w:val="24"/>
              </w:rPr>
              <w:t>&lt;0.001</w:t>
            </w:r>
          </w:p>
        </w:tc>
      </w:tr>
    </w:tbl>
    <w:p w14:paraId="515BD442" w14:textId="77777777" w:rsidR="0077769A" w:rsidRPr="006D261E" w:rsidRDefault="0077769A" w:rsidP="0077769A">
      <w:pPr>
        <w:rPr>
          <w:rFonts w:ascii="Times New Roman" w:hAnsi="Times New Roman" w:cs="Times New Roman"/>
          <w:color w:val="000000" w:themeColor="text1"/>
          <w:sz w:val="24"/>
          <w:szCs w:val="24"/>
        </w:rPr>
      </w:pPr>
      <w:proofErr w:type="spellStart"/>
      <w:r w:rsidRPr="006D261E">
        <w:rPr>
          <w:rFonts w:ascii="Times New Roman" w:hAnsi="Times New Roman" w:cs="Times New Roman"/>
          <w:kern w:val="0"/>
          <w:sz w:val="24"/>
          <w:szCs w:val="24"/>
          <w:vertAlign w:val="superscript"/>
        </w:rPr>
        <w:t>a</w:t>
      </w:r>
      <w:r w:rsidRPr="006D261E">
        <w:rPr>
          <w:rFonts w:ascii="Times New Roman" w:hAnsi="Times New Roman" w:cs="Times New Roman"/>
          <w:kern w:val="0"/>
          <w:sz w:val="24"/>
          <w:szCs w:val="24"/>
        </w:rPr>
        <w:t>Adjusted</w:t>
      </w:r>
      <w:proofErr w:type="spellEnd"/>
      <w:r w:rsidRPr="006D261E">
        <w:rPr>
          <w:rFonts w:ascii="Times New Roman" w:hAnsi="Times New Roman" w:cs="Times New Roman"/>
          <w:kern w:val="0"/>
          <w:sz w:val="24"/>
          <w:szCs w:val="24"/>
        </w:rPr>
        <w:t xml:space="preserve"> for age, sex, and clinical variables including smoking, alcohol, heart failure, hypertension, diabetes mellitus, ischemic stroke or transient ischemic attack, previous myocardial infarction, hyperthyroidism, hypothyroidism, osteoporosis, dyslipidemia, end stage renal disease or chronic kidney disease, chronic obstructive pulmonary disorder, and history malignant neoplasm.</w:t>
      </w:r>
    </w:p>
    <w:p w14:paraId="4AEAC530" w14:textId="77777777" w:rsidR="006C2AF7" w:rsidRPr="006D261E" w:rsidRDefault="003B20CA" w:rsidP="006C2AF7">
      <w:pPr>
        <w:rPr>
          <w:rFonts w:ascii="Times New Roman" w:hAnsi="Times New Roman" w:cs="Times New Roman"/>
          <w:kern w:val="0"/>
          <w:sz w:val="24"/>
          <w:szCs w:val="24"/>
        </w:rPr>
      </w:pPr>
      <w:r w:rsidRPr="006D261E">
        <w:rPr>
          <w:rFonts w:ascii="Times New Roman" w:hAnsi="Times New Roman" w:cs="Times New Roman"/>
          <w:kern w:val="0"/>
          <w:sz w:val="24"/>
          <w:szCs w:val="24"/>
        </w:rPr>
        <w:t xml:space="preserve">Abbreviations: </w:t>
      </w:r>
      <w:r w:rsidR="006C2AF7" w:rsidRPr="006D261E">
        <w:rPr>
          <w:rFonts w:ascii="Times New Roman" w:hAnsi="Times New Roman" w:cs="Times New Roman"/>
          <w:kern w:val="0"/>
          <w:sz w:val="24"/>
          <w:szCs w:val="24"/>
        </w:rPr>
        <w:t>NHIS-</w:t>
      </w:r>
      <w:proofErr w:type="spellStart"/>
      <w:r w:rsidR="006C2AF7" w:rsidRPr="006D261E">
        <w:rPr>
          <w:rFonts w:ascii="Times New Roman" w:hAnsi="Times New Roman" w:cs="Times New Roman"/>
          <w:kern w:val="0"/>
          <w:sz w:val="24"/>
          <w:szCs w:val="24"/>
        </w:rPr>
        <w:t>HealS</w:t>
      </w:r>
      <w:proofErr w:type="spellEnd"/>
      <w:r w:rsidR="006C2AF7" w:rsidRPr="006D261E">
        <w:rPr>
          <w:rFonts w:ascii="Times New Roman" w:hAnsi="Times New Roman" w:cs="Times New Roman"/>
          <w:kern w:val="0"/>
          <w:sz w:val="24"/>
          <w:szCs w:val="24"/>
        </w:rPr>
        <w:t xml:space="preserve">, National Health Insurance Service’s Health Screening; </w:t>
      </w:r>
      <w:proofErr w:type="spellStart"/>
      <w:r w:rsidR="006C2AF7" w:rsidRPr="006D261E">
        <w:rPr>
          <w:rFonts w:ascii="Times New Roman" w:hAnsi="Times New Roman" w:cs="Times New Roman"/>
          <w:kern w:val="0"/>
          <w:sz w:val="24"/>
          <w:szCs w:val="24"/>
        </w:rPr>
        <w:t>sHR</w:t>
      </w:r>
      <w:proofErr w:type="spellEnd"/>
      <w:r w:rsidR="006C2AF7" w:rsidRPr="006D261E">
        <w:rPr>
          <w:rFonts w:ascii="Times New Roman" w:hAnsi="Times New Roman" w:cs="Times New Roman"/>
          <w:kern w:val="0"/>
          <w:sz w:val="24"/>
          <w:szCs w:val="24"/>
        </w:rPr>
        <w:t xml:space="preserve">, </w:t>
      </w:r>
      <w:proofErr w:type="spellStart"/>
      <w:r w:rsidR="006C2AF7" w:rsidRPr="006D261E">
        <w:rPr>
          <w:rFonts w:ascii="Times New Roman" w:hAnsi="Times New Roman" w:cs="Times New Roman"/>
          <w:kern w:val="0"/>
          <w:sz w:val="24"/>
          <w:szCs w:val="24"/>
        </w:rPr>
        <w:t>subdistribution</w:t>
      </w:r>
      <w:proofErr w:type="spellEnd"/>
      <w:r w:rsidR="006C2AF7" w:rsidRPr="006D261E">
        <w:rPr>
          <w:rFonts w:ascii="Times New Roman" w:hAnsi="Times New Roman" w:cs="Times New Roman"/>
          <w:kern w:val="0"/>
          <w:sz w:val="24"/>
          <w:szCs w:val="24"/>
        </w:rPr>
        <w:t xml:space="preserve"> hazard ratio.</w:t>
      </w:r>
    </w:p>
    <w:p w14:paraId="2B9B9AC8" w14:textId="77777777" w:rsidR="00F17079" w:rsidRPr="006D261E" w:rsidRDefault="00F17079" w:rsidP="006C2AF7">
      <w:pPr>
        <w:rPr>
          <w:rFonts w:ascii="Times New Roman" w:hAnsi="Times New Roman" w:cs="Times New Roman"/>
          <w:b/>
          <w:sz w:val="24"/>
          <w:szCs w:val="24"/>
        </w:rPr>
      </w:pPr>
    </w:p>
    <w:p w14:paraId="0B8DA40E" w14:textId="77777777" w:rsidR="00F17079" w:rsidRPr="006D261E" w:rsidRDefault="00F17079">
      <w:pPr>
        <w:widowControl/>
        <w:wordWrap/>
        <w:autoSpaceDE/>
        <w:autoSpaceDN/>
        <w:rPr>
          <w:rFonts w:ascii="Times New Roman" w:hAnsi="Times New Roman" w:cs="Times New Roman"/>
          <w:b/>
          <w:sz w:val="24"/>
          <w:szCs w:val="24"/>
        </w:rPr>
      </w:pPr>
      <w:r w:rsidRPr="006D261E">
        <w:rPr>
          <w:rFonts w:ascii="Times New Roman" w:hAnsi="Times New Roman" w:cs="Times New Roman"/>
          <w:b/>
          <w:sz w:val="24"/>
          <w:szCs w:val="24"/>
        </w:rPr>
        <w:br w:type="page"/>
      </w:r>
    </w:p>
    <w:p w14:paraId="53DB65CE" w14:textId="49337B96" w:rsidR="00F17079" w:rsidRPr="006D261E" w:rsidRDefault="00182128" w:rsidP="00F17079">
      <w:pPr>
        <w:rPr>
          <w:rFonts w:ascii="Times New Roman" w:hAnsi="Times New Roman" w:cs="Times New Roman"/>
          <w:b/>
          <w:sz w:val="24"/>
          <w:szCs w:val="24"/>
        </w:rPr>
      </w:pPr>
      <w:r w:rsidRPr="00182128">
        <w:rPr>
          <w:rFonts w:ascii="Times New Roman" w:hAnsi="Times New Roman" w:cs="Times New Roman"/>
          <w:b/>
          <w:kern w:val="0"/>
          <w:sz w:val="24"/>
          <w:szCs w:val="24"/>
        </w:rPr>
        <w:lastRenderedPageBreak/>
        <w:t xml:space="preserve">Supplementary Table </w:t>
      </w:r>
      <w:r>
        <w:rPr>
          <w:rFonts w:ascii="Times New Roman" w:hAnsi="Times New Roman" w:cs="Times New Roman"/>
          <w:b/>
          <w:kern w:val="0"/>
          <w:sz w:val="24"/>
          <w:szCs w:val="24"/>
        </w:rPr>
        <w:t>S</w:t>
      </w:r>
      <w:r w:rsidR="0078095C" w:rsidRPr="006D261E">
        <w:rPr>
          <w:rFonts w:ascii="Times New Roman" w:hAnsi="Times New Roman" w:cs="Times New Roman"/>
          <w:b/>
          <w:sz w:val="24"/>
          <w:szCs w:val="24"/>
        </w:rPr>
        <w:t>10</w:t>
      </w:r>
      <w:r w:rsidR="00F02818" w:rsidRPr="006D261E">
        <w:rPr>
          <w:rFonts w:ascii="Times New Roman" w:hAnsi="Times New Roman" w:cs="Times New Roman"/>
          <w:b/>
          <w:sz w:val="24"/>
          <w:szCs w:val="24"/>
        </w:rPr>
        <w:t xml:space="preserve">. </w:t>
      </w:r>
      <w:r w:rsidR="004C1F42" w:rsidRPr="006D261E">
        <w:rPr>
          <w:rFonts w:ascii="Times New Roman" w:hAnsi="Times New Roman" w:cs="Times New Roman"/>
          <w:b/>
          <w:sz w:val="24"/>
          <w:szCs w:val="24"/>
        </w:rPr>
        <w:t>A</w:t>
      </w:r>
      <w:r w:rsidR="00F17079" w:rsidRPr="006D261E">
        <w:rPr>
          <w:rFonts w:ascii="Times New Roman" w:hAnsi="Times New Roman" w:cs="Times New Roman"/>
          <w:b/>
          <w:sz w:val="24"/>
          <w:szCs w:val="24"/>
        </w:rPr>
        <w:t xml:space="preserve">djusted </w:t>
      </w:r>
      <w:r w:rsidR="00EA5D1A" w:rsidRPr="006D261E">
        <w:rPr>
          <w:rFonts w:ascii="Times New Roman" w:hAnsi="Times New Roman" w:cs="Times New Roman"/>
          <w:b/>
          <w:sz w:val="24"/>
          <w:szCs w:val="24"/>
        </w:rPr>
        <w:t>I</w:t>
      </w:r>
      <w:r w:rsidR="00F17079" w:rsidRPr="006D261E">
        <w:rPr>
          <w:rFonts w:ascii="Times New Roman" w:hAnsi="Times New Roman" w:cs="Times New Roman"/>
          <w:b/>
          <w:sz w:val="24"/>
          <w:szCs w:val="24"/>
        </w:rPr>
        <w:t xml:space="preserve">ncidence of </w:t>
      </w:r>
      <w:r w:rsidR="00F02818" w:rsidRPr="006D261E">
        <w:rPr>
          <w:rFonts w:ascii="Times New Roman" w:hAnsi="Times New Roman" w:cs="Times New Roman"/>
          <w:b/>
          <w:sz w:val="24"/>
          <w:szCs w:val="24"/>
        </w:rPr>
        <w:t>AF</w:t>
      </w:r>
      <w:r w:rsidR="00F17079" w:rsidRPr="006D261E">
        <w:rPr>
          <w:rFonts w:ascii="Times New Roman" w:hAnsi="Times New Roman" w:cs="Times New Roman"/>
          <w:b/>
          <w:sz w:val="24"/>
          <w:szCs w:val="24"/>
        </w:rPr>
        <w:t xml:space="preserve"> by BMI </w:t>
      </w:r>
      <w:r w:rsidR="006C79F2" w:rsidRPr="006D261E">
        <w:rPr>
          <w:rFonts w:ascii="Times New Roman" w:hAnsi="Times New Roman" w:cs="Times New Roman"/>
          <w:b/>
          <w:sz w:val="24"/>
          <w:szCs w:val="24"/>
        </w:rPr>
        <w:t xml:space="preserve">including </w:t>
      </w:r>
      <w:r w:rsidR="00EA5D1A" w:rsidRPr="006D261E">
        <w:rPr>
          <w:rFonts w:ascii="Times New Roman" w:hAnsi="Times New Roman" w:cs="Times New Roman"/>
          <w:b/>
          <w:sz w:val="24"/>
          <w:szCs w:val="24"/>
        </w:rPr>
        <w:t>S</w:t>
      </w:r>
      <w:r w:rsidR="00F17079" w:rsidRPr="006D261E">
        <w:rPr>
          <w:rFonts w:ascii="Times New Roman" w:hAnsi="Times New Roman" w:cs="Times New Roman"/>
          <w:b/>
          <w:sz w:val="24"/>
          <w:szCs w:val="24"/>
        </w:rPr>
        <w:t>ubje</w:t>
      </w:r>
      <w:r w:rsidR="004C1F42" w:rsidRPr="006D261E">
        <w:rPr>
          <w:rFonts w:ascii="Times New Roman" w:hAnsi="Times New Roman" w:cs="Times New Roman"/>
          <w:b/>
          <w:sz w:val="24"/>
          <w:szCs w:val="24"/>
        </w:rPr>
        <w:t>ct</w:t>
      </w:r>
      <w:r w:rsidR="004C1F42" w:rsidRPr="006D261E">
        <w:rPr>
          <w:rFonts w:ascii="Times New Roman" w:hAnsi="Times New Roman" w:cs="Times New Roman"/>
          <w:b/>
          <w:kern w:val="0"/>
          <w:sz w:val="24"/>
          <w:szCs w:val="24"/>
        </w:rPr>
        <w:t xml:space="preserve"> </w:t>
      </w:r>
      <w:r w:rsidR="00EA5D1A" w:rsidRPr="006D261E">
        <w:rPr>
          <w:rFonts w:ascii="Times New Roman" w:hAnsi="Times New Roman" w:cs="Times New Roman"/>
          <w:b/>
          <w:kern w:val="0"/>
          <w:sz w:val="24"/>
          <w:szCs w:val="24"/>
        </w:rPr>
        <w:t>A</w:t>
      </w:r>
      <w:r w:rsidR="004C1F42" w:rsidRPr="006D261E">
        <w:rPr>
          <w:rFonts w:ascii="Times New Roman" w:hAnsi="Times New Roman" w:cs="Times New Roman"/>
          <w:b/>
          <w:kern w:val="0"/>
          <w:sz w:val="24"/>
          <w:szCs w:val="24"/>
        </w:rPr>
        <w:t>ged &lt; 40 or &gt; 70 years</w:t>
      </w:r>
      <w:r w:rsidR="006C79F2" w:rsidRPr="006D261E">
        <w:rPr>
          <w:rFonts w:ascii="Times New Roman" w:hAnsi="Times New Roman" w:cs="Times New Roman"/>
          <w:b/>
          <w:sz w:val="24"/>
          <w:szCs w:val="24"/>
        </w:rPr>
        <w:t>.</w:t>
      </w:r>
    </w:p>
    <w:tbl>
      <w:tblPr>
        <w:tblStyle w:val="a5"/>
        <w:tblW w:w="1373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2410"/>
        <w:gridCol w:w="2410"/>
        <w:gridCol w:w="2268"/>
        <w:gridCol w:w="2115"/>
      </w:tblGrid>
      <w:tr w:rsidR="00DA1832" w:rsidRPr="006D261E" w14:paraId="1A748C9C" w14:textId="77777777" w:rsidTr="00DA1832">
        <w:trPr>
          <w:trHeight w:val="320"/>
        </w:trPr>
        <w:tc>
          <w:tcPr>
            <w:tcW w:w="4531" w:type="dxa"/>
            <w:tcBorders>
              <w:top w:val="single" w:sz="4" w:space="0" w:color="auto"/>
              <w:bottom w:val="nil"/>
            </w:tcBorders>
            <w:vAlign w:val="center"/>
          </w:tcPr>
          <w:p w14:paraId="22DD7CEF" w14:textId="77777777" w:rsidR="00DA1832" w:rsidRPr="006D261E" w:rsidRDefault="00DA1832" w:rsidP="00BA48FA">
            <w:pPr>
              <w:widowControl/>
              <w:wordWrap/>
              <w:autoSpaceDE/>
              <w:autoSpaceDN/>
              <w:jc w:val="left"/>
              <w:rPr>
                <w:rFonts w:ascii="Times New Roman" w:eastAsia="맑은 고딕" w:hAnsi="Times New Roman" w:cs="Times New Roman"/>
                <w:i/>
                <w:kern w:val="0"/>
                <w:sz w:val="24"/>
                <w:szCs w:val="24"/>
              </w:rPr>
            </w:pPr>
          </w:p>
        </w:tc>
        <w:tc>
          <w:tcPr>
            <w:tcW w:w="9203" w:type="dxa"/>
            <w:gridSpan w:val="4"/>
            <w:tcBorders>
              <w:top w:val="single" w:sz="4" w:space="0" w:color="auto"/>
              <w:bottom w:val="single" w:sz="4" w:space="0" w:color="auto"/>
            </w:tcBorders>
            <w:vAlign w:val="center"/>
          </w:tcPr>
          <w:p w14:paraId="260EA249" w14:textId="77777777" w:rsidR="00DA1832" w:rsidRPr="006D261E" w:rsidRDefault="00DA1832" w:rsidP="00BA48FA">
            <w:pPr>
              <w:wordWrap/>
              <w:adjustRightInd w:val="0"/>
              <w:jc w:val="center"/>
              <w:rPr>
                <w:rFonts w:ascii="Times New Roman" w:hAnsi="Times New Roman" w:cs="Times New Roman"/>
                <w:kern w:val="0"/>
                <w:sz w:val="24"/>
                <w:szCs w:val="24"/>
              </w:rPr>
            </w:pPr>
            <w:r w:rsidRPr="006D261E">
              <w:rPr>
                <w:rFonts w:ascii="Times New Roman" w:hAnsi="Times New Roman" w:cs="Times New Roman"/>
                <w:b/>
                <w:sz w:val="24"/>
                <w:szCs w:val="24"/>
              </w:rPr>
              <w:t>Korean NHIS-</w:t>
            </w:r>
            <w:proofErr w:type="spellStart"/>
            <w:r w:rsidRPr="006D261E">
              <w:rPr>
                <w:rFonts w:ascii="Times New Roman" w:hAnsi="Times New Roman" w:cs="Times New Roman"/>
                <w:b/>
                <w:sz w:val="24"/>
                <w:szCs w:val="24"/>
              </w:rPr>
              <w:t>HealS</w:t>
            </w:r>
            <w:proofErr w:type="spellEnd"/>
            <w:r w:rsidRPr="006D261E">
              <w:rPr>
                <w:rFonts w:ascii="Times New Roman" w:hAnsi="Times New Roman" w:cs="Times New Roman"/>
                <w:b/>
                <w:sz w:val="24"/>
                <w:szCs w:val="24"/>
              </w:rPr>
              <w:t xml:space="preserve"> cohort</w:t>
            </w:r>
          </w:p>
        </w:tc>
      </w:tr>
      <w:tr w:rsidR="005469AA" w:rsidRPr="006D261E" w14:paraId="3E8E915E" w14:textId="77777777" w:rsidTr="00DA1832">
        <w:trPr>
          <w:trHeight w:val="565"/>
        </w:trPr>
        <w:tc>
          <w:tcPr>
            <w:tcW w:w="4531" w:type="dxa"/>
            <w:tcBorders>
              <w:top w:val="nil"/>
              <w:bottom w:val="single" w:sz="4" w:space="0" w:color="auto"/>
            </w:tcBorders>
            <w:vAlign w:val="center"/>
          </w:tcPr>
          <w:p w14:paraId="0442F818" w14:textId="77777777" w:rsidR="00436682" w:rsidRPr="006D261E" w:rsidRDefault="00436682" w:rsidP="00BA48FA">
            <w:pPr>
              <w:widowControl/>
              <w:wordWrap/>
              <w:autoSpaceDE/>
              <w:autoSpaceDN/>
              <w:jc w:val="left"/>
              <w:rPr>
                <w:rFonts w:ascii="Times New Roman" w:hAnsi="Times New Roman" w:cs="Times New Roman"/>
                <w:b/>
                <w:sz w:val="24"/>
                <w:szCs w:val="24"/>
              </w:rPr>
            </w:pPr>
          </w:p>
        </w:tc>
        <w:tc>
          <w:tcPr>
            <w:tcW w:w="2410" w:type="dxa"/>
            <w:tcBorders>
              <w:top w:val="single" w:sz="4" w:space="0" w:color="auto"/>
              <w:bottom w:val="single" w:sz="4" w:space="0" w:color="auto"/>
            </w:tcBorders>
            <w:vAlign w:val="center"/>
          </w:tcPr>
          <w:p w14:paraId="183465C5" w14:textId="77777777" w:rsidR="00436682" w:rsidRPr="006D261E" w:rsidRDefault="00436682" w:rsidP="00BA48FA">
            <w:pPr>
              <w:wordWrap/>
              <w:adjustRightInd w:val="0"/>
              <w:jc w:val="center"/>
              <w:rPr>
                <w:rFonts w:ascii="Times New Roman" w:hAnsi="Times New Roman" w:cs="Times New Roman"/>
                <w:b/>
                <w:kern w:val="0"/>
                <w:sz w:val="24"/>
                <w:szCs w:val="24"/>
              </w:rPr>
            </w:pPr>
            <w:r w:rsidRPr="006D261E">
              <w:rPr>
                <w:rFonts w:ascii="Times New Roman" w:hAnsi="Times New Roman" w:cs="Times New Roman"/>
                <w:b/>
                <w:kern w:val="0"/>
                <w:sz w:val="24"/>
                <w:szCs w:val="24"/>
              </w:rPr>
              <w:t>Underweight</w:t>
            </w:r>
          </w:p>
          <w:p w14:paraId="2D31011F" w14:textId="77777777" w:rsidR="00436682" w:rsidRPr="006D261E" w:rsidRDefault="00436682" w:rsidP="004A2F96">
            <w:pPr>
              <w:wordWrap/>
              <w:adjustRightInd w:val="0"/>
              <w:jc w:val="center"/>
              <w:rPr>
                <w:rFonts w:ascii="Times New Roman" w:hAnsi="Times New Roman" w:cs="Times New Roman"/>
                <w:b/>
                <w:kern w:val="0"/>
                <w:sz w:val="24"/>
                <w:szCs w:val="24"/>
              </w:rPr>
            </w:pPr>
            <w:r w:rsidRPr="006D261E">
              <w:rPr>
                <w:rFonts w:ascii="Times New Roman" w:hAnsi="Times New Roman" w:cs="Times New Roman"/>
                <w:b/>
                <w:kern w:val="0"/>
                <w:sz w:val="24"/>
                <w:szCs w:val="24"/>
              </w:rPr>
              <w:t>(n=</w:t>
            </w:r>
            <w:r w:rsidR="004A2F96" w:rsidRPr="006D261E">
              <w:rPr>
                <w:rFonts w:ascii="Times New Roman" w:hAnsi="Times New Roman" w:cs="Times New Roman"/>
                <w:b/>
                <w:kern w:val="0"/>
                <w:sz w:val="24"/>
                <w:szCs w:val="24"/>
              </w:rPr>
              <w:t>9,989</w:t>
            </w:r>
            <w:r w:rsidRPr="006D261E">
              <w:rPr>
                <w:rFonts w:ascii="Times New Roman" w:hAnsi="Times New Roman" w:cs="Times New Roman"/>
                <w:b/>
                <w:kern w:val="0"/>
                <w:sz w:val="24"/>
                <w:szCs w:val="24"/>
              </w:rPr>
              <w:t>)</w:t>
            </w:r>
          </w:p>
        </w:tc>
        <w:tc>
          <w:tcPr>
            <w:tcW w:w="2410" w:type="dxa"/>
            <w:tcBorders>
              <w:top w:val="single" w:sz="4" w:space="0" w:color="auto"/>
              <w:bottom w:val="single" w:sz="4" w:space="0" w:color="auto"/>
            </w:tcBorders>
            <w:vAlign w:val="center"/>
          </w:tcPr>
          <w:p w14:paraId="4C04D1D6" w14:textId="77777777" w:rsidR="00050104" w:rsidRPr="006D261E" w:rsidRDefault="00050104" w:rsidP="00050104">
            <w:pPr>
              <w:wordWrap/>
              <w:adjustRightInd w:val="0"/>
              <w:jc w:val="center"/>
              <w:rPr>
                <w:rFonts w:ascii="Times New Roman" w:hAnsi="Times New Roman" w:cs="Times New Roman"/>
                <w:b/>
                <w:kern w:val="0"/>
                <w:sz w:val="24"/>
                <w:szCs w:val="24"/>
              </w:rPr>
            </w:pPr>
            <w:r w:rsidRPr="006D261E">
              <w:rPr>
                <w:rFonts w:ascii="Times New Roman" w:hAnsi="Times New Roman" w:cs="Times New Roman"/>
                <w:b/>
                <w:kern w:val="0"/>
                <w:sz w:val="24"/>
                <w:szCs w:val="24"/>
              </w:rPr>
              <w:t>Normal-weight</w:t>
            </w:r>
          </w:p>
          <w:p w14:paraId="6FF2D4D5" w14:textId="77777777" w:rsidR="00436682" w:rsidRPr="006D261E" w:rsidRDefault="00436682" w:rsidP="004A2F96">
            <w:pPr>
              <w:wordWrap/>
              <w:adjustRightInd w:val="0"/>
              <w:jc w:val="center"/>
              <w:rPr>
                <w:rFonts w:ascii="Times New Roman" w:hAnsi="Times New Roman" w:cs="Times New Roman"/>
                <w:b/>
                <w:kern w:val="0"/>
                <w:sz w:val="24"/>
                <w:szCs w:val="24"/>
              </w:rPr>
            </w:pPr>
            <w:r w:rsidRPr="006D261E">
              <w:rPr>
                <w:rFonts w:ascii="Times New Roman" w:hAnsi="Times New Roman" w:cs="Times New Roman"/>
                <w:b/>
                <w:kern w:val="0"/>
                <w:sz w:val="24"/>
                <w:szCs w:val="24"/>
              </w:rPr>
              <w:t>(n=28</w:t>
            </w:r>
            <w:r w:rsidR="004A2F96" w:rsidRPr="006D261E">
              <w:rPr>
                <w:rFonts w:ascii="Times New Roman" w:hAnsi="Times New Roman" w:cs="Times New Roman"/>
                <w:b/>
                <w:kern w:val="0"/>
                <w:sz w:val="24"/>
                <w:szCs w:val="24"/>
              </w:rPr>
              <w:t>6</w:t>
            </w:r>
            <w:r w:rsidRPr="006D261E">
              <w:rPr>
                <w:rFonts w:ascii="Times New Roman" w:hAnsi="Times New Roman" w:cs="Times New Roman"/>
                <w:b/>
                <w:kern w:val="0"/>
                <w:sz w:val="24"/>
                <w:szCs w:val="24"/>
              </w:rPr>
              <w:t>,</w:t>
            </w:r>
            <w:r w:rsidR="004A2F96" w:rsidRPr="006D261E">
              <w:rPr>
                <w:rFonts w:ascii="Times New Roman" w:hAnsi="Times New Roman" w:cs="Times New Roman"/>
                <w:b/>
                <w:kern w:val="0"/>
                <w:sz w:val="24"/>
                <w:szCs w:val="24"/>
              </w:rPr>
              <w:t>004</w:t>
            </w:r>
            <w:r w:rsidRPr="006D261E">
              <w:rPr>
                <w:rFonts w:ascii="Times New Roman" w:hAnsi="Times New Roman" w:cs="Times New Roman"/>
                <w:b/>
                <w:kern w:val="0"/>
                <w:sz w:val="24"/>
                <w:szCs w:val="24"/>
              </w:rPr>
              <w:t>)</w:t>
            </w:r>
          </w:p>
        </w:tc>
        <w:tc>
          <w:tcPr>
            <w:tcW w:w="2268" w:type="dxa"/>
            <w:tcBorders>
              <w:top w:val="single" w:sz="4" w:space="0" w:color="auto"/>
              <w:bottom w:val="single" w:sz="4" w:space="0" w:color="auto"/>
            </w:tcBorders>
            <w:vAlign w:val="center"/>
          </w:tcPr>
          <w:p w14:paraId="51DBE444" w14:textId="77777777" w:rsidR="00436682" w:rsidRPr="006D261E" w:rsidRDefault="00436682" w:rsidP="00BA48FA">
            <w:pPr>
              <w:wordWrap/>
              <w:adjustRightInd w:val="0"/>
              <w:jc w:val="center"/>
              <w:rPr>
                <w:rFonts w:ascii="Times New Roman" w:hAnsi="Times New Roman" w:cs="Times New Roman"/>
                <w:b/>
                <w:kern w:val="0"/>
                <w:sz w:val="24"/>
                <w:szCs w:val="24"/>
              </w:rPr>
            </w:pPr>
            <w:r w:rsidRPr="006D261E">
              <w:rPr>
                <w:rFonts w:ascii="Times New Roman" w:hAnsi="Times New Roman" w:cs="Times New Roman"/>
                <w:b/>
                <w:kern w:val="0"/>
                <w:sz w:val="24"/>
                <w:szCs w:val="24"/>
              </w:rPr>
              <w:t>Overweight</w:t>
            </w:r>
          </w:p>
          <w:p w14:paraId="7BD0EC53" w14:textId="77777777" w:rsidR="00436682" w:rsidRPr="006D261E" w:rsidRDefault="00436682" w:rsidP="004A2F96">
            <w:pPr>
              <w:wordWrap/>
              <w:adjustRightInd w:val="0"/>
              <w:jc w:val="center"/>
              <w:rPr>
                <w:rFonts w:ascii="Times New Roman" w:hAnsi="Times New Roman" w:cs="Times New Roman"/>
                <w:b/>
                <w:kern w:val="0"/>
                <w:sz w:val="24"/>
                <w:szCs w:val="24"/>
              </w:rPr>
            </w:pPr>
            <w:r w:rsidRPr="006D261E">
              <w:rPr>
                <w:rFonts w:ascii="Times New Roman" w:hAnsi="Times New Roman" w:cs="Times New Roman"/>
                <w:b/>
                <w:kern w:val="0"/>
                <w:sz w:val="24"/>
                <w:szCs w:val="24"/>
              </w:rPr>
              <w:t>(n=14</w:t>
            </w:r>
            <w:r w:rsidR="004A2F96" w:rsidRPr="006D261E">
              <w:rPr>
                <w:rFonts w:ascii="Times New Roman" w:hAnsi="Times New Roman" w:cs="Times New Roman"/>
                <w:b/>
                <w:kern w:val="0"/>
                <w:sz w:val="24"/>
                <w:szCs w:val="24"/>
              </w:rPr>
              <w:t>3</w:t>
            </w:r>
            <w:r w:rsidRPr="006D261E">
              <w:rPr>
                <w:rFonts w:ascii="Times New Roman" w:hAnsi="Times New Roman" w:cs="Times New Roman"/>
                <w:b/>
                <w:kern w:val="0"/>
                <w:sz w:val="24"/>
                <w:szCs w:val="24"/>
              </w:rPr>
              <w:t>,</w:t>
            </w:r>
            <w:r w:rsidR="004A2F96" w:rsidRPr="006D261E">
              <w:rPr>
                <w:rFonts w:ascii="Times New Roman" w:hAnsi="Times New Roman" w:cs="Times New Roman"/>
                <w:b/>
                <w:kern w:val="0"/>
                <w:sz w:val="24"/>
                <w:szCs w:val="24"/>
              </w:rPr>
              <w:t>603</w:t>
            </w:r>
            <w:r w:rsidRPr="006D261E">
              <w:rPr>
                <w:rFonts w:ascii="Times New Roman" w:hAnsi="Times New Roman" w:cs="Times New Roman"/>
                <w:b/>
                <w:kern w:val="0"/>
                <w:sz w:val="24"/>
                <w:szCs w:val="24"/>
              </w:rPr>
              <w:t>)</w:t>
            </w:r>
          </w:p>
        </w:tc>
        <w:tc>
          <w:tcPr>
            <w:tcW w:w="2115" w:type="dxa"/>
            <w:tcBorders>
              <w:top w:val="single" w:sz="4" w:space="0" w:color="auto"/>
              <w:bottom w:val="single" w:sz="4" w:space="0" w:color="auto"/>
            </w:tcBorders>
            <w:vAlign w:val="center"/>
          </w:tcPr>
          <w:p w14:paraId="19073460" w14:textId="77777777" w:rsidR="00436682" w:rsidRPr="006D261E" w:rsidRDefault="00436682" w:rsidP="00BA48FA">
            <w:pPr>
              <w:wordWrap/>
              <w:adjustRightInd w:val="0"/>
              <w:jc w:val="center"/>
              <w:rPr>
                <w:rFonts w:ascii="Times New Roman" w:hAnsi="Times New Roman" w:cs="Times New Roman"/>
                <w:b/>
                <w:kern w:val="0"/>
                <w:sz w:val="24"/>
                <w:szCs w:val="24"/>
              </w:rPr>
            </w:pPr>
            <w:r w:rsidRPr="006D261E">
              <w:rPr>
                <w:rFonts w:ascii="Times New Roman" w:hAnsi="Times New Roman" w:cs="Times New Roman"/>
                <w:b/>
                <w:kern w:val="0"/>
                <w:sz w:val="24"/>
                <w:szCs w:val="24"/>
              </w:rPr>
              <w:t>Obese</w:t>
            </w:r>
          </w:p>
          <w:p w14:paraId="4471030B" w14:textId="77777777" w:rsidR="00436682" w:rsidRPr="006D261E" w:rsidRDefault="00436682" w:rsidP="004A2F96">
            <w:pPr>
              <w:wordWrap/>
              <w:adjustRightInd w:val="0"/>
              <w:jc w:val="center"/>
              <w:rPr>
                <w:rFonts w:ascii="Times New Roman" w:hAnsi="Times New Roman" w:cs="Times New Roman"/>
                <w:b/>
                <w:kern w:val="0"/>
                <w:sz w:val="24"/>
                <w:szCs w:val="24"/>
              </w:rPr>
            </w:pPr>
            <w:r w:rsidRPr="006D261E">
              <w:rPr>
                <w:rFonts w:ascii="Times New Roman" w:hAnsi="Times New Roman" w:cs="Times New Roman"/>
                <w:b/>
                <w:kern w:val="0"/>
                <w:sz w:val="24"/>
                <w:szCs w:val="24"/>
              </w:rPr>
              <w:t>(n=12,</w:t>
            </w:r>
            <w:r w:rsidR="004A2F96" w:rsidRPr="006D261E">
              <w:rPr>
                <w:rFonts w:ascii="Times New Roman" w:hAnsi="Times New Roman" w:cs="Times New Roman"/>
                <w:b/>
                <w:kern w:val="0"/>
                <w:sz w:val="24"/>
                <w:szCs w:val="24"/>
              </w:rPr>
              <w:t>347</w:t>
            </w:r>
            <w:r w:rsidRPr="006D261E">
              <w:rPr>
                <w:rFonts w:ascii="Times New Roman" w:hAnsi="Times New Roman" w:cs="Times New Roman"/>
                <w:b/>
                <w:kern w:val="0"/>
                <w:sz w:val="24"/>
                <w:szCs w:val="24"/>
              </w:rPr>
              <w:t>)</w:t>
            </w:r>
          </w:p>
        </w:tc>
      </w:tr>
      <w:tr w:rsidR="005469AA" w:rsidRPr="006D261E" w14:paraId="5CD741C3" w14:textId="77777777" w:rsidTr="00BA48FA">
        <w:trPr>
          <w:trHeight w:val="305"/>
        </w:trPr>
        <w:tc>
          <w:tcPr>
            <w:tcW w:w="4531" w:type="dxa"/>
            <w:tcBorders>
              <w:top w:val="single" w:sz="4" w:space="0" w:color="auto"/>
              <w:bottom w:val="nil"/>
            </w:tcBorders>
            <w:vAlign w:val="center"/>
          </w:tcPr>
          <w:p w14:paraId="7E6B8ADA" w14:textId="77777777" w:rsidR="00436682" w:rsidRPr="006D261E" w:rsidRDefault="00436682" w:rsidP="00BA48FA">
            <w:pPr>
              <w:widowControl/>
              <w:wordWrap/>
              <w:autoSpaceDE/>
              <w:autoSpaceDN/>
              <w:jc w:val="left"/>
              <w:rPr>
                <w:rFonts w:ascii="Times New Roman" w:eastAsia="맑은 고딕" w:hAnsi="Times New Roman" w:cs="Times New Roman"/>
                <w:b/>
                <w:i/>
                <w:kern w:val="0"/>
                <w:sz w:val="24"/>
                <w:szCs w:val="24"/>
              </w:rPr>
            </w:pPr>
            <w:r w:rsidRPr="006D261E">
              <w:rPr>
                <w:rFonts w:ascii="Times New Roman" w:eastAsia="맑은 고딕" w:hAnsi="Times New Roman" w:cs="Times New Roman"/>
                <w:b/>
                <w:i/>
                <w:kern w:val="0"/>
                <w:sz w:val="24"/>
                <w:szCs w:val="24"/>
              </w:rPr>
              <w:t>Overall</w:t>
            </w:r>
          </w:p>
        </w:tc>
        <w:tc>
          <w:tcPr>
            <w:tcW w:w="2410" w:type="dxa"/>
            <w:tcBorders>
              <w:top w:val="single" w:sz="4" w:space="0" w:color="auto"/>
              <w:bottom w:val="nil"/>
            </w:tcBorders>
            <w:vAlign w:val="center"/>
          </w:tcPr>
          <w:p w14:paraId="7EBAC6E0" w14:textId="77777777" w:rsidR="00436682" w:rsidRPr="006D261E" w:rsidRDefault="00436682" w:rsidP="00BA48FA">
            <w:pPr>
              <w:widowControl/>
              <w:wordWrap/>
              <w:autoSpaceDE/>
              <w:autoSpaceDN/>
              <w:jc w:val="center"/>
              <w:rPr>
                <w:rFonts w:ascii="Times New Roman" w:eastAsia="맑은 고딕" w:hAnsi="Times New Roman" w:cs="Times New Roman"/>
                <w:kern w:val="0"/>
                <w:sz w:val="24"/>
                <w:szCs w:val="24"/>
              </w:rPr>
            </w:pPr>
          </w:p>
        </w:tc>
        <w:tc>
          <w:tcPr>
            <w:tcW w:w="2410" w:type="dxa"/>
            <w:tcBorders>
              <w:top w:val="single" w:sz="4" w:space="0" w:color="auto"/>
              <w:bottom w:val="nil"/>
            </w:tcBorders>
            <w:vAlign w:val="center"/>
          </w:tcPr>
          <w:p w14:paraId="5E6C7EFA" w14:textId="77777777" w:rsidR="00436682" w:rsidRPr="006D261E" w:rsidRDefault="00436682" w:rsidP="00BA48FA">
            <w:pPr>
              <w:widowControl/>
              <w:wordWrap/>
              <w:autoSpaceDE/>
              <w:autoSpaceDN/>
              <w:jc w:val="center"/>
              <w:rPr>
                <w:rFonts w:ascii="Times New Roman" w:eastAsia="맑은 고딕" w:hAnsi="Times New Roman" w:cs="Times New Roman"/>
                <w:kern w:val="0"/>
                <w:sz w:val="24"/>
                <w:szCs w:val="24"/>
              </w:rPr>
            </w:pPr>
          </w:p>
        </w:tc>
        <w:tc>
          <w:tcPr>
            <w:tcW w:w="2268" w:type="dxa"/>
            <w:tcBorders>
              <w:top w:val="single" w:sz="4" w:space="0" w:color="auto"/>
              <w:bottom w:val="nil"/>
            </w:tcBorders>
            <w:vAlign w:val="center"/>
          </w:tcPr>
          <w:p w14:paraId="0350238D" w14:textId="77777777" w:rsidR="00436682" w:rsidRPr="006D261E" w:rsidRDefault="00436682" w:rsidP="00BA48FA">
            <w:pPr>
              <w:widowControl/>
              <w:wordWrap/>
              <w:autoSpaceDE/>
              <w:autoSpaceDN/>
              <w:jc w:val="center"/>
              <w:rPr>
                <w:rFonts w:ascii="Times New Roman" w:eastAsia="맑은 고딕" w:hAnsi="Times New Roman" w:cs="Times New Roman"/>
                <w:kern w:val="0"/>
                <w:sz w:val="24"/>
                <w:szCs w:val="24"/>
              </w:rPr>
            </w:pPr>
          </w:p>
        </w:tc>
        <w:tc>
          <w:tcPr>
            <w:tcW w:w="2115" w:type="dxa"/>
            <w:tcBorders>
              <w:top w:val="single" w:sz="4" w:space="0" w:color="auto"/>
              <w:bottom w:val="nil"/>
            </w:tcBorders>
            <w:vAlign w:val="center"/>
          </w:tcPr>
          <w:p w14:paraId="34708CD3" w14:textId="77777777" w:rsidR="00436682" w:rsidRPr="006D261E" w:rsidRDefault="00436682" w:rsidP="00BA48FA">
            <w:pPr>
              <w:widowControl/>
              <w:wordWrap/>
              <w:autoSpaceDE/>
              <w:autoSpaceDN/>
              <w:jc w:val="center"/>
              <w:rPr>
                <w:rFonts w:ascii="Times New Roman" w:eastAsia="맑은 고딕" w:hAnsi="Times New Roman" w:cs="Times New Roman"/>
                <w:kern w:val="0"/>
                <w:sz w:val="24"/>
                <w:szCs w:val="24"/>
              </w:rPr>
            </w:pPr>
          </w:p>
        </w:tc>
      </w:tr>
      <w:tr w:rsidR="005469AA" w:rsidRPr="006D261E" w14:paraId="1F553E37" w14:textId="77777777" w:rsidTr="00BA48FA">
        <w:trPr>
          <w:trHeight w:val="305"/>
        </w:trPr>
        <w:tc>
          <w:tcPr>
            <w:tcW w:w="4531" w:type="dxa"/>
            <w:tcBorders>
              <w:top w:val="nil"/>
              <w:bottom w:val="nil"/>
            </w:tcBorders>
            <w:vAlign w:val="center"/>
          </w:tcPr>
          <w:p w14:paraId="4902AEC8" w14:textId="77777777" w:rsidR="00436682" w:rsidRPr="006D261E" w:rsidRDefault="00436682" w:rsidP="00050104">
            <w:pPr>
              <w:widowControl/>
              <w:wordWrap/>
              <w:autoSpaceDE/>
              <w:autoSpaceDN/>
              <w:ind w:leftChars="163" w:left="326"/>
              <w:jc w:val="left"/>
              <w:rPr>
                <w:rFonts w:ascii="Times New Roman" w:eastAsia="맑은 고딕" w:hAnsi="Times New Roman" w:cs="Times New Roman"/>
                <w:kern w:val="0"/>
                <w:sz w:val="24"/>
                <w:szCs w:val="24"/>
              </w:rPr>
            </w:pPr>
            <w:r w:rsidRPr="006D261E">
              <w:rPr>
                <w:rFonts w:ascii="Times New Roman" w:hAnsi="Times New Roman" w:cs="Times New Roman"/>
                <w:kern w:val="0"/>
                <w:sz w:val="24"/>
                <w:szCs w:val="24"/>
              </w:rPr>
              <w:t>Numbers of events/</w:t>
            </w:r>
            <w:r w:rsidR="00050104" w:rsidRPr="006D261E">
              <w:rPr>
                <w:rFonts w:ascii="Times New Roman" w:hAnsi="Times New Roman" w:cs="Times New Roman"/>
                <w:kern w:val="0"/>
                <w:sz w:val="24"/>
                <w:szCs w:val="24"/>
              </w:rPr>
              <w:t>PYRs</w:t>
            </w:r>
          </w:p>
        </w:tc>
        <w:tc>
          <w:tcPr>
            <w:tcW w:w="2410" w:type="dxa"/>
            <w:tcBorders>
              <w:top w:val="nil"/>
              <w:bottom w:val="nil"/>
            </w:tcBorders>
            <w:vAlign w:val="center"/>
          </w:tcPr>
          <w:p w14:paraId="06F7F970" w14:textId="77777777" w:rsidR="00436682" w:rsidRPr="006D261E" w:rsidRDefault="00305DE3" w:rsidP="00305DE3">
            <w:pPr>
              <w:jc w:val="center"/>
              <w:rPr>
                <w:rFonts w:ascii="Times New Roman" w:hAnsi="Times New Roman" w:cs="Times New Roman"/>
                <w:sz w:val="24"/>
                <w:szCs w:val="24"/>
              </w:rPr>
            </w:pPr>
            <w:r w:rsidRPr="006D261E">
              <w:rPr>
                <w:rFonts w:ascii="Times New Roman" w:hAnsi="Times New Roman" w:cs="Times New Roman"/>
                <w:sz w:val="24"/>
                <w:szCs w:val="24"/>
              </w:rPr>
              <w:t>172</w:t>
            </w:r>
            <w:r w:rsidR="00436682" w:rsidRPr="006D261E">
              <w:rPr>
                <w:rFonts w:ascii="Times New Roman" w:hAnsi="Times New Roman" w:cs="Times New Roman"/>
                <w:sz w:val="24"/>
                <w:szCs w:val="24"/>
              </w:rPr>
              <w:t>/</w:t>
            </w:r>
            <w:r w:rsidRPr="006D261E">
              <w:rPr>
                <w:rFonts w:ascii="Times New Roman" w:hAnsi="Times New Roman" w:cs="Times New Roman"/>
                <w:sz w:val="24"/>
                <w:szCs w:val="24"/>
              </w:rPr>
              <w:t>51</w:t>
            </w:r>
            <w:r w:rsidR="00436682" w:rsidRPr="006D261E">
              <w:rPr>
                <w:rFonts w:ascii="Times New Roman" w:hAnsi="Times New Roman" w:cs="Times New Roman"/>
                <w:sz w:val="24"/>
                <w:szCs w:val="24"/>
              </w:rPr>
              <w:t>,</w:t>
            </w:r>
            <w:r w:rsidRPr="006D261E">
              <w:rPr>
                <w:rFonts w:ascii="Times New Roman" w:hAnsi="Times New Roman" w:cs="Times New Roman"/>
                <w:sz w:val="24"/>
                <w:szCs w:val="24"/>
              </w:rPr>
              <w:t>121</w:t>
            </w:r>
          </w:p>
        </w:tc>
        <w:tc>
          <w:tcPr>
            <w:tcW w:w="2410" w:type="dxa"/>
            <w:tcBorders>
              <w:top w:val="nil"/>
              <w:bottom w:val="nil"/>
            </w:tcBorders>
            <w:vAlign w:val="center"/>
          </w:tcPr>
          <w:p w14:paraId="7228FBCD" w14:textId="77777777" w:rsidR="00436682" w:rsidRPr="006D261E" w:rsidRDefault="00305DE3" w:rsidP="00305DE3">
            <w:pPr>
              <w:jc w:val="center"/>
              <w:rPr>
                <w:rFonts w:ascii="Times New Roman" w:hAnsi="Times New Roman" w:cs="Times New Roman"/>
                <w:sz w:val="24"/>
                <w:szCs w:val="24"/>
              </w:rPr>
            </w:pPr>
            <w:r w:rsidRPr="006D261E">
              <w:rPr>
                <w:rFonts w:ascii="Times New Roman" w:hAnsi="Times New Roman" w:cs="Times New Roman"/>
                <w:sz w:val="24"/>
                <w:szCs w:val="24"/>
              </w:rPr>
              <w:t>5,123</w:t>
            </w:r>
            <w:r w:rsidR="00436682" w:rsidRPr="006D261E">
              <w:rPr>
                <w:rFonts w:ascii="Times New Roman" w:hAnsi="Times New Roman" w:cs="Times New Roman"/>
                <w:sz w:val="24"/>
                <w:szCs w:val="24"/>
              </w:rPr>
              <w:t>/</w:t>
            </w:r>
            <w:r w:rsidRPr="006D261E">
              <w:rPr>
                <w:rFonts w:ascii="Times New Roman" w:hAnsi="Times New Roman" w:cs="Times New Roman"/>
                <w:sz w:val="24"/>
                <w:szCs w:val="24"/>
              </w:rPr>
              <w:t>1,833,827</w:t>
            </w:r>
          </w:p>
        </w:tc>
        <w:tc>
          <w:tcPr>
            <w:tcW w:w="2268" w:type="dxa"/>
            <w:tcBorders>
              <w:top w:val="nil"/>
              <w:bottom w:val="nil"/>
            </w:tcBorders>
            <w:vAlign w:val="center"/>
          </w:tcPr>
          <w:p w14:paraId="2950D791" w14:textId="77777777" w:rsidR="00436682" w:rsidRPr="006D261E" w:rsidRDefault="00305DE3" w:rsidP="00305DE3">
            <w:pPr>
              <w:jc w:val="center"/>
              <w:rPr>
                <w:rFonts w:ascii="Times New Roman" w:hAnsi="Times New Roman" w:cs="Times New Roman"/>
                <w:sz w:val="24"/>
                <w:szCs w:val="24"/>
              </w:rPr>
            </w:pPr>
            <w:r w:rsidRPr="006D261E">
              <w:rPr>
                <w:rFonts w:ascii="Times New Roman" w:hAnsi="Times New Roman" w:cs="Times New Roman"/>
                <w:sz w:val="24"/>
                <w:szCs w:val="24"/>
              </w:rPr>
              <w:t>3</w:t>
            </w:r>
            <w:r w:rsidRPr="006D261E">
              <w:rPr>
                <w:rFonts w:ascii="Times New Roman" w:hAnsi="Times New Roman" w:cs="Times New Roman" w:hint="eastAsia"/>
                <w:sz w:val="24"/>
                <w:szCs w:val="24"/>
              </w:rPr>
              <w:t>,4</w:t>
            </w:r>
            <w:r w:rsidRPr="006D261E">
              <w:rPr>
                <w:rFonts w:ascii="Times New Roman" w:hAnsi="Times New Roman" w:cs="Times New Roman"/>
                <w:sz w:val="24"/>
                <w:szCs w:val="24"/>
              </w:rPr>
              <w:t>21</w:t>
            </w:r>
            <w:r w:rsidR="00436682" w:rsidRPr="006D261E">
              <w:rPr>
                <w:rFonts w:ascii="Times New Roman" w:hAnsi="Times New Roman" w:cs="Times New Roman"/>
                <w:sz w:val="24"/>
                <w:szCs w:val="24"/>
              </w:rPr>
              <w:t>/</w:t>
            </w:r>
            <w:r w:rsidRPr="006D261E">
              <w:rPr>
                <w:rFonts w:ascii="Times New Roman" w:hAnsi="Times New Roman" w:cs="Times New Roman"/>
                <w:sz w:val="24"/>
                <w:szCs w:val="24"/>
              </w:rPr>
              <w:t>930,216</w:t>
            </w:r>
          </w:p>
        </w:tc>
        <w:tc>
          <w:tcPr>
            <w:tcW w:w="2115" w:type="dxa"/>
            <w:tcBorders>
              <w:top w:val="nil"/>
              <w:bottom w:val="nil"/>
            </w:tcBorders>
            <w:vAlign w:val="center"/>
          </w:tcPr>
          <w:p w14:paraId="1D6AA554" w14:textId="77777777" w:rsidR="00436682" w:rsidRPr="006D261E" w:rsidRDefault="00305DE3" w:rsidP="00305DE3">
            <w:pPr>
              <w:jc w:val="center"/>
              <w:rPr>
                <w:rFonts w:ascii="Times New Roman" w:hAnsi="Times New Roman" w:cs="Times New Roman"/>
                <w:sz w:val="24"/>
                <w:szCs w:val="24"/>
              </w:rPr>
            </w:pPr>
            <w:r w:rsidRPr="006D261E">
              <w:rPr>
                <w:rFonts w:ascii="Times New Roman" w:hAnsi="Times New Roman" w:cs="Times New Roman"/>
                <w:sz w:val="24"/>
                <w:szCs w:val="24"/>
              </w:rPr>
              <w:t>388</w:t>
            </w:r>
            <w:r w:rsidR="00436682" w:rsidRPr="006D261E">
              <w:rPr>
                <w:rFonts w:ascii="Times New Roman" w:hAnsi="Times New Roman" w:cs="Times New Roman"/>
                <w:sz w:val="24"/>
                <w:szCs w:val="24"/>
              </w:rPr>
              <w:t>/</w:t>
            </w:r>
            <w:r w:rsidRPr="006D261E">
              <w:rPr>
                <w:rFonts w:ascii="Times New Roman" w:hAnsi="Times New Roman" w:cs="Times New Roman"/>
                <w:sz w:val="24"/>
                <w:szCs w:val="24"/>
              </w:rPr>
              <w:t>77,997</w:t>
            </w:r>
          </w:p>
        </w:tc>
      </w:tr>
      <w:tr w:rsidR="005469AA" w:rsidRPr="006D261E" w14:paraId="358671B1" w14:textId="77777777" w:rsidTr="00BA48FA">
        <w:trPr>
          <w:trHeight w:val="320"/>
        </w:trPr>
        <w:tc>
          <w:tcPr>
            <w:tcW w:w="4531" w:type="dxa"/>
            <w:tcBorders>
              <w:top w:val="nil"/>
              <w:bottom w:val="nil"/>
            </w:tcBorders>
            <w:vAlign w:val="center"/>
          </w:tcPr>
          <w:p w14:paraId="24408E63" w14:textId="77777777" w:rsidR="00436682" w:rsidRPr="006D261E" w:rsidRDefault="00436682" w:rsidP="00050104">
            <w:pPr>
              <w:widowControl/>
              <w:wordWrap/>
              <w:autoSpaceDE/>
              <w:autoSpaceDN/>
              <w:ind w:leftChars="163" w:left="326"/>
              <w:jc w:val="left"/>
              <w:rPr>
                <w:rFonts w:ascii="Times New Roman" w:eastAsia="맑은 고딕" w:hAnsi="Times New Roman" w:cs="Times New Roman"/>
                <w:kern w:val="0"/>
                <w:sz w:val="24"/>
                <w:szCs w:val="24"/>
              </w:rPr>
            </w:pPr>
            <w:r w:rsidRPr="006D261E">
              <w:rPr>
                <w:rFonts w:ascii="Times New Roman" w:hAnsi="Times New Roman" w:cs="Times New Roman"/>
                <w:kern w:val="0"/>
                <w:sz w:val="24"/>
                <w:szCs w:val="24"/>
              </w:rPr>
              <w:t xml:space="preserve">AF incidence </w:t>
            </w:r>
            <w:r w:rsidR="00050104" w:rsidRPr="006D261E">
              <w:rPr>
                <w:rFonts w:ascii="Times New Roman" w:hAnsi="Times New Roman" w:cs="Times New Roman"/>
                <w:kern w:val="0"/>
                <w:sz w:val="24"/>
                <w:szCs w:val="24"/>
              </w:rPr>
              <w:t>(/1,000 PYRs)</w:t>
            </w:r>
            <w:r w:rsidR="0077769A" w:rsidRPr="006D261E">
              <w:rPr>
                <w:rFonts w:ascii="Times New Roman" w:eastAsia="굴림" w:hAnsi="Times New Roman" w:cs="Times New Roman"/>
                <w:color w:val="000000"/>
                <w:kern w:val="0"/>
                <w:sz w:val="24"/>
                <w:szCs w:val="24"/>
                <w:vertAlign w:val="superscript"/>
              </w:rPr>
              <w:t xml:space="preserve"> a</w:t>
            </w:r>
          </w:p>
        </w:tc>
        <w:tc>
          <w:tcPr>
            <w:tcW w:w="2410" w:type="dxa"/>
            <w:tcBorders>
              <w:top w:val="nil"/>
              <w:bottom w:val="nil"/>
            </w:tcBorders>
            <w:vAlign w:val="center"/>
          </w:tcPr>
          <w:p w14:paraId="5BA32D9A" w14:textId="77777777" w:rsidR="00436682" w:rsidRPr="006D261E" w:rsidRDefault="00305DE3" w:rsidP="00BA48FA">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kern w:val="0"/>
                <w:sz w:val="24"/>
                <w:szCs w:val="24"/>
              </w:rPr>
              <w:t>3.19</w:t>
            </w:r>
          </w:p>
        </w:tc>
        <w:tc>
          <w:tcPr>
            <w:tcW w:w="2410" w:type="dxa"/>
            <w:tcBorders>
              <w:top w:val="nil"/>
              <w:bottom w:val="nil"/>
            </w:tcBorders>
            <w:vAlign w:val="center"/>
          </w:tcPr>
          <w:p w14:paraId="1E194B48" w14:textId="77777777" w:rsidR="00436682" w:rsidRPr="006D261E" w:rsidRDefault="00305DE3" w:rsidP="00BA48FA">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kern w:val="0"/>
                <w:sz w:val="24"/>
                <w:szCs w:val="24"/>
              </w:rPr>
              <w:t>2.88</w:t>
            </w:r>
          </w:p>
        </w:tc>
        <w:tc>
          <w:tcPr>
            <w:tcW w:w="2268" w:type="dxa"/>
            <w:tcBorders>
              <w:top w:val="nil"/>
              <w:bottom w:val="nil"/>
            </w:tcBorders>
            <w:vAlign w:val="center"/>
          </w:tcPr>
          <w:p w14:paraId="4B69D6EE" w14:textId="77777777" w:rsidR="00436682" w:rsidRPr="006D261E" w:rsidRDefault="00305DE3" w:rsidP="00BA48FA">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kern w:val="0"/>
                <w:sz w:val="24"/>
                <w:szCs w:val="24"/>
              </w:rPr>
              <w:t>3.63</w:t>
            </w:r>
          </w:p>
        </w:tc>
        <w:tc>
          <w:tcPr>
            <w:tcW w:w="2115" w:type="dxa"/>
            <w:tcBorders>
              <w:top w:val="nil"/>
              <w:bottom w:val="nil"/>
            </w:tcBorders>
            <w:vAlign w:val="center"/>
          </w:tcPr>
          <w:p w14:paraId="36675722" w14:textId="77777777" w:rsidR="00436682" w:rsidRPr="006D261E" w:rsidRDefault="00305DE3" w:rsidP="00BA48FA">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kern w:val="0"/>
                <w:sz w:val="24"/>
                <w:szCs w:val="24"/>
              </w:rPr>
              <w:t>5.16</w:t>
            </w:r>
          </w:p>
        </w:tc>
      </w:tr>
      <w:tr w:rsidR="005469AA" w:rsidRPr="006D261E" w14:paraId="6AD805A6" w14:textId="77777777" w:rsidTr="00BA48FA">
        <w:trPr>
          <w:trHeight w:val="305"/>
        </w:trPr>
        <w:tc>
          <w:tcPr>
            <w:tcW w:w="4531" w:type="dxa"/>
            <w:tcBorders>
              <w:top w:val="nil"/>
              <w:bottom w:val="nil"/>
            </w:tcBorders>
            <w:vAlign w:val="center"/>
          </w:tcPr>
          <w:p w14:paraId="01C471F0" w14:textId="77777777" w:rsidR="00436682" w:rsidRPr="006D261E" w:rsidRDefault="00436682" w:rsidP="00BA48FA">
            <w:pPr>
              <w:widowControl/>
              <w:wordWrap/>
              <w:autoSpaceDE/>
              <w:autoSpaceDN/>
              <w:jc w:val="left"/>
              <w:rPr>
                <w:rFonts w:ascii="Times New Roman" w:hAnsi="Times New Roman" w:cs="Times New Roman"/>
                <w:b/>
                <w:i/>
                <w:kern w:val="0"/>
                <w:sz w:val="24"/>
                <w:szCs w:val="24"/>
              </w:rPr>
            </w:pPr>
            <w:r w:rsidRPr="006D261E">
              <w:rPr>
                <w:rFonts w:ascii="Times New Roman" w:eastAsia="맑은 고딕" w:hAnsi="Times New Roman" w:cs="Times New Roman"/>
                <w:b/>
                <w:i/>
                <w:kern w:val="0"/>
                <w:sz w:val="24"/>
                <w:szCs w:val="24"/>
              </w:rPr>
              <w:t>Female</w:t>
            </w:r>
          </w:p>
        </w:tc>
        <w:tc>
          <w:tcPr>
            <w:tcW w:w="2410" w:type="dxa"/>
            <w:tcBorders>
              <w:top w:val="nil"/>
              <w:bottom w:val="nil"/>
            </w:tcBorders>
            <w:vAlign w:val="center"/>
          </w:tcPr>
          <w:p w14:paraId="6853C779" w14:textId="77777777" w:rsidR="00436682" w:rsidRPr="006D261E" w:rsidRDefault="00436682" w:rsidP="00BA48FA">
            <w:pPr>
              <w:widowControl/>
              <w:wordWrap/>
              <w:autoSpaceDE/>
              <w:autoSpaceDN/>
              <w:jc w:val="center"/>
              <w:rPr>
                <w:rFonts w:ascii="Times New Roman" w:eastAsia="맑은 고딕" w:hAnsi="Times New Roman" w:cs="Times New Roman"/>
                <w:kern w:val="0"/>
                <w:sz w:val="24"/>
                <w:szCs w:val="24"/>
              </w:rPr>
            </w:pPr>
          </w:p>
        </w:tc>
        <w:tc>
          <w:tcPr>
            <w:tcW w:w="2410" w:type="dxa"/>
            <w:tcBorders>
              <w:top w:val="nil"/>
              <w:bottom w:val="nil"/>
            </w:tcBorders>
            <w:vAlign w:val="center"/>
          </w:tcPr>
          <w:p w14:paraId="71184B24" w14:textId="77777777" w:rsidR="00436682" w:rsidRPr="006D261E" w:rsidRDefault="00436682" w:rsidP="00BA48FA">
            <w:pPr>
              <w:widowControl/>
              <w:wordWrap/>
              <w:autoSpaceDE/>
              <w:autoSpaceDN/>
              <w:jc w:val="center"/>
              <w:rPr>
                <w:rFonts w:ascii="Times New Roman" w:eastAsia="맑은 고딕" w:hAnsi="Times New Roman" w:cs="Times New Roman"/>
                <w:kern w:val="0"/>
                <w:sz w:val="24"/>
                <w:szCs w:val="24"/>
              </w:rPr>
            </w:pPr>
          </w:p>
        </w:tc>
        <w:tc>
          <w:tcPr>
            <w:tcW w:w="2268" w:type="dxa"/>
            <w:tcBorders>
              <w:top w:val="nil"/>
              <w:bottom w:val="nil"/>
            </w:tcBorders>
            <w:vAlign w:val="center"/>
          </w:tcPr>
          <w:p w14:paraId="4C07A148" w14:textId="77777777" w:rsidR="00436682" w:rsidRPr="006D261E" w:rsidRDefault="00436682" w:rsidP="00BA48FA">
            <w:pPr>
              <w:widowControl/>
              <w:wordWrap/>
              <w:autoSpaceDE/>
              <w:autoSpaceDN/>
              <w:jc w:val="center"/>
              <w:rPr>
                <w:rFonts w:ascii="Times New Roman" w:eastAsia="맑은 고딕" w:hAnsi="Times New Roman" w:cs="Times New Roman"/>
                <w:kern w:val="0"/>
                <w:sz w:val="24"/>
                <w:szCs w:val="24"/>
              </w:rPr>
            </w:pPr>
          </w:p>
        </w:tc>
        <w:tc>
          <w:tcPr>
            <w:tcW w:w="2115" w:type="dxa"/>
            <w:tcBorders>
              <w:top w:val="nil"/>
              <w:bottom w:val="nil"/>
            </w:tcBorders>
            <w:vAlign w:val="center"/>
          </w:tcPr>
          <w:p w14:paraId="5BC33513" w14:textId="77777777" w:rsidR="00436682" w:rsidRPr="006D261E" w:rsidRDefault="00436682" w:rsidP="00BA48FA">
            <w:pPr>
              <w:widowControl/>
              <w:wordWrap/>
              <w:autoSpaceDE/>
              <w:autoSpaceDN/>
              <w:jc w:val="center"/>
              <w:rPr>
                <w:rFonts w:ascii="Times New Roman" w:eastAsia="맑은 고딕" w:hAnsi="Times New Roman" w:cs="Times New Roman"/>
                <w:kern w:val="0"/>
                <w:sz w:val="24"/>
                <w:szCs w:val="24"/>
              </w:rPr>
            </w:pPr>
          </w:p>
        </w:tc>
      </w:tr>
      <w:tr w:rsidR="005469AA" w:rsidRPr="006D261E" w14:paraId="0CF6C24B" w14:textId="77777777" w:rsidTr="00BA48FA">
        <w:trPr>
          <w:trHeight w:val="305"/>
        </w:trPr>
        <w:tc>
          <w:tcPr>
            <w:tcW w:w="4531" w:type="dxa"/>
            <w:tcBorders>
              <w:top w:val="nil"/>
              <w:bottom w:val="nil"/>
            </w:tcBorders>
            <w:vAlign w:val="center"/>
          </w:tcPr>
          <w:p w14:paraId="7C5D92C8" w14:textId="77777777" w:rsidR="00436682" w:rsidRPr="006D261E" w:rsidRDefault="00436682" w:rsidP="00050104">
            <w:pPr>
              <w:widowControl/>
              <w:wordWrap/>
              <w:autoSpaceDE/>
              <w:autoSpaceDN/>
              <w:ind w:leftChars="163" w:left="326"/>
              <w:jc w:val="left"/>
              <w:rPr>
                <w:rFonts w:ascii="Times New Roman" w:eastAsia="맑은 고딕" w:hAnsi="Times New Roman" w:cs="Times New Roman"/>
                <w:kern w:val="0"/>
                <w:sz w:val="24"/>
                <w:szCs w:val="24"/>
              </w:rPr>
            </w:pPr>
            <w:r w:rsidRPr="006D261E">
              <w:rPr>
                <w:rFonts w:ascii="Times New Roman" w:hAnsi="Times New Roman" w:cs="Times New Roman"/>
                <w:kern w:val="0"/>
                <w:sz w:val="24"/>
                <w:szCs w:val="24"/>
              </w:rPr>
              <w:t>Numbers of events/</w:t>
            </w:r>
            <w:r w:rsidR="00050104" w:rsidRPr="006D261E">
              <w:rPr>
                <w:rFonts w:ascii="Times New Roman" w:hAnsi="Times New Roman" w:cs="Times New Roman"/>
                <w:kern w:val="0"/>
                <w:sz w:val="24"/>
                <w:szCs w:val="24"/>
              </w:rPr>
              <w:t>PYRs</w:t>
            </w:r>
          </w:p>
        </w:tc>
        <w:tc>
          <w:tcPr>
            <w:tcW w:w="2410" w:type="dxa"/>
            <w:tcBorders>
              <w:top w:val="nil"/>
              <w:bottom w:val="nil"/>
            </w:tcBorders>
            <w:vAlign w:val="center"/>
          </w:tcPr>
          <w:p w14:paraId="2CD50F00" w14:textId="77777777" w:rsidR="00436682" w:rsidRPr="006D261E" w:rsidRDefault="00305DE3" w:rsidP="00BA48FA">
            <w:pPr>
              <w:jc w:val="center"/>
              <w:rPr>
                <w:rFonts w:ascii="Times New Roman" w:hAnsi="Times New Roman" w:cs="Times New Roman"/>
                <w:sz w:val="24"/>
                <w:szCs w:val="24"/>
              </w:rPr>
            </w:pPr>
            <w:r w:rsidRPr="006D261E">
              <w:rPr>
                <w:rFonts w:ascii="Times New Roman" w:hAnsi="Times New Roman" w:cs="Times New Roman"/>
                <w:sz w:val="24"/>
                <w:szCs w:val="24"/>
              </w:rPr>
              <w:t>64/23,856</w:t>
            </w:r>
          </w:p>
        </w:tc>
        <w:tc>
          <w:tcPr>
            <w:tcW w:w="2410" w:type="dxa"/>
            <w:tcBorders>
              <w:top w:val="nil"/>
              <w:bottom w:val="nil"/>
            </w:tcBorders>
            <w:vAlign w:val="center"/>
          </w:tcPr>
          <w:p w14:paraId="04AD2EB9" w14:textId="77777777" w:rsidR="00436682" w:rsidRPr="006D261E" w:rsidRDefault="00305DE3" w:rsidP="00305DE3">
            <w:pPr>
              <w:jc w:val="center"/>
              <w:rPr>
                <w:rFonts w:ascii="Times New Roman" w:hAnsi="Times New Roman" w:cs="Times New Roman"/>
                <w:sz w:val="24"/>
                <w:szCs w:val="24"/>
              </w:rPr>
            </w:pPr>
            <w:r w:rsidRPr="006D261E">
              <w:rPr>
                <w:rFonts w:ascii="Times New Roman" w:hAnsi="Times New Roman" w:cs="Times New Roman"/>
                <w:sz w:val="24"/>
                <w:szCs w:val="24"/>
              </w:rPr>
              <w:t>1,894</w:t>
            </w:r>
            <w:r w:rsidR="00436682" w:rsidRPr="006D261E">
              <w:rPr>
                <w:rFonts w:ascii="Times New Roman" w:hAnsi="Times New Roman" w:cs="Times New Roman"/>
                <w:sz w:val="24"/>
                <w:szCs w:val="24"/>
              </w:rPr>
              <w:t>/848</w:t>
            </w:r>
            <w:r w:rsidRPr="006D261E">
              <w:rPr>
                <w:rFonts w:ascii="Times New Roman" w:hAnsi="Times New Roman" w:cs="Times New Roman"/>
                <w:sz w:val="24"/>
                <w:szCs w:val="24"/>
              </w:rPr>
              <w:t>,001</w:t>
            </w:r>
          </w:p>
        </w:tc>
        <w:tc>
          <w:tcPr>
            <w:tcW w:w="2268" w:type="dxa"/>
            <w:tcBorders>
              <w:top w:val="nil"/>
              <w:bottom w:val="nil"/>
            </w:tcBorders>
            <w:vAlign w:val="center"/>
          </w:tcPr>
          <w:p w14:paraId="02E619C5" w14:textId="77777777" w:rsidR="00436682" w:rsidRPr="006D261E" w:rsidRDefault="00436682" w:rsidP="00305DE3">
            <w:pPr>
              <w:jc w:val="center"/>
              <w:rPr>
                <w:rFonts w:ascii="Times New Roman" w:hAnsi="Times New Roman" w:cs="Times New Roman"/>
                <w:sz w:val="24"/>
                <w:szCs w:val="24"/>
              </w:rPr>
            </w:pPr>
            <w:r w:rsidRPr="006D261E">
              <w:rPr>
                <w:rFonts w:ascii="Times New Roman" w:hAnsi="Times New Roman" w:cs="Times New Roman"/>
                <w:sz w:val="24"/>
                <w:szCs w:val="24"/>
              </w:rPr>
              <w:t>1,2</w:t>
            </w:r>
            <w:r w:rsidR="00305DE3" w:rsidRPr="006D261E">
              <w:rPr>
                <w:rFonts w:ascii="Times New Roman" w:hAnsi="Times New Roman" w:cs="Times New Roman"/>
                <w:sz w:val="24"/>
                <w:szCs w:val="24"/>
              </w:rPr>
              <w:t>50</w:t>
            </w:r>
            <w:r w:rsidRPr="006D261E">
              <w:rPr>
                <w:rFonts w:ascii="Times New Roman" w:hAnsi="Times New Roman" w:cs="Times New Roman"/>
                <w:sz w:val="24"/>
                <w:szCs w:val="24"/>
              </w:rPr>
              <w:t>/384,</w:t>
            </w:r>
            <w:r w:rsidR="00305DE3" w:rsidRPr="006D261E">
              <w:rPr>
                <w:rFonts w:ascii="Times New Roman" w:hAnsi="Times New Roman" w:cs="Times New Roman"/>
                <w:sz w:val="24"/>
                <w:szCs w:val="24"/>
              </w:rPr>
              <w:t>598</w:t>
            </w:r>
          </w:p>
        </w:tc>
        <w:tc>
          <w:tcPr>
            <w:tcW w:w="2115" w:type="dxa"/>
            <w:tcBorders>
              <w:top w:val="nil"/>
              <w:bottom w:val="nil"/>
            </w:tcBorders>
            <w:vAlign w:val="center"/>
          </w:tcPr>
          <w:p w14:paraId="507754A3" w14:textId="77777777" w:rsidR="00436682" w:rsidRPr="006D261E" w:rsidRDefault="00436682" w:rsidP="00305DE3">
            <w:pPr>
              <w:jc w:val="center"/>
              <w:rPr>
                <w:rFonts w:ascii="Times New Roman" w:hAnsi="Times New Roman" w:cs="Times New Roman"/>
                <w:sz w:val="24"/>
                <w:szCs w:val="24"/>
              </w:rPr>
            </w:pPr>
            <w:r w:rsidRPr="006D261E">
              <w:rPr>
                <w:rFonts w:ascii="Times New Roman" w:hAnsi="Times New Roman" w:cs="Times New Roman"/>
                <w:sz w:val="24"/>
                <w:szCs w:val="24"/>
              </w:rPr>
              <w:t>203/44,3</w:t>
            </w:r>
            <w:r w:rsidR="00305DE3" w:rsidRPr="006D261E">
              <w:rPr>
                <w:rFonts w:ascii="Times New Roman" w:hAnsi="Times New Roman" w:cs="Times New Roman"/>
                <w:sz w:val="24"/>
                <w:szCs w:val="24"/>
              </w:rPr>
              <w:t>60</w:t>
            </w:r>
          </w:p>
        </w:tc>
      </w:tr>
      <w:tr w:rsidR="005469AA" w:rsidRPr="006D261E" w14:paraId="30A0F706" w14:textId="77777777" w:rsidTr="00BA48FA">
        <w:trPr>
          <w:trHeight w:val="305"/>
        </w:trPr>
        <w:tc>
          <w:tcPr>
            <w:tcW w:w="4531" w:type="dxa"/>
            <w:tcBorders>
              <w:top w:val="nil"/>
              <w:bottom w:val="nil"/>
            </w:tcBorders>
            <w:vAlign w:val="center"/>
          </w:tcPr>
          <w:p w14:paraId="71886FE4" w14:textId="77777777" w:rsidR="00436682" w:rsidRPr="006D261E" w:rsidRDefault="00436682" w:rsidP="00050104">
            <w:pPr>
              <w:widowControl/>
              <w:wordWrap/>
              <w:autoSpaceDE/>
              <w:autoSpaceDN/>
              <w:ind w:leftChars="163" w:left="326"/>
              <w:jc w:val="left"/>
              <w:rPr>
                <w:rFonts w:ascii="Times New Roman" w:eastAsia="맑은 고딕" w:hAnsi="Times New Roman" w:cs="Times New Roman"/>
                <w:kern w:val="0"/>
                <w:sz w:val="24"/>
                <w:szCs w:val="24"/>
              </w:rPr>
            </w:pPr>
            <w:r w:rsidRPr="006D261E">
              <w:rPr>
                <w:rFonts w:ascii="Times New Roman" w:hAnsi="Times New Roman" w:cs="Times New Roman"/>
                <w:kern w:val="0"/>
                <w:sz w:val="24"/>
                <w:szCs w:val="24"/>
              </w:rPr>
              <w:t xml:space="preserve">AF incidence </w:t>
            </w:r>
            <w:r w:rsidR="00050104" w:rsidRPr="006D261E">
              <w:rPr>
                <w:rFonts w:ascii="Times New Roman" w:hAnsi="Times New Roman" w:cs="Times New Roman"/>
                <w:kern w:val="0"/>
                <w:sz w:val="24"/>
                <w:szCs w:val="24"/>
              </w:rPr>
              <w:t>(/1,000 PYRs)</w:t>
            </w:r>
            <w:r w:rsidR="0077769A" w:rsidRPr="006D261E">
              <w:rPr>
                <w:rFonts w:ascii="Times New Roman" w:eastAsia="굴림" w:hAnsi="Times New Roman" w:cs="Times New Roman"/>
                <w:color w:val="000000"/>
                <w:kern w:val="0"/>
                <w:sz w:val="24"/>
                <w:szCs w:val="24"/>
                <w:vertAlign w:val="superscript"/>
              </w:rPr>
              <w:t xml:space="preserve"> b</w:t>
            </w:r>
          </w:p>
        </w:tc>
        <w:tc>
          <w:tcPr>
            <w:tcW w:w="2410" w:type="dxa"/>
            <w:tcBorders>
              <w:top w:val="nil"/>
              <w:bottom w:val="nil"/>
            </w:tcBorders>
            <w:vAlign w:val="center"/>
          </w:tcPr>
          <w:p w14:paraId="1A3963F5" w14:textId="77777777" w:rsidR="00436682" w:rsidRPr="006D261E" w:rsidRDefault="00436682" w:rsidP="00BA48FA">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kern w:val="0"/>
                <w:sz w:val="24"/>
                <w:szCs w:val="24"/>
              </w:rPr>
              <w:t>2.72</w:t>
            </w:r>
          </w:p>
        </w:tc>
        <w:tc>
          <w:tcPr>
            <w:tcW w:w="2410" w:type="dxa"/>
            <w:tcBorders>
              <w:top w:val="nil"/>
              <w:bottom w:val="nil"/>
            </w:tcBorders>
            <w:vAlign w:val="center"/>
          </w:tcPr>
          <w:p w14:paraId="26BC77A9" w14:textId="77777777" w:rsidR="00436682" w:rsidRPr="006D261E" w:rsidRDefault="00305DE3" w:rsidP="00BA48FA">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kern w:val="0"/>
                <w:sz w:val="24"/>
                <w:szCs w:val="24"/>
              </w:rPr>
              <w:t>2.37</w:t>
            </w:r>
          </w:p>
        </w:tc>
        <w:tc>
          <w:tcPr>
            <w:tcW w:w="2268" w:type="dxa"/>
            <w:tcBorders>
              <w:top w:val="nil"/>
              <w:bottom w:val="nil"/>
            </w:tcBorders>
            <w:vAlign w:val="center"/>
          </w:tcPr>
          <w:p w14:paraId="27475714" w14:textId="77777777" w:rsidR="00436682" w:rsidRPr="006D261E" w:rsidRDefault="00305DE3" w:rsidP="00BA48FA">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kern w:val="0"/>
                <w:sz w:val="24"/>
                <w:szCs w:val="24"/>
              </w:rPr>
              <w:t>3.00</w:t>
            </w:r>
          </w:p>
        </w:tc>
        <w:tc>
          <w:tcPr>
            <w:tcW w:w="2115" w:type="dxa"/>
            <w:tcBorders>
              <w:top w:val="nil"/>
              <w:bottom w:val="nil"/>
            </w:tcBorders>
            <w:vAlign w:val="center"/>
          </w:tcPr>
          <w:p w14:paraId="76E45515" w14:textId="77777777" w:rsidR="00436682" w:rsidRPr="006D261E" w:rsidRDefault="00436682" w:rsidP="00BA48FA">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kern w:val="0"/>
                <w:sz w:val="24"/>
                <w:szCs w:val="24"/>
              </w:rPr>
              <w:t>4.27</w:t>
            </w:r>
          </w:p>
        </w:tc>
      </w:tr>
      <w:tr w:rsidR="005469AA" w:rsidRPr="006D261E" w14:paraId="17A86275" w14:textId="77777777" w:rsidTr="00BA48FA">
        <w:trPr>
          <w:trHeight w:val="320"/>
        </w:trPr>
        <w:tc>
          <w:tcPr>
            <w:tcW w:w="4531" w:type="dxa"/>
            <w:tcBorders>
              <w:top w:val="nil"/>
              <w:bottom w:val="nil"/>
            </w:tcBorders>
            <w:vAlign w:val="center"/>
          </w:tcPr>
          <w:p w14:paraId="2A316657" w14:textId="77777777" w:rsidR="00436682" w:rsidRPr="006D261E" w:rsidRDefault="00436682" w:rsidP="00BA48FA">
            <w:pPr>
              <w:widowControl/>
              <w:wordWrap/>
              <w:autoSpaceDE/>
              <w:autoSpaceDN/>
              <w:jc w:val="left"/>
              <w:rPr>
                <w:rFonts w:ascii="Times New Roman" w:hAnsi="Times New Roman" w:cs="Times New Roman"/>
                <w:b/>
                <w:i/>
                <w:kern w:val="0"/>
                <w:sz w:val="24"/>
                <w:szCs w:val="24"/>
              </w:rPr>
            </w:pPr>
            <w:r w:rsidRPr="006D261E">
              <w:rPr>
                <w:rFonts w:ascii="Times New Roman" w:eastAsia="맑은 고딕" w:hAnsi="Times New Roman" w:cs="Times New Roman"/>
                <w:b/>
                <w:i/>
                <w:kern w:val="0"/>
                <w:sz w:val="24"/>
                <w:szCs w:val="24"/>
              </w:rPr>
              <w:t>Male</w:t>
            </w:r>
          </w:p>
        </w:tc>
        <w:tc>
          <w:tcPr>
            <w:tcW w:w="2410" w:type="dxa"/>
            <w:tcBorders>
              <w:top w:val="nil"/>
              <w:bottom w:val="nil"/>
            </w:tcBorders>
            <w:vAlign w:val="center"/>
          </w:tcPr>
          <w:p w14:paraId="442FE42F" w14:textId="77777777" w:rsidR="00436682" w:rsidRPr="006D261E" w:rsidRDefault="00436682" w:rsidP="00BA48FA">
            <w:pPr>
              <w:widowControl/>
              <w:wordWrap/>
              <w:autoSpaceDE/>
              <w:autoSpaceDN/>
              <w:jc w:val="center"/>
              <w:rPr>
                <w:rFonts w:ascii="Times New Roman" w:eastAsia="맑은 고딕" w:hAnsi="Times New Roman" w:cs="Times New Roman"/>
                <w:kern w:val="0"/>
                <w:sz w:val="24"/>
                <w:szCs w:val="24"/>
              </w:rPr>
            </w:pPr>
          </w:p>
        </w:tc>
        <w:tc>
          <w:tcPr>
            <w:tcW w:w="2410" w:type="dxa"/>
            <w:tcBorders>
              <w:top w:val="nil"/>
              <w:bottom w:val="nil"/>
            </w:tcBorders>
            <w:vAlign w:val="center"/>
          </w:tcPr>
          <w:p w14:paraId="7C51AAF9" w14:textId="77777777" w:rsidR="00436682" w:rsidRPr="006D261E" w:rsidRDefault="00436682" w:rsidP="00BA48FA">
            <w:pPr>
              <w:widowControl/>
              <w:wordWrap/>
              <w:autoSpaceDE/>
              <w:autoSpaceDN/>
              <w:jc w:val="center"/>
              <w:rPr>
                <w:rFonts w:ascii="Times New Roman" w:eastAsia="맑은 고딕" w:hAnsi="Times New Roman" w:cs="Times New Roman"/>
                <w:kern w:val="0"/>
                <w:sz w:val="24"/>
                <w:szCs w:val="24"/>
              </w:rPr>
            </w:pPr>
          </w:p>
        </w:tc>
        <w:tc>
          <w:tcPr>
            <w:tcW w:w="2268" w:type="dxa"/>
            <w:tcBorders>
              <w:top w:val="nil"/>
              <w:bottom w:val="nil"/>
            </w:tcBorders>
            <w:vAlign w:val="center"/>
          </w:tcPr>
          <w:p w14:paraId="641912BB" w14:textId="77777777" w:rsidR="00436682" w:rsidRPr="006D261E" w:rsidRDefault="00436682" w:rsidP="00BA48FA">
            <w:pPr>
              <w:widowControl/>
              <w:wordWrap/>
              <w:autoSpaceDE/>
              <w:autoSpaceDN/>
              <w:jc w:val="center"/>
              <w:rPr>
                <w:rFonts w:ascii="Times New Roman" w:eastAsia="맑은 고딕" w:hAnsi="Times New Roman" w:cs="Times New Roman"/>
                <w:kern w:val="0"/>
                <w:sz w:val="24"/>
                <w:szCs w:val="24"/>
              </w:rPr>
            </w:pPr>
          </w:p>
        </w:tc>
        <w:tc>
          <w:tcPr>
            <w:tcW w:w="2115" w:type="dxa"/>
            <w:tcBorders>
              <w:top w:val="nil"/>
              <w:bottom w:val="nil"/>
            </w:tcBorders>
            <w:vAlign w:val="center"/>
          </w:tcPr>
          <w:p w14:paraId="30F08EF0" w14:textId="77777777" w:rsidR="00436682" w:rsidRPr="006D261E" w:rsidRDefault="00436682" w:rsidP="00BA48FA">
            <w:pPr>
              <w:widowControl/>
              <w:wordWrap/>
              <w:autoSpaceDE/>
              <w:autoSpaceDN/>
              <w:jc w:val="center"/>
              <w:rPr>
                <w:rFonts w:ascii="Times New Roman" w:eastAsia="맑은 고딕" w:hAnsi="Times New Roman" w:cs="Times New Roman"/>
                <w:kern w:val="0"/>
                <w:sz w:val="24"/>
                <w:szCs w:val="24"/>
              </w:rPr>
            </w:pPr>
          </w:p>
        </w:tc>
      </w:tr>
      <w:tr w:rsidR="005469AA" w:rsidRPr="006D261E" w14:paraId="03F26867" w14:textId="77777777" w:rsidTr="00BA48FA">
        <w:trPr>
          <w:trHeight w:val="305"/>
        </w:trPr>
        <w:tc>
          <w:tcPr>
            <w:tcW w:w="4531" w:type="dxa"/>
            <w:tcBorders>
              <w:top w:val="nil"/>
              <w:bottom w:val="nil"/>
            </w:tcBorders>
            <w:vAlign w:val="center"/>
          </w:tcPr>
          <w:p w14:paraId="31D5F11B" w14:textId="77777777" w:rsidR="00436682" w:rsidRPr="006D261E" w:rsidRDefault="00436682" w:rsidP="00050104">
            <w:pPr>
              <w:widowControl/>
              <w:wordWrap/>
              <w:autoSpaceDE/>
              <w:autoSpaceDN/>
              <w:ind w:leftChars="163" w:left="326"/>
              <w:jc w:val="left"/>
              <w:rPr>
                <w:rFonts w:ascii="Times New Roman" w:eastAsia="맑은 고딕" w:hAnsi="Times New Roman" w:cs="Times New Roman"/>
                <w:kern w:val="0"/>
                <w:sz w:val="24"/>
                <w:szCs w:val="24"/>
              </w:rPr>
            </w:pPr>
            <w:r w:rsidRPr="006D261E">
              <w:rPr>
                <w:rFonts w:ascii="Times New Roman" w:hAnsi="Times New Roman" w:cs="Times New Roman"/>
                <w:kern w:val="0"/>
                <w:sz w:val="24"/>
                <w:szCs w:val="24"/>
              </w:rPr>
              <w:t>Numbers of events/</w:t>
            </w:r>
            <w:r w:rsidR="00050104" w:rsidRPr="006D261E">
              <w:rPr>
                <w:rFonts w:ascii="Times New Roman" w:hAnsi="Times New Roman" w:cs="Times New Roman"/>
                <w:kern w:val="0"/>
                <w:sz w:val="24"/>
                <w:szCs w:val="24"/>
              </w:rPr>
              <w:t>PYRs</w:t>
            </w:r>
          </w:p>
        </w:tc>
        <w:tc>
          <w:tcPr>
            <w:tcW w:w="2410" w:type="dxa"/>
            <w:tcBorders>
              <w:top w:val="nil"/>
              <w:bottom w:val="nil"/>
            </w:tcBorders>
          </w:tcPr>
          <w:p w14:paraId="778F6109" w14:textId="77777777" w:rsidR="00436682" w:rsidRPr="006D261E" w:rsidRDefault="00436682" w:rsidP="00305DE3">
            <w:pPr>
              <w:jc w:val="center"/>
              <w:rPr>
                <w:rFonts w:ascii="Times New Roman" w:hAnsi="Times New Roman" w:cs="Times New Roman"/>
                <w:sz w:val="24"/>
                <w:szCs w:val="24"/>
              </w:rPr>
            </w:pPr>
            <w:r w:rsidRPr="006D261E">
              <w:rPr>
                <w:rFonts w:ascii="Times New Roman" w:hAnsi="Times New Roman" w:cs="Times New Roman"/>
                <w:sz w:val="24"/>
                <w:szCs w:val="24"/>
              </w:rPr>
              <w:t>1</w:t>
            </w:r>
            <w:r w:rsidR="00305DE3" w:rsidRPr="006D261E">
              <w:rPr>
                <w:rFonts w:ascii="Times New Roman" w:hAnsi="Times New Roman" w:cs="Times New Roman"/>
                <w:sz w:val="24"/>
                <w:szCs w:val="24"/>
              </w:rPr>
              <w:t>08</w:t>
            </w:r>
            <w:r w:rsidRPr="006D261E">
              <w:rPr>
                <w:rFonts w:ascii="Times New Roman" w:hAnsi="Times New Roman" w:cs="Times New Roman"/>
                <w:sz w:val="24"/>
                <w:szCs w:val="24"/>
              </w:rPr>
              <w:t>/</w:t>
            </w:r>
            <w:r w:rsidR="00305DE3" w:rsidRPr="006D261E">
              <w:rPr>
                <w:rFonts w:ascii="Times New Roman" w:hAnsi="Times New Roman" w:cs="Times New Roman"/>
                <w:sz w:val="24"/>
                <w:szCs w:val="24"/>
              </w:rPr>
              <w:t>27,265</w:t>
            </w:r>
          </w:p>
        </w:tc>
        <w:tc>
          <w:tcPr>
            <w:tcW w:w="2410" w:type="dxa"/>
            <w:tcBorders>
              <w:top w:val="nil"/>
              <w:bottom w:val="nil"/>
            </w:tcBorders>
          </w:tcPr>
          <w:p w14:paraId="528A9A5E" w14:textId="77777777" w:rsidR="00436682" w:rsidRPr="006D261E" w:rsidRDefault="00305DE3" w:rsidP="00305DE3">
            <w:pPr>
              <w:jc w:val="center"/>
              <w:rPr>
                <w:rFonts w:ascii="Times New Roman" w:hAnsi="Times New Roman" w:cs="Times New Roman"/>
                <w:sz w:val="24"/>
                <w:szCs w:val="24"/>
              </w:rPr>
            </w:pPr>
            <w:r w:rsidRPr="006D261E">
              <w:rPr>
                <w:rFonts w:ascii="Times New Roman" w:hAnsi="Times New Roman" w:cs="Times New Roman"/>
                <w:sz w:val="24"/>
                <w:szCs w:val="24"/>
              </w:rPr>
              <w:t>3,229</w:t>
            </w:r>
            <w:r w:rsidR="00436682" w:rsidRPr="006D261E">
              <w:rPr>
                <w:rFonts w:ascii="Times New Roman" w:hAnsi="Times New Roman" w:cs="Times New Roman"/>
                <w:sz w:val="24"/>
                <w:szCs w:val="24"/>
              </w:rPr>
              <w:t>/</w:t>
            </w:r>
            <w:r w:rsidRPr="006D261E">
              <w:rPr>
                <w:rFonts w:ascii="Times New Roman" w:hAnsi="Times New Roman" w:cs="Times New Roman"/>
                <w:sz w:val="24"/>
                <w:szCs w:val="24"/>
              </w:rPr>
              <w:t>985,826</w:t>
            </w:r>
          </w:p>
        </w:tc>
        <w:tc>
          <w:tcPr>
            <w:tcW w:w="2268" w:type="dxa"/>
            <w:tcBorders>
              <w:top w:val="nil"/>
              <w:bottom w:val="nil"/>
            </w:tcBorders>
          </w:tcPr>
          <w:p w14:paraId="2A50EAFB" w14:textId="77777777" w:rsidR="00436682" w:rsidRPr="006D261E" w:rsidRDefault="00305DE3" w:rsidP="00305DE3">
            <w:pPr>
              <w:jc w:val="center"/>
              <w:rPr>
                <w:rFonts w:ascii="Times New Roman" w:hAnsi="Times New Roman" w:cs="Times New Roman"/>
                <w:sz w:val="24"/>
                <w:szCs w:val="24"/>
              </w:rPr>
            </w:pPr>
            <w:r w:rsidRPr="006D261E">
              <w:rPr>
                <w:rFonts w:ascii="Times New Roman" w:hAnsi="Times New Roman" w:cs="Times New Roman"/>
                <w:sz w:val="24"/>
                <w:szCs w:val="24"/>
              </w:rPr>
              <w:t>2,171</w:t>
            </w:r>
            <w:r w:rsidR="00436682" w:rsidRPr="006D261E">
              <w:rPr>
                <w:rFonts w:ascii="Times New Roman" w:hAnsi="Times New Roman" w:cs="Times New Roman"/>
                <w:sz w:val="24"/>
                <w:szCs w:val="24"/>
              </w:rPr>
              <w:t>/</w:t>
            </w:r>
            <w:r w:rsidRPr="006D261E">
              <w:rPr>
                <w:rFonts w:ascii="Times New Roman" w:hAnsi="Times New Roman" w:cs="Times New Roman"/>
                <w:sz w:val="24"/>
                <w:szCs w:val="24"/>
              </w:rPr>
              <w:t>545,618</w:t>
            </w:r>
          </w:p>
        </w:tc>
        <w:tc>
          <w:tcPr>
            <w:tcW w:w="2115" w:type="dxa"/>
            <w:tcBorders>
              <w:top w:val="nil"/>
              <w:bottom w:val="nil"/>
            </w:tcBorders>
          </w:tcPr>
          <w:p w14:paraId="7D53690F" w14:textId="77777777" w:rsidR="00436682" w:rsidRPr="006D261E" w:rsidRDefault="00305DE3" w:rsidP="00305DE3">
            <w:pPr>
              <w:jc w:val="center"/>
              <w:rPr>
                <w:rFonts w:ascii="Times New Roman" w:hAnsi="Times New Roman" w:cs="Times New Roman"/>
                <w:sz w:val="24"/>
                <w:szCs w:val="24"/>
              </w:rPr>
            </w:pPr>
            <w:r w:rsidRPr="006D261E">
              <w:rPr>
                <w:rFonts w:ascii="Times New Roman" w:hAnsi="Times New Roman" w:cs="Times New Roman"/>
                <w:sz w:val="24"/>
                <w:szCs w:val="24"/>
              </w:rPr>
              <w:t>185</w:t>
            </w:r>
            <w:r w:rsidR="00436682" w:rsidRPr="006D261E">
              <w:rPr>
                <w:rFonts w:ascii="Times New Roman" w:hAnsi="Times New Roman" w:cs="Times New Roman"/>
                <w:sz w:val="24"/>
                <w:szCs w:val="24"/>
              </w:rPr>
              <w:t>/</w:t>
            </w:r>
            <w:r w:rsidRPr="006D261E">
              <w:rPr>
                <w:rFonts w:ascii="Times New Roman" w:hAnsi="Times New Roman" w:cs="Times New Roman"/>
                <w:sz w:val="24"/>
                <w:szCs w:val="24"/>
              </w:rPr>
              <w:t>33,638</w:t>
            </w:r>
          </w:p>
        </w:tc>
      </w:tr>
      <w:tr w:rsidR="005469AA" w:rsidRPr="006D261E" w14:paraId="317D572F" w14:textId="77777777" w:rsidTr="00BA48FA">
        <w:trPr>
          <w:trHeight w:val="305"/>
        </w:trPr>
        <w:tc>
          <w:tcPr>
            <w:tcW w:w="4531" w:type="dxa"/>
            <w:tcBorders>
              <w:top w:val="nil"/>
              <w:bottom w:val="single" w:sz="4" w:space="0" w:color="auto"/>
            </w:tcBorders>
            <w:vAlign w:val="center"/>
          </w:tcPr>
          <w:p w14:paraId="059BE5F4" w14:textId="77777777" w:rsidR="00436682" w:rsidRPr="006D261E" w:rsidRDefault="00436682" w:rsidP="00050104">
            <w:pPr>
              <w:widowControl/>
              <w:wordWrap/>
              <w:autoSpaceDE/>
              <w:autoSpaceDN/>
              <w:ind w:leftChars="163" w:left="326"/>
              <w:jc w:val="left"/>
              <w:rPr>
                <w:rFonts w:ascii="Times New Roman" w:eastAsia="맑은 고딕" w:hAnsi="Times New Roman" w:cs="Times New Roman"/>
                <w:kern w:val="0"/>
                <w:sz w:val="24"/>
                <w:szCs w:val="24"/>
              </w:rPr>
            </w:pPr>
            <w:r w:rsidRPr="006D261E">
              <w:rPr>
                <w:rFonts w:ascii="Times New Roman" w:hAnsi="Times New Roman" w:cs="Times New Roman"/>
                <w:kern w:val="0"/>
                <w:sz w:val="24"/>
                <w:szCs w:val="24"/>
              </w:rPr>
              <w:t xml:space="preserve">AF incidence </w:t>
            </w:r>
            <w:r w:rsidR="00050104" w:rsidRPr="006D261E">
              <w:rPr>
                <w:rFonts w:ascii="Times New Roman" w:hAnsi="Times New Roman" w:cs="Times New Roman"/>
                <w:kern w:val="0"/>
                <w:sz w:val="24"/>
                <w:szCs w:val="24"/>
              </w:rPr>
              <w:t>(/1,000 PYRs)</w:t>
            </w:r>
            <w:r w:rsidR="0077769A" w:rsidRPr="006D261E">
              <w:rPr>
                <w:rFonts w:ascii="Times New Roman" w:eastAsia="굴림" w:hAnsi="Times New Roman" w:cs="Times New Roman"/>
                <w:color w:val="000000"/>
                <w:kern w:val="0"/>
                <w:sz w:val="24"/>
                <w:szCs w:val="24"/>
                <w:vertAlign w:val="superscript"/>
              </w:rPr>
              <w:t xml:space="preserve"> b</w:t>
            </w:r>
          </w:p>
        </w:tc>
        <w:tc>
          <w:tcPr>
            <w:tcW w:w="2410" w:type="dxa"/>
            <w:tcBorders>
              <w:top w:val="nil"/>
              <w:bottom w:val="single" w:sz="4" w:space="0" w:color="auto"/>
            </w:tcBorders>
            <w:vAlign w:val="center"/>
          </w:tcPr>
          <w:p w14:paraId="48D16D66" w14:textId="77777777" w:rsidR="00436682" w:rsidRPr="006D261E" w:rsidRDefault="00305DE3" w:rsidP="00BA48FA">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kern w:val="0"/>
                <w:sz w:val="24"/>
                <w:szCs w:val="24"/>
              </w:rPr>
              <w:t>3.58</w:t>
            </w:r>
          </w:p>
        </w:tc>
        <w:tc>
          <w:tcPr>
            <w:tcW w:w="2410" w:type="dxa"/>
            <w:tcBorders>
              <w:top w:val="nil"/>
              <w:bottom w:val="single" w:sz="4" w:space="0" w:color="auto"/>
            </w:tcBorders>
            <w:vAlign w:val="center"/>
          </w:tcPr>
          <w:p w14:paraId="255EBEE5" w14:textId="77777777" w:rsidR="00436682" w:rsidRPr="006D261E" w:rsidRDefault="00305DE3" w:rsidP="00BA48FA">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kern w:val="0"/>
                <w:sz w:val="24"/>
                <w:szCs w:val="24"/>
              </w:rPr>
              <w:t>3.31</w:t>
            </w:r>
          </w:p>
        </w:tc>
        <w:tc>
          <w:tcPr>
            <w:tcW w:w="2268" w:type="dxa"/>
            <w:tcBorders>
              <w:top w:val="nil"/>
              <w:bottom w:val="single" w:sz="4" w:space="0" w:color="auto"/>
            </w:tcBorders>
            <w:vAlign w:val="center"/>
          </w:tcPr>
          <w:p w14:paraId="3ECE0CB1" w14:textId="77777777" w:rsidR="00436682" w:rsidRPr="006D261E" w:rsidRDefault="00305DE3" w:rsidP="00BA48FA">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kern w:val="0"/>
                <w:sz w:val="24"/>
                <w:szCs w:val="24"/>
              </w:rPr>
              <w:t>4.15</w:t>
            </w:r>
          </w:p>
        </w:tc>
        <w:tc>
          <w:tcPr>
            <w:tcW w:w="2115" w:type="dxa"/>
            <w:tcBorders>
              <w:top w:val="nil"/>
              <w:bottom w:val="single" w:sz="4" w:space="0" w:color="auto"/>
            </w:tcBorders>
            <w:vAlign w:val="center"/>
          </w:tcPr>
          <w:p w14:paraId="01C9B04E" w14:textId="77777777" w:rsidR="00436682" w:rsidRPr="006D261E" w:rsidRDefault="00305DE3" w:rsidP="00BA48FA">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kern w:val="0"/>
                <w:sz w:val="24"/>
                <w:szCs w:val="24"/>
              </w:rPr>
              <w:t>5.90</w:t>
            </w:r>
          </w:p>
        </w:tc>
      </w:tr>
      <w:tr w:rsidR="00DA1832" w:rsidRPr="006D261E" w14:paraId="2366F016" w14:textId="77777777" w:rsidTr="00DA1832">
        <w:trPr>
          <w:trHeight w:val="320"/>
        </w:trPr>
        <w:tc>
          <w:tcPr>
            <w:tcW w:w="4531" w:type="dxa"/>
            <w:tcBorders>
              <w:top w:val="single" w:sz="4" w:space="0" w:color="auto"/>
              <w:bottom w:val="nil"/>
            </w:tcBorders>
            <w:vAlign w:val="center"/>
          </w:tcPr>
          <w:p w14:paraId="30867E6B" w14:textId="77777777" w:rsidR="00DA1832" w:rsidRPr="006D261E" w:rsidRDefault="00DA1832" w:rsidP="00F02818">
            <w:pPr>
              <w:widowControl/>
              <w:wordWrap/>
              <w:autoSpaceDE/>
              <w:autoSpaceDN/>
              <w:jc w:val="left"/>
              <w:rPr>
                <w:rFonts w:ascii="Times New Roman" w:hAnsi="Times New Roman" w:cs="Times New Roman"/>
                <w:i/>
                <w:kern w:val="0"/>
                <w:sz w:val="24"/>
                <w:szCs w:val="24"/>
              </w:rPr>
            </w:pPr>
          </w:p>
        </w:tc>
        <w:tc>
          <w:tcPr>
            <w:tcW w:w="9203" w:type="dxa"/>
            <w:gridSpan w:val="4"/>
            <w:tcBorders>
              <w:top w:val="single" w:sz="4" w:space="0" w:color="auto"/>
              <w:bottom w:val="single" w:sz="4" w:space="0" w:color="auto"/>
            </w:tcBorders>
            <w:vAlign w:val="center"/>
          </w:tcPr>
          <w:p w14:paraId="32AC9F45" w14:textId="77777777" w:rsidR="00DA1832" w:rsidRPr="006D261E" w:rsidRDefault="00DA1832" w:rsidP="00BA48FA">
            <w:pPr>
              <w:widowControl/>
              <w:wordWrap/>
              <w:autoSpaceDE/>
              <w:autoSpaceDN/>
              <w:jc w:val="center"/>
              <w:rPr>
                <w:rFonts w:ascii="Times New Roman" w:eastAsia="맑은 고딕" w:hAnsi="Times New Roman" w:cs="Times New Roman"/>
                <w:kern w:val="0"/>
                <w:sz w:val="24"/>
                <w:szCs w:val="24"/>
              </w:rPr>
            </w:pPr>
            <w:r w:rsidRPr="006D261E">
              <w:rPr>
                <w:rFonts w:ascii="Times New Roman" w:hAnsi="Times New Roman" w:cs="Times New Roman"/>
                <w:b/>
                <w:sz w:val="24"/>
                <w:szCs w:val="24"/>
              </w:rPr>
              <w:t>U.K. Biobank</w:t>
            </w:r>
          </w:p>
        </w:tc>
      </w:tr>
      <w:tr w:rsidR="005469AA" w:rsidRPr="006D261E" w14:paraId="3458CE1D" w14:textId="77777777" w:rsidTr="00DA1832">
        <w:trPr>
          <w:trHeight w:val="565"/>
        </w:trPr>
        <w:tc>
          <w:tcPr>
            <w:tcW w:w="4531" w:type="dxa"/>
            <w:tcBorders>
              <w:top w:val="nil"/>
              <w:bottom w:val="single" w:sz="4" w:space="0" w:color="auto"/>
            </w:tcBorders>
            <w:vAlign w:val="center"/>
          </w:tcPr>
          <w:p w14:paraId="3F15438D" w14:textId="77777777" w:rsidR="00436682" w:rsidRPr="006D261E" w:rsidRDefault="00436682" w:rsidP="00BA48FA">
            <w:pPr>
              <w:widowControl/>
              <w:wordWrap/>
              <w:autoSpaceDE/>
              <w:autoSpaceDN/>
              <w:jc w:val="left"/>
              <w:rPr>
                <w:rFonts w:ascii="Times New Roman" w:eastAsia="맑은 고딕" w:hAnsi="Times New Roman" w:cs="Times New Roman"/>
                <w:kern w:val="0"/>
                <w:sz w:val="24"/>
                <w:szCs w:val="24"/>
              </w:rPr>
            </w:pPr>
          </w:p>
        </w:tc>
        <w:tc>
          <w:tcPr>
            <w:tcW w:w="2410" w:type="dxa"/>
            <w:tcBorders>
              <w:top w:val="single" w:sz="4" w:space="0" w:color="auto"/>
              <w:bottom w:val="single" w:sz="4" w:space="0" w:color="auto"/>
            </w:tcBorders>
            <w:vAlign w:val="center"/>
          </w:tcPr>
          <w:p w14:paraId="2DCD3D9C" w14:textId="77777777" w:rsidR="00436682" w:rsidRPr="006D261E" w:rsidRDefault="00436682" w:rsidP="00BA48FA">
            <w:pPr>
              <w:wordWrap/>
              <w:adjustRightInd w:val="0"/>
              <w:jc w:val="center"/>
              <w:rPr>
                <w:rFonts w:ascii="Times New Roman" w:hAnsi="Times New Roman" w:cs="Times New Roman"/>
                <w:b/>
                <w:kern w:val="0"/>
                <w:sz w:val="24"/>
                <w:szCs w:val="24"/>
              </w:rPr>
            </w:pPr>
            <w:r w:rsidRPr="006D261E">
              <w:rPr>
                <w:rFonts w:ascii="Times New Roman" w:hAnsi="Times New Roman" w:cs="Times New Roman"/>
                <w:b/>
                <w:kern w:val="0"/>
                <w:sz w:val="24"/>
                <w:szCs w:val="24"/>
              </w:rPr>
              <w:t>Underweight</w:t>
            </w:r>
          </w:p>
          <w:p w14:paraId="35C144CB" w14:textId="77777777" w:rsidR="00436682" w:rsidRPr="006D261E" w:rsidRDefault="00436682" w:rsidP="004A2F96">
            <w:pPr>
              <w:wordWrap/>
              <w:adjustRightInd w:val="0"/>
              <w:jc w:val="center"/>
              <w:rPr>
                <w:rFonts w:ascii="Times New Roman" w:hAnsi="Times New Roman" w:cs="Times New Roman"/>
                <w:b/>
                <w:kern w:val="0"/>
                <w:sz w:val="24"/>
                <w:szCs w:val="24"/>
              </w:rPr>
            </w:pPr>
            <w:r w:rsidRPr="006D261E">
              <w:rPr>
                <w:rFonts w:ascii="Times New Roman" w:hAnsi="Times New Roman" w:cs="Times New Roman"/>
                <w:b/>
                <w:kern w:val="0"/>
                <w:sz w:val="24"/>
                <w:szCs w:val="24"/>
              </w:rPr>
              <w:t>(n=2,6</w:t>
            </w:r>
            <w:r w:rsidR="004A2F96" w:rsidRPr="006D261E">
              <w:rPr>
                <w:rFonts w:ascii="Times New Roman" w:hAnsi="Times New Roman" w:cs="Times New Roman"/>
                <w:b/>
                <w:kern w:val="0"/>
                <w:sz w:val="24"/>
                <w:szCs w:val="24"/>
              </w:rPr>
              <w:t>01</w:t>
            </w:r>
            <w:r w:rsidRPr="006D261E">
              <w:rPr>
                <w:rFonts w:ascii="Times New Roman" w:hAnsi="Times New Roman" w:cs="Times New Roman"/>
                <w:b/>
                <w:kern w:val="0"/>
                <w:sz w:val="24"/>
                <w:szCs w:val="24"/>
              </w:rPr>
              <w:t>)</w:t>
            </w:r>
          </w:p>
        </w:tc>
        <w:tc>
          <w:tcPr>
            <w:tcW w:w="2410" w:type="dxa"/>
            <w:tcBorders>
              <w:top w:val="single" w:sz="4" w:space="0" w:color="auto"/>
              <w:bottom w:val="single" w:sz="4" w:space="0" w:color="auto"/>
            </w:tcBorders>
            <w:vAlign w:val="center"/>
          </w:tcPr>
          <w:p w14:paraId="5278DF49" w14:textId="77777777" w:rsidR="00050104" w:rsidRPr="006D261E" w:rsidRDefault="00050104" w:rsidP="00050104">
            <w:pPr>
              <w:wordWrap/>
              <w:adjustRightInd w:val="0"/>
              <w:jc w:val="center"/>
              <w:rPr>
                <w:rFonts w:ascii="Times New Roman" w:hAnsi="Times New Roman" w:cs="Times New Roman"/>
                <w:b/>
                <w:kern w:val="0"/>
                <w:sz w:val="24"/>
                <w:szCs w:val="24"/>
              </w:rPr>
            </w:pPr>
            <w:r w:rsidRPr="006D261E">
              <w:rPr>
                <w:rFonts w:ascii="Times New Roman" w:hAnsi="Times New Roman" w:cs="Times New Roman"/>
                <w:b/>
                <w:kern w:val="0"/>
                <w:sz w:val="24"/>
                <w:szCs w:val="24"/>
              </w:rPr>
              <w:t>Normal-weight</w:t>
            </w:r>
          </w:p>
          <w:p w14:paraId="021ACE90" w14:textId="77777777" w:rsidR="00436682" w:rsidRPr="006D261E" w:rsidRDefault="00050104" w:rsidP="00050104">
            <w:pPr>
              <w:wordWrap/>
              <w:adjustRightInd w:val="0"/>
              <w:jc w:val="center"/>
              <w:rPr>
                <w:rFonts w:ascii="Times New Roman" w:hAnsi="Times New Roman" w:cs="Times New Roman"/>
                <w:b/>
                <w:kern w:val="0"/>
                <w:sz w:val="24"/>
                <w:szCs w:val="24"/>
              </w:rPr>
            </w:pPr>
            <w:r w:rsidRPr="006D261E">
              <w:rPr>
                <w:rFonts w:ascii="Times New Roman" w:hAnsi="Times New Roman" w:cs="Times New Roman"/>
                <w:b/>
                <w:kern w:val="0"/>
                <w:sz w:val="24"/>
                <w:szCs w:val="24"/>
              </w:rPr>
              <w:t xml:space="preserve"> </w:t>
            </w:r>
            <w:r w:rsidR="00436682" w:rsidRPr="006D261E">
              <w:rPr>
                <w:rFonts w:ascii="Times New Roman" w:hAnsi="Times New Roman" w:cs="Times New Roman"/>
                <w:b/>
                <w:kern w:val="0"/>
                <w:sz w:val="24"/>
                <w:szCs w:val="24"/>
              </w:rPr>
              <w:t>(n=16</w:t>
            </w:r>
            <w:r w:rsidR="004A2F96" w:rsidRPr="006D261E">
              <w:rPr>
                <w:rFonts w:ascii="Times New Roman" w:hAnsi="Times New Roman" w:cs="Times New Roman"/>
                <w:b/>
                <w:kern w:val="0"/>
                <w:sz w:val="24"/>
                <w:szCs w:val="24"/>
              </w:rPr>
              <w:t>0</w:t>
            </w:r>
            <w:r w:rsidR="00436682" w:rsidRPr="006D261E">
              <w:rPr>
                <w:rFonts w:ascii="Times New Roman" w:hAnsi="Times New Roman" w:cs="Times New Roman"/>
                <w:b/>
                <w:kern w:val="0"/>
                <w:sz w:val="24"/>
                <w:szCs w:val="24"/>
              </w:rPr>
              <w:t>,</w:t>
            </w:r>
            <w:r w:rsidR="004A2F96" w:rsidRPr="006D261E">
              <w:rPr>
                <w:rFonts w:ascii="Times New Roman" w:hAnsi="Times New Roman" w:cs="Times New Roman"/>
                <w:b/>
                <w:kern w:val="0"/>
                <w:sz w:val="24"/>
                <w:szCs w:val="24"/>
              </w:rPr>
              <w:t>634</w:t>
            </w:r>
            <w:r w:rsidR="00436682" w:rsidRPr="006D261E">
              <w:rPr>
                <w:rFonts w:ascii="Times New Roman" w:hAnsi="Times New Roman" w:cs="Times New Roman"/>
                <w:b/>
                <w:kern w:val="0"/>
                <w:sz w:val="24"/>
                <w:szCs w:val="24"/>
              </w:rPr>
              <w:t>)</w:t>
            </w:r>
          </w:p>
        </w:tc>
        <w:tc>
          <w:tcPr>
            <w:tcW w:w="2268" w:type="dxa"/>
            <w:tcBorders>
              <w:top w:val="single" w:sz="4" w:space="0" w:color="auto"/>
              <w:bottom w:val="single" w:sz="4" w:space="0" w:color="auto"/>
            </w:tcBorders>
            <w:vAlign w:val="center"/>
          </w:tcPr>
          <w:p w14:paraId="59731206" w14:textId="77777777" w:rsidR="00436682" w:rsidRPr="006D261E" w:rsidRDefault="00436682" w:rsidP="00BA48FA">
            <w:pPr>
              <w:wordWrap/>
              <w:adjustRightInd w:val="0"/>
              <w:jc w:val="center"/>
              <w:rPr>
                <w:rFonts w:ascii="Times New Roman" w:hAnsi="Times New Roman" w:cs="Times New Roman"/>
                <w:b/>
                <w:kern w:val="0"/>
                <w:sz w:val="24"/>
                <w:szCs w:val="24"/>
              </w:rPr>
            </w:pPr>
            <w:r w:rsidRPr="006D261E">
              <w:rPr>
                <w:rFonts w:ascii="Times New Roman" w:hAnsi="Times New Roman" w:cs="Times New Roman"/>
                <w:b/>
                <w:kern w:val="0"/>
                <w:sz w:val="24"/>
                <w:szCs w:val="24"/>
              </w:rPr>
              <w:t>Overweight</w:t>
            </w:r>
          </w:p>
          <w:p w14:paraId="2E87545D" w14:textId="77777777" w:rsidR="00436682" w:rsidRPr="006D261E" w:rsidRDefault="00436682" w:rsidP="004A2F96">
            <w:pPr>
              <w:wordWrap/>
              <w:adjustRightInd w:val="0"/>
              <w:jc w:val="center"/>
              <w:rPr>
                <w:rFonts w:ascii="Times New Roman" w:hAnsi="Times New Roman" w:cs="Times New Roman"/>
                <w:b/>
                <w:kern w:val="0"/>
                <w:sz w:val="24"/>
                <w:szCs w:val="24"/>
              </w:rPr>
            </w:pPr>
            <w:r w:rsidRPr="006D261E">
              <w:rPr>
                <w:rFonts w:ascii="Times New Roman" w:hAnsi="Times New Roman" w:cs="Times New Roman"/>
                <w:b/>
                <w:kern w:val="0"/>
                <w:sz w:val="24"/>
                <w:szCs w:val="24"/>
              </w:rPr>
              <w:t>(n=</w:t>
            </w:r>
            <w:r w:rsidR="004A2F96" w:rsidRPr="006D261E">
              <w:rPr>
                <w:rFonts w:ascii="Times New Roman" w:hAnsi="Times New Roman" w:cs="Times New Roman"/>
                <w:b/>
                <w:kern w:val="0"/>
                <w:sz w:val="24"/>
                <w:szCs w:val="24"/>
              </w:rPr>
              <w:t>208</w:t>
            </w:r>
            <w:r w:rsidRPr="006D261E">
              <w:rPr>
                <w:rFonts w:ascii="Times New Roman" w:hAnsi="Times New Roman" w:cs="Times New Roman"/>
                <w:b/>
                <w:kern w:val="0"/>
                <w:sz w:val="24"/>
                <w:szCs w:val="24"/>
              </w:rPr>
              <w:t>,</w:t>
            </w:r>
            <w:r w:rsidR="004A2F96" w:rsidRPr="006D261E">
              <w:rPr>
                <w:rFonts w:ascii="Times New Roman" w:hAnsi="Times New Roman" w:cs="Times New Roman"/>
                <w:b/>
                <w:kern w:val="0"/>
                <w:sz w:val="24"/>
                <w:szCs w:val="24"/>
              </w:rPr>
              <w:t>662</w:t>
            </w:r>
            <w:r w:rsidRPr="006D261E">
              <w:rPr>
                <w:rFonts w:ascii="Times New Roman" w:hAnsi="Times New Roman" w:cs="Times New Roman"/>
                <w:b/>
                <w:kern w:val="0"/>
                <w:sz w:val="24"/>
                <w:szCs w:val="24"/>
              </w:rPr>
              <w:t>)</w:t>
            </w:r>
          </w:p>
        </w:tc>
        <w:tc>
          <w:tcPr>
            <w:tcW w:w="2115" w:type="dxa"/>
            <w:tcBorders>
              <w:top w:val="single" w:sz="4" w:space="0" w:color="auto"/>
              <w:bottom w:val="single" w:sz="4" w:space="0" w:color="auto"/>
            </w:tcBorders>
            <w:vAlign w:val="center"/>
          </w:tcPr>
          <w:p w14:paraId="18BC38A6" w14:textId="77777777" w:rsidR="00436682" w:rsidRPr="006D261E" w:rsidRDefault="00436682" w:rsidP="00BA48FA">
            <w:pPr>
              <w:wordWrap/>
              <w:adjustRightInd w:val="0"/>
              <w:jc w:val="center"/>
              <w:rPr>
                <w:rFonts w:ascii="Times New Roman" w:hAnsi="Times New Roman" w:cs="Times New Roman"/>
                <w:b/>
                <w:kern w:val="0"/>
                <w:sz w:val="24"/>
                <w:szCs w:val="24"/>
              </w:rPr>
            </w:pPr>
            <w:r w:rsidRPr="006D261E">
              <w:rPr>
                <w:rFonts w:ascii="Times New Roman" w:hAnsi="Times New Roman" w:cs="Times New Roman"/>
                <w:b/>
                <w:kern w:val="0"/>
                <w:sz w:val="24"/>
                <w:szCs w:val="24"/>
              </w:rPr>
              <w:t>Obese</w:t>
            </w:r>
          </w:p>
          <w:p w14:paraId="07D5E903" w14:textId="77777777" w:rsidR="00436682" w:rsidRPr="006D261E" w:rsidRDefault="00436682" w:rsidP="004A2F96">
            <w:pPr>
              <w:wordWrap/>
              <w:adjustRightInd w:val="0"/>
              <w:jc w:val="center"/>
              <w:rPr>
                <w:rFonts w:ascii="Times New Roman" w:hAnsi="Times New Roman" w:cs="Times New Roman"/>
                <w:b/>
                <w:kern w:val="0"/>
                <w:sz w:val="24"/>
                <w:szCs w:val="24"/>
              </w:rPr>
            </w:pPr>
            <w:r w:rsidRPr="006D261E">
              <w:rPr>
                <w:rFonts w:ascii="Times New Roman" w:hAnsi="Times New Roman" w:cs="Times New Roman"/>
                <w:b/>
                <w:kern w:val="0"/>
                <w:sz w:val="24"/>
                <w:szCs w:val="24"/>
              </w:rPr>
              <w:t>(n=</w:t>
            </w:r>
            <w:r w:rsidR="004A2F96" w:rsidRPr="006D261E">
              <w:rPr>
                <w:rFonts w:ascii="Times New Roman" w:hAnsi="Times New Roman" w:cs="Times New Roman"/>
                <w:b/>
                <w:kern w:val="0"/>
                <w:sz w:val="24"/>
                <w:szCs w:val="24"/>
              </w:rPr>
              <w:t>119</w:t>
            </w:r>
            <w:r w:rsidRPr="006D261E">
              <w:rPr>
                <w:rFonts w:ascii="Times New Roman" w:hAnsi="Times New Roman" w:cs="Times New Roman"/>
                <w:b/>
                <w:kern w:val="0"/>
                <w:sz w:val="24"/>
                <w:szCs w:val="24"/>
              </w:rPr>
              <w:t>,</w:t>
            </w:r>
            <w:r w:rsidR="004A2F96" w:rsidRPr="006D261E">
              <w:rPr>
                <w:rFonts w:ascii="Times New Roman" w:hAnsi="Times New Roman" w:cs="Times New Roman"/>
                <w:b/>
                <w:kern w:val="0"/>
                <w:sz w:val="24"/>
                <w:szCs w:val="24"/>
              </w:rPr>
              <w:t>366</w:t>
            </w:r>
            <w:r w:rsidRPr="006D261E">
              <w:rPr>
                <w:rFonts w:ascii="Times New Roman" w:hAnsi="Times New Roman" w:cs="Times New Roman"/>
                <w:b/>
                <w:kern w:val="0"/>
                <w:sz w:val="24"/>
                <w:szCs w:val="24"/>
              </w:rPr>
              <w:t>)</w:t>
            </w:r>
          </w:p>
        </w:tc>
      </w:tr>
      <w:tr w:rsidR="005469AA" w:rsidRPr="006D261E" w14:paraId="14FB3EA9" w14:textId="77777777" w:rsidTr="00BA48FA">
        <w:trPr>
          <w:trHeight w:val="305"/>
        </w:trPr>
        <w:tc>
          <w:tcPr>
            <w:tcW w:w="4531" w:type="dxa"/>
            <w:tcBorders>
              <w:top w:val="single" w:sz="4" w:space="0" w:color="auto"/>
            </w:tcBorders>
            <w:vAlign w:val="center"/>
          </w:tcPr>
          <w:p w14:paraId="4DE806F3" w14:textId="77777777" w:rsidR="00436682" w:rsidRPr="006D261E" w:rsidRDefault="00436682" w:rsidP="00BA48FA">
            <w:pPr>
              <w:widowControl/>
              <w:wordWrap/>
              <w:autoSpaceDE/>
              <w:autoSpaceDN/>
              <w:jc w:val="left"/>
              <w:rPr>
                <w:rFonts w:ascii="Times New Roman" w:eastAsia="맑은 고딕" w:hAnsi="Times New Roman" w:cs="Times New Roman"/>
                <w:b/>
                <w:i/>
                <w:kern w:val="0"/>
                <w:sz w:val="24"/>
                <w:szCs w:val="24"/>
              </w:rPr>
            </w:pPr>
            <w:r w:rsidRPr="006D261E">
              <w:rPr>
                <w:rFonts w:ascii="Times New Roman" w:eastAsia="맑은 고딕" w:hAnsi="Times New Roman" w:cs="Times New Roman"/>
                <w:b/>
                <w:i/>
                <w:kern w:val="0"/>
                <w:sz w:val="24"/>
                <w:szCs w:val="24"/>
              </w:rPr>
              <w:t>Overall</w:t>
            </w:r>
          </w:p>
        </w:tc>
        <w:tc>
          <w:tcPr>
            <w:tcW w:w="2410" w:type="dxa"/>
            <w:tcBorders>
              <w:top w:val="single" w:sz="4" w:space="0" w:color="auto"/>
            </w:tcBorders>
            <w:vAlign w:val="center"/>
          </w:tcPr>
          <w:p w14:paraId="595F7F01" w14:textId="77777777" w:rsidR="00436682" w:rsidRPr="006D261E" w:rsidRDefault="00436682" w:rsidP="00BA48FA">
            <w:pPr>
              <w:widowControl/>
              <w:wordWrap/>
              <w:autoSpaceDE/>
              <w:autoSpaceDN/>
              <w:jc w:val="center"/>
              <w:rPr>
                <w:rFonts w:ascii="Times New Roman" w:eastAsia="맑은 고딕" w:hAnsi="Times New Roman" w:cs="Times New Roman"/>
                <w:kern w:val="0"/>
                <w:sz w:val="24"/>
                <w:szCs w:val="24"/>
              </w:rPr>
            </w:pPr>
          </w:p>
        </w:tc>
        <w:tc>
          <w:tcPr>
            <w:tcW w:w="2410" w:type="dxa"/>
            <w:tcBorders>
              <w:top w:val="single" w:sz="4" w:space="0" w:color="auto"/>
            </w:tcBorders>
            <w:vAlign w:val="center"/>
          </w:tcPr>
          <w:p w14:paraId="3F982454" w14:textId="77777777" w:rsidR="00436682" w:rsidRPr="006D261E" w:rsidRDefault="00436682" w:rsidP="00BA48FA">
            <w:pPr>
              <w:widowControl/>
              <w:wordWrap/>
              <w:autoSpaceDE/>
              <w:autoSpaceDN/>
              <w:jc w:val="center"/>
              <w:rPr>
                <w:rFonts w:ascii="Times New Roman" w:eastAsia="맑은 고딕" w:hAnsi="Times New Roman" w:cs="Times New Roman"/>
                <w:kern w:val="0"/>
                <w:sz w:val="24"/>
                <w:szCs w:val="24"/>
              </w:rPr>
            </w:pPr>
          </w:p>
        </w:tc>
        <w:tc>
          <w:tcPr>
            <w:tcW w:w="2268" w:type="dxa"/>
            <w:tcBorders>
              <w:top w:val="single" w:sz="4" w:space="0" w:color="auto"/>
            </w:tcBorders>
            <w:vAlign w:val="center"/>
          </w:tcPr>
          <w:p w14:paraId="4AB6719F" w14:textId="77777777" w:rsidR="00436682" w:rsidRPr="006D261E" w:rsidRDefault="00436682" w:rsidP="00BA48FA">
            <w:pPr>
              <w:widowControl/>
              <w:wordWrap/>
              <w:autoSpaceDE/>
              <w:autoSpaceDN/>
              <w:jc w:val="center"/>
              <w:rPr>
                <w:rFonts w:ascii="Times New Roman" w:eastAsia="맑은 고딕" w:hAnsi="Times New Roman" w:cs="Times New Roman"/>
                <w:kern w:val="0"/>
                <w:sz w:val="24"/>
                <w:szCs w:val="24"/>
              </w:rPr>
            </w:pPr>
          </w:p>
        </w:tc>
        <w:tc>
          <w:tcPr>
            <w:tcW w:w="2115" w:type="dxa"/>
            <w:tcBorders>
              <w:top w:val="single" w:sz="4" w:space="0" w:color="auto"/>
            </w:tcBorders>
            <w:vAlign w:val="center"/>
          </w:tcPr>
          <w:p w14:paraId="5431C910" w14:textId="77777777" w:rsidR="00436682" w:rsidRPr="006D261E" w:rsidRDefault="00436682" w:rsidP="00BA48FA">
            <w:pPr>
              <w:widowControl/>
              <w:wordWrap/>
              <w:autoSpaceDE/>
              <w:autoSpaceDN/>
              <w:jc w:val="center"/>
              <w:rPr>
                <w:rFonts w:ascii="Times New Roman" w:eastAsia="맑은 고딕" w:hAnsi="Times New Roman" w:cs="Times New Roman"/>
                <w:kern w:val="0"/>
                <w:sz w:val="24"/>
                <w:szCs w:val="24"/>
              </w:rPr>
            </w:pPr>
          </w:p>
        </w:tc>
      </w:tr>
      <w:tr w:rsidR="005469AA" w:rsidRPr="006D261E" w14:paraId="286E4012" w14:textId="77777777" w:rsidTr="00BA48FA">
        <w:trPr>
          <w:trHeight w:val="320"/>
        </w:trPr>
        <w:tc>
          <w:tcPr>
            <w:tcW w:w="4531" w:type="dxa"/>
            <w:vAlign w:val="center"/>
          </w:tcPr>
          <w:p w14:paraId="059F96B1" w14:textId="77777777" w:rsidR="00436682" w:rsidRPr="006D261E" w:rsidRDefault="00436682" w:rsidP="00050104">
            <w:pPr>
              <w:widowControl/>
              <w:wordWrap/>
              <w:autoSpaceDE/>
              <w:autoSpaceDN/>
              <w:ind w:leftChars="163" w:left="326"/>
              <w:jc w:val="left"/>
              <w:rPr>
                <w:rFonts w:ascii="Times New Roman" w:eastAsia="맑은 고딕" w:hAnsi="Times New Roman" w:cs="Times New Roman"/>
                <w:kern w:val="0"/>
                <w:sz w:val="24"/>
                <w:szCs w:val="24"/>
              </w:rPr>
            </w:pPr>
            <w:r w:rsidRPr="006D261E">
              <w:rPr>
                <w:rFonts w:ascii="Times New Roman" w:hAnsi="Times New Roman" w:cs="Times New Roman"/>
                <w:kern w:val="0"/>
                <w:sz w:val="24"/>
                <w:szCs w:val="24"/>
              </w:rPr>
              <w:t>Numbers of events/</w:t>
            </w:r>
            <w:r w:rsidR="00050104" w:rsidRPr="006D261E">
              <w:rPr>
                <w:rFonts w:ascii="Times New Roman" w:hAnsi="Times New Roman" w:cs="Times New Roman"/>
                <w:kern w:val="0"/>
                <w:sz w:val="24"/>
                <w:szCs w:val="24"/>
              </w:rPr>
              <w:t>PYRs</w:t>
            </w:r>
          </w:p>
        </w:tc>
        <w:tc>
          <w:tcPr>
            <w:tcW w:w="2410" w:type="dxa"/>
            <w:vAlign w:val="center"/>
          </w:tcPr>
          <w:p w14:paraId="5664A7BE" w14:textId="77777777" w:rsidR="00436682" w:rsidRPr="006D261E" w:rsidRDefault="00305DE3" w:rsidP="00305DE3">
            <w:pPr>
              <w:jc w:val="center"/>
              <w:rPr>
                <w:rFonts w:ascii="Times New Roman" w:hAnsi="Times New Roman" w:cs="Times New Roman"/>
                <w:sz w:val="24"/>
                <w:szCs w:val="24"/>
              </w:rPr>
            </w:pPr>
            <w:r w:rsidRPr="006D261E">
              <w:rPr>
                <w:rFonts w:ascii="Times New Roman" w:hAnsi="Times New Roman" w:cs="Times New Roman"/>
                <w:sz w:val="24"/>
                <w:szCs w:val="24"/>
              </w:rPr>
              <w:t>83</w:t>
            </w:r>
            <w:r w:rsidR="00436682" w:rsidRPr="006D261E">
              <w:rPr>
                <w:rFonts w:ascii="Times New Roman" w:hAnsi="Times New Roman" w:cs="Times New Roman"/>
                <w:sz w:val="24"/>
                <w:szCs w:val="24"/>
              </w:rPr>
              <w:t>/</w:t>
            </w:r>
            <w:r w:rsidRPr="006D261E">
              <w:rPr>
                <w:rFonts w:ascii="Times New Roman" w:hAnsi="Times New Roman" w:cs="Times New Roman"/>
                <w:sz w:val="24"/>
                <w:szCs w:val="24"/>
              </w:rPr>
              <w:t>28,524</w:t>
            </w:r>
          </w:p>
        </w:tc>
        <w:tc>
          <w:tcPr>
            <w:tcW w:w="2410" w:type="dxa"/>
            <w:vAlign w:val="center"/>
          </w:tcPr>
          <w:p w14:paraId="6E83FAA3" w14:textId="77777777" w:rsidR="00436682" w:rsidRPr="006D261E" w:rsidRDefault="00305DE3" w:rsidP="00305DE3">
            <w:pPr>
              <w:jc w:val="center"/>
              <w:rPr>
                <w:rFonts w:ascii="Times New Roman" w:hAnsi="Times New Roman" w:cs="Times New Roman"/>
                <w:sz w:val="24"/>
                <w:szCs w:val="24"/>
              </w:rPr>
            </w:pPr>
            <w:r w:rsidRPr="006D261E">
              <w:rPr>
                <w:rFonts w:ascii="Times New Roman" w:hAnsi="Times New Roman" w:cs="Times New Roman"/>
                <w:sz w:val="24"/>
                <w:szCs w:val="24"/>
              </w:rPr>
              <w:t>5,567</w:t>
            </w:r>
            <w:r w:rsidR="00436682" w:rsidRPr="006D261E">
              <w:rPr>
                <w:rFonts w:ascii="Times New Roman" w:hAnsi="Times New Roman" w:cs="Times New Roman"/>
                <w:sz w:val="24"/>
                <w:szCs w:val="24"/>
              </w:rPr>
              <w:t>/</w:t>
            </w:r>
            <w:r w:rsidRPr="006D261E">
              <w:rPr>
                <w:rFonts w:ascii="Times New Roman" w:hAnsi="Times New Roman" w:cs="Times New Roman"/>
                <w:sz w:val="24"/>
                <w:szCs w:val="24"/>
              </w:rPr>
              <w:t>1,821,833</w:t>
            </w:r>
          </w:p>
        </w:tc>
        <w:tc>
          <w:tcPr>
            <w:tcW w:w="2268" w:type="dxa"/>
            <w:vAlign w:val="center"/>
          </w:tcPr>
          <w:p w14:paraId="58333E84" w14:textId="77777777" w:rsidR="00436682" w:rsidRPr="006D261E" w:rsidRDefault="00305DE3" w:rsidP="00305DE3">
            <w:pPr>
              <w:jc w:val="center"/>
              <w:rPr>
                <w:rFonts w:ascii="Times New Roman" w:hAnsi="Times New Roman" w:cs="Times New Roman"/>
                <w:sz w:val="24"/>
                <w:szCs w:val="24"/>
              </w:rPr>
            </w:pPr>
            <w:r w:rsidRPr="006D261E">
              <w:rPr>
                <w:rFonts w:ascii="Times New Roman" w:hAnsi="Times New Roman" w:cs="Times New Roman"/>
                <w:sz w:val="24"/>
                <w:szCs w:val="24"/>
              </w:rPr>
              <w:t>10,383</w:t>
            </w:r>
            <w:r w:rsidR="00436682" w:rsidRPr="006D261E">
              <w:rPr>
                <w:rFonts w:ascii="Times New Roman" w:hAnsi="Times New Roman" w:cs="Times New Roman"/>
                <w:sz w:val="24"/>
                <w:szCs w:val="24"/>
              </w:rPr>
              <w:t>/</w:t>
            </w:r>
            <w:r w:rsidRPr="006D261E">
              <w:rPr>
                <w:rFonts w:ascii="Times New Roman" w:hAnsi="Times New Roman" w:cs="Times New Roman"/>
                <w:sz w:val="24"/>
                <w:szCs w:val="24"/>
              </w:rPr>
              <w:t>2,334,676</w:t>
            </w:r>
          </w:p>
        </w:tc>
        <w:tc>
          <w:tcPr>
            <w:tcW w:w="2115" w:type="dxa"/>
            <w:vAlign w:val="center"/>
          </w:tcPr>
          <w:p w14:paraId="40F23F2C" w14:textId="77777777" w:rsidR="00436682" w:rsidRPr="006D261E" w:rsidRDefault="00305DE3" w:rsidP="00305DE3">
            <w:pPr>
              <w:jc w:val="center"/>
              <w:rPr>
                <w:rFonts w:ascii="Times New Roman" w:hAnsi="Times New Roman" w:cs="Times New Roman"/>
                <w:sz w:val="24"/>
                <w:szCs w:val="24"/>
              </w:rPr>
            </w:pPr>
            <w:r w:rsidRPr="006D261E">
              <w:rPr>
                <w:rFonts w:ascii="Times New Roman" w:hAnsi="Times New Roman" w:cs="Times New Roman"/>
                <w:sz w:val="24"/>
                <w:szCs w:val="24"/>
              </w:rPr>
              <w:t>9,049</w:t>
            </w:r>
            <w:r w:rsidR="00436682" w:rsidRPr="006D261E">
              <w:rPr>
                <w:rFonts w:ascii="Times New Roman" w:hAnsi="Times New Roman" w:cs="Times New Roman"/>
                <w:sz w:val="24"/>
                <w:szCs w:val="24"/>
              </w:rPr>
              <w:t>/</w:t>
            </w:r>
            <w:r w:rsidRPr="006D261E">
              <w:rPr>
                <w:rFonts w:ascii="Times New Roman" w:hAnsi="Times New Roman" w:cs="Times New Roman"/>
                <w:sz w:val="24"/>
                <w:szCs w:val="24"/>
              </w:rPr>
              <w:t>1,316,218</w:t>
            </w:r>
          </w:p>
        </w:tc>
      </w:tr>
      <w:tr w:rsidR="005469AA" w:rsidRPr="006D261E" w14:paraId="4BAFD611" w14:textId="77777777" w:rsidTr="00BA48FA">
        <w:trPr>
          <w:trHeight w:val="305"/>
        </w:trPr>
        <w:tc>
          <w:tcPr>
            <w:tcW w:w="4531" w:type="dxa"/>
            <w:vAlign w:val="center"/>
          </w:tcPr>
          <w:p w14:paraId="289CB826" w14:textId="77777777" w:rsidR="00436682" w:rsidRPr="006D261E" w:rsidRDefault="00436682" w:rsidP="00BA48FA">
            <w:pPr>
              <w:widowControl/>
              <w:wordWrap/>
              <w:autoSpaceDE/>
              <w:autoSpaceDN/>
              <w:ind w:leftChars="163" w:left="326"/>
              <w:jc w:val="left"/>
              <w:rPr>
                <w:rFonts w:ascii="Times New Roman" w:eastAsia="맑은 고딕" w:hAnsi="Times New Roman" w:cs="Times New Roman"/>
                <w:kern w:val="0"/>
                <w:sz w:val="24"/>
                <w:szCs w:val="24"/>
              </w:rPr>
            </w:pPr>
            <w:r w:rsidRPr="006D261E">
              <w:rPr>
                <w:rFonts w:ascii="Times New Roman" w:hAnsi="Times New Roman" w:cs="Times New Roman"/>
                <w:kern w:val="0"/>
                <w:sz w:val="24"/>
                <w:szCs w:val="24"/>
              </w:rPr>
              <w:t xml:space="preserve">AF incidence </w:t>
            </w:r>
            <w:r w:rsidR="00050104" w:rsidRPr="006D261E">
              <w:rPr>
                <w:rFonts w:ascii="Times New Roman" w:hAnsi="Times New Roman" w:cs="Times New Roman"/>
                <w:kern w:val="0"/>
                <w:sz w:val="24"/>
                <w:szCs w:val="24"/>
              </w:rPr>
              <w:t>(/1,000 PYRs)</w:t>
            </w:r>
            <w:r w:rsidR="0077769A" w:rsidRPr="006D261E">
              <w:rPr>
                <w:rFonts w:ascii="Times New Roman" w:eastAsia="굴림" w:hAnsi="Times New Roman" w:cs="Times New Roman"/>
                <w:color w:val="000000"/>
                <w:kern w:val="0"/>
                <w:sz w:val="24"/>
                <w:szCs w:val="24"/>
                <w:vertAlign w:val="superscript"/>
              </w:rPr>
              <w:t xml:space="preserve"> a</w:t>
            </w:r>
          </w:p>
        </w:tc>
        <w:tc>
          <w:tcPr>
            <w:tcW w:w="2410" w:type="dxa"/>
            <w:vAlign w:val="center"/>
          </w:tcPr>
          <w:p w14:paraId="1F5159D5" w14:textId="77777777" w:rsidR="00436682" w:rsidRPr="006D261E" w:rsidRDefault="00305DE3" w:rsidP="00BA48FA">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kern w:val="0"/>
                <w:sz w:val="24"/>
                <w:szCs w:val="24"/>
              </w:rPr>
              <w:t>4.38</w:t>
            </w:r>
          </w:p>
        </w:tc>
        <w:tc>
          <w:tcPr>
            <w:tcW w:w="2410" w:type="dxa"/>
            <w:vAlign w:val="center"/>
          </w:tcPr>
          <w:p w14:paraId="0EEFF38F" w14:textId="77777777" w:rsidR="00436682" w:rsidRPr="006D261E" w:rsidRDefault="00305DE3" w:rsidP="00BA48FA">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kern w:val="0"/>
                <w:sz w:val="24"/>
                <w:szCs w:val="24"/>
              </w:rPr>
              <w:t>3.57</w:t>
            </w:r>
          </w:p>
        </w:tc>
        <w:tc>
          <w:tcPr>
            <w:tcW w:w="2268" w:type="dxa"/>
            <w:vAlign w:val="center"/>
          </w:tcPr>
          <w:p w14:paraId="265F6AC0" w14:textId="77777777" w:rsidR="00436682" w:rsidRPr="006D261E" w:rsidRDefault="00305DE3" w:rsidP="00BA48FA">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kern w:val="0"/>
                <w:sz w:val="24"/>
                <w:szCs w:val="24"/>
              </w:rPr>
              <w:t>4.20</w:t>
            </w:r>
          </w:p>
        </w:tc>
        <w:tc>
          <w:tcPr>
            <w:tcW w:w="2115" w:type="dxa"/>
            <w:vAlign w:val="center"/>
          </w:tcPr>
          <w:p w14:paraId="358F0B43" w14:textId="77777777" w:rsidR="00436682" w:rsidRPr="006D261E" w:rsidRDefault="00305DE3" w:rsidP="00BA48FA">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kern w:val="0"/>
                <w:sz w:val="24"/>
                <w:szCs w:val="24"/>
              </w:rPr>
              <w:t>6.89</w:t>
            </w:r>
          </w:p>
        </w:tc>
      </w:tr>
      <w:tr w:rsidR="005469AA" w:rsidRPr="006D261E" w14:paraId="044C3CC9" w14:textId="77777777" w:rsidTr="00BA48FA">
        <w:trPr>
          <w:trHeight w:val="305"/>
        </w:trPr>
        <w:tc>
          <w:tcPr>
            <w:tcW w:w="4531" w:type="dxa"/>
            <w:vAlign w:val="center"/>
          </w:tcPr>
          <w:p w14:paraId="33B42404" w14:textId="77777777" w:rsidR="00436682" w:rsidRPr="006D261E" w:rsidRDefault="00436682" w:rsidP="00BA48FA">
            <w:pPr>
              <w:widowControl/>
              <w:wordWrap/>
              <w:autoSpaceDE/>
              <w:autoSpaceDN/>
              <w:jc w:val="left"/>
              <w:rPr>
                <w:rFonts w:ascii="Times New Roman" w:hAnsi="Times New Roman" w:cs="Times New Roman"/>
                <w:b/>
                <w:i/>
                <w:kern w:val="0"/>
                <w:sz w:val="24"/>
                <w:szCs w:val="24"/>
              </w:rPr>
            </w:pPr>
            <w:r w:rsidRPr="006D261E">
              <w:rPr>
                <w:rFonts w:ascii="Times New Roman" w:eastAsia="맑은 고딕" w:hAnsi="Times New Roman" w:cs="Times New Roman"/>
                <w:b/>
                <w:i/>
                <w:kern w:val="0"/>
                <w:sz w:val="24"/>
                <w:szCs w:val="24"/>
              </w:rPr>
              <w:t>Female</w:t>
            </w:r>
          </w:p>
        </w:tc>
        <w:tc>
          <w:tcPr>
            <w:tcW w:w="2410" w:type="dxa"/>
            <w:vAlign w:val="center"/>
          </w:tcPr>
          <w:p w14:paraId="20D67F21" w14:textId="77777777" w:rsidR="00436682" w:rsidRPr="006D261E" w:rsidRDefault="00436682" w:rsidP="00BA48FA">
            <w:pPr>
              <w:widowControl/>
              <w:wordWrap/>
              <w:autoSpaceDE/>
              <w:autoSpaceDN/>
              <w:jc w:val="center"/>
              <w:rPr>
                <w:rFonts w:ascii="Times New Roman" w:eastAsia="맑은 고딕" w:hAnsi="Times New Roman" w:cs="Times New Roman"/>
                <w:kern w:val="0"/>
                <w:sz w:val="24"/>
                <w:szCs w:val="24"/>
              </w:rPr>
            </w:pPr>
          </w:p>
        </w:tc>
        <w:tc>
          <w:tcPr>
            <w:tcW w:w="2410" w:type="dxa"/>
            <w:vAlign w:val="center"/>
          </w:tcPr>
          <w:p w14:paraId="5FD7C803" w14:textId="77777777" w:rsidR="00436682" w:rsidRPr="006D261E" w:rsidRDefault="00436682" w:rsidP="00BA48FA">
            <w:pPr>
              <w:widowControl/>
              <w:wordWrap/>
              <w:autoSpaceDE/>
              <w:autoSpaceDN/>
              <w:jc w:val="center"/>
              <w:rPr>
                <w:rFonts w:ascii="Times New Roman" w:eastAsia="맑은 고딕" w:hAnsi="Times New Roman" w:cs="Times New Roman"/>
                <w:kern w:val="0"/>
                <w:sz w:val="24"/>
                <w:szCs w:val="24"/>
              </w:rPr>
            </w:pPr>
          </w:p>
        </w:tc>
        <w:tc>
          <w:tcPr>
            <w:tcW w:w="2268" w:type="dxa"/>
            <w:vAlign w:val="center"/>
          </w:tcPr>
          <w:p w14:paraId="74210FAD" w14:textId="77777777" w:rsidR="00436682" w:rsidRPr="006D261E" w:rsidRDefault="00436682" w:rsidP="00BA48FA">
            <w:pPr>
              <w:widowControl/>
              <w:wordWrap/>
              <w:autoSpaceDE/>
              <w:autoSpaceDN/>
              <w:jc w:val="center"/>
              <w:rPr>
                <w:rFonts w:ascii="Times New Roman" w:eastAsia="맑은 고딕" w:hAnsi="Times New Roman" w:cs="Times New Roman"/>
                <w:kern w:val="0"/>
                <w:sz w:val="24"/>
                <w:szCs w:val="24"/>
              </w:rPr>
            </w:pPr>
          </w:p>
        </w:tc>
        <w:tc>
          <w:tcPr>
            <w:tcW w:w="2115" w:type="dxa"/>
            <w:vAlign w:val="center"/>
          </w:tcPr>
          <w:p w14:paraId="336351F7" w14:textId="77777777" w:rsidR="00436682" w:rsidRPr="006D261E" w:rsidRDefault="00436682" w:rsidP="00BA48FA">
            <w:pPr>
              <w:widowControl/>
              <w:wordWrap/>
              <w:autoSpaceDE/>
              <w:autoSpaceDN/>
              <w:jc w:val="center"/>
              <w:rPr>
                <w:rFonts w:ascii="Times New Roman" w:eastAsia="맑은 고딕" w:hAnsi="Times New Roman" w:cs="Times New Roman"/>
                <w:kern w:val="0"/>
                <w:sz w:val="24"/>
                <w:szCs w:val="24"/>
              </w:rPr>
            </w:pPr>
          </w:p>
        </w:tc>
      </w:tr>
      <w:tr w:rsidR="005469AA" w:rsidRPr="006D261E" w14:paraId="36192449" w14:textId="77777777" w:rsidTr="00BA48FA">
        <w:trPr>
          <w:trHeight w:val="320"/>
        </w:trPr>
        <w:tc>
          <w:tcPr>
            <w:tcW w:w="4531" w:type="dxa"/>
            <w:vAlign w:val="center"/>
          </w:tcPr>
          <w:p w14:paraId="7BC4AC81" w14:textId="77777777" w:rsidR="00436682" w:rsidRPr="006D261E" w:rsidRDefault="00436682" w:rsidP="00050104">
            <w:pPr>
              <w:widowControl/>
              <w:wordWrap/>
              <w:autoSpaceDE/>
              <w:autoSpaceDN/>
              <w:ind w:leftChars="163" w:left="326"/>
              <w:jc w:val="left"/>
              <w:rPr>
                <w:rFonts w:ascii="Times New Roman" w:eastAsia="맑은 고딕" w:hAnsi="Times New Roman" w:cs="Times New Roman"/>
                <w:kern w:val="0"/>
                <w:sz w:val="24"/>
                <w:szCs w:val="24"/>
              </w:rPr>
            </w:pPr>
            <w:r w:rsidRPr="006D261E">
              <w:rPr>
                <w:rFonts w:ascii="Times New Roman" w:hAnsi="Times New Roman" w:cs="Times New Roman"/>
                <w:kern w:val="0"/>
                <w:sz w:val="24"/>
                <w:szCs w:val="24"/>
              </w:rPr>
              <w:t>Numbers of events/</w:t>
            </w:r>
            <w:r w:rsidR="00050104" w:rsidRPr="006D261E">
              <w:rPr>
                <w:rFonts w:ascii="Times New Roman" w:hAnsi="Times New Roman" w:cs="Times New Roman"/>
                <w:kern w:val="0"/>
                <w:sz w:val="24"/>
                <w:szCs w:val="24"/>
              </w:rPr>
              <w:t>PYRs</w:t>
            </w:r>
          </w:p>
        </w:tc>
        <w:tc>
          <w:tcPr>
            <w:tcW w:w="2410" w:type="dxa"/>
            <w:vAlign w:val="center"/>
          </w:tcPr>
          <w:p w14:paraId="431AC7A0" w14:textId="77777777" w:rsidR="00436682" w:rsidRPr="006D261E" w:rsidRDefault="00436682" w:rsidP="00BA48FA">
            <w:pPr>
              <w:jc w:val="center"/>
              <w:rPr>
                <w:rFonts w:ascii="Times New Roman" w:hAnsi="Times New Roman" w:cs="Times New Roman"/>
                <w:sz w:val="24"/>
                <w:szCs w:val="24"/>
              </w:rPr>
            </w:pPr>
            <w:r w:rsidRPr="006D261E">
              <w:rPr>
                <w:rFonts w:ascii="Times New Roman" w:hAnsi="Times New Roman" w:cs="Times New Roman"/>
                <w:sz w:val="24"/>
                <w:szCs w:val="24"/>
              </w:rPr>
              <w:t>55/23,149</w:t>
            </w:r>
          </w:p>
        </w:tc>
        <w:tc>
          <w:tcPr>
            <w:tcW w:w="2410" w:type="dxa"/>
            <w:vAlign w:val="center"/>
          </w:tcPr>
          <w:p w14:paraId="75691B37" w14:textId="77777777" w:rsidR="00436682" w:rsidRPr="006D261E" w:rsidRDefault="00436682" w:rsidP="00BA48FA">
            <w:pPr>
              <w:jc w:val="center"/>
              <w:rPr>
                <w:rFonts w:ascii="Times New Roman" w:hAnsi="Times New Roman" w:cs="Times New Roman"/>
                <w:sz w:val="24"/>
                <w:szCs w:val="24"/>
              </w:rPr>
            </w:pPr>
            <w:r w:rsidRPr="006D261E">
              <w:rPr>
                <w:rFonts w:ascii="Times New Roman" w:hAnsi="Times New Roman" w:cs="Times New Roman"/>
                <w:sz w:val="24"/>
                <w:szCs w:val="24"/>
              </w:rPr>
              <w:t>2,643/1,203,258</w:t>
            </w:r>
          </w:p>
        </w:tc>
        <w:tc>
          <w:tcPr>
            <w:tcW w:w="2268" w:type="dxa"/>
            <w:vAlign w:val="center"/>
          </w:tcPr>
          <w:p w14:paraId="5C4601DE" w14:textId="77777777" w:rsidR="00436682" w:rsidRPr="006D261E" w:rsidRDefault="00436682" w:rsidP="00BA48FA">
            <w:pPr>
              <w:jc w:val="center"/>
              <w:rPr>
                <w:rFonts w:ascii="Times New Roman" w:hAnsi="Times New Roman" w:cs="Times New Roman"/>
                <w:sz w:val="24"/>
                <w:szCs w:val="24"/>
              </w:rPr>
            </w:pPr>
            <w:r w:rsidRPr="006D261E">
              <w:rPr>
                <w:rFonts w:ascii="Times New Roman" w:hAnsi="Times New Roman" w:cs="Times New Roman"/>
                <w:sz w:val="24"/>
                <w:szCs w:val="24"/>
              </w:rPr>
              <w:t>3,381/1,121,850</w:t>
            </w:r>
          </w:p>
        </w:tc>
        <w:tc>
          <w:tcPr>
            <w:tcW w:w="2115" w:type="dxa"/>
            <w:vAlign w:val="center"/>
          </w:tcPr>
          <w:p w14:paraId="04C28947" w14:textId="77777777" w:rsidR="00436682" w:rsidRPr="006D261E" w:rsidRDefault="00436682" w:rsidP="00BA48FA">
            <w:pPr>
              <w:jc w:val="center"/>
              <w:rPr>
                <w:rFonts w:ascii="Times New Roman" w:hAnsi="Times New Roman" w:cs="Times New Roman"/>
                <w:sz w:val="24"/>
                <w:szCs w:val="24"/>
              </w:rPr>
            </w:pPr>
            <w:r w:rsidRPr="006D261E">
              <w:rPr>
                <w:rFonts w:ascii="Times New Roman" w:hAnsi="Times New Roman" w:cs="Times New Roman"/>
                <w:sz w:val="24"/>
                <w:szCs w:val="24"/>
              </w:rPr>
              <w:t>3,472/711,669</w:t>
            </w:r>
          </w:p>
        </w:tc>
      </w:tr>
      <w:tr w:rsidR="005469AA" w:rsidRPr="006D261E" w14:paraId="78C9EB40" w14:textId="77777777" w:rsidTr="00BA48FA">
        <w:trPr>
          <w:trHeight w:val="305"/>
        </w:trPr>
        <w:tc>
          <w:tcPr>
            <w:tcW w:w="4531" w:type="dxa"/>
            <w:vAlign w:val="center"/>
          </w:tcPr>
          <w:p w14:paraId="7D91E6E6" w14:textId="77777777" w:rsidR="00436682" w:rsidRPr="006D261E" w:rsidRDefault="00436682" w:rsidP="00BA48FA">
            <w:pPr>
              <w:widowControl/>
              <w:wordWrap/>
              <w:autoSpaceDE/>
              <w:autoSpaceDN/>
              <w:ind w:leftChars="163" w:left="326"/>
              <w:jc w:val="left"/>
              <w:rPr>
                <w:rFonts w:ascii="Times New Roman" w:eastAsia="맑은 고딕" w:hAnsi="Times New Roman" w:cs="Times New Roman"/>
                <w:kern w:val="0"/>
                <w:sz w:val="24"/>
                <w:szCs w:val="24"/>
              </w:rPr>
            </w:pPr>
            <w:r w:rsidRPr="006D261E">
              <w:rPr>
                <w:rFonts w:ascii="Times New Roman" w:hAnsi="Times New Roman" w:cs="Times New Roman"/>
                <w:kern w:val="0"/>
                <w:sz w:val="24"/>
                <w:szCs w:val="24"/>
              </w:rPr>
              <w:t xml:space="preserve">AF incidence </w:t>
            </w:r>
            <w:r w:rsidR="00050104" w:rsidRPr="006D261E">
              <w:rPr>
                <w:rFonts w:ascii="Times New Roman" w:hAnsi="Times New Roman" w:cs="Times New Roman"/>
                <w:kern w:val="0"/>
                <w:sz w:val="24"/>
                <w:szCs w:val="24"/>
              </w:rPr>
              <w:t>(/1,000 PYRs)</w:t>
            </w:r>
            <w:r w:rsidR="0077769A" w:rsidRPr="006D261E">
              <w:rPr>
                <w:rFonts w:ascii="Times New Roman" w:eastAsia="굴림" w:hAnsi="Times New Roman" w:cs="Times New Roman"/>
                <w:color w:val="000000"/>
                <w:kern w:val="0"/>
                <w:sz w:val="24"/>
                <w:szCs w:val="24"/>
                <w:vertAlign w:val="superscript"/>
              </w:rPr>
              <w:t xml:space="preserve"> b</w:t>
            </w:r>
          </w:p>
        </w:tc>
        <w:tc>
          <w:tcPr>
            <w:tcW w:w="2410" w:type="dxa"/>
            <w:vAlign w:val="center"/>
          </w:tcPr>
          <w:p w14:paraId="6153F259" w14:textId="77777777" w:rsidR="00436682" w:rsidRPr="006D261E" w:rsidRDefault="00436682" w:rsidP="00BA48FA">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kern w:val="0"/>
                <w:sz w:val="24"/>
                <w:szCs w:val="24"/>
              </w:rPr>
              <w:t>2.70</w:t>
            </w:r>
          </w:p>
        </w:tc>
        <w:tc>
          <w:tcPr>
            <w:tcW w:w="2410" w:type="dxa"/>
            <w:vAlign w:val="center"/>
          </w:tcPr>
          <w:p w14:paraId="6C8536A4" w14:textId="77777777" w:rsidR="00436682" w:rsidRPr="006D261E" w:rsidRDefault="00436682" w:rsidP="00BA48FA">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kern w:val="0"/>
                <w:sz w:val="24"/>
                <w:szCs w:val="24"/>
              </w:rPr>
              <w:t>2.41</w:t>
            </w:r>
          </w:p>
        </w:tc>
        <w:tc>
          <w:tcPr>
            <w:tcW w:w="2268" w:type="dxa"/>
            <w:vAlign w:val="center"/>
          </w:tcPr>
          <w:p w14:paraId="4D8E2A83" w14:textId="77777777" w:rsidR="00436682" w:rsidRPr="006D261E" w:rsidRDefault="00436682" w:rsidP="00BA48FA">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kern w:val="0"/>
                <w:sz w:val="24"/>
                <w:szCs w:val="24"/>
              </w:rPr>
              <w:t>2.88</w:t>
            </w:r>
          </w:p>
        </w:tc>
        <w:tc>
          <w:tcPr>
            <w:tcW w:w="2115" w:type="dxa"/>
            <w:vAlign w:val="center"/>
          </w:tcPr>
          <w:p w14:paraId="6201C405" w14:textId="77777777" w:rsidR="00436682" w:rsidRPr="006D261E" w:rsidRDefault="00436682" w:rsidP="00BA48FA">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hint="eastAsia"/>
                <w:kern w:val="0"/>
                <w:sz w:val="24"/>
                <w:szCs w:val="24"/>
              </w:rPr>
              <w:t>4.82</w:t>
            </w:r>
          </w:p>
        </w:tc>
      </w:tr>
      <w:tr w:rsidR="005469AA" w:rsidRPr="006D261E" w14:paraId="19DA423D" w14:textId="77777777" w:rsidTr="00BA48FA">
        <w:trPr>
          <w:trHeight w:val="305"/>
        </w:trPr>
        <w:tc>
          <w:tcPr>
            <w:tcW w:w="4531" w:type="dxa"/>
            <w:vAlign w:val="center"/>
          </w:tcPr>
          <w:p w14:paraId="7552E49E" w14:textId="77777777" w:rsidR="00436682" w:rsidRPr="006D261E" w:rsidRDefault="00436682" w:rsidP="00BA48FA">
            <w:pPr>
              <w:widowControl/>
              <w:wordWrap/>
              <w:autoSpaceDE/>
              <w:autoSpaceDN/>
              <w:jc w:val="left"/>
              <w:rPr>
                <w:rFonts w:ascii="Times New Roman" w:hAnsi="Times New Roman" w:cs="Times New Roman"/>
                <w:b/>
                <w:i/>
                <w:kern w:val="0"/>
                <w:sz w:val="24"/>
                <w:szCs w:val="24"/>
              </w:rPr>
            </w:pPr>
            <w:r w:rsidRPr="006D261E">
              <w:rPr>
                <w:rFonts w:ascii="Times New Roman" w:eastAsia="맑은 고딕" w:hAnsi="Times New Roman" w:cs="Times New Roman"/>
                <w:b/>
                <w:i/>
                <w:kern w:val="0"/>
                <w:sz w:val="24"/>
                <w:szCs w:val="24"/>
              </w:rPr>
              <w:t>Male</w:t>
            </w:r>
          </w:p>
        </w:tc>
        <w:tc>
          <w:tcPr>
            <w:tcW w:w="2410" w:type="dxa"/>
            <w:vAlign w:val="center"/>
          </w:tcPr>
          <w:p w14:paraId="081970AC" w14:textId="77777777" w:rsidR="00436682" w:rsidRPr="006D261E" w:rsidRDefault="00436682" w:rsidP="00BA48FA">
            <w:pPr>
              <w:widowControl/>
              <w:wordWrap/>
              <w:autoSpaceDE/>
              <w:autoSpaceDN/>
              <w:jc w:val="center"/>
              <w:rPr>
                <w:rFonts w:ascii="Times New Roman" w:eastAsia="맑은 고딕" w:hAnsi="Times New Roman" w:cs="Times New Roman"/>
                <w:kern w:val="0"/>
                <w:sz w:val="24"/>
                <w:szCs w:val="24"/>
              </w:rPr>
            </w:pPr>
          </w:p>
        </w:tc>
        <w:tc>
          <w:tcPr>
            <w:tcW w:w="2410" w:type="dxa"/>
            <w:vAlign w:val="center"/>
          </w:tcPr>
          <w:p w14:paraId="53041FEB" w14:textId="77777777" w:rsidR="00436682" w:rsidRPr="006D261E" w:rsidRDefault="00436682" w:rsidP="00BA48FA">
            <w:pPr>
              <w:widowControl/>
              <w:wordWrap/>
              <w:autoSpaceDE/>
              <w:autoSpaceDN/>
              <w:jc w:val="center"/>
              <w:rPr>
                <w:rFonts w:ascii="Times New Roman" w:eastAsia="맑은 고딕" w:hAnsi="Times New Roman" w:cs="Times New Roman"/>
                <w:kern w:val="0"/>
                <w:sz w:val="24"/>
                <w:szCs w:val="24"/>
              </w:rPr>
            </w:pPr>
          </w:p>
        </w:tc>
        <w:tc>
          <w:tcPr>
            <w:tcW w:w="2268" w:type="dxa"/>
            <w:vAlign w:val="center"/>
          </w:tcPr>
          <w:p w14:paraId="6049655E" w14:textId="77777777" w:rsidR="00436682" w:rsidRPr="006D261E" w:rsidRDefault="00436682" w:rsidP="00BA48FA">
            <w:pPr>
              <w:widowControl/>
              <w:wordWrap/>
              <w:autoSpaceDE/>
              <w:autoSpaceDN/>
              <w:jc w:val="center"/>
              <w:rPr>
                <w:rFonts w:ascii="Times New Roman" w:eastAsia="맑은 고딕" w:hAnsi="Times New Roman" w:cs="Times New Roman"/>
                <w:kern w:val="0"/>
                <w:sz w:val="24"/>
                <w:szCs w:val="24"/>
              </w:rPr>
            </w:pPr>
          </w:p>
        </w:tc>
        <w:tc>
          <w:tcPr>
            <w:tcW w:w="2115" w:type="dxa"/>
            <w:vAlign w:val="center"/>
          </w:tcPr>
          <w:p w14:paraId="7AC2AFAC" w14:textId="77777777" w:rsidR="00436682" w:rsidRPr="006D261E" w:rsidRDefault="00436682" w:rsidP="00BA48FA">
            <w:pPr>
              <w:widowControl/>
              <w:wordWrap/>
              <w:autoSpaceDE/>
              <w:autoSpaceDN/>
              <w:jc w:val="center"/>
              <w:rPr>
                <w:rFonts w:ascii="Times New Roman" w:eastAsia="맑은 고딕" w:hAnsi="Times New Roman" w:cs="Times New Roman"/>
                <w:kern w:val="0"/>
                <w:sz w:val="24"/>
                <w:szCs w:val="24"/>
              </w:rPr>
            </w:pPr>
          </w:p>
        </w:tc>
      </w:tr>
      <w:tr w:rsidR="005469AA" w:rsidRPr="006D261E" w14:paraId="07E25FE8" w14:textId="77777777" w:rsidTr="00BA48FA">
        <w:trPr>
          <w:trHeight w:val="305"/>
        </w:trPr>
        <w:tc>
          <w:tcPr>
            <w:tcW w:w="4531" w:type="dxa"/>
            <w:vAlign w:val="center"/>
          </w:tcPr>
          <w:p w14:paraId="652BCF3C" w14:textId="77777777" w:rsidR="00436682" w:rsidRPr="006D261E" w:rsidRDefault="00436682" w:rsidP="00050104">
            <w:pPr>
              <w:widowControl/>
              <w:wordWrap/>
              <w:autoSpaceDE/>
              <w:autoSpaceDN/>
              <w:ind w:leftChars="163" w:left="326"/>
              <w:jc w:val="left"/>
              <w:rPr>
                <w:rFonts w:ascii="Times New Roman" w:eastAsia="맑은 고딕" w:hAnsi="Times New Roman" w:cs="Times New Roman"/>
                <w:kern w:val="0"/>
                <w:sz w:val="24"/>
                <w:szCs w:val="24"/>
              </w:rPr>
            </w:pPr>
            <w:r w:rsidRPr="006D261E">
              <w:rPr>
                <w:rFonts w:ascii="Times New Roman" w:hAnsi="Times New Roman" w:cs="Times New Roman"/>
                <w:kern w:val="0"/>
                <w:sz w:val="24"/>
                <w:szCs w:val="24"/>
              </w:rPr>
              <w:t>Numbers of events/</w:t>
            </w:r>
            <w:r w:rsidR="00050104" w:rsidRPr="006D261E">
              <w:rPr>
                <w:rFonts w:ascii="Times New Roman" w:hAnsi="Times New Roman" w:cs="Times New Roman"/>
                <w:kern w:val="0"/>
                <w:sz w:val="24"/>
                <w:szCs w:val="24"/>
              </w:rPr>
              <w:t>PYRs</w:t>
            </w:r>
          </w:p>
        </w:tc>
        <w:tc>
          <w:tcPr>
            <w:tcW w:w="2410" w:type="dxa"/>
          </w:tcPr>
          <w:p w14:paraId="5CBA3006" w14:textId="77777777" w:rsidR="00436682" w:rsidRPr="006D261E" w:rsidRDefault="00305DE3" w:rsidP="00305DE3">
            <w:pPr>
              <w:jc w:val="center"/>
              <w:rPr>
                <w:rFonts w:ascii="Times New Roman" w:hAnsi="Times New Roman" w:cs="Times New Roman"/>
                <w:sz w:val="24"/>
                <w:szCs w:val="24"/>
              </w:rPr>
            </w:pPr>
            <w:r w:rsidRPr="006D261E">
              <w:rPr>
                <w:rFonts w:ascii="Times New Roman" w:hAnsi="Times New Roman" w:cs="Times New Roman"/>
                <w:sz w:val="24"/>
                <w:szCs w:val="24"/>
              </w:rPr>
              <w:t>28/5,375</w:t>
            </w:r>
          </w:p>
        </w:tc>
        <w:tc>
          <w:tcPr>
            <w:tcW w:w="2410" w:type="dxa"/>
          </w:tcPr>
          <w:p w14:paraId="6DD1405A" w14:textId="77777777" w:rsidR="00436682" w:rsidRPr="006D261E" w:rsidRDefault="00305DE3" w:rsidP="00305DE3">
            <w:pPr>
              <w:jc w:val="center"/>
              <w:rPr>
                <w:rFonts w:ascii="Times New Roman" w:hAnsi="Times New Roman" w:cs="Times New Roman"/>
                <w:sz w:val="24"/>
                <w:szCs w:val="24"/>
              </w:rPr>
            </w:pPr>
            <w:r w:rsidRPr="006D261E">
              <w:rPr>
                <w:rFonts w:ascii="Times New Roman" w:hAnsi="Times New Roman" w:cs="Times New Roman"/>
                <w:sz w:val="24"/>
                <w:szCs w:val="24"/>
              </w:rPr>
              <w:t>2,924</w:t>
            </w:r>
            <w:r w:rsidR="00436682" w:rsidRPr="006D261E">
              <w:rPr>
                <w:rFonts w:ascii="Times New Roman" w:hAnsi="Times New Roman" w:cs="Times New Roman"/>
                <w:sz w:val="24"/>
                <w:szCs w:val="24"/>
              </w:rPr>
              <w:t>/</w:t>
            </w:r>
            <w:r w:rsidRPr="006D261E">
              <w:rPr>
                <w:rFonts w:ascii="Times New Roman" w:hAnsi="Times New Roman" w:cs="Times New Roman"/>
                <w:sz w:val="24"/>
                <w:szCs w:val="24"/>
              </w:rPr>
              <w:t>618,575</w:t>
            </w:r>
          </w:p>
        </w:tc>
        <w:tc>
          <w:tcPr>
            <w:tcW w:w="2268" w:type="dxa"/>
          </w:tcPr>
          <w:p w14:paraId="0F9EA54C" w14:textId="77777777" w:rsidR="00436682" w:rsidRPr="006D261E" w:rsidRDefault="00305DE3" w:rsidP="00305DE3">
            <w:pPr>
              <w:jc w:val="center"/>
              <w:rPr>
                <w:rFonts w:ascii="Times New Roman" w:hAnsi="Times New Roman" w:cs="Times New Roman"/>
                <w:sz w:val="24"/>
                <w:szCs w:val="24"/>
              </w:rPr>
            </w:pPr>
            <w:r w:rsidRPr="006D261E">
              <w:rPr>
                <w:rFonts w:ascii="Times New Roman" w:hAnsi="Times New Roman" w:cs="Times New Roman"/>
                <w:sz w:val="24"/>
                <w:szCs w:val="24"/>
              </w:rPr>
              <w:t>7,002</w:t>
            </w:r>
            <w:r w:rsidR="00436682" w:rsidRPr="006D261E">
              <w:rPr>
                <w:rFonts w:ascii="Times New Roman" w:hAnsi="Times New Roman" w:cs="Times New Roman"/>
                <w:sz w:val="24"/>
                <w:szCs w:val="24"/>
              </w:rPr>
              <w:t>/1</w:t>
            </w:r>
            <w:r w:rsidRPr="006D261E">
              <w:rPr>
                <w:rFonts w:ascii="Times New Roman" w:hAnsi="Times New Roman" w:cs="Times New Roman"/>
                <w:sz w:val="24"/>
                <w:szCs w:val="24"/>
              </w:rPr>
              <w:t>,212,826</w:t>
            </w:r>
          </w:p>
        </w:tc>
        <w:tc>
          <w:tcPr>
            <w:tcW w:w="2115" w:type="dxa"/>
          </w:tcPr>
          <w:p w14:paraId="54381DF7" w14:textId="77777777" w:rsidR="00436682" w:rsidRPr="006D261E" w:rsidRDefault="00305DE3" w:rsidP="00305DE3">
            <w:pPr>
              <w:jc w:val="center"/>
              <w:rPr>
                <w:rFonts w:ascii="Times New Roman" w:hAnsi="Times New Roman" w:cs="Times New Roman"/>
                <w:sz w:val="24"/>
                <w:szCs w:val="24"/>
              </w:rPr>
            </w:pPr>
            <w:r w:rsidRPr="006D261E">
              <w:rPr>
                <w:rFonts w:ascii="Times New Roman" w:hAnsi="Times New Roman" w:cs="Times New Roman"/>
                <w:sz w:val="24"/>
                <w:szCs w:val="24"/>
              </w:rPr>
              <w:t>5,577</w:t>
            </w:r>
            <w:r w:rsidR="00436682" w:rsidRPr="006D261E">
              <w:rPr>
                <w:rFonts w:ascii="Times New Roman" w:hAnsi="Times New Roman" w:cs="Times New Roman"/>
                <w:sz w:val="24"/>
                <w:szCs w:val="24"/>
              </w:rPr>
              <w:t>/</w:t>
            </w:r>
            <w:r w:rsidRPr="006D261E">
              <w:rPr>
                <w:rFonts w:ascii="Times New Roman" w:hAnsi="Times New Roman" w:cs="Times New Roman"/>
                <w:sz w:val="24"/>
                <w:szCs w:val="24"/>
              </w:rPr>
              <w:t>604,549</w:t>
            </w:r>
            <w:r w:rsidR="00436682" w:rsidRPr="006D261E">
              <w:rPr>
                <w:rFonts w:ascii="Times New Roman" w:hAnsi="Times New Roman" w:cs="Times New Roman"/>
                <w:sz w:val="24"/>
                <w:szCs w:val="24"/>
              </w:rPr>
              <w:t xml:space="preserve"> </w:t>
            </w:r>
          </w:p>
        </w:tc>
      </w:tr>
      <w:tr w:rsidR="005469AA" w:rsidRPr="006D261E" w14:paraId="3BE8DEC2" w14:textId="77777777" w:rsidTr="00BA48FA">
        <w:trPr>
          <w:trHeight w:val="305"/>
        </w:trPr>
        <w:tc>
          <w:tcPr>
            <w:tcW w:w="4531" w:type="dxa"/>
            <w:vAlign w:val="center"/>
          </w:tcPr>
          <w:p w14:paraId="1285EC39" w14:textId="77777777" w:rsidR="00436682" w:rsidRPr="006D261E" w:rsidRDefault="00436682" w:rsidP="00BA48FA">
            <w:pPr>
              <w:widowControl/>
              <w:wordWrap/>
              <w:autoSpaceDE/>
              <w:autoSpaceDN/>
              <w:ind w:leftChars="163" w:left="326"/>
              <w:jc w:val="left"/>
              <w:rPr>
                <w:rFonts w:ascii="Times New Roman" w:eastAsia="맑은 고딕" w:hAnsi="Times New Roman" w:cs="Times New Roman"/>
                <w:kern w:val="0"/>
                <w:sz w:val="24"/>
                <w:szCs w:val="24"/>
              </w:rPr>
            </w:pPr>
            <w:r w:rsidRPr="006D261E">
              <w:rPr>
                <w:rFonts w:ascii="Times New Roman" w:hAnsi="Times New Roman" w:cs="Times New Roman"/>
                <w:kern w:val="0"/>
                <w:sz w:val="24"/>
                <w:szCs w:val="24"/>
              </w:rPr>
              <w:t xml:space="preserve">AF incidence </w:t>
            </w:r>
            <w:r w:rsidR="00050104" w:rsidRPr="006D261E">
              <w:rPr>
                <w:rFonts w:ascii="Times New Roman" w:hAnsi="Times New Roman" w:cs="Times New Roman"/>
                <w:kern w:val="0"/>
                <w:sz w:val="24"/>
                <w:szCs w:val="24"/>
              </w:rPr>
              <w:t>(/1,000 PYRs)</w:t>
            </w:r>
            <w:r w:rsidR="0077769A" w:rsidRPr="006D261E">
              <w:rPr>
                <w:rFonts w:ascii="Times New Roman" w:eastAsia="굴림" w:hAnsi="Times New Roman" w:cs="Times New Roman"/>
                <w:color w:val="000000"/>
                <w:kern w:val="0"/>
                <w:sz w:val="24"/>
                <w:szCs w:val="24"/>
                <w:vertAlign w:val="superscript"/>
              </w:rPr>
              <w:t xml:space="preserve"> b</w:t>
            </w:r>
          </w:p>
        </w:tc>
        <w:tc>
          <w:tcPr>
            <w:tcW w:w="2410" w:type="dxa"/>
            <w:vAlign w:val="center"/>
          </w:tcPr>
          <w:p w14:paraId="36C40F3D" w14:textId="77777777" w:rsidR="00436682" w:rsidRPr="006D261E" w:rsidRDefault="00305DE3" w:rsidP="00BA48FA">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kern w:val="0"/>
                <w:sz w:val="24"/>
                <w:szCs w:val="24"/>
              </w:rPr>
              <w:t>6.43</w:t>
            </w:r>
          </w:p>
        </w:tc>
        <w:tc>
          <w:tcPr>
            <w:tcW w:w="2410" w:type="dxa"/>
            <w:vAlign w:val="center"/>
          </w:tcPr>
          <w:p w14:paraId="1A896A68" w14:textId="77777777" w:rsidR="00436682" w:rsidRPr="006D261E" w:rsidRDefault="00305DE3" w:rsidP="00BA48FA">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kern w:val="0"/>
                <w:sz w:val="24"/>
                <w:szCs w:val="24"/>
              </w:rPr>
              <w:t>4.99</w:t>
            </w:r>
          </w:p>
        </w:tc>
        <w:tc>
          <w:tcPr>
            <w:tcW w:w="2268" w:type="dxa"/>
            <w:vAlign w:val="center"/>
          </w:tcPr>
          <w:p w14:paraId="24C3EA0E" w14:textId="77777777" w:rsidR="00436682" w:rsidRPr="006D261E" w:rsidRDefault="00305DE3" w:rsidP="00BA48FA">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kern w:val="0"/>
                <w:sz w:val="24"/>
                <w:szCs w:val="24"/>
              </w:rPr>
              <w:t>5.82</w:t>
            </w:r>
          </w:p>
        </w:tc>
        <w:tc>
          <w:tcPr>
            <w:tcW w:w="2115" w:type="dxa"/>
            <w:vAlign w:val="center"/>
          </w:tcPr>
          <w:p w14:paraId="0AF6DF80" w14:textId="77777777" w:rsidR="00436682" w:rsidRPr="006D261E" w:rsidRDefault="00305DE3" w:rsidP="00BA48FA">
            <w:pPr>
              <w:widowControl/>
              <w:wordWrap/>
              <w:autoSpaceDE/>
              <w:autoSpaceDN/>
              <w:jc w:val="center"/>
              <w:rPr>
                <w:rFonts w:ascii="Times New Roman" w:eastAsia="맑은 고딕" w:hAnsi="Times New Roman" w:cs="Times New Roman"/>
                <w:kern w:val="0"/>
                <w:sz w:val="24"/>
                <w:szCs w:val="24"/>
              </w:rPr>
            </w:pPr>
            <w:r w:rsidRPr="006D261E">
              <w:rPr>
                <w:rFonts w:ascii="Times New Roman" w:eastAsia="맑은 고딕" w:hAnsi="Times New Roman" w:cs="Times New Roman"/>
                <w:kern w:val="0"/>
                <w:sz w:val="24"/>
                <w:szCs w:val="24"/>
              </w:rPr>
              <w:t>9.41</w:t>
            </w:r>
          </w:p>
        </w:tc>
      </w:tr>
    </w:tbl>
    <w:p w14:paraId="6FB68739" w14:textId="77777777" w:rsidR="00F17079" w:rsidRPr="006D261E" w:rsidRDefault="003B20CA" w:rsidP="00F17079">
      <w:pPr>
        <w:rPr>
          <w:rFonts w:ascii="Times New Roman" w:hAnsi="Times New Roman" w:cs="Times New Roman"/>
          <w:sz w:val="24"/>
          <w:szCs w:val="24"/>
        </w:rPr>
      </w:pPr>
      <w:r w:rsidRPr="006D261E">
        <w:rPr>
          <w:rFonts w:ascii="Times New Roman" w:hAnsi="Times New Roman" w:cs="Times New Roman"/>
          <w:kern w:val="0"/>
          <w:sz w:val="24"/>
          <w:szCs w:val="24"/>
        </w:rPr>
        <w:t xml:space="preserve">Abbreviations: </w:t>
      </w:r>
      <w:r w:rsidR="00F17079" w:rsidRPr="006D261E">
        <w:rPr>
          <w:rFonts w:ascii="Times New Roman" w:hAnsi="Times New Roman" w:cs="Times New Roman"/>
          <w:kern w:val="0"/>
          <w:sz w:val="24"/>
          <w:szCs w:val="24"/>
        </w:rPr>
        <w:t>NHIS-</w:t>
      </w:r>
      <w:proofErr w:type="spellStart"/>
      <w:r w:rsidR="00F17079" w:rsidRPr="006D261E">
        <w:rPr>
          <w:rFonts w:ascii="Times New Roman" w:hAnsi="Times New Roman" w:cs="Times New Roman"/>
          <w:kern w:val="0"/>
          <w:sz w:val="24"/>
          <w:szCs w:val="24"/>
        </w:rPr>
        <w:t>HealS</w:t>
      </w:r>
      <w:proofErr w:type="spellEnd"/>
      <w:r w:rsidR="00F17079" w:rsidRPr="006D261E">
        <w:rPr>
          <w:rFonts w:ascii="Times New Roman" w:hAnsi="Times New Roman" w:cs="Times New Roman"/>
          <w:kern w:val="0"/>
          <w:sz w:val="24"/>
          <w:szCs w:val="24"/>
        </w:rPr>
        <w:t>; National Health Insurance Service-Health Screening</w:t>
      </w:r>
      <w:r w:rsidR="00050104" w:rsidRPr="006D261E">
        <w:rPr>
          <w:rFonts w:ascii="Times New Roman" w:hAnsi="Times New Roman" w:cs="Times New Roman"/>
          <w:kern w:val="0"/>
          <w:sz w:val="24"/>
          <w:szCs w:val="24"/>
        </w:rPr>
        <w:t>; PYRs, person-years.</w:t>
      </w:r>
    </w:p>
    <w:p w14:paraId="486E923D" w14:textId="77777777" w:rsidR="0077769A" w:rsidRPr="006D261E" w:rsidRDefault="0077769A" w:rsidP="0077769A">
      <w:pPr>
        <w:rPr>
          <w:rFonts w:ascii="Times New Roman" w:hAnsi="Times New Roman" w:cs="Times New Roman"/>
          <w:kern w:val="0"/>
          <w:sz w:val="24"/>
          <w:szCs w:val="24"/>
        </w:rPr>
      </w:pPr>
      <w:proofErr w:type="spellStart"/>
      <w:r w:rsidRPr="006D261E">
        <w:rPr>
          <w:rFonts w:ascii="Times New Roman" w:hAnsi="Times New Roman" w:cs="Times New Roman"/>
          <w:kern w:val="0"/>
          <w:sz w:val="24"/>
          <w:szCs w:val="24"/>
          <w:vertAlign w:val="superscript"/>
        </w:rPr>
        <w:t>a</w:t>
      </w:r>
      <w:r w:rsidRPr="006D261E">
        <w:rPr>
          <w:rFonts w:ascii="Times New Roman" w:hAnsi="Times New Roman" w:cs="Times New Roman"/>
          <w:kern w:val="0"/>
          <w:sz w:val="24"/>
          <w:szCs w:val="24"/>
        </w:rPr>
        <w:t>sex</w:t>
      </w:r>
      <w:proofErr w:type="spellEnd"/>
      <w:r w:rsidRPr="006D261E">
        <w:rPr>
          <w:rFonts w:ascii="Times New Roman" w:hAnsi="Times New Roman" w:cs="Times New Roman"/>
          <w:kern w:val="0"/>
          <w:sz w:val="24"/>
          <w:szCs w:val="24"/>
        </w:rPr>
        <w:t>- and age-adjusted AF incidence</w:t>
      </w:r>
    </w:p>
    <w:p w14:paraId="54ED03CD" w14:textId="77777777" w:rsidR="0077769A" w:rsidRPr="006D261E" w:rsidRDefault="0077769A" w:rsidP="0077769A">
      <w:pPr>
        <w:rPr>
          <w:rFonts w:ascii="Times New Roman" w:hAnsi="Times New Roman" w:cs="Times New Roman"/>
          <w:kern w:val="0"/>
          <w:sz w:val="24"/>
          <w:szCs w:val="24"/>
        </w:rPr>
      </w:pPr>
      <w:proofErr w:type="spellStart"/>
      <w:r w:rsidRPr="006D261E">
        <w:rPr>
          <w:rFonts w:ascii="Times New Roman" w:hAnsi="Times New Roman" w:cs="Times New Roman"/>
          <w:kern w:val="0"/>
          <w:sz w:val="24"/>
          <w:szCs w:val="24"/>
          <w:vertAlign w:val="superscript"/>
        </w:rPr>
        <w:lastRenderedPageBreak/>
        <w:t>b</w:t>
      </w:r>
      <w:r w:rsidRPr="006D261E">
        <w:rPr>
          <w:rFonts w:ascii="Times New Roman" w:hAnsi="Times New Roman" w:cs="Times New Roman"/>
          <w:kern w:val="0"/>
          <w:sz w:val="24"/>
          <w:szCs w:val="24"/>
        </w:rPr>
        <w:t>age</w:t>
      </w:r>
      <w:proofErr w:type="spellEnd"/>
      <w:r w:rsidRPr="006D261E">
        <w:rPr>
          <w:rFonts w:ascii="Times New Roman" w:hAnsi="Times New Roman" w:cs="Times New Roman"/>
          <w:kern w:val="0"/>
          <w:sz w:val="24"/>
          <w:szCs w:val="24"/>
        </w:rPr>
        <w:t>-adjusted AF incidence</w:t>
      </w:r>
    </w:p>
    <w:p w14:paraId="23B7C0EB" w14:textId="77777777" w:rsidR="00D85753" w:rsidRPr="006D261E" w:rsidRDefault="00D85753" w:rsidP="00D85753">
      <w:pPr>
        <w:rPr>
          <w:rFonts w:ascii="Times New Roman" w:hAnsi="Times New Roman" w:cs="Times New Roman"/>
          <w:sz w:val="24"/>
          <w:szCs w:val="24"/>
        </w:rPr>
      </w:pPr>
    </w:p>
    <w:p w14:paraId="5B70AAFF" w14:textId="77777777" w:rsidR="006435A9" w:rsidRPr="006D261E" w:rsidRDefault="006435A9" w:rsidP="00D85753">
      <w:pPr>
        <w:rPr>
          <w:rFonts w:ascii="Times New Roman" w:hAnsi="Times New Roman" w:cs="Times New Roman"/>
          <w:sz w:val="24"/>
          <w:szCs w:val="24"/>
        </w:rPr>
      </w:pPr>
    </w:p>
    <w:p w14:paraId="0C5CD840" w14:textId="77777777" w:rsidR="00C464D3" w:rsidRPr="006D261E" w:rsidRDefault="00C464D3">
      <w:pPr>
        <w:widowControl/>
        <w:wordWrap/>
        <w:autoSpaceDE/>
        <w:autoSpaceDN/>
        <w:rPr>
          <w:rFonts w:ascii="Times New Roman" w:hAnsi="Times New Roman" w:cs="Times New Roman"/>
          <w:b/>
          <w:kern w:val="0"/>
          <w:sz w:val="24"/>
          <w:szCs w:val="24"/>
        </w:rPr>
      </w:pPr>
      <w:r w:rsidRPr="006D261E">
        <w:rPr>
          <w:rFonts w:ascii="Times New Roman" w:hAnsi="Times New Roman" w:cs="Times New Roman"/>
          <w:b/>
          <w:kern w:val="0"/>
          <w:sz w:val="24"/>
          <w:szCs w:val="24"/>
        </w:rPr>
        <w:br w:type="page"/>
      </w:r>
    </w:p>
    <w:p w14:paraId="60E0BA08" w14:textId="3DCB8C34" w:rsidR="00082BBF" w:rsidRPr="006D261E" w:rsidRDefault="00182128" w:rsidP="00082BBF">
      <w:pPr>
        <w:rPr>
          <w:rFonts w:ascii="Times New Roman" w:hAnsi="Times New Roman" w:cs="Times New Roman"/>
          <w:b/>
          <w:sz w:val="24"/>
          <w:szCs w:val="24"/>
        </w:rPr>
      </w:pPr>
      <w:r w:rsidRPr="00182128">
        <w:rPr>
          <w:rFonts w:ascii="Times New Roman" w:hAnsi="Times New Roman" w:cs="Times New Roman"/>
          <w:b/>
          <w:kern w:val="0"/>
          <w:sz w:val="24"/>
          <w:szCs w:val="24"/>
        </w:rPr>
        <w:lastRenderedPageBreak/>
        <w:t xml:space="preserve">Supplementary Table </w:t>
      </w:r>
      <w:r>
        <w:rPr>
          <w:rFonts w:ascii="Times New Roman" w:hAnsi="Times New Roman" w:cs="Times New Roman"/>
          <w:b/>
          <w:kern w:val="0"/>
          <w:sz w:val="24"/>
          <w:szCs w:val="24"/>
        </w:rPr>
        <w:t>S</w:t>
      </w:r>
      <w:r w:rsidR="00F12A45" w:rsidRPr="006D261E">
        <w:rPr>
          <w:rFonts w:ascii="Times New Roman" w:hAnsi="Times New Roman" w:cs="Times New Roman" w:hint="eastAsia"/>
          <w:b/>
          <w:kern w:val="0"/>
          <w:sz w:val="24"/>
          <w:szCs w:val="24"/>
        </w:rPr>
        <w:t>1</w:t>
      </w:r>
      <w:r w:rsidR="0078095C" w:rsidRPr="006D261E">
        <w:rPr>
          <w:rFonts w:ascii="Times New Roman" w:hAnsi="Times New Roman" w:cs="Times New Roman"/>
          <w:b/>
          <w:kern w:val="0"/>
          <w:sz w:val="24"/>
          <w:szCs w:val="24"/>
        </w:rPr>
        <w:t>1</w:t>
      </w:r>
      <w:r w:rsidR="00D85753" w:rsidRPr="006D261E">
        <w:rPr>
          <w:rFonts w:ascii="Times New Roman" w:hAnsi="Times New Roman" w:cs="Times New Roman"/>
          <w:b/>
          <w:kern w:val="0"/>
          <w:sz w:val="24"/>
          <w:szCs w:val="24"/>
        </w:rPr>
        <w:t xml:space="preserve">. </w:t>
      </w:r>
      <w:r w:rsidR="004C1F42" w:rsidRPr="006D261E">
        <w:rPr>
          <w:rFonts w:ascii="Times New Roman" w:hAnsi="Times New Roman" w:cs="Times New Roman"/>
          <w:b/>
          <w:kern w:val="0"/>
          <w:sz w:val="24"/>
          <w:szCs w:val="24"/>
        </w:rPr>
        <w:t xml:space="preserve">Adjusted </w:t>
      </w:r>
      <w:r w:rsidR="004D7A09" w:rsidRPr="006D261E">
        <w:rPr>
          <w:rFonts w:ascii="Times New Roman" w:hAnsi="Times New Roman" w:cs="Times New Roman"/>
          <w:b/>
          <w:kern w:val="0"/>
          <w:sz w:val="24"/>
          <w:szCs w:val="24"/>
        </w:rPr>
        <w:t xml:space="preserve">AF </w:t>
      </w:r>
      <w:r w:rsidR="00EA5D1A" w:rsidRPr="006D261E">
        <w:rPr>
          <w:rFonts w:ascii="Times New Roman" w:hAnsi="Times New Roman" w:cs="Times New Roman"/>
          <w:b/>
          <w:kern w:val="0"/>
          <w:sz w:val="24"/>
          <w:szCs w:val="24"/>
        </w:rPr>
        <w:t>R</w:t>
      </w:r>
      <w:r w:rsidR="004D7A09" w:rsidRPr="006D261E">
        <w:rPr>
          <w:rFonts w:ascii="Times New Roman" w:hAnsi="Times New Roman" w:cs="Times New Roman"/>
          <w:b/>
          <w:kern w:val="0"/>
          <w:sz w:val="24"/>
          <w:szCs w:val="24"/>
        </w:rPr>
        <w:t xml:space="preserve">isk of BMI </w:t>
      </w:r>
      <w:r w:rsidR="004C1F42" w:rsidRPr="006D261E">
        <w:rPr>
          <w:rFonts w:ascii="Times New Roman" w:hAnsi="Times New Roman" w:cs="Times New Roman"/>
          <w:b/>
          <w:sz w:val="24"/>
          <w:szCs w:val="24"/>
        </w:rPr>
        <w:t xml:space="preserve">including </w:t>
      </w:r>
      <w:r w:rsidR="00EA5D1A" w:rsidRPr="006D261E">
        <w:rPr>
          <w:rFonts w:ascii="Times New Roman" w:hAnsi="Times New Roman" w:cs="Times New Roman"/>
          <w:b/>
          <w:sz w:val="24"/>
          <w:szCs w:val="24"/>
        </w:rPr>
        <w:t>S</w:t>
      </w:r>
      <w:r w:rsidR="004C1F42" w:rsidRPr="006D261E">
        <w:rPr>
          <w:rFonts w:ascii="Times New Roman" w:hAnsi="Times New Roman" w:cs="Times New Roman"/>
          <w:b/>
          <w:sz w:val="24"/>
          <w:szCs w:val="24"/>
        </w:rPr>
        <w:t>ubject</w:t>
      </w:r>
      <w:r w:rsidR="004C1F42" w:rsidRPr="006D261E">
        <w:rPr>
          <w:rFonts w:ascii="Times New Roman" w:hAnsi="Times New Roman" w:cs="Times New Roman"/>
          <w:b/>
          <w:kern w:val="0"/>
          <w:sz w:val="24"/>
          <w:szCs w:val="24"/>
        </w:rPr>
        <w:t xml:space="preserve"> </w:t>
      </w:r>
      <w:r w:rsidR="00EA5D1A" w:rsidRPr="006D261E">
        <w:rPr>
          <w:rFonts w:ascii="Times New Roman" w:hAnsi="Times New Roman" w:cs="Times New Roman"/>
          <w:b/>
          <w:kern w:val="0"/>
          <w:sz w:val="24"/>
          <w:szCs w:val="24"/>
        </w:rPr>
        <w:t>A</w:t>
      </w:r>
      <w:r w:rsidR="004C1F42" w:rsidRPr="006D261E">
        <w:rPr>
          <w:rFonts w:ascii="Times New Roman" w:hAnsi="Times New Roman" w:cs="Times New Roman"/>
          <w:b/>
          <w:kern w:val="0"/>
          <w:sz w:val="24"/>
          <w:szCs w:val="24"/>
        </w:rPr>
        <w:t>ged &lt; 40 or &gt; 70 years.</w:t>
      </w:r>
    </w:p>
    <w:tbl>
      <w:tblPr>
        <w:tblStyle w:val="a5"/>
        <w:tblW w:w="13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551"/>
        <w:gridCol w:w="1129"/>
        <w:gridCol w:w="2699"/>
        <w:gridCol w:w="1129"/>
        <w:gridCol w:w="1679"/>
      </w:tblGrid>
      <w:tr w:rsidR="005469AA" w:rsidRPr="006D261E" w14:paraId="6286820D" w14:textId="77777777" w:rsidTr="00201A96">
        <w:trPr>
          <w:trHeight w:val="221"/>
        </w:trPr>
        <w:tc>
          <w:tcPr>
            <w:tcW w:w="4253" w:type="dxa"/>
            <w:tcBorders>
              <w:top w:val="single" w:sz="4" w:space="0" w:color="auto"/>
            </w:tcBorders>
            <w:vAlign w:val="center"/>
          </w:tcPr>
          <w:p w14:paraId="284DBA3F" w14:textId="77777777" w:rsidR="00436682" w:rsidRPr="006D261E" w:rsidRDefault="00436682" w:rsidP="00BA48FA">
            <w:pPr>
              <w:wordWrap/>
              <w:adjustRightInd w:val="0"/>
              <w:rPr>
                <w:rFonts w:ascii="Times New Roman" w:hAnsi="Times New Roman" w:cs="Times New Roman"/>
                <w:sz w:val="24"/>
                <w:szCs w:val="24"/>
              </w:rPr>
            </w:pPr>
          </w:p>
        </w:tc>
        <w:tc>
          <w:tcPr>
            <w:tcW w:w="3680" w:type="dxa"/>
            <w:gridSpan w:val="2"/>
            <w:tcBorders>
              <w:top w:val="single" w:sz="4" w:space="0" w:color="auto"/>
              <w:bottom w:val="single" w:sz="4" w:space="0" w:color="auto"/>
            </w:tcBorders>
            <w:vAlign w:val="center"/>
          </w:tcPr>
          <w:p w14:paraId="48EEC799" w14:textId="77777777" w:rsidR="00436682" w:rsidRPr="006D261E" w:rsidRDefault="00436682" w:rsidP="00BA48FA">
            <w:pPr>
              <w:wordWrap/>
              <w:adjustRightInd w:val="0"/>
              <w:jc w:val="center"/>
              <w:rPr>
                <w:rFonts w:ascii="Times New Roman" w:hAnsi="Times New Roman" w:cs="Times New Roman"/>
                <w:b/>
                <w:sz w:val="24"/>
                <w:szCs w:val="24"/>
              </w:rPr>
            </w:pPr>
            <w:r w:rsidRPr="006D261E">
              <w:rPr>
                <w:rFonts w:ascii="Times New Roman" w:hAnsi="Times New Roman" w:cs="Times New Roman"/>
                <w:b/>
                <w:sz w:val="24"/>
                <w:szCs w:val="24"/>
              </w:rPr>
              <w:t>Korean NHIS-</w:t>
            </w:r>
            <w:proofErr w:type="spellStart"/>
            <w:r w:rsidRPr="006D261E">
              <w:rPr>
                <w:rFonts w:ascii="Times New Roman" w:hAnsi="Times New Roman" w:cs="Times New Roman"/>
                <w:b/>
                <w:sz w:val="24"/>
                <w:szCs w:val="24"/>
              </w:rPr>
              <w:t>HealS</w:t>
            </w:r>
            <w:proofErr w:type="spellEnd"/>
          </w:p>
        </w:tc>
        <w:tc>
          <w:tcPr>
            <w:tcW w:w="3828" w:type="dxa"/>
            <w:gridSpan w:val="2"/>
            <w:tcBorders>
              <w:top w:val="single" w:sz="4" w:space="0" w:color="auto"/>
              <w:bottom w:val="single" w:sz="4" w:space="0" w:color="auto"/>
            </w:tcBorders>
            <w:vAlign w:val="center"/>
          </w:tcPr>
          <w:p w14:paraId="0B6C01B7" w14:textId="77777777" w:rsidR="00436682" w:rsidRPr="006D261E" w:rsidRDefault="00436682" w:rsidP="00050104">
            <w:pPr>
              <w:wordWrap/>
              <w:adjustRightInd w:val="0"/>
              <w:jc w:val="center"/>
              <w:rPr>
                <w:rFonts w:ascii="Times New Roman" w:hAnsi="Times New Roman" w:cs="Times New Roman"/>
                <w:b/>
                <w:sz w:val="24"/>
                <w:szCs w:val="24"/>
              </w:rPr>
            </w:pPr>
            <w:r w:rsidRPr="006D261E">
              <w:rPr>
                <w:rFonts w:ascii="Times New Roman" w:hAnsi="Times New Roman" w:cs="Times New Roman"/>
                <w:b/>
                <w:sz w:val="24"/>
                <w:szCs w:val="24"/>
              </w:rPr>
              <w:t>U</w:t>
            </w:r>
            <w:r w:rsidR="00050104" w:rsidRPr="006D261E">
              <w:rPr>
                <w:rFonts w:ascii="Times New Roman" w:hAnsi="Times New Roman" w:cs="Times New Roman"/>
                <w:b/>
                <w:sz w:val="24"/>
                <w:szCs w:val="24"/>
              </w:rPr>
              <w:t>.</w:t>
            </w:r>
            <w:r w:rsidRPr="006D261E">
              <w:rPr>
                <w:rFonts w:ascii="Times New Roman" w:hAnsi="Times New Roman" w:cs="Times New Roman"/>
                <w:b/>
                <w:sz w:val="24"/>
                <w:szCs w:val="24"/>
              </w:rPr>
              <w:t>K</w:t>
            </w:r>
            <w:r w:rsidR="00050104" w:rsidRPr="006D261E">
              <w:rPr>
                <w:rFonts w:ascii="Times New Roman" w:hAnsi="Times New Roman" w:cs="Times New Roman"/>
                <w:b/>
                <w:sz w:val="24"/>
                <w:szCs w:val="24"/>
              </w:rPr>
              <w:t>.</w:t>
            </w:r>
            <w:r w:rsidRPr="006D261E">
              <w:rPr>
                <w:rFonts w:ascii="Times New Roman" w:hAnsi="Times New Roman" w:cs="Times New Roman"/>
                <w:b/>
                <w:sz w:val="24"/>
                <w:szCs w:val="24"/>
              </w:rPr>
              <w:t xml:space="preserve"> </w:t>
            </w:r>
            <w:r w:rsidR="00050104" w:rsidRPr="006D261E">
              <w:rPr>
                <w:rFonts w:ascii="Times New Roman" w:hAnsi="Times New Roman" w:cs="Times New Roman" w:hint="eastAsia"/>
                <w:b/>
                <w:sz w:val="24"/>
                <w:szCs w:val="24"/>
              </w:rPr>
              <w:t>B</w:t>
            </w:r>
            <w:r w:rsidRPr="006D261E">
              <w:rPr>
                <w:rFonts w:ascii="Times New Roman" w:hAnsi="Times New Roman" w:cs="Times New Roman"/>
                <w:b/>
                <w:sz w:val="24"/>
                <w:szCs w:val="24"/>
              </w:rPr>
              <w:t>iobank</w:t>
            </w:r>
          </w:p>
        </w:tc>
        <w:tc>
          <w:tcPr>
            <w:tcW w:w="1679" w:type="dxa"/>
            <w:vMerge w:val="restart"/>
            <w:tcBorders>
              <w:top w:val="single" w:sz="4" w:space="0" w:color="auto"/>
            </w:tcBorders>
          </w:tcPr>
          <w:p w14:paraId="498A87BF" w14:textId="77777777" w:rsidR="00436682" w:rsidRPr="006D261E" w:rsidRDefault="00914690" w:rsidP="00223299">
            <w:pPr>
              <w:adjustRightInd w:val="0"/>
              <w:jc w:val="center"/>
              <w:rPr>
                <w:rFonts w:ascii="Times New Roman" w:hAnsi="Times New Roman" w:cs="Times New Roman"/>
                <w:sz w:val="24"/>
                <w:szCs w:val="24"/>
              </w:rPr>
            </w:pPr>
            <w:r w:rsidRPr="006D261E">
              <w:rPr>
                <w:rFonts w:ascii="Times New Roman" w:hAnsi="Times New Roman" w:cs="Times New Roman"/>
                <w:b/>
                <w:i/>
                <w:iCs/>
                <w:kern w:val="0"/>
                <w:sz w:val="24"/>
                <w:szCs w:val="24"/>
              </w:rPr>
              <w:t>P</w:t>
            </w:r>
            <w:r w:rsidR="00223299" w:rsidRPr="006D261E">
              <w:rPr>
                <w:rFonts w:ascii="Times New Roman" w:hAnsi="Times New Roman" w:cs="Times New Roman"/>
                <w:b/>
                <w:i/>
                <w:iCs/>
                <w:kern w:val="0"/>
                <w:sz w:val="24"/>
                <w:szCs w:val="24"/>
              </w:rPr>
              <w:t>-</w:t>
            </w:r>
            <w:r w:rsidRPr="006D261E">
              <w:rPr>
                <w:rFonts w:ascii="Times New Roman" w:hAnsi="Times New Roman" w:cs="Times New Roman"/>
                <w:b/>
                <w:kern w:val="0"/>
                <w:sz w:val="24"/>
                <w:szCs w:val="24"/>
              </w:rPr>
              <w:t>for interaction</w:t>
            </w:r>
          </w:p>
        </w:tc>
      </w:tr>
      <w:tr w:rsidR="005469AA" w:rsidRPr="006D261E" w14:paraId="58005564" w14:textId="77777777" w:rsidTr="00201A96">
        <w:trPr>
          <w:trHeight w:val="210"/>
        </w:trPr>
        <w:tc>
          <w:tcPr>
            <w:tcW w:w="4253" w:type="dxa"/>
            <w:tcBorders>
              <w:bottom w:val="single" w:sz="4" w:space="0" w:color="auto"/>
            </w:tcBorders>
            <w:vAlign w:val="center"/>
          </w:tcPr>
          <w:p w14:paraId="5D381A7E" w14:textId="77777777" w:rsidR="00436682" w:rsidRPr="006D261E" w:rsidRDefault="00436682" w:rsidP="00BA48FA">
            <w:pPr>
              <w:wordWrap/>
              <w:adjustRightInd w:val="0"/>
              <w:rPr>
                <w:rFonts w:ascii="Times New Roman" w:hAnsi="Times New Roman" w:cs="Times New Roman"/>
                <w:sz w:val="24"/>
                <w:szCs w:val="24"/>
              </w:rPr>
            </w:pPr>
          </w:p>
        </w:tc>
        <w:tc>
          <w:tcPr>
            <w:tcW w:w="2551" w:type="dxa"/>
            <w:tcBorders>
              <w:top w:val="single" w:sz="4" w:space="0" w:color="auto"/>
              <w:bottom w:val="single" w:sz="4" w:space="0" w:color="auto"/>
            </w:tcBorders>
            <w:vAlign w:val="center"/>
          </w:tcPr>
          <w:p w14:paraId="4C5D3195" w14:textId="77777777" w:rsidR="00436682" w:rsidRPr="006D261E" w:rsidRDefault="00436682" w:rsidP="00BA48FA">
            <w:pPr>
              <w:wordWrap/>
              <w:adjustRightInd w:val="0"/>
              <w:jc w:val="center"/>
              <w:rPr>
                <w:rFonts w:ascii="Times New Roman" w:hAnsi="Times New Roman" w:cs="Times New Roman"/>
                <w:b/>
                <w:sz w:val="24"/>
                <w:szCs w:val="24"/>
              </w:rPr>
            </w:pPr>
            <w:proofErr w:type="spellStart"/>
            <w:r w:rsidRPr="006D261E">
              <w:rPr>
                <w:rFonts w:ascii="Times New Roman" w:hAnsi="Times New Roman" w:cs="Times New Roman"/>
                <w:b/>
                <w:kern w:val="0"/>
                <w:sz w:val="24"/>
                <w:szCs w:val="24"/>
              </w:rPr>
              <w:t>sHR</w:t>
            </w:r>
            <w:proofErr w:type="spellEnd"/>
            <w:r w:rsidRPr="006D261E">
              <w:rPr>
                <w:rFonts w:ascii="Times New Roman" w:hAnsi="Times New Roman" w:cs="Times New Roman"/>
                <w:b/>
                <w:kern w:val="0"/>
                <w:sz w:val="24"/>
                <w:szCs w:val="24"/>
              </w:rPr>
              <w:t xml:space="preserve"> (95% CI)</w:t>
            </w:r>
          </w:p>
        </w:tc>
        <w:tc>
          <w:tcPr>
            <w:tcW w:w="1129" w:type="dxa"/>
            <w:tcBorders>
              <w:top w:val="single" w:sz="4" w:space="0" w:color="auto"/>
              <w:bottom w:val="single" w:sz="4" w:space="0" w:color="auto"/>
            </w:tcBorders>
            <w:vAlign w:val="center"/>
          </w:tcPr>
          <w:p w14:paraId="2E440ADB" w14:textId="77777777" w:rsidR="00436682" w:rsidRPr="006D261E" w:rsidRDefault="00436682" w:rsidP="00914690">
            <w:pPr>
              <w:wordWrap/>
              <w:adjustRightInd w:val="0"/>
              <w:jc w:val="center"/>
              <w:rPr>
                <w:rFonts w:ascii="Times New Roman" w:hAnsi="Times New Roman" w:cs="Times New Roman"/>
                <w:b/>
                <w:sz w:val="24"/>
                <w:szCs w:val="24"/>
              </w:rPr>
            </w:pPr>
            <w:r w:rsidRPr="006D261E">
              <w:rPr>
                <w:rFonts w:ascii="Times New Roman" w:hAnsi="Times New Roman" w:cs="Times New Roman"/>
                <w:b/>
                <w:i/>
                <w:kern w:val="0"/>
                <w:sz w:val="24"/>
                <w:szCs w:val="24"/>
              </w:rPr>
              <w:t>P</w:t>
            </w:r>
            <w:r w:rsidRPr="006D261E">
              <w:rPr>
                <w:rFonts w:ascii="Times New Roman" w:hAnsi="Times New Roman" w:cs="Times New Roman"/>
                <w:b/>
                <w:kern w:val="0"/>
                <w:sz w:val="24"/>
                <w:szCs w:val="24"/>
              </w:rPr>
              <w:t xml:space="preserve"> </w:t>
            </w:r>
            <w:r w:rsidR="00914690" w:rsidRPr="006D261E">
              <w:rPr>
                <w:rFonts w:ascii="Times New Roman" w:hAnsi="Times New Roman" w:cs="Times New Roman"/>
                <w:b/>
                <w:kern w:val="0"/>
                <w:sz w:val="24"/>
                <w:szCs w:val="24"/>
              </w:rPr>
              <w:t>v</w:t>
            </w:r>
            <w:r w:rsidRPr="006D261E">
              <w:rPr>
                <w:rFonts w:ascii="Times New Roman" w:hAnsi="Times New Roman" w:cs="Times New Roman"/>
                <w:b/>
                <w:kern w:val="0"/>
                <w:sz w:val="24"/>
                <w:szCs w:val="24"/>
              </w:rPr>
              <w:t>alue</w:t>
            </w:r>
          </w:p>
        </w:tc>
        <w:tc>
          <w:tcPr>
            <w:tcW w:w="2699" w:type="dxa"/>
            <w:tcBorders>
              <w:top w:val="single" w:sz="4" w:space="0" w:color="auto"/>
              <w:bottom w:val="single" w:sz="4" w:space="0" w:color="auto"/>
            </w:tcBorders>
            <w:vAlign w:val="center"/>
          </w:tcPr>
          <w:p w14:paraId="0361325A" w14:textId="77777777" w:rsidR="00436682" w:rsidRPr="006D261E" w:rsidRDefault="00436682" w:rsidP="00BA48FA">
            <w:pPr>
              <w:wordWrap/>
              <w:adjustRightInd w:val="0"/>
              <w:jc w:val="center"/>
              <w:rPr>
                <w:rFonts w:ascii="Times New Roman" w:hAnsi="Times New Roman" w:cs="Times New Roman"/>
                <w:b/>
                <w:sz w:val="24"/>
                <w:szCs w:val="24"/>
              </w:rPr>
            </w:pPr>
            <w:proofErr w:type="spellStart"/>
            <w:r w:rsidRPr="006D261E">
              <w:rPr>
                <w:rFonts w:ascii="Times New Roman" w:hAnsi="Times New Roman" w:cs="Times New Roman" w:hint="eastAsia"/>
                <w:b/>
                <w:kern w:val="0"/>
                <w:sz w:val="24"/>
                <w:szCs w:val="24"/>
              </w:rPr>
              <w:t>s</w:t>
            </w:r>
            <w:r w:rsidRPr="006D261E">
              <w:rPr>
                <w:rFonts w:ascii="Times New Roman" w:hAnsi="Times New Roman" w:cs="Times New Roman"/>
                <w:b/>
                <w:kern w:val="0"/>
                <w:sz w:val="24"/>
                <w:szCs w:val="24"/>
              </w:rPr>
              <w:t>HR</w:t>
            </w:r>
            <w:proofErr w:type="spellEnd"/>
            <w:r w:rsidRPr="006D261E">
              <w:rPr>
                <w:rFonts w:ascii="Times New Roman" w:hAnsi="Times New Roman" w:cs="Times New Roman"/>
                <w:b/>
                <w:kern w:val="0"/>
                <w:sz w:val="24"/>
                <w:szCs w:val="24"/>
              </w:rPr>
              <w:t xml:space="preserve"> (95% CI)</w:t>
            </w:r>
          </w:p>
        </w:tc>
        <w:tc>
          <w:tcPr>
            <w:tcW w:w="1129" w:type="dxa"/>
            <w:tcBorders>
              <w:top w:val="single" w:sz="4" w:space="0" w:color="auto"/>
              <w:bottom w:val="single" w:sz="4" w:space="0" w:color="auto"/>
            </w:tcBorders>
            <w:vAlign w:val="center"/>
          </w:tcPr>
          <w:p w14:paraId="42D5626A" w14:textId="77777777" w:rsidR="00436682" w:rsidRPr="006D261E" w:rsidRDefault="00436682" w:rsidP="00914690">
            <w:pPr>
              <w:wordWrap/>
              <w:adjustRightInd w:val="0"/>
              <w:jc w:val="center"/>
              <w:rPr>
                <w:rFonts w:ascii="Times New Roman" w:hAnsi="Times New Roman" w:cs="Times New Roman"/>
                <w:b/>
                <w:sz w:val="24"/>
                <w:szCs w:val="24"/>
              </w:rPr>
            </w:pPr>
            <w:r w:rsidRPr="006D261E">
              <w:rPr>
                <w:rFonts w:ascii="Times New Roman" w:hAnsi="Times New Roman" w:cs="Times New Roman"/>
                <w:b/>
                <w:i/>
                <w:kern w:val="0"/>
                <w:sz w:val="24"/>
                <w:szCs w:val="24"/>
              </w:rPr>
              <w:t>P</w:t>
            </w:r>
            <w:r w:rsidRPr="006D261E">
              <w:rPr>
                <w:rFonts w:ascii="Times New Roman" w:hAnsi="Times New Roman" w:cs="Times New Roman"/>
                <w:b/>
                <w:kern w:val="0"/>
                <w:sz w:val="24"/>
                <w:szCs w:val="24"/>
              </w:rPr>
              <w:t xml:space="preserve"> </w:t>
            </w:r>
            <w:r w:rsidR="00914690" w:rsidRPr="006D261E">
              <w:rPr>
                <w:rFonts w:ascii="Times New Roman" w:hAnsi="Times New Roman" w:cs="Times New Roman"/>
                <w:b/>
                <w:kern w:val="0"/>
                <w:sz w:val="24"/>
                <w:szCs w:val="24"/>
              </w:rPr>
              <w:t>v</w:t>
            </w:r>
            <w:r w:rsidRPr="006D261E">
              <w:rPr>
                <w:rFonts w:ascii="Times New Roman" w:hAnsi="Times New Roman" w:cs="Times New Roman"/>
                <w:b/>
                <w:kern w:val="0"/>
                <w:sz w:val="24"/>
                <w:szCs w:val="24"/>
              </w:rPr>
              <w:t>alue</w:t>
            </w:r>
          </w:p>
        </w:tc>
        <w:tc>
          <w:tcPr>
            <w:tcW w:w="1679" w:type="dxa"/>
            <w:vMerge/>
            <w:tcBorders>
              <w:bottom w:val="single" w:sz="4" w:space="0" w:color="auto"/>
            </w:tcBorders>
            <w:vAlign w:val="center"/>
          </w:tcPr>
          <w:p w14:paraId="0F2D4D6F" w14:textId="77777777" w:rsidR="00436682" w:rsidRPr="006D261E" w:rsidRDefault="00436682" w:rsidP="00BA48FA">
            <w:pPr>
              <w:wordWrap/>
              <w:adjustRightInd w:val="0"/>
              <w:jc w:val="center"/>
              <w:rPr>
                <w:rFonts w:ascii="Times New Roman" w:hAnsi="Times New Roman" w:cs="Times New Roman"/>
                <w:b/>
                <w:sz w:val="24"/>
                <w:szCs w:val="24"/>
              </w:rPr>
            </w:pPr>
          </w:p>
        </w:tc>
      </w:tr>
      <w:tr w:rsidR="005469AA" w:rsidRPr="006D261E" w14:paraId="2171C259" w14:textId="77777777" w:rsidTr="00201A96">
        <w:trPr>
          <w:trHeight w:val="210"/>
        </w:trPr>
        <w:tc>
          <w:tcPr>
            <w:tcW w:w="4253" w:type="dxa"/>
            <w:tcBorders>
              <w:top w:val="single" w:sz="4" w:space="0" w:color="auto"/>
            </w:tcBorders>
            <w:vAlign w:val="center"/>
          </w:tcPr>
          <w:p w14:paraId="1FD8D4C4" w14:textId="77777777" w:rsidR="00436682" w:rsidRPr="006D261E" w:rsidRDefault="00436682" w:rsidP="00BA48FA">
            <w:pPr>
              <w:wordWrap/>
              <w:adjustRightInd w:val="0"/>
              <w:rPr>
                <w:rFonts w:ascii="Times New Roman" w:hAnsi="Times New Roman" w:cs="Times New Roman"/>
                <w:b/>
                <w:i/>
                <w:sz w:val="24"/>
                <w:szCs w:val="24"/>
              </w:rPr>
            </w:pPr>
            <w:r w:rsidRPr="006D261E">
              <w:rPr>
                <w:rFonts w:ascii="Times New Roman" w:hAnsi="Times New Roman" w:cs="Times New Roman"/>
                <w:b/>
                <w:i/>
                <w:kern w:val="0"/>
                <w:sz w:val="24"/>
                <w:szCs w:val="24"/>
              </w:rPr>
              <w:t>With BMI as a 1-SD increase</w:t>
            </w:r>
          </w:p>
        </w:tc>
        <w:tc>
          <w:tcPr>
            <w:tcW w:w="2551" w:type="dxa"/>
            <w:tcBorders>
              <w:top w:val="single" w:sz="4" w:space="0" w:color="auto"/>
            </w:tcBorders>
            <w:vAlign w:val="center"/>
          </w:tcPr>
          <w:p w14:paraId="5C672B35" w14:textId="77777777" w:rsidR="00436682" w:rsidRPr="006D261E" w:rsidRDefault="00436682" w:rsidP="00BA48FA">
            <w:pPr>
              <w:wordWrap/>
              <w:adjustRightInd w:val="0"/>
              <w:jc w:val="center"/>
              <w:rPr>
                <w:rFonts w:ascii="Times New Roman" w:hAnsi="Times New Roman" w:cs="Times New Roman"/>
                <w:sz w:val="24"/>
                <w:szCs w:val="24"/>
              </w:rPr>
            </w:pPr>
            <w:r w:rsidRPr="006D261E">
              <w:rPr>
                <w:rFonts w:ascii="Times New Roman" w:hAnsi="Times New Roman" w:cs="Times New Roman"/>
                <w:kern w:val="0"/>
                <w:sz w:val="24"/>
                <w:szCs w:val="24"/>
              </w:rPr>
              <w:t>1-SD (4.8 kg/m</w:t>
            </w:r>
            <w:r w:rsidRPr="006D261E">
              <w:rPr>
                <w:rFonts w:ascii="Times New Roman" w:hAnsi="Times New Roman" w:cs="Times New Roman"/>
                <w:kern w:val="0"/>
                <w:sz w:val="24"/>
                <w:szCs w:val="24"/>
                <w:vertAlign w:val="superscript"/>
              </w:rPr>
              <w:t>2</w:t>
            </w:r>
            <w:r w:rsidRPr="006D261E">
              <w:rPr>
                <w:rFonts w:ascii="Times New Roman" w:hAnsi="Times New Roman" w:cs="Times New Roman"/>
                <w:kern w:val="0"/>
                <w:sz w:val="24"/>
                <w:szCs w:val="24"/>
              </w:rPr>
              <w:t>)</w:t>
            </w:r>
          </w:p>
        </w:tc>
        <w:tc>
          <w:tcPr>
            <w:tcW w:w="1129" w:type="dxa"/>
            <w:tcBorders>
              <w:top w:val="single" w:sz="4" w:space="0" w:color="auto"/>
            </w:tcBorders>
            <w:vAlign w:val="center"/>
          </w:tcPr>
          <w:p w14:paraId="7CF17F72" w14:textId="77777777" w:rsidR="00436682" w:rsidRPr="006D261E" w:rsidRDefault="00436682" w:rsidP="00BA48FA">
            <w:pPr>
              <w:wordWrap/>
              <w:adjustRightInd w:val="0"/>
              <w:jc w:val="center"/>
              <w:rPr>
                <w:rFonts w:ascii="Times New Roman" w:hAnsi="Times New Roman" w:cs="Times New Roman"/>
                <w:sz w:val="24"/>
                <w:szCs w:val="24"/>
              </w:rPr>
            </w:pPr>
          </w:p>
        </w:tc>
        <w:tc>
          <w:tcPr>
            <w:tcW w:w="2699" w:type="dxa"/>
            <w:tcBorders>
              <w:top w:val="single" w:sz="4" w:space="0" w:color="auto"/>
            </w:tcBorders>
            <w:vAlign w:val="center"/>
          </w:tcPr>
          <w:p w14:paraId="57B32788" w14:textId="77777777" w:rsidR="00436682" w:rsidRPr="006D261E" w:rsidRDefault="00436682" w:rsidP="00843941">
            <w:pPr>
              <w:wordWrap/>
              <w:adjustRightInd w:val="0"/>
              <w:jc w:val="center"/>
              <w:rPr>
                <w:rFonts w:ascii="Times New Roman" w:hAnsi="Times New Roman" w:cs="Times New Roman"/>
                <w:sz w:val="24"/>
                <w:szCs w:val="24"/>
              </w:rPr>
            </w:pPr>
            <w:r w:rsidRPr="006D261E">
              <w:rPr>
                <w:rFonts w:ascii="Times New Roman" w:hAnsi="Times New Roman" w:cs="Times New Roman"/>
                <w:kern w:val="0"/>
                <w:sz w:val="24"/>
                <w:szCs w:val="24"/>
              </w:rPr>
              <w:t>1-SD (2.</w:t>
            </w:r>
            <w:r w:rsidR="00843941" w:rsidRPr="006D261E">
              <w:rPr>
                <w:rFonts w:ascii="Times New Roman" w:hAnsi="Times New Roman" w:cs="Times New Roman"/>
                <w:kern w:val="0"/>
                <w:sz w:val="24"/>
                <w:szCs w:val="24"/>
              </w:rPr>
              <w:t>9</w:t>
            </w:r>
            <w:r w:rsidRPr="006D261E">
              <w:rPr>
                <w:rFonts w:ascii="Times New Roman" w:hAnsi="Times New Roman" w:cs="Times New Roman"/>
                <w:kern w:val="0"/>
                <w:sz w:val="24"/>
                <w:szCs w:val="24"/>
              </w:rPr>
              <w:t xml:space="preserve"> kg/m</w:t>
            </w:r>
            <w:r w:rsidRPr="006D261E">
              <w:rPr>
                <w:rFonts w:ascii="Times New Roman" w:hAnsi="Times New Roman" w:cs="Times New Roman"/>
                <w:kern w:val="0"/>
                <w:sz w:val="24"/>
                <w:szCs w:val="24"/>
                <w:vertAlign w:val="superscript"/>
              </w:rPr>
              <w:t>2</w:t>
            </w:r>
            <w:r w:rsidRPr="006D261E">
              <w:rPr>
                <w:rFonts w:ascii="Times New Roman" w:hAnsi="Times New Roman" w:cs="Times New Roman"/>
                <w:kern w:val="0"/>
                <w:sz w:val="24"/>
                <w:szCs w:val="24"/>
              </w:rPr>
              <w:t>)</w:t>
            </w:r>
          </w:p>
        </w:tc>
        <w:tc>
          <w:tcPr>
            <w:tcW w:w="1129" w:type="dxa"/>
            <w:tcBorders>
              <w:top w:val="single" w:sz="4" w:space="0" w:color="auto"/>
            </w:tcBorders>
            <w:vAlign w:val="center"/>
          </w:tcPr>
          <w:p w14:paraId="0F0074A3" w14:textId="77777777" w:rsidR="00436682" w:rsidRPr="006D261E" w:rsidRDefault="00436682" w:rsidP="00BA48FA">
            <w:pPr>
              <w:wordWrap/>
              <w:adjustRightInd w:val="0"/>
              <w:jc w:val="center"/>
              <w:rPr>
                <w:rFonts w:ascii="Times New Roman" w:hAnsi="Times New Roman" w:cs="Times New Roman"/>
                <w:sz w:val="24"/>
                <w:szCs w:val="24"/>
              </w:rPr>
            </w:pPr>
          </w:p>
        </w:tc>
        <w:tc>
          <w:tcPr>
            <w:tcW w:w="1679" w:type="dxa"/>
            <w:tcBorders>
              <w:top w:val="single" w:sz="4" w:space="0" w:color="auto"/>
            </w:tcBorders>
          </w:tcPr>
          <w:p w14:paraId="1F8737BB" w14:textId="77777777" w:rsidR="00436682" w:rsidRPr="006D261E" w:rsidRDefault="00436682" w:rsidP="00BA48FA">
            <w:pPr>
              <w:wordWrap/>
              <w:adjustRightInd w:val="0"/>
              <w:jc w:val="center"/>
              <w:rPr>
                <w:rFonts w:ascii="Times New Roman" w:hAnsi="Times New Roman" w:cs="Times New Roman"/>
                <w:kern w:val="0"/>
                <w:sz w:val="24"/>
                <w:szCs w:val="24"/>
              </w:rPr>
            </w:pPr>
          </w:p>
        </w:tc>
      </w:tr>
      <w:tr w:rsidR="005469AA" w:rsidRPr="006D261E" w14:paraId="3DD404B7" w14:textId="77777777" w:rsidTr="00201A96">
        <w:trPr>
          <w:trHeight w:val="221"/>
        </w:trPr>
        <w:tc>
          <w:tcPr>
            <w:tcW w:w="4253" w:type="dxa"/>
            <w:vAlign w:val="center"/>
          </w:tcPr>
          <w:p w14:paraId="243999C4" w14:textId="77777777" w:rsidR="00436682" w:rsidRPr="006D261E" w:rsidRDefault="00436682" w:rsidP="00223299">
            <w:pPr>
              <w:wordWrap/>
              <w:adjustRightInd w:val="0"/>
              <w:ind w:firstLineChars="100" w:firstLine="240"/>
              <w:rPr>
                <w:rFonts w:ascii="Times New Roman" w:hAnsi="Times New Roman" w:cs="Times New Roman"/>
                <w:sz w:val="24"/>
                <w:szCs w:val="24"/>
              </w:rPr>
            </w:pPr>
            <w:r w:rsidRPr="006D261E">
              <w:rPr>
                <w:rFonts w:ascii="Times New Roman" w:hAnsi="Times New Roman" w:cs="Times New Roman"/>
                <w:kern w:val="0"/>
                <w:sz w:val="24"/>
                <w:szCs w:val="24"/>
              </w:rPr>
              <w:t>Age, sex</w:t>
            </w:r>
            <w:r w:rsidR="00223299" w:rsidRPr="006D261E">
              <w:rPr>
                <w:rFonts w:ascii="Times New Roman" w:hAnsi="Times New Roman" w:cs="Times New Roman"/>
                <w:kern w:val="0"/>
                <w:sz w:val="24"/>
                <w:szCs w:val="24"/>
              </w:rPr>
              <w:t>-</w:t>
            </w:r>
            <w:r w:rsidRPr="006D261E">
              <w:rPr>
                <w:rFonts w:ascii="Times New Roman" w:hAnsi="Times New Roman" w:cs="Times New Roman"/>
                <w:kern w:val="0"/>
                <w:sz w:val="24"/>
                <w:szCs w:val="24"/>
              </w:rPr>
              <w:t>adjusted</w:t>
            </w:r>
          </w:p>
        </w:tc>
        <w:tc>
          <w:tcPr>
            <w:tcW w:w="2551" w:type="dxa"/>
            <w:vAlign w:val="center"/>
          </w:tcPr>
          <w:p w14:paraId="50CCA7FA" w14:textId="77777777" w:rsidR="00436682" w:rsidRPr="006D261E" w:rsidRDefault="00436682" w:rsidP="00BA48FA">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1.53 (1.13</w:t>
            </w:r>
            <w:r w:rsidR="00914690" w:rsidRPr="006D261E">
              <w:rPr>
                <w:rFonts w:ascii="Times New Roman" w:hAnsi="Times New Roman" w:cs="Times New Roman"/>
                <w:kern w:val="0"/>
                <w:sz w:val="24"/>
                <w:szCs w:val="24"/>
              </w:rPr>
              <w:t>–</w:t>
            </w:r>
            <w:r w:rsidRPr="006D261E">
              <w:rPr>
                <w:rFonts w:ascii="Times New Roman" w:hAnsi="Times New Roman" w:cs="Times New Roman"/>
                <w:sz w:val="24"/>
                <w:szCs w:val="24"/>
              </w:rPr>
              <w:t>1.17)</w:t>
            </w:r>
          </w:p>
        </w:tc>
        <w:tc>
          <w:tcPr>
            <w:tcW w:w="1129" w:type="dxa"/>
            <w:vAlign w:val="center"/>
          </w:tcPr>
          <w:p w14:paraId="56550F5D" w14:textId="65E52838" w:rsidR="00436682" w:rsidRPr="006D261E" w:rsidRDefault="00436682" w:rsidP="00DA1832">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&lt;</w:t>
            </w:r>
            <w:r w:rsidR="00586118">
              <w:rPr>
                <w:rFonts w:ascii="Times New Roman" w:hAnsi="Times New Roman" w:cs="Times New Roman"/>
                <w:sz w:val="24"/>
                <w:szCs w:val="24"/>
              </w:rPr>
              <w:t>0</w:t>
            </w:r>
            <w:r w:rsidRPr="006D261E">
              <w:rPr>
                <w:rFonts w:ascii="Times New Roman" w:hAnsi="Times New Roman" w:cs="Times New Roman"/>
                <w:sz w:val="24"/>
                <w:szCs w:val="24"/>
              </w:rPr>
              <w:t>.001</w:t>
            </w:r>
          </w:p>
        </w:tc>
        <w:tc>
          <w:tcPr>
            <w:tcW w:w="2699" w:type="dxa"/>
            <w:vAlign w:val="center"/>
          </w:tcPr>
          <w:p w14:paraId="183B520E" w14:textId="77777777" w:rsidR="00436682" w:rsidRPr="006D261E" w:rsidRDefault="00436682" w:rsidP="00BA48FA">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1.3</w:t>
            </w:r>
            <w:r w:rsidRPr="006D261E">
              <w:rPr>
                <w:rFonts w:ascii="Times New Roman" w:hAnsi="Times New Roman" w:cs="Times New Roman" w:hint="eastAsia"/>
                <w:sz w:val="24"/>
                <w:szCs w:val="24"/>
              </w:rPr>
              <w:t>6</w:t>
            </w:r>
            <w:r w:rsidRPr="006D261E">
              <w:rPr>
                <w:rFonts w:ascii="Times New Roman" w:hAnsi="Times New Roman" w:cs="Times New Roman"/>
                <w:sz w:val="24"/>
                <w:szCs w:val="24"/>
              </w:rPr>
              <w:t xml:space="preserve"> (1.34</w:t>
            </w:r>
            <w:r w:rsidR="009B2BDB" w:rsidRPr="006D261E">
              <w:rPr>
                <w:rFonts w:ascii="Times New Roman" w:hAnsi="Times New Roman" w:cs="Times New Roman"/>
                <w:kern w:val="0"/>
                <w:sz w:val="24"/>
                <w:szCs w:val="24"/>
              </w:rPr>
              <w:t>–</w:t>
            </w:r>
            <w:r w:rsidRPr="006D261E">
              <w:rPr>
                <w:rFonts w:ascii="Times New Roman" w:hAnsi="Times New Roman" w:cs="Times New Roman"/>
                <w:sz w:val="24"/>
                <w:szCs w:val="24"/>
              </w:rPr>
              <w:t>1.37)</w:t>
            </w:r>
          </w:p>
        </w:tc>
        <w:tc>
          <w:tcPr>
            <w:tcW w:w="1129" w:type="dxa"/>
            <w:vAlign w:val="center"/>
          </w:tcPr>
          <w:p w14:paraId="36C7B2CF" w14:textId="77777777" w:rsidR="00436682" w:rsidRPr="006D261E" w:rsidRDefault="00436682" w:rsidP="00DA1832">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&lt;.001</w:t>
            </w:r>
          </w:p>
        </w:tc>
        <w:tc>
          <w:tcPr>
            <w:tcW w:w="1679" w:type="dxa"/>
            <w:vAlign w:val="center"/>
          </w:tcPr>
          <w:p w14:paraId="2623933B" w14:textId="2A10FEE1" w:rsidR="00436682" w:rsidRPr="006D261E" w:rsidRDefault="00586118" w:rsidP="00DA1832">
            <w:pPr>
              <w:wordWrap/>
              <w:adjustRightInd w:val="0"/>
              <w:jc w:val="center"/>
              <w:rPr>
                <w:rFonts w:ascii="Times New Roman" w:hAnsi="Times New Roman" w:cs="Times New Roman"/>
                <w:sz w:val="24"/>
                <w:szCs w:val="24"/>
              </w:rPr>
            </w:pPr>
            <w:r w:rsidRPr="00182128">
              <w:rPr>
                <w:rFonts w:ascii="Times New Roman" w:hAnsi="Times New Roman" w:cs="Times New Roman"/>
                <w:sz w:val="24"/>
                <w:szCs w:val="24"/>
              </w:rPr>
              <w:t>&lt;0.001</w:t>
            </w:r>
          </w:p>
        </w:tc>
      </w:tr>
      <w:tr w:rsidR="005469AA" w:rsidRPr="006D261E" w14:paraId="31D87838" w14:textId="77777777" w:rsidTr="00201A96">
        <w:trPr>
          <w:trHeight w:val="432"/>
        </w:trPr>
        <w:tc>
          <w:tcPr>
            <w:tcW w:w="4253" w:type="dxa"/>
            <w:vAlign w:val="center"/>
          </w:tcPr>
          <w:p w14:paraId="09C5C8DC" w14:textId="77777777" w:rsidR="00436682" w:rsidRPr="006D261E" w:rsidRDefault="00436682" w:rsidP="00BA48FA">
            <w:pPr>
              <w:wordWrap/>
              <w:adjustRightInd w:val="0"/>
              <w:ind w:firstLineChars="100" w:firstLine="240"/>
              <w:rPr>
                <w:rFonts w:ascii="Times New Roman" w:hAnsi="Times New Roman" w:cs="Times New Roman"/>
                <w:sz w:val="24"/>
                <w:szCs w:val="24"/>
              </w:rPr>
            </w:pPr>
            <w:r w:rsidRPr="006D261E">
              <w:rPr>
                <w:rFonts w:ascii="Times New Roman" w:hAnsi="Times New Roman" w:cs="Times New Roman"/>
                <w:kern w:val="0"/>
                <w:sz w:val="24"/>
                <w:szCs w:val="24"/>
              </w:rPr>
              <w:t>Adjusted for clinical variables</w:t>
            </w:r>
            <w:r w:rsidR="009E7052" w:rsidRPr="006D261E">
              <w:rPr>
                <w:rFonts w:ascii="Times New Roman" w:hAnsi="Times New Roman" w:cs="Times New Roman"/>
                <w:kern w:val="0"/>
                <w:sz w:val="24"/>
                <w:szCs w:val="24"/>
                <w:vertAlign w:val="superscript"/>
              </w:rPr>
              <w:t xml:space="preserve"> a</w:t>
            </w:r>
          </w:p>
        </w:tc>
        <w:tc>
          <w:tcPr>
            <w:tcW w:w="2551" w:type="dxa"/>
            <w:vAlign w:val="center"/>
          </w:tcPr>
          <w:p w14:paraId="03B75460" w14:textId="77777777" w:rsidR="00436682" w:rsidRPr="006D261E" w:rsidRDefault="00436682" w:rsidP="00914690">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1.09 (1.07</w:t>
            </w:r>
            <w:r w:rsidR="00914690" w:rsidRPr="006D261E">
              <w:rPr>
                <w:rFonts w:ascii="Times New Roman" w:hAnsi="Times New Roman" w:cs="Times New Roman"/>
                <w:kern w:val="0"/>
                <w:sz w:val="24"/>
                <w:szCs w:val="24"/>
              </w:rPr>
              <w:t>–</w:t>
            </w:r>
            <w:r w:rsidRPr="006D261E">
              <w:rPr>
                <w:rFonts w:ascii="Times New Roman" w:hAnsi="Times New Roman" w:cs="Times New Roman"/>
                <w:sz w:val="24"/>
                <w:szCs w:val="24"/>
              </w:rPr>
              <w:t>1.11)</w:t>
            </w:r>
          </w:p>
        </w:tc>
        <w:tc>
          <w:tcPr>
            <w:tcW w:w="1129" w:type="dxa"/>
            <w:vAlign w:val="center"/>
          </w:tcPr>
          <w:p w14:paraId="2B2CA00C" w14:textId="204DDB5C" w:rsidR="00436682" w:rsidRPr="006D261E" w:rsidRDefault="00436682" w:rsidP="00DA1832">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&lt;</w:t>
            </w:r>
            <w:r w:rsidR="00586118">
              <w:rPr>
                <w:rFonts w:ascii="Times New Roman" w:hAnsi="Times New Roman" w:cs="Times New Roman"/>
                <w:sz w:val="24"/>
                <w:szCs w:val="24"/>
              </w:rPr>
              <w:t>0</w:t>
            </w:r>
            <w:r w:rsidRPr="006D261E">
              <w:rPr>
                <w:rFonts w:ascii="Times New Roman" w:hAnsi="Times New Roman" w:cs="Times New Roman"/>
                <w:sz w:val="24"/>
                <w:szCs w:val="24"/>
              </w:rPr>
              <w:t>.001</w:t>
            </w:r>
          </w:p>
        </w:tc>
        <w:tc>
          <w:tcPr>
            <w:tcW w:w="2699" w:type="dxa"/>
            <w:vAlign w:val="center"/>
          </w:tcPr>
          <w:p w14:paraId="6A04B689" w14:textId="77777777" w:rsidR="00436682" w:rsidRPr="006D261E" w:rsidRDefault="00436682" w:rsidP="00BA48FA">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1.2</w:t>
            </w:r>
            <w:r w:rsidRPr="006D261E">
              <w:rPr>
                <w:rFonts w:ascii="Times New Roman" w:hAnsi="Times New Roman" w:cs="Times New Roman" w:hint="eastAsia"/>
                <w:sz w:val="24"/>
                <w:szCs w:val="24"/>
              </w:rPr>
              <w:t>7</w:t>
            </w:r>
            <w:r w:rsidRPr="006D261E">
              <w:rPr>
                <w:rFonts w:ascii="Times New Roman" w:hAnsi="Times New Roman" w:cs="Times New Roman"/>
                <w:sz w:val="24"/>
                <w:szCs w:val="24"/>
              </w:rPr>
              <w:t xml:space="preserve"> (1.2</w:t>
            </w:r>
            <w:r w:rsidRPr="006D261E">
              <w:rPr>
                <w:rFonts w:ascii="Times New Roman" w:hAnsi="Times New Roman" w:cs="Times New Roman" w:hint="eastAsia"/>
                <w:sz w:val="24"/>
                <w:szCs w:val="24"/>
              </w:rPr>
              <w:t>3</w:t>
            </w:r>
            <w:r w:rsidR="009B2BDB" w:rsidRPr="006D261E">
              <w:rPr>
                <w:rFonts w:ascii="Times New Roman" w:hAnsi="Times New Roman" w:cs="Times New Roman"/>
                <w:kern w:val="0"/>
                <w:sz w:val="24"/>
                <w:szCs w:val="24"/>
              </w:rPr>
              <w:t>–</w:t>
            </w:r>
            <w:r w:rsidRPr="006D261E">
              <w:rPr>
                <w:rFonts w:ascii="Times New Roman" w:hAnsi="Times New Roman" w:cs="Times New Roman"/>
                <w:sz w:val="24"/>
                <w:szCs w:val="24"/>
              </w:rPr>
              <w:t>1.3</w:t>
            </w:r>
            <w:r w:rsidRPr="006D261E">
              <w:rPr>
                <w:rFonts w:ascii="Times New Roman" w:hAnsi="Times New Roman" w:cs="Times New Roman" w:hint="eastAsia"/>
                <w:sz w:val="24"/>
                <w:szCs w:val="24"/>
              </w:rPr>
              <w:t>2</w:t>
            </w:r>
            <w:r w:rsidRPr="006D261E">
              <w:rPr>
                <w:rFonts w:ascii="Times New Roman" w:hAnsi="Times New Roman" w:cs="Times New Roman"/>
                <w:sz w:val="24"/>
                <w:szCs w:val="24"/>
              </w:rPr>
              <w:t>)</w:t>
            </w:r>
          </w:p>
        </w:tc>
        <w:tc>
          <w:tcPr>
            <w:tcW w:w="1129" w:type="dxa"/>
            <w:vAlign w:val="center"/>
          </w:tcPr>
          <w:p w14:paraId="51DB9F3A" w14:textId="77777777" w:rsidR="00436682" w:rsidRPr="006D261E" w:rsidRDefault="00436682" w:rsidP="00DA1832">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&lt;.001</w:t>
            </w:r>
          </w:p>
        </w:tc>
        <w:tc>
          <w:tcPr>
            <w:tcW w:w="1679" w:type="dxa"/>
            <w:vAlign w:val="center"/>
          </w:tcPr>
          <w:p w14:paraId="71785EC4" w14:textId="69A8D044" w:rsidR="00436682" w:rsidRPr="006D261E" w:rsidRDefault="00586118" w:rsidP="00DA1832">
            <w:pPr>
              <w:wordWrap/>
              <w:adjustRightInd w:val="0"/>
              <w:jc w:val="center"/>
              <w:rPr>
                <w:rFonts w:ascii="Times New Roman" w:hAnsi="Times New Roman" w:cs="Times New Roman"/>
                <w:sz w:val="24"/>
                <w:szCs w:val="24"/>
              </w:rPr>
            </w:pPr>
            <w:r w:rsidRPr="00182128">
              <w:rPr>
                <w:rFonts w:ascii="Times New Roman" w:hAnsi="Times New Roman" w:cs="Times New Roman"/>
                <w:sz w:val="24"/>
                <w:szCs w:val="24"/>
              </w:rPr>
              <w:t>&lt;0.001</w:t>
            </w:r>
          </w:p>
        </w:tc>
      </w:tr>
      <w:tr w:rsidR="005469AA" w:rsidRPr="006D261E" w14:paraId="7E2C149F" w14:textId="77777777" w:rsidTr="00201A96">
        <w:trPr>
          <w:trHeight w:val="432"/>
        </w:trPr>
        <w:tc>
          <w:tcPr>
            <w:tcW w:w="4253" w:type="dxa"/>
            <w:vAlign w:val="center"/>
          </w:tcPr>
          <w:p w14:paraId="5888CF4A" w14:textId="77777777" w:rsidR="00436682" w:rsidRPr="006D261E" w:rsidRDefault="00436682" w:rsidP="00BA48FA">
            <w:pPr>
              <w:wordWrap/>
              <w:adjustRightInd w:val="0"/>
              <w:rPr>
                <w:rFonts w:ascii="Times New Roman" w:hAnsi="Times New Roman" w:cs="Times New Roman"/>
                <w:b/>
                <w:i/>
                <w:kern w:val="0"/>
                <w:sz w:val="24"/>
                <w:szCs w:val="24"/>
              </w:rPr>
            </w:pPr>
            <w:r w:rsidRPr="006D261E">
              <w:rPr>
                <w:rFonts w:ascii="Times New Roman" w:hAnsi="Times New Roman" w:cs="Times New Roman"/>
                <w:b/>
                <w:i/>
                <w:kern w:val="0"/>
                <w:sz w:val="24"/>
                <w:szCs w:val="24"/>
              </w:rPr>
              <w:t>With BMI as a categorical variable</w:t>
            </w:r>
          </w:p>
        </w:tc>
        <w:tc>
          <w:tcPr>
            <w:tcW w:w="2551" w:type="dxa"/>
            <w:vAlign w:val="center"/>
          </w:tcPr>
          <w:p w14:paraId="138526A6" w14:textId="77777777" w:rsidR="00436682" w:rsidRPr="006D261E" w:rsidRDefault="00436682" w:rsidP="00BA48FA">
            <w:pPr>
              <w:wordWrap/>
              <w:adjustRightInd w:val="0"/>
              <w:jc w:val="center"/>
              <w:rPr>
                <w:rFonts w:ascii="Times New Roman" w:hAnsi="Times New Roman" w:cs="Times New Roman"/>
                <w:sz w:val="24"/>
                <w:szCs w:val="24"/>
              </w:rPr>
            </w:pPr>
          </w:p>
        </w:tc>
        <w:tc>
          <w:tcPr>
            <w:tcW w:w="1129" w:type="dxa"/>
            <w:vAlign w:val="center"/>
          </w:tcPr>
          <w:p w14:paraId="76285CD5" w14:textId="77777777" w:rsidR="00436682" w:rsidRPr="006D261E" w:rsidRDefault="00436682" w:rsidP="00BA48FA">
            <w:pPr>
              <w:wordWrap/>
              <w:adjustRightInd w:val="0"/>
              <w:jc w:val="center"/>
              <w:rPr>
                <w:rFonts w:ascii="Times New Roman" w:hAnsi="Times New Roman" w:cs="Times New Roman"/>
                <w:sz w:val="24"/>
                <w:szCs w:val="24"/>
              </w:rPr>
            </w:pPr>
          </w:p>
        </w:tc>
        <w:tc>
          <w:tcPr>
            <w:tcW w:w="2699" w:type="dxa"/>
            <w:vAlign w:val="center"/>
          </w:tcPr>
          <w:p w14:paraId="057E4FDE" w14:textId="77777777" w:rsidR="00436682" w:rsidRPr="006D261E" w:rsidRDefault="00436682" w:rsidP="00BA48FA">
            <w:pPr>
              <w:wordWrap/>
              <w:adjustRightInd w:val="0"/>
              <w:jc w:val="center"/>
              <w:rPr>
                <w:rFonts w:ascii="Times New Roman" w:hAnsi="Times New Roman" w:cs="Times New Roman"/>
                <w:sz w:val="24"/>
                <w:szCs w:val="24"/>
              </w:rPr>
            </w:pPr>
          </w:p>
        </w:tc>
        <w:tc>
          <w:tcPr>
            <w:tcW w:w="1129" w:type="dxa"/>
            <w:vAlign w:val="center"/>
          </w:tcPr>
          <w:p w14:paraId="59CAAE1F" w14:textId="77777777" w:rsidR="00436682" w:rsidRPr="006D261E" w:rsidRDefault="00436682" w:rsidP="00BA48FA">
            <w:pPr>
              <w:wordWrap/>
              <w:adjustRightInd w:val="0"/>
              <w:jc w:val="center"/>
              <w:rPr>
                <w:rFonts w:ascii="Times New Roman" w:hAnsi="Times New Roman" w:cs="Times New Roman"/>
                <w:sz w:val="24"/>
                <w:szCs w:val="24"/>
              </w:rPr>
            </w:pPr>
          </w:p>
        </w:tc>
        <w:tc>
          <w:tcPr>
            <w:tcW w:w="1679" w:type="dxa"/>
            <w:vAlign w:val="center"/>
          </w:tcPr>
          <w:p w14:paraId="4F86B720" w14:textId="77777777" w:rsidR="00436682" w:rsidRPr="006D261E" w:rsidRDefault="00436682" w:rsidP="00BA48FA">
            <w:pPr>
              <w:wordWrap/>
              <w:adjustRightInd w:val="0"/>
              <w:jc w:val="center"/>
              <w:rPr>
                <w:rFonts w:ascii="Times New Roman" w:hAnsi="Times New Roman" w:cs="Times New Roman"/>
                <w:sz w:val="24"/>
                <w:szCs w:val="24"/>
              </w:rPr>
            </w:pPr>
          </w:p>
        </w:tc>
      </w:tr>
      <w:tr w:rsidR="005469AA" w:rsidRPr="006D261E" w14:paraId="5253FDE3" w14:textId="77777777" w:rsidTr="00201A96">
        <w:trPr>
          <w:trHeight w:val="210"/>
        </w:trPr>
        <w:tc>
          <w:tcPr>
            <w:tcW w:w="4253" w:type="dxa"/>
            <w:vAlign w:val="center"/>
          </w:tcPr>
          <w:p w14:paraId="7C201B55" w14:textId="77777777" w:rsidR="00436682" w:rsidRPr="006D261E" w:rsidRDefault="00436682" w:rsidP="00BA48FA">
            <w:pPr>
              <w:wordWrap/>
              <w:adjustRightInd w:val="0"/>
              <w:rPr>
                <w:rFonts w:ascii="Times New Roman" w:hAnsi="Times New Roman" w:cs="Times New Roman"/>
                <w:kern w:val="0"/>
                <w:sz w:val="24"/>
                <w:szCs w:val="24"/>
              </w:rPr>
            </w:pPr>
            <w:r w:rsidRPr="006D261E">
              <w:rPr>
                <w:rFonts w:ascii="Times New Roman" w:hAnsi="Times New Roman" w:cs="Times New Roman"/>
                <w:kern w:val="0"/>
                <w:sz w:val="24"/>
                <w:szCs w:val="24"/>
              </w:rPr>
              <w:t>Age, sex adjusted</w:t>
            </w:r>
          </w:p>
        </w:tc>
        <w:tc>
          <w:tcPr>
            <w:tcW w:w="2551" w:type="dxa"/>
            <w:vAlign w:val="center"/>
          </w:tcPr>
          <w:p w14:paraId="76C58A94" w14:textId="77777777" w:rsidR="00436682" w:rsidRPr="006D261E" w:rsidRDefault="00436682" w:rsidP="00BA48FA">
            <w:pPr>
              <w:wordWrap/>
              <w:adjustRightInd w:val="0"/>
              <w:jc w:val="center"/>
              <w:rPr>
                <w:rFonts w:ascii="Times New Roman" w:hAnsi="Times New Roman" w:cs="Times New Roman"/>
                <w:sz w:val="24"/>
                <w:szCs w:val="24"/>
              </w:rPr>
            </w:pPr>
          </w:p>
        </w:tc>
        <w:tc>
          <w:tcPr>
            <w:tcW w:w="1129" w:type="dxa"/>
            <w:vAlign w:val="center"/>
          </w:tcPr>
          <w:p w14:paraId="136255F7" w14:textId="77777777" w:rsidR="00436682" w:rsidRPr="006D261E" w:rsidRDefault="00436682" w:rsidP="00BA48FA">
            <w:pPr>
              <w:wordWrap/>
              <w:adjustRightInd w:val="0"/>
              <w:jc w:val="center"/>
              <w:rPr>
                <w:rFonts w:ascii="Times New Roman" w:hAnsi="Times New Roman" w:cs="Times New Roman"/>
                <w:sz w:val="24"/>
                <w:szCs w:val="24"/>
              </w:rPr>
            </w:pPr>
          </w:p>
        </w:tc>
        <w:tc>
          <w:tcPr>
            <w:tcW w:w="2699" w:type="dxa"/>
            <w:vAlign w:val="center"/>
          </w:tcPr>
          <w:p w14:paraId="3E88A47F" w14:textId="77777777" w:rsidR="00436682" w:rsidRPr="006D261E" w:rsidRDefault="00436682" w:rsidP="00BA48FA">
            <w:pPr>
              <w:wordWrap/>
              <w:adjustRightInd w:val="0"/>
              <w:jc w:val="center"/>
              <w:rPr>
                <w:rFonts w:ascii="Times New Roman" w:hAnsi="Times New Roman" w:cs="Times New Roman"/>
                <w:sz w:val="24"/>
                <w:szCs w:val="24"/>
              </w:rPr>
            </w:pPr>
          </w:p>
        </w:tc>
        <w:tc>
          <w:tcPr>
            <w:tcW w:w="1129" w:type="dxa"/>
            <w:vAlign w:val="center"/>
          </w:tcPr>
          <w:p w14:paraId="1B1B65B8" w14:textId="77777777" w:rsidR="00436682" w:rsidRPr="006D261E" w:rsidRDefault="00436682" w:rsidP="00BA48FA">
            <w:pPr>
              <w:wordWrap/>
              <w:adjustRightInd w:val="0"/>
              <w:jc w:val="center"/>
              <w:rPr>
                <w:rFonts w:ascii="Times New Roman" w:hAnsi="Times New Roman" w:cs="Times New Roman"/>
                <w:sz w:val="24"/>
                <w:szCs w:val="24"/>
              </w:rPr>
            </w:pPr>
          </w:p>
        </w:tc>
        <w:tc>
          <w:tcPr>
            <w:tcW w:w="1679" w:type="dxa"/>
            <w:vAlign w:val="center"/>
          </w:tcPr>
          <w:p w14:paraId="051A058F" w14:textId="77777777" w:rsidR="00436682" w:rsidRPr="006D261E" w:rsidRDefault="00436682" w:rsidP="00BA48FA">
            <w:pPr>
              <w:wordWrap/>
              <w:adjustRightInd w:val="0"/>
              <w:jc w:val="center"/>
              <w:rPr>
                <w:rFonts w:ascii="Times New Roman" w:hAnsi="Times New Roman" w:cs="Times New Roman"/>
                <w:sz w:val="24"/>
                <w:szCs w:val="24"/>
              </w:rPr>
            </w:pPr>
          </w:p>
        </w:tc>
      </w:tr>
      <w:tr w:rsidR="005469AA" w:rsidRPr="006D261E" w14:paraId="744F8F19" w14:textId="77777777" w:rsidTr="00201A96">
        <w:trPr>
          <w:trHeight w:val="221"/>
        </w:trPr>
        <w:tc>
          <w:tcPr>
            <w:tcW w:w="4253" w:type="dxa"/>
            <w:vAlign w:val="center"/>
          </w:tcPr>
          <w:p w14:paraId="7B3FDD7B" w14:textId="77777777" w:rsidR="00436682" w:rsidRPr="006D261E" w:rsidRDefault="00436682" w:rsidP="00BA48FA">
            <w:pPr>
              <w:ind w:firstLineChars="200" w:firstLine="480"/>
              <w:rPr>
                <w:rFonts w:ascii="Times New Roman" w:hAnsi="Times New Roman" w:cs="Times New Roman"/>
                <w:sz w:val="24"/>
                <w:szCs w:val="24"/>
              </w:rPr>
            </w:pPr>
            <w:r w:rsidRPr="006D261E">
              <w:rPr>
                <w:rFonts w:ascii="Times New Roman" w:hAnsi="Times New Roman" w:cs="Times New Roman"/>
                <w:sz w:val="24"/>
                <w:szCs w:val="24"/>
              </w:rPr>
              <w:t>Underweight (&lt;18.5</w:t>
            </w:r>
            <w:r w:rsidR="00223299" w:rsidRPr="006D261E">
              <w:rPr>
                <w:rFonts w:ascii="Times New Roman" w:hAnsi="Times New Roman" w:cs="Times New Roman"/>
                <w:kern w:val="0"/>
                <w:sz w:val="24"/>
                <w:szCs w:val="24"/>
              </w:rPr>
              <w:t xml:space="preserve"> kg/m</w:t>
            </w:r>
            <w:r w:rsidR="00223299" w:rsidRPr="006D261E">
              <w:rPr>
                <w:rFonts w:ascii="Times New Roman" w:hAnsi="Times New Roman" w:cs="Times New Roman"/>
                <w:kern w:val="0"/>
                <w:sz w:val="24"/>
                <w:szCs w:val="24"/>
                <w:vertAlign w:val="superscript"/>
              </w:rPr>
              <w:t>2</w:t>
            </w:r>
            <w:r w:rsidRPr="006D261E">
              <w:rPr>
                <w:rFonts w:ascii="Times New Roman" w:hAnsi="Times New Roman" w:cs="Times New Roman"/>
                <w:sz w:val="24"/>
                <w:szCs w:val="24"/>
              </w:rPr>
              <w:t xml:space="preserve">)  </w:t>
            </w:r>
          </w:p>
        </w:tc>
        <w:tc>
          <w:tcPr>
            <w:tcW w:w="2551" w:type="dxa"/>
            <w:vAlign w:val="center"/>
          </w:tcPr>
          <w:p w14:paraId="5C20A6BA" w14:textId="77777777" w:rsidR="00436682" w:rsidRPr="006D261E" w:rsidRDefault="00436682" w:rsidP="00914690">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0.92 (0.82</w:t>
            </w:r>
            <w:r w:rsidR="00914690" w:rsidRPr="006D261E">
              <w:rPr>
                <w:rFonts w:ascii="Times New Roman" w:hAnsi="Times New Roman" w:cs="Times New Roman"/>
                <w:kern w:val="0"/>
                <w:sz w:val="24"/>
                <w:szCs w:val="24"/>
              </w:rPr>
              <w:t>–</w:t>
            </w:r>
            <w:r w:rsidRPr="006D261E">
              <w:rPr>
                <w:rFonts w:ascii="Times New Roman" w:hAnsi="Times New Roman" w:cs="Times New Roman"/>
                <w:sz w:val="24"/>
                <w:szCs w:val="24"/>
              </w:rPr>
              <w:t>1.02)</w:t>
            </w:r>
          </w:p>
        </w:tc>
        <w:tc>
          <w:tcPr>
            <w:tcW w:w="1129" w:type="dxa"/>
            <w:vAlign w:val="center"/>
          </w:tcPr>
          <w:p w14:paraId="6BA90EE6" w14:textId="2B52BDF3" w:rsidR="00436682" w:rsidRPr="006D261E" w:rsidRDefault="00586118" w:rsidP="00BA48FA">
            <w:pPr>
              <w:wordWrap/>
              <w:adjustRightInd w:val="0"/>
              <w:jc w:val="center"/>
              <w:rPr>
                <w:rFonts w:ascii="Times New Roman" w:hAnsi="Times New Roman" w:cs="Times New Roman"/>
                <w:sz w:val="24"/>
                <w:szCs w:val="24"/>
              </w:rPr>
            </w:pPr>
            <w:r>
              <w:rPr>
                <w:rFonts w:ascii="Times New Roman" w:hAnsi="Times New Roman" w:cs="Times New Roman"/>
                <w:sz w:val="24"/>
                <w:szCs w:val="24"/>
              </w:rPr>
              <w:t>0</w:t>
            </w:r>
            <w:r w:rsidR="00436682" w:rsidRPr="006D261E">
              <w:rPr>
                <w:rFonts w:ascii="Times New Roman" w:hAnsi="Times New Roman" w:cs="Times New Roman"/>
                <w:sz w:val="24"/>
                <w:szCs w:val="24"/>
              </w:rPr>
              <w:t>.118</w:t>
            </w:r>
          </w:p>
        </w:tc>
        <w:tc>
          <w:tcPr>
            <w:tcW w:w="2699" w:type="dxa"/>
            <w:vAlign w:val="center"/>
          </w:tcPr>
          <w:p w14:paraId="4FAD8BE2" w14:textId="77777777" w:rsidR="00436682" w:rsidRPr="006D261E" w:rsidRDefault="00436682" w:rsidP="00BA48FA">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1.07 (0.87</w:t>
            </w:r>
            <w:r w:rsidR="009B2BDB" w:rsidRPr="006D261E">
              <w:rPr>
                <w:rFonts w:ascii="Times New Roman" w:hAnsi="Times New Roman" w:cs="Times New Roman"/>
                <w:kern w:val="0"/>
                <w:sz w:val="24"/>
                <w:szCs w:val="24"/>
              </w:rPr>
              <w:t>–</w:t>
            </w:r>
            <w:r w:rsidRPr="006D261E">
              <w:rPr>
                <w:rFonts w:ascii="Times New Roman" w:hAnsi="Times New Roman" w:cs="Times New Roman"/>
                <w:sz w:val="24"/>
                <w:szCs w:val="24"/>
              </w:rPr>
              <w:t>1.32)</w:t>
            </w:r>
          </w:p>
        </w:tc>
        <w:tc>
          <w:tcPr>
            <w:tcW w:w="1129" w:type="dxa"/>
            <w:vAlign w:val="center"/>
          </w:tcPr>
          <w:p w14:paraId="4FDC4088" w14:textId="77777777" w:rsidR="00436682" w:rsidRPr="006D261E" w:rsidRDefault="00436682" w:rsidP="00BA48FA">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.532</w:t>
            </w:r>
          </w:p>
        </w:tc>
        <w:tc>
          <w:tcPr>
            <w:tcW w:w="1679" w:type="dxa"/>
            <w:vAlign w:val="center"/>
          </w:tcPr>
          <w:p w14:paraId="4FA47CAB" w14:textId="264CC24D" w:rsidR="00436682" w:rsidRPr="006D261E" w:rsidRDefault="00586118" w:rsidP="00A07A05">
            <w:pPr>
              <w:wordWrap/>
              <w:adjustRightInd w:val="0"/>
              <w:jc w:val="center"/>
              <w:rPr>
                <w:rFonts w:ascii="Times New Roman" w:hAnsi="Times New Roman" w:cs="Times New Roman"/>
                <w:sz w:val="24"/>
                <w:szCs w:val="24"/>
              </w:rPr>
            </w:pPr>
            <w:r>
              <w:rPr>
                <w:rFonts w:ascii="Times New Roman" w:hAnsi="Times New Roman" w:cs="Times New Roman"/>
                <w:kern w:val="0"/>
                <w:sz w:val="24"/>
                <w:szCs w:val="24"/>
              </w:rPr>
              <w:t>0.426</w:t>
            </w:r>
          </w:p>
        </w:tc>
      </w:tr>
      <w:tr w:rsidR="005469AA" w:rsidRPr="006D261E" w14:paraId="15457D48" w14:textId="77777777" w:rsidTr="00201A96">
        <w:trPr>
          <w:trHeight w:val="210"/>
        </w:trPr>
        <w:tc>
          <w:tcPr>
            <w:tcW w:w="4253" w:type="dxa"/>
            <w:vAlign w:val="center"/>
          </w:tcPr>
          <w:p w14:paraId="2B31B043" w14:textId="77777777" w:rsidR="00436682" w:rsidRPr="006D261E" w:rsidRDefault="00436682" w:rsidP="00BA48FA">
            <w:pPr>
              <w:ind w:firstLineChars="200" w:firstLine="480"/>
              <w:rPr>
                <w:rFonts w:ascii="Times New Roman" w:hAnsi="Times New Roman" w:cs="Times New Roman"/>
                <w:sz w:val="24"/>
                <w:szCs w:val="24"/>
              </w:rPr>
            </w:pPr>
            <w:r w:rsidRPr="006D261E">
              <w:rPr>
                <w:rFonts w:ascii="Times New Roman" w:hAnsi="Times New Roman" w:cs="Times New Roman"/>
                <w:sz w:val="24"/>
                <w:szCs w:val="24"/>
              </w:rPr>
              <w:t>Normal (18.5</w:t>
            </w:r>
            <w:r w:rsidR="00223299" w:rsidRPr="006D261E">
              <w:rPr>
                <w:rFonts w:ascii="Times New Roman" w:hAnsi="Times New Roman" w:cs="Times New Roman"/>
                <w:kern w:val="0"/>
                <w:sz w:val="24"/>
                <w:szCs w:val="24"/>
              </w:rPr>
              <w:t xml:space="preserve"> kg/m</w:t>
            </w:r>
            <w:r w:rsidR="00223299" w:rsidRPr="006D261E">
              <w:rPr>
                <w:rFonts w:ascii="Times New Roman" w:hAnsi="Times New Roman" w:cs="Times New Roman"/>
                <w:kern w:val="0"/>
                <w:sz w:val="24"/>
                <w:szCs w:val="24"/>
                <w:vertAlign w:val="superscript"/>
              </w:rPr>
              <w:t>2</w:t>
            </w:r>
            <w:r w:rsidRPr="006D261E">
              <w:rPr>
                <w:rFonts w:ascii="Times New Roman" w:hAnsi="Times New Roman" w:cs="Times New Roman"/>
                <w:sz w:val="24"/>
                <w:szCs w:val="24"/>
              </w:rPr>
              <w:t xml:space="preserve"> to &lt;25</w:t>
            </w:r>
            <w:r w:rsidR="00223299" w:rsidRPr="006D261E">
              <w:rPr>
                <w:rFonts w:ascii="Times New Roman" w:hAnsi="Times New Roman" w:cs="Times New Roman"/>
                <w:kern w:val="0"/>
                <w:sz w:val="24"/>
                <w:szCs w:val="24"/>
              </w:rPr>
              <w:t xml:space="preserve"> kg/m</w:t>
            </w:r>
            <w:r w:rsidR="00223299" w:rsidRPr="006D261E">
              <w:rPr>
                <w:rFonts w:ascii="Times New Roman" w:hAnsi="Times New Roman" w:cs="Times New Roman"/>
                <w:kern w:val="0"/>
                <w:sz w:val="24"/>
                <w:szCs w:val="24"/>
                <w:vertAlign w:val="superscript"/>
              </w:rPr>
              <w:t>2</w:t>
            </w:r>
            <w:r w:rsidRPr="006D261E">
              <w:rPr>
                <w:rFonts w:ascii="Times New Roman" w:hAnsi="Times New Roman" w:cs="Times New Roman"/>
                <w:sz w:val="24"/>
                <w:szCs w:val="24"/>
              </w:rPr>
              <w:t xml:space="preserve">) </w:t>
            </w:r>
          </w:p>
        </w:tc>
        <w:tc>
          <w:tcPr>
            <w:tcW w:w="2551" w:type="dxa"/>
            <w:vAlign w:val="center"/>
          </w:tcPr>
          <w:p w14:paraId="2C43CFAF" w14:textId="77777777" w:rsidR="00436682" w:rsidRPr="006D261E" w:rsidRDefault="00436682" w:rsidP="00BA48FA">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1 (reference)</w:t>
            </w:r>
          </w:p>
        </w:tc>
        <w:tc>
          <w:tcPr>
            <w:tcW w:w="1129" w:type="dxa"/>
            <w:vAlign w:val="center"/>
          </w:tcPr>
          <w:p w14:paraId="40834225" w14:textId="77777777" w:rsidR="00436682" w:rsidRPr="006D261E" w:rsidRDefault="00436682" w:rsidP="00BA48FA">
            <w:pPr>
              <w:wordWrap/>
              <w:adjustRightInd w:val="0"/>
              <w:jc w:val="center"/>
              <w:rPr>
                <w:rFonts w:ascii="Times New Roman" w:hAnsi="Times New Roman" w:cs="Times New Roman"/>
                <w:sz w:val="24"/>
                <w:szCs w:val="24"/>
              </w:rPr>
            </w:pPr>
          </w:p>
        </w:tc>
        <w:tc>
          <w:tcPr>
            <w:tcW w:w="2699" w:type="dxa"/>
            <w:vAlign w:val="center"/>
          </w:tcPr>
          <w:p w14:paraId="068D498E" w14:textId="77777777" w:rsidR="00436682" w:rsidRPr="006D261E" w:rsidRDefault="00436682" w:rsidP="00BA48FA">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1 (reference)</w:t>
            </w:r>
          </w:p>
        </w:tc>
        <w:tc>
          <w:tcPr>
            <w:tcW w:w="1129" w:type="dxa"/>
            <w:vAlign w:val="center"/>
          </w:tcPr>
          <w:p w14:paraId="754B8454" w14:textId="77777777" w:rsidR="00436682" w:rsidRPr="006D261E" w:rsidRDefault="00436682" w:rsidP="00BA48FA">
            <w:pPr>
              <w:wordWrap/>
              <w:adjustRightInd w:val="0"/>
              <w:jc w:val="center"/>
              <w:rPr>
                <w:rFonts w:ascii="Times New Roman" w:hAnsi="Times New Roman" w:cs="Times New Roman"/>
                <w:sz w:val="24"/>
                <w:szCs w:val="24"/>
              </w:rPr>
            </w:pPr>
          </w:p>
        </w:tc>
        <w:tc>
          <w:tcPr>
            <w:tcW w:w="1679" w:type="dxa"/>
            <w:vAlign w:val="center"/>
          </w:tcPr>
          <w:p w14:paraId="6D20901C" w14:textId="77777777" w:rsidR="00436682" w:rsidRPr="006D261E" w:rsidRDefault="00436682" w:rsidP="00BA48FA">
            <w:pPr>
              <w:wordWrap/>
              <w:adjustRightInd w:val="0"/>
              <w:jc w:val="center"/>
              <w:rPr>
                <w:rFonts w:ascii="Times New Roman" w:hAnsi="Times New Roman" w:cs="Times New Roman"/>
                <w:sz w:val="24"/>
                <w:szCs w:val="24"/>
              </w:rPr>
            </w:pPr>
          </w:p>
        </w:tc>
      </w:tr>
      <w:tr w:rsidR="005469AA" w:rsidRPr="006D261E" w14:paraId="26CA50AB" w14:textId="77777777" w:rsidTr="00201A96">
        <w:trPr>
          <w:trHeight w:val="210"/>
        </w:trPr>
        <w:tc>
          <w:tcPr>
            <w:tcW w:w="4253" w:type="dxa"/>
            <w:vAlign w:val="center"/>
          </w:tcPr>
          <w:p w14:paraId="25E3F76B" w14:textId="77777777" w:rsidR="00436682" w:rsidRPr="006D261E" w:rsidRDefault="00436682" w:rsidP="00BA48FA">
            <w:pPr>
              <w:ind w:firstLineChars="200" w:firstLine="480"/>
              <w:rPr>
                <w:rFonts w:ascii="Times New Roman" w:hAnsi="Times New Roman" w:cs="Times New Roman"/>
                <w:sz w:val="24"/>
                <w:szCs w:val="24"/>
              </w:rPr>
            </w:pPr>
            <w:r w:rsidRPr="006D261E">
              <w:rPr>
                <w:rFonts w:ascii="Times New Roman" w:hAnsi="Times New Roman" w:cs="Times New Roman"/>
                <w:sz w:val="24"/>
                <w:szCs w:val="24"/>
              </w:rPr>
              <w:t>Overweight (25</w:t>
            </w:r>
            <w:r w:rsidR="00223299" w:rsidRPr="006D261E">
              <w:rPr>
                <w:rFonts w:ascii="Times New Roman" w:hAnsi="Times New Roman" w:cs="Times New Roman"/>
                <w:kern w:val="0"/>
                <w:sz w:val="24"/>
                <w:szCs w:val="24"/>
              </w:rPr>
              <w:t xml:space="preserve"> kg/m</w:t>
            </w:r>
            <w:r w:rsidR="00223299" w:rsidRPr="006D261E">
              <w:rPr>
                <w:rFonts w:ascii="Times New Roman" w:hAnsi="Times New Roman" w:cs="Times New Roman"/>
                <w:kern w:val="0"/>
                <w:sz w:val="24"/>
                <w:szCs w:val="24"/>
                <w:vertAlign w:val="superscript"/>
              </w:rPr>
              <w:t>2</w:t>
            </w:r>
            <w:r w:rsidRPr="006D261E">
              <w:rPr>
                <w:rFonts w:ascii="Times New Roman" w:hAnsi="Times New Roman" w:cs="Times New Roman"/>
                <w:sz w:val="24"/>
                <w:szCs w:val="24"/>
              </w:rPr>
              <w:t xml:space="preserve"> to &lt;30</w:t>
            </w:r>
            <w:r w:rsidR="00223299" w:rsidRPr="006D261E">
              <w:rPr>
                <w:rFonts w:ascii="Times New Roman" w:hAnsi="Times New Roman" w:cs="Times New Roman"/>
                <w:kern w:val="0"/>
                <w:sz w:val="24"/>
                <w:szCs w:val="24"/>
              </w:rPr>
              <w:t xml:space="preserve"> kg/m</w:t>
            </w:r>
            <w:r w:rsidR="00223299" w:rsidRPr="006D261E">
              <w:rPr>
                <w:rFonts w:ascii="Times New Roman" w:hAnsi="Times New Roman" w:cs="Times New Roman"/>
                <w:kern w:val="0"/>
                <w:sz w:val="24"/>
                <w:szCs w:val="24"/>
                <w:vertAlign w:val="superscript"/>
              </w:rPr>
              <w:t>2</w:t>
            </w:r>
            <w:r w:rsidRPr="006D261E">
              <w:rPr>
                <w:rFonts w:ascii="Times New Roman" w:hAnsi="Times New Roman" w:cs="Times New Roman"/>
                <w:sz w:val="24"/>
                <w:szCs w:val="24"/>
              </w:rPr>
              <w:t xml:space="preserve">)  </w:t>
            </w:r>
          </w:p>
        </w:tc>
        <w:tc>
          <w:tcPr>
            <w:tcW w:w="2551" w:type="dxa"/>
            <w:vAlign w:val="center"/>
          </w:tcPr>
          <w:p w14:paraId="3597898E" w14:textId="77777777" w:rsidR="00436682" w:rsidRPr="006D261E" w:rsidRDefault="00436682" w:rsidP="00914690">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1.26 (1.21</w:t>
            </w:r>
            <w:r w:rsidR="00914690" w:rsidRPr="006D261E">
              <w:rPr>
                <w:rFonts w:ascii="Times New Roman" w:hAnsi="Times New Roman" w:cs="Times New Roman"/>
                <w:kern w:val="0"/>
                <w:sz w:val="24"/>
                <w:szCs w:val="24"/>
              </w:rPr>
              <w:t>–</w:t>
            </w:r>
            <w:r w:rsidRPr="006D261E">
              <w:rPr>
                <w:rFonts w:ascii="Times New Roman" w:hAnsi="Times New Roman" w:cs="Times New Roman"/>
                <w:sz w:val="24"/>
                <w:szCs w:val="24"/>
              </w:rPr>
              <w:t>1.31)</w:t>
            </w:r>
          </w:p>
        </w:tc>
        <w:tc>
          <w:tcPr>
            <w:tcW w:w="1129" w:type="dxa"/>
            <w:vAlign w:val="center"/>
          </w:tcPr>
          <w:p w14:paraId="1184E395" w14:textId="7C624411" w:rsidR="00436682" w:rsidRPr="006D261E" w:rsidRDefault="00436682" w:rsidP="00DA1832">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&lt;</w:t>
            </w:r>
            <w:r w:rsidR="00586118">
              <w:rPr>
                <w:rFonts w:ascii="Times New Roman" w:hAnsi="Times New Roman" w:cs="Times New Roman"/>
                <w:sz w:val="24"/>
                <w:szCs w:val="24"/>
              </w:rPr>
              <w:t>0</w:t>
            </w:r>
            <w:r w:rsidRPr="006D261E">
              <w:rPr>
                <w:rFonts w:ascii="Times New Roman" w:hAnsi="Times New Roman" w:cs="Times New Roman"/>
                <w:sz w:val="24"/>
                <w:szCs w:val="24"/>
              </w:rPr>
              <w:t>.001</w:t>
            </w:r>
          </w:p>
        </w:tc>
        <w:tc>
          <w:tcPr>
            <w:tcW w:w="2699" w:type="dxa"/>
            <w:vAlign w:val="center"/>
          </w:tcPr>
          <w:p w14:paraId="321B7A2F" w14:textId="77777777" w:rsidR="00436682" w:rsidRPr="006D261E" w:rsidRDefault="00436682" w:rsidP="00BA48FA">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1.18 (1.14</w:t>
            </w:r>
            <w:r w:rsidR="009B2BDB" w:rsidRPr="006D261E">
              <w:rPr>
                <w:rFonts w:ascii="Times New Roman" w:hAnsi="Times New Roman" w:cs="Times New Roman"/>
                <w:kern w:val="0"/>
                <w:sz w:val="24"/>
                <w:szCs w:val="24"/>
              </w:rPr>
              <w:t>–</w:t>
            </w:r>
            <w:r w:rsidRPr="006D261E">
              <w:rPr>
                <w:rFonts w:ascii="Times New Roman" w:hAnsi="Times New Roman" w:cs="Times New Roman"/>
                <w:sz w:val="24"/>
                <w:szCs w:val="24"/>
              </w:rPr>
              <w:t>1.21)</w:t>
            </w:r>
          </w:p>
        </w:tc>
        <w:tc>
          <w:tcPr>
            <w:tcW w:w="1129" w:type="dxa"/>
            <w:vAlign w:val="center"/>
          </w:tcPr>
          <w:p w14:paraId="632B399C" w14:textId="77777777" w:rsidR="00436682" w:rsidRPr="006D261E" w:rsidRDefault="00436682" w:rsidP="00DA1832">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&lt;.001</w:t>
            </w:r>
          </w:p>
        </w:tc>
        <w:tc>
          <w:tcPr>
            <w:tcW w:w="1679" w:type="dxa"/>
            <w:vAlign w:val="center"/>
          </w:tcPr>
          <w:p w14:paraId="0C4DFC07" w14:textId="690EC092" w:rsidR="00436682" w:rsidRPr="006D261E" w:rsidRDefault="00586118" w:rsidP="00DA1832">
            <w:pPr>
              <w:wordWrap/>
              <w:adjustRightInd w:val="0"/>
              <w:jc w:val="center"/>
              <w:rPr>
                <w:rFonts w:ascii="Times New Roman" w:hAnsi="Times New Roman" w:cs="Times New Roman"/>
                <w:sz w:val="24"/>
                <w:szCs w:val="24"/>
              </w:rPr>
            </w:pPr>
            <w:r w:rsidRPr="00182128">
              <w:rPr>
                <w:rFonts w:ascii="Times New Roman" w:hAnsi="Times New Roman" w:cs="Times New Roman"/>
                <w:sz w:val="24"/>
                <w:szCs w:val="24"/>
              </w:rPr>
              <w:t>&lt;0.001</w:t>
            </w:r>
          </w:p>
        </w:tc>
      </w:tr>
      <w:tr w:rsidR="005469AA" w:rsidRPr="006D261E" w14:paraId="7349D60C" w14:textId="77777777" w:rsidTr="00201A96">
        <w:trPr>
          <w:trHeight w:val="221"/>
        </w:trPr>
        <w:tc>
          <w:tcPr>
            <w:tcW w:w="4253" w:type="dxa"/>
            <w:vAlign w:val="center"/>
          </w:tcPr>
          <w:p w14:paraId="3A856578" w14:textId="77777777" w:rsidR="00436682" w:rsidRPr="006D261E" w:rsidRDefault="00436682" w:rsidP="00BA48FA">
            <w:pPr>
              <w:ind w:firstLineChars="200" w:firstLine="480"/>
              <w:rPr>
                <w:rFonts w:ascii="Times New Roman" w:hAnsi="Times New Roman" w:cs="Times New Roman"/>
                <w:sz w:val="24"/>
                <w:szCs w:val="24"/>
              </w:rPr>
            </w:pPr>
            <w:r w:rsidRPr="006D261E">
              <w:rPr>
                <w:rFonts w:ascii="Times New Roman" w:hAnsi="Times New Roman" w:cs="Times New Roman"/>
                <w:sz w:val="24"/>
                <w:szCs w:val="24"/>
              </w:rPr>
              <w:t>Obese (≥30</w:t>
            </w:r>
            <w:r w:rsidR="00223299" w:rsidRPr="006D261E">
              <w:rPr>
                <w:rFonts w:ascii="Times New Roman" w:hAnsi="Times New Roman" w:cs="Times New Roman"/>
                <w:kern w:val="0"/>
                <w:sz w:val="24"/>
                <w:szCs w:val="24"/>
              </w:rPr>
              <w:t xml:space="preserve"> kg/m</w:t>
            </w:r>
            <w:r w:rsidR="00223299" w:rsidRPr="006D261E">
              <w:rPr>
                <w:rFonts w:ascii="Times New Roman" w:hAnsi="Times New Roman" w:cs="Times New Roman"/>
                <w:kern w:val="0"/>
                <w:sz w:val="24"/>
                <w:szCs w:val="24"/>
                <w:vertAlign w:val="superscript"/>
              </w:rPr>
              <w:t>2</w:t>
            </w:r>
            <w:r w:rsidRPr="006D261E">
              <w:rPr>
                <w:rFonts w:ascii="Times New Roman" w:hAnsi="Times New Roman" w:cs="Times New Roman"/>
                <w:sz w:val="24"/>
                <w:szCs w:val="24"/>
              </w:rPr>
              <w:t xml:space="preserve">)  </w:t>
            </w:r>
          </w:p>
        </w:tc>
        <w:tc>
          <w:tcPr>
            <w:tcW w:w="2551" w:type="dxa"/>
            <w:vAlign w:val="center"/>
          </w:tcPr>
          <w:p w14:paraId="2A929306" w14:textId="77777777" w:rsidR="00436682" w:rsidRPr="006D261E" w:rsidRDefault="00436682" w:rsidP="00914690">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1.72 (1.56</w:t>
            </w:r>
            <w:r w:rsidR="00914690" w:rsidRPr="006D261E">
              <w:rPr>
                <w:rFonts w:ascii="Times New Roman" w:hAnsi="Times New Roman" w:cs="Times New Roman"/>
                <w:kern w:val="0"/>
                <w:sz w:val="24"/>
                <w:szCs w:val="24"/>
              </w:rPr>
              <w:t>–</w:t>
            </w:r>
            <w:r w:rsidRPr="006D261E">
              <w:rPr>
                <w:rFonts w:ascii="Times New Roman" w:hAnsi="Times New Roman" w:cs="Times New Roman"/>
                <w:sz w:val="24"/>
                <w:szCs w:val="24"/>
              </w:rPr>
              <w:t>1.88)</w:t>
            </w:r>
          </w:p>
        </w:tc>
        <w:tc>
          <w:tcPr>
            <w:tcW w:w="1129" w:type="dxa"/>
            <w:vAlign w:val="center"/>
          </w:tcPr>
          <w:p w14:paraId="541F0C45" w14:textId="60DA39EF" w:rsidR="00436682" w:rsidRPr="006D261E" w:rsidRDefault="00436682" w:rsidP="00DA1832">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&lt;</w:t>
            </w:r>
            <w:r w:rsidR="00586118">
              <w:rPr>
                <w:rFonts w:ascii="Times New Roman" w:hAnsi="Times New Roman" w:cs="Times New Roman"/>
                <w:sz w:val="24"/>
                <w:szCs w:val="24"/>
              </w:rPr>
              <w:t>0</w:t>
            </w:r>
            <w:r w:rsidRPr="006D261E">
              <w:rPr>
                <w:rFonts w:ascii="Times New Roman" w:hAnsi="Times New Roman" w:cs="Times New Roman"/>
                <w:sz w:val="24"/>
                <w:szCs w:val="24"/>
              </w:rPr>
              <w:t>.001</w:t>
            </w:r>
          </w:p>
        </w:tc>
        <w:tc>
          <w:tcPr>
            <w:tcW w:w="2699" w:type="dxa"/>
            <w:vAlign w:val="center"/>
          </w:tcPr>
          <w:p w14:paraId="46268AA8" w14:textId="77777777" w:rsidR="00436682" w:rsidRPr="006D261E" w:rsidRDefault="00436682" w:rsidP="00BA48FA">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1.93 (1.87</w:t>
            </w:r>
            <w:r w:rsidR="009B2BDB" w:rsidRPr="006D261E">
              <w:rPr>
                <w:rFonts w:ascii="Times New Roman" w:hAnsi="Times New Roman" w:cs="Times New Roman"/>
                <w:kern w:val="0"/>
                <w:sz w:val="24"/>
                <w:szCs w:val="24"/>
              </w:rPr>
              <w:t>–</w:t>
            </w:r>
            <w:r w:rsidRPr="006D261E">
              <w:rPr>
                <w:rFonts w:ascii="Times New Roman" w:hAnsi="Times New Roman" w:cs="Times New Roman"/>
                <w:sz w:val="24"/>
                <w:szCs w:val="24"/>
              </w:rPr>
              <w:t>1.99)</w:t>
            </w:r>
          </w:p>
        </w:tc>
        <w:tc>
          <w:tcPr>
            <w:tcW w:w="1129" w:type="dxa"/>
            <w:vAlign w:val="center"/>
          </w:tcPr>
          <w:p w14:paraId="4FA235D5" w14:textId="77777777" w:rsidR="00436682" w:rsidRPr="006D261E" w:rsidRDefault="00436682" w:rsidP="00DA1832">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&lt;.001</w:t>
            </w:r>
          </w:p>
        </w:tc>
        <w:tc>
          <w:tcPr>
            <w:tcW w:w="1679" w:type="dxa"/>
            <w:vAlign w:val="center"/>
          </w:tcPr>
          <w:p w14:paraId="1CF80E50" w14:textId="75FEA223" w:rsidR="00436682" w:rsidRPr="006D261E" w:rsidRDefault="00586118" w:rsidP="00DA1832">
            <w:pPr>
              <w:wordWrap/>
              <w:adjustRightInd w:val="0"/>
              <w:jc w:val="center"/>
              <w:rPr>
                <w:rFonts w:ascii="Times New Roman" w:hAnsi="Times New Roman" w:cs="Times New Roman"/>
                <w:sz w:val="24"/>
                <w:szCs w:val="24"/>
              </w:rPr>
            </w:pPr>
            <w:r w:rsidRPr="00182128">
              <w:rPr>
                <w:rFonts w:ascii="Times New Roman" w:hAnsi="Times New Roman" w:cs="Times New Roman"/>
                <w:sz w:val="24"/>
                <w:szCs w:val="24"/>
              </w:rPr>
              <w:t>&lt;0.001</w:t>
            </w:r>
          </w:p>
        </w:tc>
      </w:tr>
      <w:tr w:rsidR="005469AA" w:rsidRPr="006D261E" w14:paraId="751DE140" w14:textId="77777777" w:rsidTr="00201A96">
        <w:trPr>
          <w:trHeight w:val="210"/>
        </w:trPr>
        <w:tc>
          <w:tcPr>
            <w:tcW w:w="4253" w:type="dxa"/>
            <w:vAlign w:val="center"/>
          </w:tcPr>
          <w:p w14:paraId="72A57308" w14:textId="77777777" w:rsidR="00436682" w:rsidRPr="006D261E" w:rsidRDefault="00436682" w:rsidP="00BA48FA">
            <w:pPr>
              <w:rPr>
                <w:rFonts w:ascii="Times New Roman" w:hAnsi="Times New Roman" w:cs="Times New Roman"/>
                <w:sz w:val="24"/>
                <w:szCs w:val="24"/>
              </w:rPr>
            </w:pPr>
            <w:r w:rsidRPr="006D261E">
              <w:rPr>
                <w:rFonts w:ascii="Times New Roman" w:hAnsi="Times New Roman" w:cs="Times New Roman"/>
                <w:kern w:val="0"/>
                <w:sz w:val="24"/>
                <w:szCs w:val="24"/>
              </w:rPr>
              <w:t>Adjusted for clinical variables</w:t>
            </w:r>
            <w:r w:rsidR="009E7052" w:rsidRPr="006D261E">
              <w:rPr>
                <w:rFonts w:ascii="Times New Roman" w:hAnsi="Times New Roman" w:cs="Times New Roman"/>
                <w:kern w:val="0"/>
                <w:sz w:val="24"/>
                <w:szCs w:val="24"/>
                <w:vertAlign w:val="superscript"/>
              </w:rPr>
              <w:t xml:space="preserve"> a</w:t>
            </w:r>
          </w:p>
        </w:tc>
        <w:tc>
          <w:tcPr>
            <w:tcW w:w="2551" w:type="dxa"/>
            <w:vAlign w:val="center"/>
          </w:tcPr>
          <w:p w14:paraId="503AF0AB" w14:textId="77777777" w:rsidR="00436682" w:rsidRPr="006D261E" w:rsidRDefault="00436682" w:rsidP="00BA48FA">
            <w:pPr>
              <w:wordWrap/>
              <w:adjustRightInd w:val="0"/>
              <w:jc w:val="center"/>
              <w:rPr>
                <w:rFonts w:ascii="Times New Roman" w:hAnsi="Times New Roman" w:cs="Times New Roman"/>
                <w:sz w:val="24"/>
                <w:szCs w:val="24"/>
              </w:rPr>
            </w:pPr>
          </w:p>
        </w:tc>
        <w:tc>
          <w:tcPr>
            <w:tcW w:w="1129" w:type="dxa"/>
            <w:vAlign w:val="center"/>
          </w:tcPr>
          <w:p w14:paraId="002FA638" w14:textId="77777777" w:rsidR="00436682" w:rsidRPr="006D261E" w:rsidRDefault="00436682" w:rsidP="00BA48FA">
            <w:pPr>
              <w:wordWrap/>
              <w:adjustRightInd w:val="0"/>
              <w:jc w:val="center"/>
              <w:rPr>
                <w:rFonts w:ascii="Times New Roman" w:hAnsi="Times New Roman" w:cs="Times New Roman"/>
                <w:sz w:val="24"/>
                <w:szCs w:val="24"/>
              </w:rPr>
            </w:pPr>
          </w:p>
        </w:tc>
        <w:tc>
          <w:tcPr>
            <w:tcW w:w="2699" w:type="dxa"/>
            <w:vAlign w:val="center"/>
          </w:tcPr>
          <w:p w14:paraId="3F085A81" w14:textId="77777777" w:rsidR="00436682" w:rsidRPr="006D261E" w:rsidRDefault="00436682" w:rsidP="00BA48FA">
            <w:pPr>
              <w:wordWrap/>
              <w:adjustRightInd w:val="0"/>
              <w:jc w:val="center"/>
              <w:rPr>
                <w:rFonts w:ascii="Times New Roman" w:hAnsi="Times New Roman" w:cs="Times New Roman"/>
                <w:sz w:val="24"/>
                <w:szCs w:val="24"/>
              </w:rPr>
            </w:pPr>
          </w:p>
        </w:tc>
        <w:tc>
          <w:tcPr>
            <w:tcW w:w="1129" w:type="dxa"/>
            <w:vAlign w:val="center"/>
          </w:tcPr>
          <w:p w14:paraId="3E84EE7E" w14:textId="77777777" w:rsidR="00436682" w:rsidRPr="006D261E" w:rsidRDefault="00436682" w:rsidP="00BA48FA">
            <w:pPr>
              <w:wordWrap/>
              <w:adjustRightInd w:val="0"/>
              <w:jc w:val="center"/>
              <w:rPr>
                <w:rFonts w:ascii="Times New Roman" w:hAnsi="Times New Roman" w:cs="Times New Roman"/>
                <w:sz w:val="24"/>
                <w:szCs w:val="24"/>
              </w:rPr>
            </w:pPr>
          </w:p>
        </w:tc>
        <w:tc>
          <w:tcPr>
            <w:tcW w:w="1679" w:type="dxa"/>
            <w:vAlign w:val="center"/>
          </w:tcPr>
          <w:p w14:paraId="0CBE21A8" w14:textId="77777777" w:rsidR="00436682" w:rsidRPr="006D261E" w:rsidRDefault="00436682" w:rsidP="00BA48FA">
            <w:pPr>
              <w:wordWrap/>
              <w:adjustRightInd w:val="0"/>
              <w:jc w:val="center"/>
              <w:rPr>
                <w:rFonts w:ascii="Times New Roman" w:hAnsi="Times New Roman" w:cs="Times New Roman"/>
                <w:sz w:val="24"/>
                <w:szCs w:val="24"/>
              </w:rPr>
            </w:pPr>
          </w:p>
        </w:tc>
      </w:tr>
      <w:tr w:rsidR="005469AA" w:rsidRPr="006D261E" w14:paraId="68CE3D4C" w14:textId="77777777" w:rsidTr="00201A96">
        <w:trPr>
          <w:trHeight w:val="210"/>
        </w:trPr>
        <w:tc>
          <w:tcPr>
            <w:tcW w:w="4253" w:type="dxa"/>
            <w:vAlign w:val="center"/>
          </w:tcPr>
          <w:p w14:paraId="16574F6F" w14:textId="77777777" w:rsidR="00436682" w:rsidRPr="006D261E" w:rsidRDefault="00436682" w:rsidP="00BA48FA">
            <w:pPr>
              <w:ind w:firstLineChars="200" w:firstLine="480"/>
              <w:rPr>
                <w:rFonts w:ascii="Times New Roman" w:hAnsi="Times New Roman" w:cs="Times New Roman"/>
                <w:sz w:val="24"/>
                <w:szCs w:val="24"/>
              </w:rPr>
            </w:pPr>
            <w:r w:rsidRPr="006D261E">
              <w:rPr>
                <w:rFonts w:ascii="Times New Roman" w:hAnsi="Times New Roman" w:cs="Times New Roman"/>
                <w:sz w:val="24"/>
                <w:szCs w:val="24"/>
              </w:rPr>
              <w:t>Underweight (&lt;18.5</w:t>
            </w:r>
            <w:r w:rsidR="00223299" w:rsidRPr="006D261E">
              <w:rPr>
                <w:rFonts w:ascii="Times New Roman" w:hAnsi="Times New Roman" w:cs="Times New Roman"/>
                <w:kern w:val="0"/>
                <w:sz w:val="24"/>
                <w:szCs w:val="24"/>
              </w:rPr>
              <w:t xml:space="preserve"> kg/m</w:t>
            </w:r>
            <w:r w:rsidR="00223299" w:rsidRPr="006D261E">
              <w:rPr>
                <w:rFonts w:ascii="Times New Roman" w:hAnsi="Times New Roman" w:cs="Times New Roman"/>
                <w:kern w:val="0"/>
                <w:sz w:val="24"/>
                <w:szCs w:val="24"/>
                <w:vertAlign w:val="superscript"/>
              </w:rPr>
              <w:t>2</w:t>
            </w:r>
            <w:r w:rsidRPr="006D261E">
              <w:rPr>
                <w:rFonts w:ascii="Times New Roman" w:hAnsi="Times New Roman" w:cs="Times New Roman"/>
                <w:sz w:val="24"/>
                <w:szCs w:val="24"/>
              </w:rPr>
              <w:t xml:space="preserve">)  </w:t>
            </w:r>
          </w:p>
        </w:tc>
        <w:tc>
          <w:tcPr>
            <w:tcW w:w="2551" w:type="dxa"/>
            <w:vAlign w:val="center"/>
          </w:tcPr>
          <w:p w14:paraId="2E8F207B" w14:textId="77777777" w:rsidR="00436682" w:rsidRPr="006D261E" w:rsidRDefault="00436682" w:rsidP="00914690">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0.98 (0.88</w:t>
            </w:r>
            <w:r w:rsidR="00914690" w:rsidRPr="006D261E">
              <w:rPr>
                <w:rFonts w:ascii="Times New Roman" w:hAnsi="Times New Roman" w:cs="Times New Roman"/>
                <w:kern w:val="0"/>
                <w:sz w:val="24"/>
                <w:szCs w:val="24"/>
              </w:rPr>
              <w:t>–</w:t>
            </w:r>
            <w:r w:rsidRPr="006D261E">
              <w:rPr>
                <w:rFonts w:ascii="Times New Roman" w:hAnsi="Times New Roman" w:cs="Times New Roman"/>
                <w:sz w:val="24"/>
                <w:szCs w:val="24"/>
              </w:rPr>
              <w:t>1.09)</w:t>
            </w:r>
          </w:p>
        </w:tc>
        <w:tc>
          <w:tcPr>
            <w:tcW w:w="1129" w:type="dxa"/>
            <w:vAlign w:val="center"/>
          </w:tcPr>
          <w:p w14:paraId="43DDC947" w14:textId="0B133EF0" w:rsidR="00436682" w:rsidRPr="006D261E" w:rsidRDefault="00586118" w:rsidP="00BA48FA">
            <w:pPr>
              <w:wordWrap/>
              <w:adjustRightInd w:val="0"/>
              <w:jc w:val="center"/>
              <w:rPr>
                <w:rFonts w:ascii="Times New Roman" w:hAnsi="Times New Roman" w:cs="Times New Roman"/>
                <w:sz w:val="24"/>
                <w:szCs w:val="24"/>
              </w:rPr>
            </w:pPr>
            <w:r>
              <w:rPr>
                <w:rFonts w:ascii="Times New Roman" w:hAnsi="Times New Roman" w:cs="Times New Roman"/>
                <w:sz w:val="24"/>
                <w:szCs w:val="24"/>
              </w:rPr>
              <w:t>0</w:t>
            </w:r>
            <w:r w:rsidR="00436682" w:rsidRPr="006D261E">
              <w:rPr>
                <w:rFonts w:ascii="Times New Roman" w:hAnsi="Times New Roman" w:cs="Times New Roman"/>
                <w:sz w:val="24"/>
                <w:szCs w:val="24"/>
              </w:rPr>
              <w:t>.699</w:t>
            </w:r>
          </w:p>
        </w:tc>
        <w:tc>
          <w:tcPr>
            <w:tcW w:w="2699" w:type="dxa"/>
            <w:vAlign w:val="center"/>
          </w:tcPr>
          <w:p w14:paraId="2E7F8448" w14:textId="77777777" w:rsidR="00436682" w:rsidRPr="006D261E" w:rsidRDefault="00436682" w:rsidP="00BA48FA">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0.80 (0.45</w:t>
            </w:r>
            <w:r w:rsidR="009B2BDB" w:rsidRPr="006D261E">
              <w:rPr>
                <w:rFonts w:ascii="Times New Roman" w:hAnsi="Times New Roman" w:cs="Times New Roman"/>
                <w:kern w:val="0"/>
                <w:sz w:val="24"/>
                <w:szCs w:val="24"/>
              </w:rPr>
              <w:t>–</w:t>
            </w:r>
            <w:r w:rsidRPr="006D261E">
              <w:rPr>
                <w:rFonts w:ascii="Times New Roman" w:hAnsi="Times New Roman" w:cs="Times New Roman"/>
                <w:sz w:val="24"/>
                <w:szCs w:val="24"/>
              </w:rPr>
              <w:t>1.45)</w:t>
            </w:r>
          </w:p>
        </w:tc>
        <w:tc>
          <w:tcPr>
            <w:tcW w:w="1129" w:type="dxa"/>
            <w:vAlign w:val="center"/>
          </w:tcPr>
          <w:p w14:paraId="6D028FAD" w14:textId="77777777" w:rsidR="00436682" w:rsidRPr="006D261E" w:rsidRDefault="00436682" w:rsidP="00BA48FA">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.466</w:t>
            </w:r>
          </w:p>
        </w:tc>
        <w:tc>
          <w:tcPr>
            <w:tcW w:w="1679" w:type="dxa"/>
            <w:vAlign w:val="center"/>
          </w:tcPr>
          <w:p w14:paraId="164ED1AB" w14:textId="69C6CF80" w:rsidR="00436682" w:rsidRPr="006D261E" w:rsidRDefault="00586118" w:rsidP="00A07A05">
            <w:pPr>
              <w:wordWrap/>
              <w:adjustRightInd w:val="0"/>
              <w:jc w:val="center"/>
              <w:rPr>
                <w:rFonts w:ascii="Times New Roman" w:hAnsi="Times New Roman" w:cs="Times New Roman"/>
                <w:sz w:val="24"/>
                <w:szCs w:val="24"/>
              </w:rPr>
            </w:pPr>
            <w:r>
              <w:rPr>
                <w:rFonts w:ascii="Times New Roman" w:hAnsi="Times New Roman" w:cs="Times New Roman"/>
                <w:sz w:val="24"/>
                <w:szCs w:val="24"/>
              </w:rPr>
              <w:t>0</w:t>
            </w:r>
            <w:r w:rsidR="00436682" w:rsidRPr="006D261E">
              <w:rPr>
                <w:rFonts w:ascii="Times New Roman" w:hAnsi="Times New Roman" w:cs="Times New Roman" w:hint="eastAsia"/>
                <w:sz w:val="24"/>
                <w:szCs w:val="24"/>
              </w:rPr>
              <w:t>.</w:t>
            </w:r>
            <w:r w:rsidR="00A07A05" w:rsidRPr="006D261E">
              <w:rPr>
                <w:rFonts w:ascii="Times New Roman" w:hAnsi="Times New Roman" w:cs="Times New Roman"/>
                <w:sz w:val="24"/>
                <w:szCs w:val="24"/>
              </w:rPr>
              <w:t>397</w:t>
            </w:r>
          </w:p>
        </w:tc>
      </w:tr>
      <w:tr w:rsidR="005469AA" w:rsidRPr="006D261E" w14:paraId="7F98F856" w14:textId="77777777" w:rsidTr="00201A96">
        <w:trPr>
          <w:trHeight w:val="210"/>
        </w:trPr>
        <w:tc>
          <w:tcPr>
            <w:tcW w:w="4253" w:type="dxa"/>
            <w:vAlign w:val="center"/>
          </w:tcPr>
          <w:p w14:paraId="4B1284F2" w14:textId="77777777" w:rsidR="00436682" w:rsidRPr="006D261E" w:rsidRDefault="00436682" w:rsidP="00BA48FA">
            <w:pPr>
              <w:ind w:firstLineChars="200" w:firstLine="480"/>
              <w:rPr>
                <w:rFonts w:ascii="Times New Roman" w:hAnsi="Times New Roman" w:cs="Times New Roman"/>
                <w:sz w:val="24"/>
                <w:szCs w:val="24"/>
              </w:rPr>
            </w:pPr>
            <w:r w:rsidRPr="006D261E">
              <w:rPr>
                <w:rFonts w:ascii="Times New Roman" w:hAnsi="Times New Roman" w:cs="Times New Roman"/>
                <w:sz w:val="24"/>
                <w:szCs w:val="24"/>
              </w:rPr>
              <w:t>Normal (18.5</w:t>
            </w:r>
            <w:r w:rsidR="00223299" w:rsidRPr="006D261E">
              <w:rPr>
                <w:rFonts w:ascii="Times New Roman" w:hAnsi="Times New Roman" w:cs="Times New Roman"/>
                <w:kern w:val="0"/>
                <w:sz w:val="24"/>
                <w:szCs w:val="24"/>
              </w:rPr>
              <w:t xml:space="preserve"> kg/m</w:t>
            </w:r>
            <w:r w:rsidR="00223299" w:rsidRPr="006D261E">
              <w:rPr>
                <w:rFonts w:ascii="Times New Roman" w:hAnsi="Times New Roman" w:cs="Times New Roman"/>
                <w:kern w:val="0"/>
                <w:sz w:val="24"/>
                <w:szCs w:val="24"/>
                <w:vertAlign w:val="superscript"/>
              </w:rPr>
              <w:t>2</w:t>
            </w:r>
            <w:r w:rsidRPr="006D261E">
              <w:rPr>
                <w:rFonts w:ascii="Times New Roman" w:hAnsi="Times New Roman" w:cs="Times New Roman"/>
                <w:sz w:val="24"/>
                <w:szCs w:val="24"/>
              </w:rPr>
              <w:t xml:space="preserve"> to &lt;25</w:t>
            </w:r>
            <w:r w:rsidR="00223299" w:rsidRPr="006D261E">
              <w:rPr>
                <w:rFonts w:ascii="Times New Roman" w:hAnsi="Times New Roman" w:cs="Times New Roman"/>
                <w:kern w:val="0"/>
                <w:sz w:val="24"/>
                <w:szCs w:val="24"/>
              </w:rPr>
              <w:t xml:space="preserve"> kg/m</w:t>
            </w:r>
            <w:r w:rsidR="00223299" w:rsidRPr="006D261E">
              <w:rPr>
                <w:rFonts w:ascii="Times New Roman" w:hAnsi="Times New Roman" w:cs="Times New Roman"/>
                <w:kern w:val="0"/>
                <w:sz w:val="24"/>
                <w:szCs w:val="24"/>
                <w:vertAlign w:val="superscript"/>
              </w:rPr>
              <w:t>2</w:t>
            </w:r>
            <w:r w:rsidRPr="006D261E">
              <w:rPr>
                <w:rFonts w:ascii="Times New Roman" w:hAnsi="Times New Roman" w:cs="Times New Roman"/>
                <w:sz w:val="24"/>
                <w:szCs w:val="24"/>
              </w:rPr>
              <w:t xml:space="preserve">) </w:t>
            </w:r>
          </w:p>
        </w:tc>
        <w:tc>
          <w:tcPr>
            <w:tcW w:w="2551" w:type="dxa"/>
            <w:vAlign w:val="center"/>
          </w:tcPr>
          <w:p w14:paraId="208306D1" w14:textId="77777777" w:rsidR="00436682" w:rsidRPr="006D261E" w:rsidRDefault="00436682" w:rsidP="00BA48FA">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1 (reference)</w:t>
            </w:r>
          </w:p>
        </w:tc>
        <w:tc>
          <w:tcPr>
            <w:tcW w:w="1129" w:type="dxa"/>
            <w:vAlign w:val="center"/>
          </w:tcPr>
          <w:p w14:paraId="5DA93DAA" w14:textId="77777777" w:rsidR="00436682" w:rsidRPr="006D261E" w:rsidRDefault="00436682" w:rsidP="00BA48FA">
            <w:pPr>
              <w:wordWrap/>
              <w:adjustRightInd w:val="0"/>
              <w:jc w:val="center"/>
              <w:rPr>
                <w:rFonts w:ascii="Times New Roman" w:hAnsi="Times New Roman" w:cs="Times New Roman"/>
                <w:sz w:val="24"/>
                <w:szCs w:val="24"/>
              </w:rPr>
            </w:pPr>
          </w:p>
        </w:tc>
        <w:tc>
          <w:tcPr>
            <w:tcW w:w="2699" w:type="dxa"/>
            <w:vAlign w:val="center"/>
          </w:tcPr>
          <w:p w14:paraId="40AF965F" w14:textId="77777777" w:rsidR="00436682" w:rsidRPr="006D261E" w:rsidRDefault="00436682" w:rsidP="00BA48FA">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1 (reference)</w:t>
            </w:r>
          </w:p>
        </w:tc>
        <w:tc>
          <w:tcPr>
            <w:tcW w:w="1129" w:type="dxa"/>
            <w:vAlign w:val="center"/>
          </w:tcPr>
          <w:p w14:paraId="2B289EC4" w14:textId="77777777" w:rsidR="00436682" w:rsidRPr="006D261E" w:rsidRDefault="00436682" w:rsidP="00BA48FA">
            <w:pPr>
              <w:wordWrap/>
              <w:adjustRightInd w:val="0"/>
              <w:jc w:val="center"/>
              <w:rPr>
                <w:rFonts w:ascii="Times New Roman" w:hAnsi="Times New Roman" w:cs="Times New Roman"/>
                <w:sz w:val="24"/>
                <w:szCs w:val="24"/>
              </w:rPr>
            </w:pPr>
          </w:p>
        </w:tc>
        <w:tc>
          <w:tcPr>
            <w:tcW w:w="1679" w:type="dxa"/>
            <w:vAlign w:val="center"/>
          </w:tcPr>
          <w:p w14:paraId="505FA064" w14:textId="77777777" w:rsidR="00436682" w:rsidRPr="006D261E" w:rsidRDefault="00436682" w:rsidP="00BA48FA">
            <w:pPr>
              <w:wordWrap/>
              <w:adjustRightInd w:val="0"/>
              <w:jc w:val="center"/>
              <w:rPr>
                <w:rFonts w:ascii="Times New Roman" w:hAnsi="Times New Roman" w:cs="Times New Roman"/>
                <w:sz w:val="24"/>
                <w:szCs w:val="24"/>
              </w:rPr>
            </w:pPr>
          </w:p>
        </w:tc>
      </w:tr>
      <w:tr w:rsidR="005469AA" w:rsidRPr="006D261E" w14:paraId="4DB91E04" w14:textId="77777777" w:rsidTr="00201A96">
        <w:trPr>
          <w:trHeight w:val="221"/>
        </w:trPr>
        <w:tc>
          <w:tcPr>
            <w:tcW w:w="4253" w:type="dxa"/>
            <w:vAlign w:val="center"/>
          </w:tcPr>
          <w:p w14:paraId="2A7BFD8B" w14:textId="77777777" w:rsidR="00436682" w:rsidRPr="006D261E" w:rsidRDefault="00436682" w:rsidP="00BA48FA">
            <w:pPr>
              <w:ind w:firstLineChars="200" w:firstLine="480"/>
              <w:rPr>
                <w:rFonts w:ascii="Times New Roman" w:hAnsi="Times New Roman" w:cs="Times New Roman"/>
                <w:sz w:val="24"/>
                <w:szCs w:val="24"/>
              </w:rPr>
            </w:pPr>
            <w:r w:rsidRPr="006D261E">
              <w:rPr>
                <w:rFonts w:ascii="Times New Roman" w:hAnsi="Times New Roman" w:cs="Times New Roman"/>
                <w:sz w:val="24"/>
                <w:szCs w:val="24"/>
              </w:rPr>
              <w:t>Overweight (25</w:t>
            </w:r>
            <w:r w:rsidR="00223299" w:rsidRPr="006D261E">
              <w:rPr>
                <w:rFonts w:ascii="Times New Roman" w:hAnsi="Times New Roman" w:cs="Times New Roman"/>
                <w:kern w:val="0"/>
                <w:sz w:val="24"/>
                <w:szCs w:val="24"/>
              </w:rPr>
              <w:t xml:space="preserve"> kg/m</w:t>
            </w:r>
            <w:r w:rsidR="00223299" w:rsidRPr="006D261E">
              <w:rPr>
                <w:rFonts w:ascii="Times New Roman" w:hAnsi="Times New Roman" w:cs="Times New Roman"/>
                <w:kern w:val="0"/>
                <w:sz w:val="24"/>
                <w:szCs w:val="24"/>
                <w:vertAlign w:val="superscript"/>
              </w:rPr>
              <w:t>2</w:t>
            </w:r>
            <w:r w:rsidRPr="006D261E">
              <w:rPr>
                <w:rFonts w:ascii="Times New Roman" w:hAnsi="Times New Roman" w:cs="Times New Roman"/>
                <w:sz w:val="24"/>
                <w:szCs w:val="24"/>
              </w:rPr>
              <w:t xml:space="preserve"> to &lt;30</w:t>
            </w:r>
            <w:r w:rsidR="00223299" w:rsidRPr="006D261E">
              <w:rPr>
                <w:rFonts w:ascii="Times New Roman" w:hAnsi="Times New Roman" w:cs="Times New Roman"/>
                <w:kern w:val="0"/>
                <w:sz w:val="24"/>
                <w:szCs w:val="24"/>
              </w:rPr>
              <w:t xml:space="preserve"> kg/m</w:t>
            </w:r>
            <w:r w:rsidR="00223299" w:rsidRPr="006D261E">
              <w:rPr>
                <w:rFonts w:ascii="Times New Roman" w:hAnsi="Times New Roman" w:cs="Times New Roman"/>
                <w:kern w:val="0"/>
                <w:sz w:val="24"/>
                <w:szCs w:val="24"/>
                <w:vertAlign w:val="superscript"/>
              </w:rPr>
              <w:t>2</w:t>
            </w:r>
            <w:r w:rsidRPr="006D261E">
              <w:rPr>
                <w:rFonts w:ascii="Times New Roman" w:hAnsi="Times New Roman" w:cs="Times New Roman"/>
                <w:sz w:val="24"/>
                <w:szCs w:val="24"/>
              </w:rPr>
              <w:t xml:space="preserve">)  </w:t>
            </w:r>
          </w:p>
        </w:tc>
        <w:tc>
          <w:tcPr>
            <w:tcW w:w="2551" w:type="dxa"/>
            <w:vAlign w:val="center"/>
          </w:tcPr>
          <w:p w14:paraId="71BA9289" w14:textId="77777777" w:rsidR="00436682" w:rsidRPr="006D261E" w:rsidRDefault="00436682" w:rsidP="00914690">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1.15 (1.11</w:t>
            </w:r>
            <w:r w:rsidR="00914690" w:rsidRPr="006D261E">
              <w:rPr>
                <w:rFonts w:ascii="Times New Roman" w:hAnsi="Times New Roman" w:cs="Times New Roman"/>
                <w:kern w:val="0"/>
                <w:sz w:val="24"/>
                <w:szCs w:val="24"/>
              </w:rPr>
              <w:t>–</w:t>
            </w:r>
            <w:r w:rsidRPr="006D261E">
              <w:rPr>
                <w:rFonts w:ascii="Times New Roman" w:hAnsi="Times New Roman" w:cs="Times New Roman"/>
                <w:sz w:val="24"/>
                <w:szCs w:val="24"/>
              </w:rPr>
              <w:t>1.20)</w:t>
            </w:r>
          </w:p>
        </w:tc>
        <w:tc>
          <w:tcPr>
            <w:tcW w:w="1129" w:type="dxa"/>
            <w:vAlign w:val="center"/>
          </w:tcPr>
          <w:p w14:paraId="1D949831" w14:textId="2EED661C" w:rsidR="00436682" w:rsidRPr="006D261E" w:rsidRDefault="00436682" w:rsidP="00DA1832">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&lt;</w:t>
            </w:r>
            <w:r w:rsidR="00586118">
              <w:rPr>
                <w:rFonts w:ascii="Times New Roman" w:hAnsi="Times New Roman" w:cs="Times New Roman"/>
                <w:sz w:val="24"/>
                <w:szCs w:val="24"/>
              </w:rPr>
              <w:t>0</w:t>
            </w:r>
            <w:r w:rsidRPr="006D261E">
              <w:rPr>
                <w:rFonts w:ascii="Times New Roman" w:hAnsi="Times New Roman" w:cs="Times New Roman"/>
                <w:sz w:val="24"/>
                <w:szCs w:val="24"/>
              </w:rPr>
              <w:t>.001</w:t>
            </w:r>
          </w:p>
        </w:tc>
        <w:tc>
          <w:tcPr>
            <w:tcW w:w="2699" w:type="dxa"/>
            <w:vAlign w:val="center"/>
          </w:tcPr>
          <w:p w14:paraId="689F648B" w14:textId="77777777" w:rsidR="00436682" w:rsidRPr="006D261E" w:rsidRDefault="00436682" w:rsidP="00BA48FA">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1.10 (1.02</w:t>
            </w:r>
            <w:r w:rsidR="009B2BDB" w:rsidRPr="006D261E">
              <w:rPr>
                <w:rFonts w:ascii="Times New Roman" w:hAnsi="Times New Roman" w:cs="Times New Roman"/>
                <w:kern w:val="0"/>
                <w:sz w:val="24"/>
                <w:szCs w:val="24"/>
              </w:rPr>
              <w:t>–</w:t>
            </w:r>
            <w:r w:rsidRPr="006D261E">
              <w:rPr>
                <w:rFonts w:ascii="Times New Roman" w:hAnsi="Times New Roman" w:cs="Times New Roman"/>
                <w:sz w:val="24"/>
                <w:szCs w:val="24"/>
              </w:rPr>
              <w:t>1.18)</w:t>
            </w:r>
          </w:p>
        </w:tc>
        <w:tc>
          <w:tcPr>
            <w:tcW w:w="1129" w:type="dxa"/>
            <w:vAlign w:val="center"/>
          </w:tcPr>
          <w:p w14:paraId="45E1130B" w14:textId="77777777" w:rsidR="00436682" w:rsidRPr="006D261E" w:rsidRDefault="00436682" w:rsidP="00BA48FA">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.014</w:t>
            </w:r>
          </w:p>
        </w:tc>
        <w:tc>
          <w:tcPr>
            <w:tcW w:w="1679" w:type="dxa"/>
            <w:vAlign w:val="center"/>
          </w:tcPr>
          <w:p w14:paraId="66A47213" w14:textId="449F17A5" w:rsidR="00436682" w:rsidRPr="006D261E" w:rsidRDefault="00586118" w:rsidP="00DA1832">
            <w:pPr>
              <w:wordWrap/>
              <w:adjustRightInd w:val="0"/>
              <w:jc w:val="center"/>
              <w:rPr>
                <w:rFonts w:ascii="Times New Roman" w:hAnsi="Times New Roman" w:cs="Times New Roman"/>
                <w:sz w:val="24"/>
                <w:szCs w:val="24"/>
              </w:rPr>
            </w:pPr>
            <w:r w:rsidRPr="00182128">
              <w:rPr>
                <w:rFonts w:ascii="Times New Roman" w:hAnsi="Times New Roman" w:cs="Times New Roman"/>
                <w:sz w:val="24"/>
                <w:szCs w:val="24"/>
              </w:rPr>
              <w:t>&lt;0.001</w:t>
            </w:r>
          </w:p>
        </w:tc>
      </w:tr>
      <w:tr w:rsidR="005469AA" w:rsidRPr="006D261E" w14:paraId="0B1DEFF6" w14:textId="77777777" w:rsidTr="00201A96">
        <w:trPr>
          <w:trHeight w:val="210"/>
        </w:trPr>
        <w:tc>
          <w:tcPr>
            <w:tcW w:w="4253" w:type="dxa"/>
            <w:tcBorders>
              <w:bottom w:val="single" w:sz="4" w:space="0" w:color="auto"/>
            </w:tcBorders>
            <w:vAlign w:val="center"/>
          </w:tcPr>
          <w:p w14:paraId="51C1547F" w14:textId="77777777" w:rsidR="00436682" w:rsidRPr="006D261E" w:rsidRDefault="00436682" w:rsidP="00BA48FA">
            <w:pPr>
              <w:ind w:firstLineChars="200" w:firstLine="480"/>
              <w:rPr>
                <w:rFonts w:ascii="Times New Roman" w:hAnsi="Times New Roman" w:cs="Times New Roman"/>
                <w:sz w:val="24"/>
                <w:szCs w:val="24"/>
              </w:rPr>
            </w:pPr>
            <w:r w:rsidRPr="006D261E">
              <w:rPr>
                <w:rFonts w:ascii="Times New Roman" w:hAnsi="Times New Roman" w:cs="Times New Roman"/>
                <w:sz w:val="24"/>
                <w:szCs w:val="24"/>
              </w:rPr>
              <w:t>Obese (≥30</w:t>
            </w:r>
            <w:r w:rsidR="00223299" w:rsidRPr="006D261E">
              <w:rPr>
                <w:rFonts w:ascii="Times New Roman" w:hAnsi="Times New Roman" w:cs="Times New Roman"/>
                <w:kern w:val="0"/>
                <w:sz w:val="24"/>
                <w:szCs w:val="24"/>
              </w:rPr>
              <w:t xml:space="preserve"> kg/m</w:t>
            </w:r>
            <w:r w:rsidR="00223299" w:rsidRPr="006D261E">
              <w:rPr>
                <w:rFonts w:ascii="Times New Roman" w:hAnsi="Times New Roman" w:cs="Times New Roman"/>
                <w:kern w:val="0"/>
                <w:sz w:val="24"/>
                <w:szCs w:val="24"/>
                <w:vertAlign w:val="superscript"/>
              </w:rPr>
              <w:t>2</w:t>
            </w:r>
            <w:r w:rsidRPr="006D261E">
              <w:rPr>
                <w:rFonts w:ascii="Times New Roman" w:hAnsi="Times New Roman" w:cs="Times New Roman"/>
                <w:sz w:val="24"/>
                <w:szCs w:val="24"/>
              </w:rPr>
              <w:t xml:space="preserve">)  </w:t>
            </w:r>
          </w:p>
        </w:tc>
        <w:tc>
          <w:tcPr>
            <w:tcW w:w="2551" w:type="dxa"/>
            <w:tcBorders>
              <w:bottom w:val="single" w:sz="4" w:space="0" w:color="auto"/>
            </w:tcBorders>
            <w:vAlign w:val="center"/>
          </w:tcPr>
          <w:p w14:paraId="00D36C33" w14:textId="77777777" w:rsidR="00436682" w:rsidRPr="006D261E" w:rsidRDefault="00436682" w:rsidP="00914690">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1.42 (1.29</w:t>
            </w:r>
            <w:r w:rsidR="00914690" w:rsidRPr="006D261E">
              <w:rPr>
                <w:rFonts w:ascii="Times New Roman" w:hAnsi="Times New Roman" w:cs="Times New Roman"/>
                <w:kern w:val="0"/>
                <w:sz w:val="24"/>
                <w:szCs w:val="24"/>
              </w:rPr>
              <w:t>–</w:t>
            </w:r>
            <w:r w:rsidRPr="006D261E">
              <w:rPr>
                <w:rFonts w:ascii="Times New Roman" w:hAnsi="Times New Roman" w:cs="Times New Roman"/>
                <w:sz w:val="24"/>
                <w:szCs w:val="24"/>
              </w:rPr>
              <w:t>1.56)</w:t>
            </w:r>
          </w:p>
        </w:tc>
        <w:tc>
          <w:tcPr>
            <w:tcW w:w="1129" w:type="dxa"/>
            <w:tcBorders>
              <w:bottom w:val="single" w:sz="4" w:space="0" w:color="auto"/>
            </w:tcBorders>
            <w:vAlign w:val="center"/>
          </w:tcPr>
          <w:p w14:paraId="49EA8EC2" w14:textId="6473034E" w:rsidR="00436682" w:rsidRPr="006D261E" w:rsidRDefault="00436682" w:rsidP="00DA1832">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&lt;</w:t>
            </w:r>
            <w:r w:rsidR="00586118">
              <w:rPr>
                <w:rFonts w:ascii="Times New Roman" w:hAnsi="Times New Roman" w:cs="Times New Roman"/>
                <w:sz w:val="24"/>
                <w:szCs w:val="24"/>
              </w:rPr>
              <w:t>0</w:t>
            </w:r>
            <w:r w:rsidRPr="006D261E">
              <w:rPr>
                <w:rFonts w:ascii="Times New Roman" w:hAnsi="Times New Roman" w:cs="Times New Roman"/>
                <w:sz w:val="24"/>
                <w:szCs w:val="24"/>
              </w:rPr>
              <w:t>.001</w:t>
            </w:r>
          </w:p>
        </w:tc>
        <w:tc>
          <w:tcPr>
            <w:tcW w:w="2699" w:type="dxa"/>
            <w:tcBorders>
              <w:bottom w:val="single" w:sz="4" w:space="0" w:color="auto"/>
            </w:tcBorders>
            <w:vAlign w:val="center"/>
          </w:tcPr>
          <w:p w14:paraId="46738517" w14:textId="77777777" w:rsidR="00436682" w:rsidRPr="006D261E" w:rsidRDefault="00436682" w:rsidP="00BA48FA">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1.66 (1.53</w:t>
            </w:r>
            <w:r w:rsidR="009B2BDB" w:rsidRPr="006D261E">
              <w:rPr>
                <w:rFonts w:ascii="Times New Roman" w:hAnsi="Times New Roman" w:cs="Times New Roman"/>
                <w:kern w:val="0"/>
                <w:sz w:val="24"/>
                <w:szCs w:val="24"/>
              </w:rPr>
              <w:t>–</w:t>
            </w:r>
            <w:r w:rsidRPr="006D261E">
              <w:rPr>
                <w:rFonts w:ascii="Times New Roman" w:hAnsi="Times New Roman" w:cs="Times New Roman"/>
                <w:sz w:val="24"/>
                <w:szCs w:val="24"/>
              </w:rPr>
              <w:t>1.81)</w:t>
            </w:r>
          </w:p>
        </w:tc>
        <w:tc>
          <w:tcPr>
            <w:tcW w:w="1129" w:type="dxa"/>
            <w:tcBorders>
              <w:bottom w:val="single" w:sz="4" w:space="0" w:color="auto"/>
            </w:tcBorders>
            <w:vAlign w:val="center"/>
          </w:tcPr>
          <w:p w14:paraId="58C595C7" w14:textId="77777777" w:rsidR="00436682" w:rsidRPr="006D261E" w:rsidRDefault="00436682" w:rsidP="00DA1832">
            <w:pPr>
              <w:wordWrap/>
              <w:adjustRightInd w:val="0"/>
              <w:jc w:val="center"/>
              <w:rPr>
                <w:rFonts w:ascii="Times New Roman" w:hAnsi="Times New Roman" w:cs="Times New Roman"/>
                <w:sz w:val="24"/>
                <w:szCs w:val="24"/>
              </w:rPr>
            </w:pPr>
            <w:r w:rsidRPr="006D261E">
              <w:rPr>
                <w:rFonts w:ascii="Times New Roman" w:hAnsi="Times New Roman" w:cs="Times New Roman"/>
                <w:sz w:val="24"/>
                <w:szCs w:val="24"/>
              </w:rPr>
              <w:t>&lt;.001</w:t>
            </w:r>
          </w:p>
        </w:tc>
        <w:tc>
          <w:tcPr>
            <w:tcW w:w="1679" w:type="dxa"/>
            <w:tcBorders>
              <w:bottom w:val="single" w:sz="4" w:space="0" w:color="auto"/>
            </w:tcBorders>
            <w:vAlign w:val="center"/>
          </w:tcPr>
          <w:p w14:paraId="2F0FC5A4" w14:textId="265AE365" w:rsidR="00436682" w:rsidRPr="006D261E" w:rsidRDefault="00586118" w:rsidP="00DA1832">
            <w:pPr>
              <w:wordWrap/>
              <w:adjustRightInd w:val="0"/>
              <w:jc w:val="center"/>
              <w:rPr>
                <w:rFonts w:ascii="Times New Roman" w:hAnsi="Times New Roman" w:cs="Times New Roman"/>
                <w:sz w:val="24"/>
                <w:szCs w:val="24"/>
              </w:rPr>
            </w:pPr>
            <w:r w:rsidRPr="00182128">
              <w:rPr>
                <w:rFonts w:ascii="Times New Roman" w:hAnsi="Times New Roman" w:cs="Times New Roman"/>
                <w:sz w:val="24"/>
                <w:szCs w:val="24"/>
              </w:rPr>
              <w:t>&lt;0.001</w:t>
            </w:r>
          </w:p>
        </w:tc>
      </w:tr>
    </w:tbl>
    <w:p w14:paraId="168B5981" w14:textId="77777777" w:rsidR="008809FE" w:rsidRPr="006D261E" w:rsidRDefault="003B20CA" w:rsidP="008809FE">
      <w:pPr>
        <w:rPr>
          <w:rFonts w:ascii="Times New Roman" w:hAnsi="Times New Roman" w:cs="Times New Roman"/>
          <w:sz w:val="24"/>
          <w:szCs w:val="24"/>
        </w:rPr>
      </w:pPr>
      <w:r w:rsidRPr="006D261E">
        <w:rPr>
          <w:rFonts w:ascii="Times New Roman" w:hAnsi="Times New Roman" w:cs="Times New Roman"/>
          <w:kern w:val="0"/>
          <w:sz w:val="24"/>
          <w:szCs w:val="24"/>
        </w:rPr>
        <w:t xml:space="preserve">Abbreviations: </w:t>
      </w:r>
      <w:r w:rsidR="008809FE" w:rsidRPr="006D261E">
        <w:rPr>
          <w:rFonts w:ascii="Times New Roman" w:hAnsi="Times New Roman" w:cs="Times New Roman"/>
          <w:kern w:val="0"/>
          <w:sz w:val="24"/>
          <w:szCs w:val="24"/>
        </w:rPr>
        <w:t>NHIS-</w:t>
      </w:r>
      <w:proofErr w:type="spellStart"/>
      <w:r w:rsidR="008809FE" w:rsidRPr="006D261E">
        <w:rPr>
          <w:rFonts w:ascii="Times New Roman" w:hAnsi="Times New Roman" w:cs="Times New Roman"/>
          <w:kern w:val="0"/>
          <w:sz w:val="24"/>
          <w:szCs w:val="24"/>
        </w:rPr>
        <w:t>HealS</w:t>
      </w:r>
      <w:proofErr w:type="spellEnd"/>
      <w:r w:rsidR="008809FE" w:rsidRPr="006D261E">
        <w:rPr>
          <w:rFonts w:ascii="Times New Roman" w:hAnsi="Times New Roman" w:cs="Times New Roman"/>
          <w:kern w:val="0"/>
          <w:sz w:val="24"/>
          <w:szCs w:val="24"/>
        </w:rPr>
        <w:t xml:space="preserve">, National Health Insurance Service-Health Screening; </w:t>
      </w:r>
      <w:proofErr w:type="spellStart"/>
      <w:r w:rsidR="008809FE" w:rsidRPr="006D261E">
        <w:rPr>
          <w:rFonts w:ascii="Times New Roman" w:hAnsi="Times New Roman" w:cs="Times New Roman" w:hint="eastAsia"/>
          <w:sz w:val="24"/>
          <w:szCs w:val="24"/>
        </w:rPr>
        <w:t>sHR</w:t>
      </w:r>
      <w:proofErr w:type="spellEnd"/>
      <w:r w:rsidR="008809FE" w:rsidRPr="006D261E">
        <w:rPr>
          <w:rFonts w:ascii="Times New Roman" w:hAnsi="Times New Roman" w:cs="Times New Roman"/>
          <w:sz w:val="24"/>
          <w:szCs w:val="24"/>
        </w:rPr>
        <w:t>,</w:t>
      </w:r>
      <w:r w:rsidR="008809FE" w:rsidRPr="006D261E">
        <w:rPr>
          <w:rFonts w:ascii="Times New Roman" w:hAnsi="Times New Roman" w:cs="Times New Roman" w:hint="eastAsia"/>
          <w:sz w:val="24"/>
          <w:szCs w:val="24"/>
        </w:rPr>
        <w:t xml:space="preserve"> </w:t>
      </w:r>
      <w:proofErr w:type="spellStart"/>
      <w:r w:rsidR="008809FE" w:rsidRPr="006D261E">
        <w:rPr>
          <w:rFonts w:ascii="Times New Roman" w:hAnsi="Times New Roman" w:cs="Times New Roman" w:hint="eastAsia"/>
          <w:sz w:val="24"/>
          <w:szCs w:val="24"/>
        </w:rPr>
        <w:t>Subdistribution</w:t>
      </w:r>
      <w:proofErr w:type="spellEnd"/>
      <w:r w:rsidR="008809FE" w:rsidRPr="006D261E">
        <w:rPr>
          <w:rFonts w:ascii="Times New Roman" w:hAnsi="Times New Roman" w:cs="Times New Roman" w:hint="eastAsia"/>
          <w:sz w:val="24"/>
          <w:szCs w:val="24"/>
        </w:rPr>
        <w:t xml:space="preserve"> hazard ratio</w:t>
      </w:r>
      <w:r w:rsidR="008809FE" w:rsidRPr="006D261E">
        <w:rPr>
          <w:rFonts w:ascii="Times New Roman" w:hAnsi="Times New Roman" w:cs="Times New Roman"/>
          <w:sz w:val="24"/>
          <w:szCs w:val="24"/>
        </w:rPr>
        <w:t>.</w:t>
      </w:r>
    </w:p>
    <w:p w14:paraId="7AF578FC" w14:textId="77777777" w:rsidR="0077769A" w:rsidRPr="006D261E" w:rsidRDefault="0077769A" w:rsidP="0077769A">
      <w:pPr>
        <w:rPr>
          <w:rFonts w:ascii="Times New Roman" w:hAnsi="Times New Roman" w:cs="Times New Roman"/>
          <w:color w:val="000000" w:themeColor="text1"/>
          <w:sz w:val="24"/>
          <w:szCs w:val="24"/>
        </w:rPr>
      </w:pPr>
      <w:proofErr w:type="spellStart"/>
      <w:r w:rsidRPr="006D261E">
        <w:rPr>
          <w:rFonts w:ascii="Times New Roman" w:hAnsi="Times New Roman" w:cs="Times New Roman"/>
          <w:kern w:val="0"/>
          <w:sz w:val="24"/>
          <w:szCs w:val="24"/>
          <w:vertAlign w:val="superscript"/>
        </w:rPr>
        <w:t>a</w:t>
      </w:r>
      <w:r w:rsidRPr="006D261E">
        <w:rPr>
          <w:rFonts w:ascii="Times New Roman" w:hAnsi="Times New Roman" w:cs="Times New Roman"/>
          <w:kern w:val="0"/>
          <w:sz w:val="24"/>
          <w:szCs w:val="24"/>
        </w:rPr>
        <w:t>Adjusted</w:t>
      </w:r>
      <w:proofErr w:type="spellEnd"/>
      <w:r w:rsidRPr="006D261E">
        <w:rPr>
          <w:rFonts w:ascii="Times New Roman" w:hAnsi="Times New Roman" w:cs="Times New Roman"/>
          <w:kern w:val="0"/>
          <w:sz w:val="24"/>
          <w:szCs w:val="24"/>
        </w:rPr>
        <w:t xml:space="preserve"> for age, sex, and clinical variables including smoking, alcohol, heart failure, hypertension, diabetes mellitus, ischemic stroke or transient ischemic attack, previous myocardial infarction, hyperthyroidism, hypothyroidism, osteoporosis, dyslipidemia, end stage renal disease or chronic kidney disease, chronic obstructive pulmonary disorder, and history malignant neoplasm.</w:t>
      </w:r>
    </w:p>
    <w:p w14:paraId="362F548F" w14:textId="77777777" w:rsidR="00914690" w:rsidRPr="006D261E" w:rsidRDefault="00914690">
      <w:pPr>
        <w:widowControl/>
        <w:wordWrap/>
        <w:autoSpaceDE/>
        <w:autoSpaceDN/>
        <w:rPr>
          <w:rFonts w:ascii="Times New Roman" w:hAnsi="Times New Roman" w:cs="Times New Roman"/>
          <w:b/>
          <w:sz w:val="24"/>
          <w:szCs w:val="24"/>
        </w:rPr>
      </w:pPr>
      <w:r w:rsidRPr="006D261E">
        <w:rPr>
          <w:rFonts w:ascii="Times New Roman" w:hAnsi="Times New Roman" w:cs="Times New Roman"/>
          <w:b/>
          <w:sz w:val="24"/>
          <w:szCs w:val="24"/>
        </w:rPr>
        <w:br w:type="page"/>
      </w:r>
    </w:p>
    <w:p w14:paraId="50CBB2E9" w14:textId="77777777" w:rsidR="00D85753" w:rsidRPr="006D261E" w:rsidRDefault="00D85753" w:rsidP="00D85753">
      <w:pPr>
        <w:rPr>
          <w:rFonts w:ascii="Times New Roman" w:hAnsi="Times New Roman" w:cs="Times New Roman"/>
          <w:b/>
          <w:sz w:val="24"/>
          <w:szCs w:val="24"/>
        </w:rPr>
      </w:pPr>
    </w:p>
    <w:p w14:paraId="319B80FE" w14:textId="77777777" w:rsidR="001921B4" w:rsidRPr="006D261E" w:rsidRDefault="001921B4" w:rsidP="001921B4">
      <w:pPr>
        <w:spacing w:line="360" w:lineRule="auto"/>
        <w:rPr>
          <w:rFonts w:ascii="Times New Roman" w:hAnsi="Times New Roman" w:cs="Times New Roman"/>
          <w:b/>
          <w:kern w:val="0"/>
          <w:sz w:val="24"/>
          <w:szCs w:val="24"/>
        </w:rPr>
      </w:pPr>
      <w:r w:rsidRPr="006D261E">
        <w:rPr>
          <w:rFonts w:ascii="Times New Roman" w:hAnsi="Times New Roman" w:cs="Times New Roman" w:hint="eastAsia"/>
          <w:b/>
          <w:kern w:val="0"/>
          <w:sz w:val="24"/>
          <w:szCs w:val="24"/>
        </w:rPr>
        <w:t>Supplementary Figures</w:t>
      </w:r>
      <w:r w:rsidR="009C71BA" w:rsidRPr="006D261E">
        <w:rPr>
          <w:rFonts w:ascii="Times New Roman" w:hAnsi="Times New Roman" w:cs="Times New Roman"/>
          <w:b/>
          <w:kern w:val="0"/>
          <w:sz w:val="24"/>
          <w:szCs w:val="24"/>
        </w:rPr>
        <w:t xml:space="preserve"> </w:t>
      </w:r>
      <w:r w:rsidR="00364CE9" w:rsidRPr="006D261E">
        <w:rPr>
          <w:rFonts w:ascii="Times New Roman" w:hAnsi="Times New Roman" w:cs="Times New Roman"/>
          <w:b/>
          <w:kern w:val="0"/>
          <w:sz w:val="24"/>
          <w:szCs w:val="24"/>
        </w:rPr>
        <w:t>Legend</w:t>
      </w:r>
    </w:p>
    <w:p w14:paraId="4B5CA61B" w14:textId="394D147D" w:rsidR="00470EDE" w:rsidRPr="006D261E" w:rsidRDefault="00182128" w:rsidP="00B6118E">
      <w:pPr>
        <w:wordWrap/>
        <w:adjustRightInd w:val="0"/>
        <w:spacing w:after="0" w:line="480" w:lineRule="auto"/>
        <w:jc w:val="left"/>
        <w:rPr>
          <w:rFonts w:ascii="Times New Roman" w:hAnsi="Times New Roman" w:cs="Times New Roman"/>
          <w:kern w:val="0"/>
          <w:sz w:val="24"/>
          <w:szCs w:val="24"/>
        </w:rPr>
      </w:pPr>
      <w:r w:rsidRPr="00182128">
        <w:rPr>
          <w:rFonts w:ascii="Times New Roman" w:hAnsi="Times New Roman" w:cs="Times New Roman"/>
          <w:b/>
          <w:kern w:val="0"/>
          <w:sz w:val="24"/>
          <w:szCs w:val="24"/>
        </w:rPr>
        <w:t xml:space="preserve">Supplementary </w:t>
      </w:r>
      <w:r w:rsidRPr="006D261E">
        <w:rPr>
          <w:rFonts w:ascii="Times New Roman" w:hAnsi="Times New Roman" w:cs="Times New Roman"/>
          <w:b/>
          <w:kern w:val="0"/>
          <w:sz w:val="24"/>
          <w:szCs w:val="24"/>
        </w:rPr>
        <w:t xml:space="preserve">Figure </w:t>
      </w:r>
      <w:r>
        <w:rPr>
          <w:rFonts w:ascii="Times New Roman" w:hAnsi="Times New Roman" w:cs="Times New Roman"/>
          <w:b/>
          <w:kern w:val="0"/>
          <w:sz w:val="24"/>
          <w:szCs w:val="24"/>
        </w:rPr>
        <w:t>S</w:t>
      </w:r>
      <w:r w:rsidR="00FF4FFC">
        <w:rPr>
          <w:rFonts w:ascii="Times New Roman" w:hAnsi="Times New Roman" w:cs="Times New Roman"/>
          <w:b/>
          <w:kern w:val="0"/>
          <w:sz w:val="24"/>
          <w:szCs w:val="24"/>
        </w:rPr>
        <w:t>1</w:t>
      </w:r>
      <w:r w:rsidR="009B2BDB" w:rsidRPr="006D261E">
        <w:rPr>
          <w:rFonts w:ascii="Times New Roman" w:hAnsi="Times New Roman" w:cs="Times New Roman"/>
          <w:b/>
          <w:kern w:val="0"/>
          <w:sz w:val="24"/>
          <w:szCs w:val="24"/>
        </w:rPr>
        <w:t>.</w:t>
      </w:r>
      <w:r w:rsidR="001921B4" w:rsidRPr="006D261E">
        <w:rPr>
          <w:rFonts w:ascii="Times New Roman" w:hAnsi="Times New Roman" w:cs="Times New Roman" w:hint="eastAsia"/>
          <w:b/>
          <w:kern w:val="0"/>
          <w:sz w:val="24"/>
          <w:szCs w:val="24"/>
        </w:rPr>
        <w:t xml:space="preserve"> </w:t>
      </w:r>
      <w:r w:rsidR="009B2BDB" w:rsidRPr="006D261E">
        <w:rPr>
          <w:rFonts w:ascii="Times New Roman" w:hAnsi="Times New Roman" w:cs="Times New Roman"/>
          <w:b/>
          <w:kern w:val="0"/>
          <w:sz w:val="24"/>
          <w:szCs w:val="24"/>
        </w:rPr>
        <w:t xml:space="preserve">The cumulative incidence of AF </w:t>
      </w:r>
      <w:r w:rsidR="001921B4" w:rsidRPr="006D261E">
        <w:rPr>
          <w:rFonts w:ascii="Times New Roman" w:hAnsi="Times New Roman" w:cs="Times New Roman"/>
          <w:b/>
          <w:sz w:val="24"/>
          <w:szCs w:val="24"/>
        </w:rPr>
        <w:t>in participant without and with abdominal obesity</w:t>
      </w:r>
      <w:r w:rsidR="009B2BDB" w:rsidRPr="006D261E">
        <w:rPr>
          <w:rFonts w:ascii="Times New Roman" w:hAnsi="Times New Roman" w:cs="Times New Roman"/>
          <w:b/>
          <w:sz w:val="24"/>
          <w:szCs w:val="24"/>
        </w:rPr>
        <w:t xml:space="preserve"> </w:t>
      </w:r>
      <w:r w:rsidR="009B2BDB" w:rsidRPr="006D261E">
        <w:rPr>
          <w:rFonts w:ascii="Times New Roman" w:hAnsi="Times New Roman" w:cs="Times New Roman"/>
          <w:b/>
          <w:kern w:val="0"/>
          <w:sz w:val="24"/>
          <w:szCs w:val="24"/>
        </w:rPr>
        <w:t>in the Korean NHIS-</w:t>
      </w:r>
      <w:proofErr w:type="spellStart"/>
      <w:r w:rsidR="009B2BDB" w:rsidRPr="006D261E">
        <w:rPr>
          <w:rFonts w:ascii="Times New Roman" w:hAnsi="Times New Roman" w:cs="Times New Roman"/>
          <w:b/>
          <w:kern w:val="0"/>
          <w:sz w:val="24"/>
          <w:szCs w:val="24"/>
        </w:rPr>
        <w:t>HealS</w:t>
      </w:r>
      <w:proofErr w:type="spellEnd"/>
      <w:r w:rsidR="009B2BDB" w:rsidRPr="006D261E">
        <w:rPr>
          <w:rFonts w:ascii="Times New Roman" w:hAnsi="Times New Roman" w:cs="Times New Roman"/>
          <w:b/>
          <w:kern w:val="0"/>
          <w:sz w:val="24"/>
          <w:szCs w:val="24"/>
        </w:rPr>
        <w:t xml:space="preserve"> (A) and U.K. Biobank (B) cohorts.</w:t>
      </w:r>
      <w:r w:rsidR="002B01C8" w:rsidRPr="006D261E">
        <w:rPr>
          <w:rFonts w:ascii="Times New Roman" w:hAnsi="Times New Roman" w:cs="Times New Roman" w:hint="eastAsia"/>
          <w:kern w:val="0"/>
          <w:sz w:val="24"/>
          <w:szCs w:val="24"/>
        </w:rPr>
        <w:t xml:space="preserve"> </w:t>
      </w:r>
      <w:r w:rsidR="002B01C8" w:rsidRPr="006D261E">
        <w:rPr>
          <w:rFonts w:ascii="Times New Roman" w:hAnsi="Times New Roman" w:cs="Times New Roman"/>
          <w:sz w:val="24"/>
          <w:szCs w:val="24"/>
        </w:rPr>
        <w:t>Patients with abdominal obesity had a greater cumulative incidence of new-onset AF than those without abdominal obesity in both cohorts</w:t>
      </w:r>
      <w:r w:rsidR="00FF4FFC">
        <w:rPr>
          <w:rFonts w:ascii="Times New Roman" w:hAnsi="Times New Roman" w:cs="Times New Roman"/>
          <w:sz w:val="24"/>
          <w:szCs w:val="24"/>
        </w:rPr>
        <w:pict w14:anchorId="4536F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13pt;height:282.5pt">
            <v:imagedata r:id="rId8" o:title="eFigure 3" croptop="9656f"/>
          </v:shape>
        </w:pict>
      </w:r>
    </w:p>
    <w:sectPr w:rsidR="00470EDE" w:rsidRPr="006D261E" w:rsidSect="009568C9">
      <w:pgSz w:w="16838" w:h="11906" w:orient="landscape"/>
      <w:pgMar w:top="1440" w:right="1701"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ECDA4" w14:textId="77777777" w:rsidR="00772AEC" w:rsidRDefault="00772AEC" w:rsidP="005F3C68">
      <w:pPr>
        <w:spacing w:after="0" w:line="240" w:lineRule="auto"/>
      </w:pPr>
      <w:r>
        <w:separator/>
      </w:r>
    </w:p>
  </w:endnote>
  <w:endnote w:type="continuationSeparator" w:id="0">
    <w:p w14:paraId="0985B51C" w14:textId="77777777" w:rsidR="00772AEC" w:rsidRDefault="00772AEC" w:rsidP="005F3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16A16" w14:textId="77777777" w:rsidR="00772AEC" w:rsidRDefault="00772AEC" w:rsidP="005F3C68">
      <w:pPr>
        <w:spacing w:after="0" w:line="240" w:lineRule="auto"/>
      </w:pPr>
      <w:r>
        <w:separator/>
      </w:r>
    </w:p>
  </w:footnote>
  <w:footnote w:type="continuationSeparator" w:id="0">
    <w:p w14:paraId="1484D1CF" w14:textId="77777777" w:rsidR="00772AEC" w:rsidRDefault="00772AEC" w:rsidP="005F3C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1F40CF"/>
    <w:multiLevelType w:val="hybridMultilevel"/>
    <w:tmpl w:val="FA9E0AD0"/>
    <w:lvl w:ilvl="0" w:tplc="50D8C66E">
      <w:start w:val="598"/>
      <w:numFmt w:val="bullet"/>
      <w:lvlText w:val=""/>
      <w:lvlJc w:val="left"/>
      <w:pPr>
        <w:ind w:left="760" w:hanging="360"/>
      </w:pPr>
      <w:rPr>
        <w:rFonts w:ascii="Wingdings" w:eastAsiaTheme="minorEastAsia"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14995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ko-KR" w:vendorID="64" w:dllVersion="5" w:nlCheck="1" w:checkStyle="1"/>
  <w:proofState w:spelling="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C68"/>
    <w:rsid w:val="00004318"/>
    <w:rsid w:val="000070D3"/>
    <w:rsid w:val="00011C5F"/>
    <w:rsid w:val="00024561"/>
    <w:rsid w:val="000247CF"/>
    <w:rsid w:val="00033CFB"/>
    <w:rsid w:val="00034FC2"/>
    <w:rsid w:val="00050104"/>
    <w:rsid w:val="00056240"/>
    <w:rsid w:val="0005722E"/>
    <w:rsid w:val="00060F64"/>
    <w:rsid w:val="00076D8B"/>
    <w:rsid w:val="00082BBF"/>
    <w:rsid w:val="000A272C"/>
    <w:rsid w:val="000D06B2"/>
    <w:rsid w:val="000D77CD"/>
    <w:rsid w:val="001102FE"/>
    <w:rsid w:val="001154A4"/>
    <w:rsid w:val="00131C27"/>
    <w:rsid w:val="0013611B"/>
    <w:rsid w:val="00152A6A"/>
    <w:rsid w:val="001540A6"/>
    <w:rsid w:val="00174BBD"/>
    <w:rsid w:val="00182128"/>
    <w:rsid w:val="001843F2"/>
    <w:rsid w:val="001921B4"/>
    <w:rsid w:val="00192CAD"/>
    <w:rsid w:val="001B77A2"/>
    <w:rsid w:val="001C3536"/>
    <w:rsid w:val="001D3E49"/>
    <w:rsid w:val="001D5115"/>
    <w:rsid w:val="001F15DD"/>
    <w:rsid w:val="001F2EF9"/>
    <w:rsid w:val="00201A96"/>
    <w:rsid w:val="00203770"/>
    <w:rsid w:val="00211C8E"/>
    <w:rsid w:val="0021784C"/>
    <w:rsid w:val="00223299"/>
    <w:rsid w:val="00223947"/>
    <w:rsid w:val="00225E62"/>
    <w:rsid w:val="00230D51"/>
    <w:rsid w:val="002529D8"/>
    <w:rsid w:val="00255186"/>
    <w:rsid w:val="002638F5"/>
    <w:rsid w:val="00271692"/>
    <w:rsid w:val="00276277"/>
    <w:rsid w:val="002841BA"/>
    <w:rsid w:val="002865AC"/>
    <w:rsid w:val="002953F5"/>
    <w:rsid w:val="002B01C8"/>
    <w:rsid w:val="002E059E"/>
    <w:rsid w:val="002E1757"/>
    <w:rsid w:val="00305AE2"/>
    <w:rsid w:val="00305DE3"/>
    <w:rsid w:val="00321E75"/>
    <w:rsid w:val="00322BB3"/>
    <w:rsid w:val="00325366"/>
    <w:rsid w:val="003277BD"/>
    <w:rsid w:val="00334043"/>
    <w:rsid w:val="00334496"/>
    <w:rsid w:val="003429FF"/>
    <w:rsid w:val="0035126E"/>
    <w:rsid w:val="0035256E"/>
    <w:rsid w:val="00364CE9"/>
    <w:rsid w:val="00366480"/>
    <w:rsid w:val="003676B5"/>
    <w:rsid w:val="00367E33"/>
    <w:rsid w:val="00374DC6"/>
    <w:rsid w:val="00381C3B"/>
    <w:rsid w:val="003B20CA"/>
    <w:rsid w:val="003B26C5"/>
    <w:rsid w:val="003B5BFE"/>
    <w:rsid w:val="003C3514"/>
    <w:rsid w:val="003C5863"/>
    <w:rsid w:val="003D0315"/>
    <w:rsid w:val="003D60D4"/>
    <w:rsid w:val="003E1B3F"/>
    <w:rsid w:val="003F3083"/>
    <w:rsid w:val="004057E1"/>
    <w:rsid w:val="00411F0D"/>
    <w:rsid w:val="00414E92"/>
    <w:rsid w:val="00422EF4"/>
    <w:rsid w:val="00426EB0"/>
    <w:rsid w:val="00431366"/>
    <w:rsid w:val="00436682"/>
    <w:rsid w:val="00470EDE"/>
    <w:rsid w:val="00491FF6"/>
    <w:rsid w:val="004973F8"/>
    <w:rsid w:val="004A2F96"/>
    <w:rsid w:val="004B386A"/>
    <w:rsid w:val="004C1F42"/>
    <w:rsid w:val="004D07BF"/>
    <w:rsid w:val="004D7A09"/>
    <w:rsid w:val="004E60A1"/>
    <w:rsid w:val="004F3684"/>
    <w:rsid w:val="00503CC0"/>
    <w:rsid w:val="00504160"/>
    <w:rsid w:val="00541BE8"/>
    <w:rsid w:val="005469AA"/>
    <w:rsid w:val="005513F5"/>
    <w:rsid w:val="00553B07"/>
    <w:rsid w:val="00555082"/>
    <w:rsid w:val="00561F99"/>
    <w:rsid w:val="00562FA2"/>
    <w:rsid w:val="005675CC"/>
    <w:rsid w:val="00570471"/>
    <w:rsid w:val="00586118"/>
    <w:rsid w:val="00587E1B"/>
    <w:rsid w:val="005B32A3"/>
    <w:rsid w:val="005B38AB"/>
    <w:rsid w:val="005C47A9"/>
    <w:rsid w:val="005C6A34"/>
    <w:rsid w:val="005D13D4"/>
    <w:rsid w:val="005D4353"/>
    <w:rsid w:val="005E6931"/>
    <w:rsid w:val="005F1E56"/>
    <w:rsid w:val="005F3C68"/>
    <w:rsid w:val="006165DA"/>
    <w:rsid w:val="006255B3"/>
    <w:rsid w:val="00635934"/>
    <w:rsid w:val="0064350C"/>
    <w:rsid w:val="006435A9"/>
    <w:rsid w:val="00645545"/>
    <w:rsid w:val="00655B8C"/>
    <w:rsid w:val="00662386"/>
    <w:rsid w:val="006908B6"/>
    <w:rsid w:val="006C15CA"/>
    <w:rsid w:val="006C2AF7"/>
    <w:rsid w:val="006C665D"/>
    <w:rsid w:val="006C79F2"/>
    <w:rsid w:val="006D261E"/>
    <w:rsid w:val="006D3559"/>
    <w:rsid w:val="006D4D96"/>
    <w:rsid w:val="006E779A"/>
    <w:rsid w:val="0071114C"/>
    <w:rsid w:val="007125C6"/>
    <w:rsid w:val="007140D8"/>
    <w:rsid w:val="00743F67"/>
    <w:rsid w:val="0074607E"/>
    <w:rsid w:val="00747302"/>
    <w:rsid w:val="00772AEC"/>
    <w:rsid w:val="0077769A"/>
    <w:rsid w:val="0078095C"/>
    <w:rsid w:val="00790153"/>
    <w:rsid w:val="00790224"/>
    <w:rsid w:val="007A14DC"/>
    <w:rsid w:val="007B1249"/>
    <w:rsid w:val="007B32ED"/>
    <w:rsid w:val="007B6302"/>
    <w:rsid w:val="007C36CA"/>
    <w:rsid w:val="007D1546"/>
    <w:rsid w:val="007F343A"/>
    <w:rsid w:val="00814B00"/>
    <w:rsid w:val="00842C99"/>
    <w:rsid w:val="00843941"/>
    <w:rsid w:val="008809FE"/>
    <w:rsid w:val="00890FA8"/>
    <w:rsid w:val="00895829"/>
    <w:rsid w:val="008B0580"/>
    <w:rsid w:val="008B0F6C"/>
    <w:rsid w:val="008B3B42"/>
    <w:rsid w:val="008E1026"/>
    <w:rsid w:val="008E3400"/>
    <w:rsid w:val="008E4A0F"/>
    <w:rsid w:val="008F3875"/>
    <w:rsid w:val="008F619C"/>
    <w:rsid w:val="0091136F"/>
    <w:rsid w:val="009144A6"/>
    <w:rsid w:val="00914690"/>
    <w:rsid w:val="00915479"/>
    <w:rsid w:val="00920F23"/>
    <w:rsid w:val="00935E0F"/>
    <w:rsid w:val="0093651C"/>
    <w:rsid w:val="00942193"/>
    <w:rsid w:val="00945A07"/>
    <w:rsid w:val="009478FE"/>
    <w:rsid w:val="009568C9"/>
    <w:rsid w:val="009606D5"/>
    <w:rsid w:val="009844A7"/>
    <w:rsid w:val="009928B3"/>
    <w:rsid w:val="009A7908"/>
    <w:rsid w:val="009B2BDB"/>
    <w:rsid w:val="009C53C1"/>
    <w:rsid w:val="009C71BA"/>
    <w:rsid w:val="009D3579"/>
    <w:rsid w:val="009D6C46"/>
    <w:rsid w:val="009E7052"/>
    <w:rsid w:val="00A07A05"/>
    <w:rsid w:val="00A07E9C"/>
    <w:rsid w:val="00A212EA"/>
    <w:rsid w:val="00A21EC4"/>
    <w:rsid w:val="00A30AB8"/>
    <w:rsid w:val="00A379E5"/>
    <w:rsid w:val="00A40A62"/>
    <w:rsid w:val="00A436F3"/>
    <w:rsid w:val="00A60A60"/>
    <w:rsid w:val="00A759CF"/>
    <w:rsid w:val="00A826A5"/>
    <w:rsid w:val="00A84369"/>
    <w:rsid w:val="00A93859"/>
    <w:rsid w:val="00AA22C9"/>
    <w:rsid w:val="00AD3F18"/>
    <w:rsid w:val="00AE00F4"/>
    <w:rsid w:val="00AE4199"/>
    <w:rsid w:val="00AE4DF7"/>
    <w:rsid w:val="00AF721F"/>
    <w:rsid w:val="00B06A80"/>
    <w:rsid w:val="00B35FDC"/>
    <w:rsid w:val="00B407D0"/>
    <w:rsid w:val="00B47D5B"/>
    <w:rsid w:val="00B5048C"/>
    <w:rsid w:val="00B6118E"/>
    <w:rsid w:val="00B77303"/>
    <w:rsid w:val="00B95916"/>
    <w:rsid w:val="00BA0935"/>
    <w:rsid w:val="00BA48FA"/>
    <w:rsid w:val="00BA4CE8"/>
    <w:rsid w:val="00BB6BC0"/>
    <w:rsid w:val="00BC7744"/>
    <w:rsid w:val="00BD0100"/>
    <w:rsid w:val="00BD10AC"/>
    <w:rsid w:val="00BD78F0"/>
    <w:rsid w:val="00C15B24"/>
    <w:rsid w:val="00C464D3"/>
    <w:rsid w:val="00C74813"/>
    <w:rsid w:val="00C87869"/>
    <w:rsid w:val="00C920ED"/>
    <w:rsid w:val="00CA79ED"/>
    <w:rsid w:val="00CB7CA8"/>
    <w:rsid w:val="00CC7734"/>
    <w:rsid w:val="00CD066A"/>
    <w:rsid w:val="00CD5EDF"/>
    <w:rsid w:val="00CD6247"/>
    <w:rsid w:val="00CD735F"/>
    <w:rsid w:val="00CE64A8"/>
    <w:rsid w:val="00D07207"/>
    <w:rsid w:val="00D25AAB"/>
    <w:rsid w:val="00D53F3C"/>
    <w:rsid w:val="00D84A43"/>
    <w:rsid w:val="00D85753"/>
    <w:rsid w:val="00D9690D"/>
    <w:rsid w:val="00D97744"/>
    <w:rsid w:val="00DA1832"/>
    <w:rsid w:val="00DB2F21"/>
    <w:rsid w:val="00DE1B35"/>
    <w:rsid w:val="00DF5E37"/>
    <w:rsid w:val="00E1111E"/>
    <w:rsid w:val="00E157FB"/>
    <w:rsid w:val="00E36F86"/>
    <w:rsid w:val="00E85F22"/>
    <w:rsid w:val="00EA5538"/>
    <w:rsid w:val="00EA5D1A"/>
    <w:rsid w:val="00EB2881"/>
    <w:rsid w:val="00EC40A1"/>
    <w:rsid w:val="00EF1642"/>
    <w:rsid w:val="00EF6151"/>
    <w:rsid w:val="00EF671E"/>
    <w:rsid w:val="00F02818"/>
    <w:rsid w:val="00F118BC"/>
    <w:rsid w:val="00F12A45"/>
    <w:rsid w:val="00F13C8E"/>
    <w:rsid w:val="00F17079"/>
    <w:rsid w:val="00F25E32"/>
    <w:rsid w:val="00F3398B"/>
    <w:rsid w:val="00F52527"/>
    <w:rsid w:val="00F53C56"/>
    <w:rsid w:val="00F9611D"/>
    <w:rsid w:val="00FA144D"/>
    <w:rsid w:val="00FB1A0F"/>
    <w:rsid w:val="00FC2B7F"/>
    <w:rsid w:val="00FD3E0E"/>
    <w:rsid w:val="00FE04E6"/>
    <w:rsid w:val="00FE187E"/>
    <w:rsid w:val="00FE1CEA"/>
    <w:rsid w:val="00FE1E7C"/>
    <w:rsid w:val="00FF4FF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C4A40"/>
  <w15:chartTrackingRefBased/>
  <w15:docId w15:val="{04F9CD4A-73ED-41AB-A6F4-FACB0373F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F3C68"/>
    <w:pPr>
      <w:tabs>
        <w:tab w:val="center" w:pos="4513"/>
        <w:tab w:val="right" w:pos="9026"/>
      </w:tabs>
      <w:snapToGrid w:val="0"/>
    </w:pPr>
  </w:style>
  <w:style w:type="character" w:customStyle="1" w:styleId="Char">
    <w:name w:val="머리글 Char"/>
    <w:basedOn w:val="a0"/>
    <w:link w:val="a3"/>
    <w:uiPriority w:val="99"/>
    <w:rsid w:val="005F3C68"/>
  </w:style>
  <w:style w:type="paragraph" w:styleId="a4">
    <w:name w:val="footer"/>
    <w:basedOn w:val="a"/>
    <w:link w:val="Char0"/>
    <w:uiPriority w:val="99"/>
    <w:unhideWhenUsed/>
    <w:rsid w:val="005F3C68"/>
    <w:pPr>
      <w:tabs>
        <w:tab w:val="center" w:pos="4513"/>
        <w:tab w:val="right" w:pos="9026"/>
      </w:tabs>
      <w:snapToGrid w:val="0"/>
    </w:pPr>
  </w:style>
  <w:style w:type="character" w:customStyle="1" w:styleId="Char0">
    <w:name w:val="바닥글 Char"/>
    <w:basedOn w:val="a0"/>
    <w:link w:val="a4"/>
    <w:uiPriority w:val="99"/>
    <w:rsid w:val="005F3C68"/>
  </w:style>
  <w:style w:type="table" w:styleId="a5">
    <w:name w:val="Table Grid"/>
    <w:basedOn w:val="a1"/>
    <w:uiPriority w:val="39"/>
    <w:rsid w:val="004973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8E3400"/>
    <w:pPr>
      <w:ind w:leftChars="400" w:left="800"/>
    </w:pPr>
  </w:style>
  <w:style w:type="paragraph" w:styleId="a7">
    <w:name w:val="Normal (Web)"/>
    <w:basedOn w:val="a"/>
    <w:uiPriority w:val="99"/>
    <w:semiHidden/>
    <w:unhideWhenUsed/>
    <w:rsid w:val="00A436F3"/>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1961">
      <w:bodyDiv w:val="1"/>
      <w:marLeft w:val="0"/>
      <w:marRight w:val="0"/>
      <w:marTop w:val="0"/>
      <w:marBottom w:val="0"/>
      <w:divBdr>
        <w:top w:val="none" w:sz="0" w:space="0" w:color="auto"/>
        <w:left w:val="none" w:sz="0" w:space="0" w:color="auto"/>
        <w:bottom w:val="none" w:sz="0" w:space="0" w:color="auto"/>
        <w:right w:val="none" w:sz="0" w:space="0" w:color="auto"/>
      </w:divBdr>
    </w:div>
    <w:div w:id="18745747">
      <w:bodyDiv w:val="1"/>
      <w:marLeft w:val="0"/>
      <w:marRight w:val="0"/>
      <w:marTop w:val="0"/>
      <w:marBottom w:val="0"/>
      <w:divBdr>
        <w:top w:val="none" w:sz="0" w:space="0" w:color="auto"/>
        <w:left w:val="none" w:sz="0" w:space="0" w:color="auto"/>
        <w:bottom w:val="none" w:sz="0" w:space="0" w:color="auto"/>
        <w:right w:val="none" w:sz="0" w:space="0" w:color="auto"/>
      </w:divBdr>
    </w:div>
    <w:div w:id="37899019">
      <w:bodyDiv w:val="1"/>
      <w:marLeft w:val="0"/>
      <w:marRight w:val="0"/>
      <w:marTop w:val="0"/>
      <w:marBottom w:val="0"/>
      <w:divBdr>
        <w:top w:val="none" w:sz="0" w:space="0" w:color="auto"/>
        <w:left w:val="none" w:sz="0" w:space="0" w:color="auto"/>
        <w:bottom w:val="none" w:sz="0" w:space="0" w:color="auto"/>
        <w:right w:val="none" w:sz="0" w:space="0" w:color="auto"/>
      </w:divBdr>
    </w:div>
    <w:div w:id="112751044">
      <w:bodyDiv w:val="1"/>
      <w:marLeft w:val="0"/>
      <w:marRight w:val="0"/>
      <w:marTop w:val="0"/>
      <w:marBottom w:val="0"/>
      <w:divBdr>
        <w:top w:val="none" w:sz="0" w:space="0" w:color="auto"/>
        <w:left w:val="none" w:sz="0" w:space="0" w:color="auto"/>
        <w:bottom w:val="none" w:sz="0" w:space="0" w:color="auto"/>
        <w:right w:val="none" w:sz="0" w:space="0" w:color="auto"/>
      </w:divBdr>
    </w:div>
    <w:div w:id="174657435">
      <w:bodyDiv w:val="1"/>
      <w:marLeft w:val="0"/>
      <w:marRight w:val="0"/>
      <w:marTop w:val="0"/>
      <w:marBottom w:val="0"/>
      <w:divBdr>
        <w:top w:val="none" w:sz="0" w:space="0" w:color="auto"/>
        <w:left w:val="none" w:sz="0" w:space="0" w:color="auto"/>
        <w:bottom w:val="none" w:sz="0" w:space="0" w:color="auto"/>
        <w:right w:val="none" w:sz="0" w:space="0" w:color="auto"/>
      </w:divBdr>
    </w:div>
    <w:div w:id="177012766">
      <w:bodyDiv w:val="1"/>
      <w:marLeft w:val="0"/>
      <w:marRight w:val="0"/>
      <w:marTop w:val="0"/>
      <w:marBottom w:val="0"/>
      <w:divBdr>
        <w:top w:val="none" w:sz="0" w:space="0" w:color="auto"/>
        <w:left w:val="none" w:sz="0" w:space="0" w:color="auto"/>
        <w:bottom w:val="none" w:sz="0" w:space="0" w:color="auto"/>
        <w:right w:val="none" w:sz="0" w:space="0" w:color="auto"/>
      </w:divBdr>
    </w:div>
    <w:div w:id="251280564">
      <w:bodyDiv w:val="1"/>
      <w:marLeft w:val="0"/>
      <w:marRight w:val="0"/>
      <w:marTop w:val="0"/>
      <w:marBottom w:val="0"/>
      <w:divBdr>
        <w:top w:val="none" w:sz="0" w:space="0" w:color="auto"/>
        <w:left w:val="none" w:sz="0" w:space="0" w:color="auto"/>
        <w:bottom w:val="none" w:sz="0" w:space="0" w:color="auto"/>
        <w:right w:val="none" w:sz="0" w:space="0" w:color="auto"/>
      </w:divBdr>
    </w:div>
    <w:div w:id="279537815">
      <w:bodyDiv w:val="1"/>
      <w:marLeft w:val="0"/>
      <w:marRight w:val="0"/>
      <w:marTop w:val="0"/>
      <w:marBottom w:val="0"/>
      <w:divBdr>
        <w:top w:val="none" w:sz="0" w:space="0" w:color="auto"/>
        <w:left w:val="none" w:sz="0" w:space="0" w:color="auto"/>
        <w:bottom w:val="none" w:sz="0" w:space="0" w:color="auto"/>
        <w:right w:val="none" w:sz="0" w:space="0" w:color="auto"/>
      </w:divBdr>
    </w:div>
    <w:div w:id="305666145">
      <w:bodyDiv w:val="1"/>
      <w:marLeft w:val="0"/>
      <w:marRight w:val="0"/>
      <w:marTop w:val="0"/>
      <w:marBottom w:val="0"/>
      <w:divBdr>
        <w:top w:val="none" w:sz="0" w:space="0" w:color="auto"/>
        <w:left w:val="none" w:sz="0" w:space="0" w:color="auto"/>
        <w:bottom w:val="none" w:sz="0" w:space="0" w:color="auto"/>
        <w:right w:val="none" w:sz="0" w:space="0" w:color="auto"/>
      </w:divBdr>
    </w:div>
    <w:div w:id="310522914">
      <w:bodyDiv w:val="1"/>
      <w:marLeft w:val="0"/>
      <w:marRight w:val="0"/>
      <w:marTop w:val="0"/>
      <w:marBottom w:val="0"/>
      <w:divBdr>
        <w:top w:val="none" w:sz="0" w:space="0" w:color="auto"/>
        <w:left w:val="none" w:sz="0" w:space="0" w:color="auto"/>
        <w:bottom w:val="none" w:sz="0" w:space="0" w:color="auto"/>
        <w:right w:val="none" w:sz="0" w:space="0" w:color="auto"/>
      </w:divBdr>
    </w:div>
    <w:div w:id="333916915">
      <w:bodyDiv w:val="1"/>
      <w:marLeft w:val="0"/>
      <w:marRight w:val="0"/>
      <w:marTop w:val="0"/>
      <w:marBottom w:val="0"/>
      <w:divBdr>
        <w:top w:val="none" w:sz="0" w:space="0" w:color="auto"/>
        <w:left w:val="none" w:sz="0" w:space="0" w:color="auto"/>
        <w:bottom w:val="none" w:sz="0" w:space="0" w:color="auto"/>
        <w:right w:val="none" w:sz="0" w:space="0" w:color="auto"/>
      </w:divBdr>
    </w:div>
    <w:div w:id="345063444">
      <w:bodyDiv w:val="1"/>
      <w:marLeft w:val="0"/>
      <w:marRight w:val="0"/>
      <w:marTop w:val="0"/>
      <w:marBottom w:val="0"/>
      <w:divBdr>
        <w:top w:val="none" w:sz="0" w:space="0" w:color="auto"/>
        <w:left w:val="none" w:sz="0" w:space="0" w:color="auto"/>
        <w:bottom w:val="none" w:sz="0" w:space="0" w:color="auto"/>
        <w:right w:val="none" w:sz="0" w:space="0" w:color="auto"/>
      </w:divBdr>
    </w:div>
    <w:div w:id="351877798">
      <w:bodyDiv w:val="1"/>
      <w:marLeft w:val="0"/>
      <w:marRight w:val="0"/>
      <w:marTop w:val="0"/>
      <w:marBottom w:val="0"/>
      <w:divBdr>
        <w:top w:val="none" w:sz="0" w:space="0" w:color="auto"/>
        <w:left w:val="none" w:sz="0" w:space="0" w:color="auto"/>
        <w:bottom w:val="none" w:sz="0" w:space="0" w:color="auto"/>
        <w:right w:val="none" w:sz="0" w:space="0" w:color="auto"/>
      </w:divBdr>
    </w:div>
    <w:div w:id="401756911">
      <w:bodyDiv w:val="1"/>
      <w:marLeft w:val="0"/>
      <w:marRight w:val="0"/>
      <w:marTop w:val="0"/>
      <w:marBottom w:val="0"/>
      <w:divBdr>
        <w:top w:val="none" w:sz="0" w:space="0" w:color="auto"/>
        <w:left w:val="none" w:sz="0" w:space="0" w:color="auto"/>
        <w:bottom w:val="none" w:sz="0" w:space="0" w:color="auto"/>
        <w:right w:val="none" w:sz="0" w:space="0" w:color="auto"/>
      </w:divBdr>
    </w:div>
    <w:div w:id="433213657">
      <w:bodyDiv w:val="1"/>
      <w:marLeft w:val="0"/>
      <w:marRight w:val="0"/>
      <w:marTop w:val="0"/>
      <w:marBottom w:val="0"/>
      <w:divBdr>
        <w:top w:val="none" w:sz="0" w:space="0" w:color="auto"/>
        <w:left w:val="none" w:sz="0" w:space="0" w:color="auto"/>
        <w:bottom w:val="none" w:sz="0" w:space="0" w:color="auto"/>
        <w:right w:val="none" w:sz="0" w:space="0" w:color="auto"/>
      </w:divBdr>
    </w:div>
    <w:div w:id="455173742">
      <w:bodyDiv w:val="1"/>
      <w:marLeft w:val="0"/>
      <w:marRight w:val="0"/>
      <w:marTop w:val="0"/>
      <w:marBottom w:val="0"/>
      <w:divBdr>
        <w:top w:val="none" w:sz="0" w:space="0" w:color="auto"/>
        <w:left w:val="none" w:sz="0" w:space="0" w:color="auto"/>
        <w:bottom w:val="none" w:sz="0" w:space="0" w:color="auto"/>
        <w:right w:val="none" w:sz="0" w:space="0" w:color="auto"/>
      </w:divBdr>
    </w:div>
    <w:div w:id="487597076">
      <w:bodyDiv w:val="1"/>
      <w:marLeft w:val="0"/>
      <w:marRight w:val="0"/>
      <w:marTop w:val="0"/>
      <w:marBottom w:val="0"/>
      <w:divBdr>
        <w:top w:val="none" w:sz="0" w:space="0" w:color="auto"/>
        <w:left w:val="none" w:sz="0" w:space="0" w:color="auto"/>
        <w:bottom w:val="none" w:sz="0" w:space="0" w:color="auto"/>
        <w:right w:val="none" w:sz="0" w:space="0" w:color="auto"/>
      </w:divBdr>
    </w:div>
    <w:div w:id="579101753">
      <w:bodyDiv w:val="1"/>
      <w:marLeft w:val="0"/>
      <w:marRight w:val="0"/>
      <w:marTop w:val="0"/>
      <w:marBottom w:val="0"/>
      <w:divBdr>
        <w:top w:val="none" w:sz="0" w:space="0" w:color="auto"/>
        <w:left w:val="none" w:sz="0" w:space="0" w:color="auto"/>
        <w:bottom w:val="none" w:sz="0" w:space="0" w:color="auto"/>
        <w:right w:val="none" w:sz="0" w:space="0" w:color="auto"/>
      </w:divBdr>
    </w:div>
    <w:div w:id="585236786">
      <w:bodyDiv w:val="1"/>
      <w:marLeft w:val="0"/>
      <w:marRight w:val="0"/>
      <w:marTop w:val="0"/>
      <w:marBottom w:val="0"/>
      <w:divBdr>
        <w:top w:val="none" w:sz="0" w:space="0" w:color="auto"/>
        <w:left w:val="none" w:sz="0" w:space="0" w:color="auto"/>
        <w:bottom w:val="none" w:sz="0" w:space="0" w:color="auto"/>
        <w:right w:val="none" w:sz="0" w:space="0" w:color="auto"/>
      </w:divBdr>
    </w:div>
    <w:div w:id="602494138">
      <w:bodyDiv w:val="1"/>
      <w:marLeft w:val="0"/>
      <w:marRight w:val="0"/>
      <w:marTop w:val="0"/>
      <w:marBottom w:val="0"/>
      <w:divBdr>
        <w:top w:val="none" w:sz="0" w:space="0" w:color="auto"/>
        <w:left w:val="none" w:sz="0" w:space="0" w:color="auto"/>
        <w:bottom w:val="none" w:sz="0" w:space="0" w:color="auto"/>
        <w:right w:val="none" w:sz="0" w:space="0" w:color="auto"/>
      </w:divBdr>
    </w:div>
    <w:div w:id="625702613">
      <w:bodyDiv w:val="1"/>
      <w:marLeft w:val="0"/>
      <w:marRight w:val="0"/>
      <w:marTop w:val="0"/>
      <w:marBottom w:val="0"/>
      <w:divBdr>
        <w:top w:val="none" w:sz="0" w:space="0" w:color="auto"/>
        <w:left w:val="none" w:sz="0" w:space="0" w:color="auto"/>
        <w:bottom w:val="none" w:sz="0" w:space="0" w:color="auto"/>
        <w:right w:val="none" w:sz="0" w:space="0" w:color="auto"/>
      </w:divBdr>
    </w:div>
    <w:div w:id="625814058">
      <w:bodyDiv w:val="1"/>
      <w:marLeft w:val="0"/>
      <w:marRight w:val="0"/>
      <w:marTop w:val="0"/>
      <w:marBottom w:val="0"/>
      <w:divBdr>
        <w:top w:val="none" w:sz="0" w:space="0" w:color="auto"/>
        <w:left w:val="none" w:sz="0" w:space="0" w:color="auto"/>
        <w:bottom w:val="none" w:sz="0" w:space="0" w:color="auto"/>
        <w:right w:val="none" w:sz="0" w:space="0" w:color="auto"/>
      </w:divBdr>
    </w:div>
    <w:div w:id="634262583">
      <w:bodyDiv w:val="1"/>
      <w:marLeft w:val="0"/>
      <w:marRight w:val="0"/>
      <w:marTop w:val="0"/>
      <w:marBottom w:val="0"/>
      <w:divBdr>
        <w:top w:val="none" w:sz="0" w:space="0" w:color="auto"/>
        <w:left w:val="none" w:sz="0" w:space="0" w:color="auto"/>
        <w:bottom w:val="none" w:sz="0" w:space="0" w:color="auto"/>
        <w:right w:val="none" w:sz="0" w:space="0" w:color="auto"/>
      </w:divBdr>
    </w:div>
    <w:div w:id="754135637">
      <w:bodyDiv w:val="1"/>
      <w:marLeft w:val="0"/>
      <w:marRight w:val="0"/>
      <w:marTop w:val="0"/>
      <w:marBottom w:val="0"/>
      <w:divBdr>
        <w:top w:val="none" w:sz="0" w:space="0" w:color="auto"/>
        <w:left w:val="none" w:sz="0" w:space="0" w:color="auto"/>
        <w:bottom w:val="none" w:sz="0" w:space="0" w:color="auto"/>
        <w:right w:val="none" w:sz="0" w:space="0" w:color="auto"/>
      </w:divBdr>
    </w:div>
    <w:div w:id="780534148">
      <w:bodyDiv w:val="1"/>
      <w:marLeft w:val="0"/>
      <w:marRight w:val="0"/>
      <w:marTop w:val="0"/>
      <w:marBottom w:val="0"/>
      <w:divBdr>
        <w:top w:val="none" w:sz="0" w:space="0" w:color="auto"/>
        <w:left w:val="none" w:sz="0" w:space="0" w:color="auto"/>
        <w:bottom w:val="none" w:sz="0" w:space="0" w:color="auto"/>
        <w:right w:val="none" w:sz="0" w:space="0" w:color="auto"/>
      </w:divBdr>
    </w:div>
    <w:div w:id="789009290">
      <w:bodyDiv w:val="1"/>
      <w:marLeft w:val="0"/>
      <w:marRight w:val="0"/>
      <w:marTop w:val="0"/>
      <w:marBottom w:val="0"/>
      <w:divBdr>
        <w:top w:val="none" w:sz="0" w:space="0" w:color="auto"/>
        <w:left w:val="none" w:sz="0" w:space="0" w:color="auto"/>
        <w:bottom w:val="none" w:sz="0" w:space="0" w:color="auto"/>
        <w:right w:val="none" w:sz="0" w:space="0" w:color="auto"/>
      </w:divBdr>
    </w:div>
    <w:div w:id="817456404">
      <w:bodyDiv w:val="1"/>
      <w:marLeft w:val="0"/>
      <w:marRight w:val="0"/>
      <w:marTop w:val="0"/>
      <w:marBottom w:val="0"/>
      <w:divBdr>
        <w:top w:val="none" w:sz="0" w:space="0" w:color="auto"/>
        <w:left w:val="none" w:sz="0" w:space="0" w:color="auto"/>
        <w:bottom w:val="none" w:sz="0" w:space="0" w:color="auto"/>
        <w:right w:val="none" w:sz="0" w:space="0" w:color="auto"/>
      </w:divBdr>
    </w:div>
    <w:div w:id="925917326">
      <w:bodyDiv w:val="1"/>
      <w:marLeft w:val="0"/>
      <w:marRight w:val="0"/>
      <w:marTop w:val="0"/>
      <w:marBottom w:val="0"/>
      <w:divBdr>
        <w:top w:val="none" w:sz="0" w:space="0" w:color="auto"/>
        <w:left w:val="none" w:sz="0" w:space="0" w:color="auto"/>
        <w:bottom w:val="none" w:sz="0" w:space="0" w:color="auto"/>
        <w:right w:val="none" w:sz="0" w:space="0" w:color="auto"/>
      </w:divBdr>
    </w:div>
    <w:div w:id="948243077">
      <w:bodyDiv w:val="1"/>
      <w:marLeft w:val="0"/>
      <w:marRight w:val="0"/>
      <w:marTop w:val="0"/>
      <w:marBottom w:val="0"/>
      <w:divBdr>
        <w:top w:val="none" w:sz="0" w:space="0" w:color="auto"/>
        <w:left w:val="none" w:sz="0" w:space="0" w:color="auto"/>
        <w:bottom w:val="none" w:sz="0" w:space="0" w:color="auto"/>
        <w:right w:val="none" w:sz="0" w:space="0" w:color="auto"/>
      </w:divBdr>
    </w:div>
    <w:div w:id="957298941">
      <w:bodyDiv w:val="1"/>
      <w:marLeft w:val="0"/>
      <w:marRight w:val="0"/>
      <w:marTop w:val="0"/>
      <w:marBottom w:val="0"/>
      <w:divBdr>
        <w:top w:val="none" w:sz="0" w:space="0" w:color="auto"/>
        <w:left w:val="none" w:sz="0" w:space="0" w:color="auto"/>
        <w:bottom w:val="none" w:sz="0" w:space="0" w:color="auto"/>
        <w:right w:val="none" w:sz="0" w:space="0" w:color="auto"/>
      </w:divBdr>
    </w:div>
    <w:div w:id="989217163">
      <w:bodyDiv w:val="1"/>
      <w:marLeft w:val="0"/>
      <w:marRight w:val="0"/>
      <w:marTop w:val="0"/>
      <w:marBottom w:val="0"/>
      <w:divBdr>
        <w:top w:val="none" w:sz="0" w:space="0" w:color="auto"/>
        <w:left w:val="none" w:sz="0" w:space="0" w:color="auto"/>
        <w:bottom w:val="none" w:sz="0" w:space="0" w:color="auto"/>
        <w:right w:val="none" w:sz="0" w:space="0" w:color="auto"/>
      </w:divBdr>
    </w:div>
    <w:div w:id="1004236186">
      <w:bodyDiv w:val="1"/>
      <w:marLeft w:val="0"/>
      <w:marRight w:val="0"/>
      <w:marTop w:val="0"/>
      <w:marBottom w:val="0"/>
      <w:divBdr>
        <w:top w:val="none" w:sz="0" w:space="0" w:color="auto"/>
        <w:left w:val="none" w:sz="0" w:space="0" w:color="auto"/>
        <w:bottom w:val="none" w:sz="0" w:space="0" w:color="auto"/>
        <w:right w:val="none" w:sz="0" w:space="0" w:color="auto"/>
      </w:divBdr>
    </w:div>
    <w:div w:id="1064186114">
      <w:bodyDiv w:val="1"/>
      <w:marLeft w:val="0"/>
      <w:marRight w:val="0"/>
      <w:marTop w:val="0"/>
      <w:marBottom w:val="0"/>
      <w:divBdr>
        <w:top w:val="none" w:sz="0" w:space="0" w:color="auto"/>
        <w:left w:val="none" w:sz="0" w:space="0" w:color="auto"/>
        <w:bottom w:val="none" w:sz="0" w:space="0" w:color="auto"/>
        <w:right w:val="none" w:sz="0" w:space="0" w:color="auto"/>
      </w:divBdr>
    </w:div>
    <w:div w:id="1076635150">
      <w:bodyDiv w:val="1"/>
      <w:marLeft w:val="0"/>
      <w:marRight w:val="0"/>
      <w:marTop w:val="0"/>
      <w:marBottom w:val="0"/>
      <w:divBdr>
        <w:top w:val="none" w:sz="0" w:space="0" w:color="auto"/>
        <w:left w:val="none" w:sz="0" w:space="0" w:color="auto"/>
        <w:bottom w:val="none" w:sz="0" w:space="0" w:color="auto"/>
        <w:right w:val="none" w:sz="0" w:space="0" w:color="auto"/>
      </w:divBdr>
    </w:div>
    <w:div w:id="1221475466">
      <w:bodyDiv w:val="1"/>
      <w:marLeft w:val="0"/>
      <w:marRight w:val="0"/>
      <w:marTop w:val="0"/>
      <w:marBottom w:val="0"/>
      <w:divBdr>
        <w:top w:val="none" w:sz="0" w:space="0" w:color="auto"/>
        <w:left w:val="none" w:sz="0" w:space="0" w:color="auto"/>
        <w:bottom w:val="none" w:sz="0" w:space="0" w:color="auto"/>
        <w:right w:val="none" w:sz="0" w:space="0" w:color="auto"/>
      </w:divBdr>
    </w:div>
    <w:div w:id="1238326303">
      <w:bodyDiv w:val="1"/>
      <w:marLeft w:val="0"/>
      <w:marRight w:val="0"/>
      <w:marTop w:val="0"/>
      <w:marBottom w:val="0"/>
      <w:divBdr>
        <w:top w:val="none" w:sz="0" w:space="0" w:color="auto"/>
        <w:left w:val="none" w:sz="0" w:space="0" w:color="auto"/>
        <w:bottom w:val="none" w:sz="0" w:space="0" w:color="auto"/>
        <w:right w:val="none" w:sz="0" w:space="0" w:color="auto"/>
      </w:divBdr>
    </w:div>
    <w:div w:id="1297445680">
      <w:bodyDiv w:val="1"/>
      <w:marLeft w:val="0"/>
      <w:marRight w:val="0"/>
      <w:marTop w:val="0"/>
      <w:marBottom w:val="0"/>
      <w:divBdr>
        <w:top w:val="none" w:sz="0" w:space="0" w:color="auto"/>
        <w:left w:val="none" w:sz="0" w:space="0" w:color="auto"/>
        <w:bottom w:val="none" w:sz="0" w:space="0" w:color="auto"/>
        <w:right w:val="none" w:sz="0" w:space="0" w:color="auto"/>
      </w:divBdr>
    </w:div>
    <w:div w:id="1298415293">
      <w:bodyDiv w:val="1"/>
      <w:marLeft w:val="0"/>
      <w:marRight w:val="0"/>
      <w:marTop w:val="0"/>
      <w:marBottom w:val="0"/>
      <w:divBdr>
        <w:top w:val="none" w:sz="0" w:space="0" w:color="auto"/>
        <w:left w:val="none" w:sz="0" w:space="0" w:color="auto"/>
        <w:bottom w:val="none" w:sz="0" w:space="0" w:color="auto"/>
        <w:right w:val="none" w:sz="0" w:space="0" w:color="auto"/>
      </w:divBdr>
    </w:div>
    <w:div w:id="1442339746">
      <w:bodyDiv w:val="1"/>
      <w:marLeft w:val="0"/>
      <w:marRight w:val="0"/>
      <w:marTop w:val="0"/>
      <w:marBottom w:val="0"/>
      <w:divBdr>
        <w:top w:val="none" w:sz="0" w:space="0" w:color="auto"/>
        <w:left w:val="none" w:sz="0" w:space="0" w:color="auto"/>
        <w:bottom w:val="none" w:sz="0" w:space="0" w:color="auto"/>
        <w:right w:val="none" w:sz="0" w:space="0" w:color="auto"/>
      </w:divBdr>
    </w:div>
    <w:div w:id="1519468595">
      <w:bodyDiv w:val="1"/>
      <w:marLeft w:val="0"/>
      <w:marRight w:val="0"/>
      <w:marTop w:val="0"/>
      <w:marBottom w:val="0"/>
      <w:divBdr>
        <w:top w:val="none" w:sz="0" w:space="0" w:color="auto"/>
        <w:left w:val="none" w:sz="0" w:space="0" w:color="auto"/>
        <w:bottom w:val="none" w:sz="0" w:space="0" w:color="auto"/>
        <w:right w:val="none" w:sz="0" w:space="0" w:color="auto"/>
      </w:divBdr>
    </w:div>
    <w:div w:id="1542815075">
      <w:bodyDiv w:val="1"/>
      <w:marLeft w:val="0"/>
      <w:marRight w:val="0"/>
      <w:marTop w:val="0"/>
      <w:marBottom w:val="0"/>
      <w:divBdr>
        <w:top w:val="none" w:sz="0" w:space="0" w:color="auto"/>
        <w:left w:val="none" w:sz="0" w:space="0" w:color="auto"/>
        <w:bottom w:val="none" w:sz="0" w:space="0" w:color="auto"/>
        <w:right w:val="none" w:sz="0" w:space="0" w:color="auto"/>
      </w:divBdr>
    </w:div>
    <w:div w:id="1594822262">
      <w:bodyDiv w:val="1"/>
      <w:marLeft w:val="0"/>
      <w:marRight w:val="0"/>
      <w:marTop w:val="0"/>
      <w:marBottom w:val="0"/>
      <w:divBdr>
        <w:top w:val="none" w:sz="0" w:space="0" w:color="auto"/>
        <w:left w:val="none" w:sz="0" w:space="0" w:color="auto"/>
        <w:bottom w:val="none" w:sz="0" w:space="0" w:color="auto"/>
        <w:right w:val="none" w:sz="0" w:space="0" w:color="auto"/>
      </w:divBdr>
    </w:div>
    <w:div w:id="1666283314">
      <w:bodyDiv w:val="1"/>
      <w:marLeft w:val="0"/>
      <w:marRight w:val="0"/>
      <w:marTop w:val="0"/>
      <w:marBottom w:val="0"/>
      <w:divBdr>
        <w:top w:val="none" w:sz="0" w:space="0" w:color="auto"/>
        <w:left w:val="none" w:sz="0" w:space="0" w:color="auto"/>
        <w:bottom w:val="none" w:sz="0" w:space="0" w:color="auto"/>
        <w:right w:val="none" w:sz="0" w:space="0" w:color="auto"/>
      </w:divBdr>
    </w:div>
    <w:div w:id="1697464456">
      <w:bodyDiv w:val="1"/>
      <w:marLeft w:val="0"/>
      <w:marRight w:val="0"/>
      <w:marTop w:val="0"/>
      <w:marBottom w:val="0"/>
      <w:divBdr>
        <w:top w:val="none" w:sz="0" w:space="0" w:color="auto"/>
        <w:left w:val="none" w:sz="0" w:space="0" w:color="auto"/>
        <w:bottom w:val="none" w:sz="0" w:space="0" w:color="auto"/>
        <w:right w:val="none" w:sz="0" w:space="0" w:color="auto"/>
      </w:divBdr>
    </w:div>
    <w:div w:id="1698307674">
      <w:bodyDiv w:val="1"/>
      <w:marLeft w:val="0"/>
      <w:marRight w:val="0"/>
      <w:marTop w:val="0"/>
      <w:marBottom w:val="0"/>
      <w:divBdr>
        <w:top w:val="none" w:sz="0" w:space="0" w:color="auto"/>
        <w:left w:val="none" w:sz="0" w:space="0" w:color="auto"/>
        <w:bottom w:val="none" w:sz="0" w:space="0" w:color="auto"/>
        <w:right w:val="none" w:sz="0" w:space="0" w:color="auto"/>
      </w:divBdr>
    </w:div>
    <w:div w:id="1758625722">
      <w:bodyDiv w:val="1"/>
      <w:marLeft w:val="0"/>
      <w:marRight w:val="0"/>
      <w:marTop w:val="0"/>
      <w:marBottom w:val="0"/>
      <w:divBdr>
        <w:top w:val="none" w:sz="0" w:space="0" w:color="auto"/>
        <w:left w:val="none" w:sz="0" w:space="0" w:color="auto"/>
        <w:bottom w:val="none" w:sz="0" w:space="0" w:color="auto"/>
        <w:right w:val="none" w:sz="0" w:space="0" w:color="auto"/>
      </w:divBdr>
    </w:div>
    <w:div w:id="1769234198">
      <w:bodyDiv w:val="1"/>
      <w:marLeft w:val="0"/>
      <w:marRight w:val="0"/>
      <w:marTop w:val="0"/>
      <w:marBottom w:val="0"/>
      <w:divBdr>
        <w:top w:val="none" w:sz="0" w:space="0" w:color="auto"/>
        <w:left w:val="none" w:sz="0" w:space="0" w:color="auto"/>
        <w:bottom w:val="none" w:sz="0" w:space="0" w:color="auto"/>
        <w:right w:val="none" w:sz="0" w:space="0" w:color="auto"/>
      </w:divBdr>
    </w:div>
    <w:div w:id="1792632020">
      <w:bodyDiv w:val="1"/>
      <w:marLeft w:val="0"/>
      <w:marRight w:val="0"/>
      <w:marTop w:val="0"/>
      <w:marBottom w:val="0"/>
      <w:divBdr>
        <w:top w:val="none" w:sz="0" w:space="0" w:color="auto"/>
        <w:left w:val="none" w:sz="0" w:space="0" w:color="auto"/>
        <w:bottom w:val="none" w:sz="0" w:space="0" w:color="auto"/>
        <w:right w:val="none" w:sz="0" w:space="0" w:color="auto"/>
      </w:divBdr>
    </w:div>
    <w:div w:id="1817867323">
      <w:bodyDiv w:val="1"/>
      <w:marLeft w:val="0"/>
      <w:marRight w:val="0"/>
      <w:marTop w:val="0"/>
      <w:marBottom w:val="0"/>
      <w:divBdr>
        <w:top w:val="none" w:sz="0" w:space="0" w:color="auto"/>
        <w:left w:val="none" w:sz="0" w:space="0" w:color="auto"/>
        <w:bottom w:val="none" w:sz="0" w:space="0" w:color="auto"/>
        <w:right w:val="none" w:sz="0" w:space="0" w:color="auto"/>
      </w:divBdr>
    </w:div>
    <w:div w:id="1841962622">
      <w:bodyDiv w:val="1"/>
      <w:marLeft w:val="0"/>
      <w:marRight w:val="0"/>
      <w:marTop w:val="0"/>
      <w:marBottom w:val="0"/>
      <w:divBdr>
        <w:top w:val="none" w:sz="0" w:space="0" w:color="auto"/>
        <w:left w:val="none" w:sz="0" w:space="0" w:color="auto"/>
        <w:bottom w:val="none" w:sz="0" w:space="0" w:color="auto"/>
        <w:right w:val="none" w:sz="0" w:space="0" w:color="auto"/>
      </w:divBdr>
    </w:div>
    <w:div w:id="1898319901">
      <w:bodyDiv w:val="1"/>
      <w:marLeft w:val="0"/>
      <w:marRight w:val="0"/>
      <w:marTop w:val="0"/>
      <w:marBottom w:val="0"/>
      <w:divBdr>
        <w:top w:val="none" w:sz="0" w:space="0" w:color="auto"/>
        <w:left w:val="none" w:sz="0" w:space="0" w:color="auto"/>
        <w:bottom w:val="none" w:sz="0" w:space="0" w:color="auto"/>
        <w:right w:val="none" w:sz="0" w:space="0" w:color="auto"/>
      </w:divBdr>
    </w:div>
    <w:div w:id="1903326916">
      <w:bodyDiv w:val="1"/>
      <w:marLeft w:val="0"/>
      <w:marRight w:val="0"/>
      <w:marTop w:val="0"/>
      <w:marBottom w:val="0"/>
      <w:divBdr>
        <w:top w:val="none" w:sz="0" w:space="0" w:color="auto"/>
        <w:left w:val="none" w:sz="0" w:space="0" w:color="auto"/>
        <w:bottom w:val="none" w:sz="0" w:space="0" w:color="auto"/>
        <w:right w:val="none" w:sz="0" w:space="0" w:color="auto"/>
      </w:divBdr>
    </w:div>
    <w:div w:id="2007900126">
      <w:bodyDiv w:val="1"/>
      <w:marLeft w:val="0"/>
      <w:marRight w:val="0"/>
      <w:marTop w:val="0"/>
      <w:marBottom w:val="0"/>
      <w:divBdr>
        <w:top w:val="none" w:sz="0" w:space="0" w:color="auto"/>
        <w:left w:val="none" w:sz="0" w:space="0" w:color="auto"/>
        <w:bottom w:val="none" w:sz="0" w:space="0" w:color="auto"/>
        <w:right w:val="none" w:sz="0" w:space="0" w:color="auto"/>
      </w:divBdr>
    </w:div>
    <w:div w:id="2033069103">
      <w:bodyDiv w:val="1"/>
      <w:marLeft w:val="0"/>
      <w:marRight w:val="0"/>
      <w:marTop w:val="0"/>
      <w:marBottom w:val="0"/>
      <w:divBdr>
        <w:top w:val="none" w:sz="0" w:space="0" w:color="auto"/>
        <w:left w:val="none" w:sz="0" w:space="0" w:color="auto"/>
        <w:bottom w:val="none" w:sz="0" w:space="0" w:color="auto"/>
        <w:right w:val="none" w:sz="0" w:space="0" w:color="auto"/>
      </w:divBdr>
    </w:div>
    <w:div w:id="214257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87515-06D2-4C2E-9CDA-9B203F77E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3414</Words>
  <Characters>19463</Characters>
  <Application>Microsoft Office Word</Application>
  <DocSecurity>0</DocSecurity>
  <Lines>162</Lines>
  <Paragraphs>45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정보영(내과학교실)</dc:creator>
  <cp:keywords/>
  <dc:description/>
  <cp:lastModifiedBy>choisunghwa</cp:lastModifiedBy>
  <cp:revision>2</cp:revision>
  <dcterms:created xsi:type="dcterms:W3CDTF">2022-12-10T18:42:00Z</dcterms:created>
  <dcterms:modified xsi:type="dcterms:W3CDTF">2022-12-10T18:42:00Z</dcterms:modified>
</cp:coreProperties>
</file>