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AFBF7" w14:textId="77777777" w:rsidR="007D3156" w:rsidRDefault="007D3156" w:rsidP="007D3156">
      <w:pPr>
        <w:spacing w:after="0" w:line="48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val="en-US" w:eastAsia="en-US"/>
        </w:rPr>
      </w:pPr>
      <w:bookmarkStart w:id="0" w:name="OLE_LINK3"/>
      <w:r w:rsidRPr="009727EB">
        <w:rPr>
          <w:rFonts w:ascii="Times New Roman" w:eastAsia="SimSun" w:hAnsi="Times New Roman" w:cs="Times New Roman"/>
          <w:b/>
          <w:sz w:val="24"/>
          <w:szCs w:val="24"/>
          <w:lang w:val="en-US" w:eastAsia="en-US"/>
        </w:rPr>
        <w:t>Wastewater-based epidemiology predicts COVID-19-induced hospital and ICU admission numbers in over 100 USA counties</w:t>
      </w:r>
    </w:p>
    <w:bookmarkEnd w:id="0"/>
    <w:p w14:paraId="3AE11197" w14:textId="77777777" w:rsidR="007D3156" w:rsidRPr="00982DF0" w:rsidRDefault="007D3156" w:rsidP="007D3156">
      <w:pPr>
        <w:spacing w:after="0" w:line="48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en-US" w:eastAsia="en-US"/>
        </w:rPr>
      </w:pPr>
    </w:p>
    <w:p w14:paraId="676CA60B" w14:textId="77777777" w:rsidR="007D3156" w:rsidRDefault="007D3156" w:rsidP="007D3156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color w:val="202122"/>
          <w:vertAlign w:val="superscript"/>
          <w:lang w:val="en-US" w:eastAsia="de-DE" w:bidi="en-US"/>
        </w:rPr>
      </w:pPr>
      <w:bookmarkStart w:id="1" w:name="OLE_LINK4"/>
      <w:r>
        <w:rPr>
          <w:rFonts w:ascii="Times New Roman" w:hAnsi="Times New Roman" w:cs="Times New Roman"/>
        </w:rPr>
        <w:t xml:space="preserve">Xuan Li </w:t>
      </w:r>
      <w:r w:rsidRPr="001571AC"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 xml:space="preserve">, Huan Liu </w:t>
      </w:r>
      <w:r w:rsidRPr="001571AC"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 xml:space="preserve">, Li Gao </w:t>
      </w:r>
      <w:r w:rsidRPr="00673300">
        <w:rPr>
          <w:rFonts w:ascii="Times New Roman" w:hAnsi="Times New Roman" w:cs="Times New Roman"/>
          <w:vertAlign w:val="superscript"/>
        </w:rPr>
        <w:t>b</w:t>
      </w:r>
      <w:r>
        <w:rPr>
          <w:rFonts w:ascii="Times New Roman" w:hAnsi="Times New Roman" w:cs="Times New Roman"/>
        </w:rPr>
        <w:t xml:space="preserve">, </w:t>
      </w:r>
      <w:proofErr w:type="spellStart"/>
      <w:r w:rsidRPr="00965C08">
        <w:rPr>
          <w:rFonts w:ascii="Times New Roman" w:hAnsi="Times New Roman" w:cs="Times New Roman"/>
        </w:rPr>
        <w:t>Samendra</w:t>
      </w:r>
      <w:proofErr w:type="spellEnd"/>
      <w:r w:rsidRPr="00965C08">
        <w:rPr>
          <w:rFonts w:ascii="Times New Roman" w:hAnsi="Times New Roman" w:cs="Times New Roman"/>
        </w:rPr>
        <w:t xml:space="preserve"> P. Sher</w:t>
      </w:r>
      <w:proofErr w:type="spellStart"/>
      <w:r w:rsidRPr="00013462">
        <w:rPr>
          <w:rFonts w:ascii="Times New Roman" w:eastAsia="Times New Roman" w:hAnsi="Times New Roman" w:cs="Times New Roman"/>
          <w:bCs/>
          <w:color w:val="202122"/>
          <w:lang w:val="en-US" w:eastAsia="de-DE" w:bidi="en-US"/>
        </w:rPr>
        <w:t>chan</w:t>
      </w:r>
      <w:proofErr w:type="spellEnd"/>
      <w:r>
        <w:rPr>
          <w:rFonts w:ascii="Times New Roman" w:eastAsia="Times New Roman" w:hAnsi="Times New Roman" w:cs="Times New Roman"/>
          <w:bCs/>
          <w:color w:val="202122"/>
          <w:lang w:val="en-US" w:eastAsia="de-DE" w:bidi="en-US"/>
        </w:rPr>
        <w:t xml:space="preserve"> </w:t>
      </w:r>
      <w:proofErr w:type="spellStart"/>
      <w:r w:rsidRPr="00673300">
        <w:rPr>
          <w:rFonts w:ascii="Times New Roman" w:eastAsia="Times New Roman" w:hAnsi="Times New Roman" w:cs="Times New Roman"/>
          <w:bCs/>
          <w:color w:val="202122"/>
          <w:vertAlign w:val="superscript"/>
          <w:lang w:val="en-US" w:eastAsia="de-DE" w:bidi="en-US"/>
        </w:rPr>
        <w:t>c,d</w:t>
      </w:r>
      <w:proofErr w:type="spellEnd"/>
      <w:r w:rsidRPr="001571AC">
        <w:rPr>
          <w:rFonts w:ascii="Times New Roman" w:eastAsia="Times New Roman" w:hAnsi="Times New Roman" w:cs="Times New Roman"/>
          <w:bCs/>
          <w:color w:val="202122"/>
          <w:lang w:val="en-US" w:eastAsia="de-DE" w:bidi="en-US"/>
        </w:rPr>
        <w:t>,</w:t>
      </w:r>
      <w:r>
        <w:rPr>
          <w:rFonts w:ascii="Times New Roman" w:eastAsia="Times New Roman" w:hAnsi="Times New Roman" w:cs="Times New Roman"/>
          <w:b/>
          <w:color w:val="202122"/>
          <w:lang w:val="en-US" w:eastAsia="de-DE" w:bidi="en-US"/>
        </w:rPr>
        <w:t xml:space="preserve"> </w:t>
      </w:r>
      <w:r w:rsidRPr="00FB5AC3">
        <w:rPr>
          <w:rFonts w:ascii="Times New Roman" w:hAnsi="Times New Roman" w:cs="Times New Roman"/>
        </w:rPr>
        <w:t>Ting Zhou</w:t>
      </w:r>
      <w:r>
        <w:rPr>
          <w:rFonts w:ascii="Times New Roman" w:hAnsi="Times New Roman" w:cs="Times New Roman"/>
        </w:rPr>
        <w:t xml:space="preserve"> </w:t>
      </w:r>
      <w:r w:rsidRPr="00FB5AC3">
        <w:rPr>
          <w:rFonts w:ascii="Times New Roman" w:hAnsi="Times New Roman" w:cs="Times New Roman"/>
          <w:vertAlign w:val="superscript"/>
        </w:rPr>
        <w:t>a</w:t>
      </w:r>
      <w:r w:rsidRPr="00C21596">
        <w:rPr>
          <w:rFonts w:ascii="Times New Roman" w:eastAsia="Times New Roman" w:hAnsi="Times New Roman" w:cs="Times New Roman"/>
          <w:bCs/>
          <w:color w:val="202122"/>
          <w:lang w:val="en-US" w:eastAsia="de-DE" w:bidi="en-US"/>
        </w:rPr>
        <w:t>,</w:t>
      </w:r>
      <w:r>
        <w:rPr>
          <w:rFonts w:ascii="Times New Roman" w:eastAsia="Times New Roman" w:hAnsi="Times New Roman" w:cs="Times New Roman"/>
          <w:b/>
          <w:color w:val="202122"/>
          <w:lang w:val="en-US" w:eastAsia="de-DE" w:bidi="en-US"/>
        </w:rPr>
        <w:t xml:space="preserve"> </w:t>
      </w:r>
      <w:r w:rsidRPr="00982DF0">
        <w:rPr>
          <w:rFonts w:ascii="Times New Roman" w:hAnsi="Times New Roman" w:cs="Times New Roman"/>
        </w:rPr>
        <w:t>S</w:t>
      </w:r>
      <w:r w:rsidRPr="00982DF0">
        <w:rPr>
          <w:rFonts w:ascii="Times New Roman" w:hAnsi="Times New Roman" w:cs="Times New Roman" w:hint="eastAsia"/>
        </w:rPr>
        <w:t>tuart</w:t>
      </w:r>
      <w:r w:rsidRPr="00982DF0">
        <w:rPr>
          <w:rFonts w:ascii="Times New Roman" w:hAnsi="Times New Roman" w:cs="Times New Roman"/>
        </w:rPr>
        <w:t xml:space="preserve"> J. Khan</w:t>
      </w:r>
      <w:r>
        <w:rPr>
          <w:rFonts w:ascii="Times New Roman" w:eastAsia="Times New Roman" w:hAnsi="Times New Roman" w:cs="Times New Roman"/>
          <w:bCs/>
          <w:color w:val="202122"/>
          <w:lang w:val="en-US" w:eastAsia="de-DE" w:bidi="en-US"/>
        </w:rPr>
        <w:t xml:space="preserve"> </w:t>
      </w:r>
      <w:r>
        <w:rPr>
          <w:rFonts w:ascii="Times New Roman" w:eastAsia="Times New Roman" w:hAnsi="Times New Roman" w:cs="Times New Roman"/>
          <w:bCs/>
          <w:color w:val="202122"/>
          <w:vertAlign w:val="superscript"/>
          <w:lang w:val="en-US" w:eastAsia="de-DE" w:bidi="en-US"/>
        </w:rPr>
        <w:t>e</w:t>
      </w:r>
      <w:r>
        <w:rPr>
          <w:rFonts w:ascii="Times New Roman" w:eastAsia="Times New Roman" w:hAnsi="Times New Roman" w:cs="Times New Roman"/>
          <w:bCs/>
          <w:color w:val="202122"/>
          <w:lang w:val="en-US" w:eastAsia="de-DE" w:bidi="en-US"/>
        </w:rPr>
        <w:t>,</w:t>
      </w:r>
      <w:r w:rsidRPr="001571AC">
        <w:rPr>
          <w:rFonts w:ascii="Times New Roman" w:eastAsia="Times New Roman" w:hAnsi="Times New Roman" w:cs="Times New Roman"/>
          <w:bCs/>
          <w:color w:val="202122"/>
          <w:lang w:val="en-US" w:eastAsia="de-DE" w:bidi="en-US"/>
        </w:rPr>
        <w:t xml:space="preserve"> </w:t>
      </w:r>
      <w:r w:rsidRPr="00673300">
        <w:rPr>
          <w:rFonts w:ascii="Times New Roman" w:hAnsi="Times New Roman" w:cs="Times New Roman"/>
        </w:rPr>
        <w:t xml:space="preserve">Mark C.M. van </w:t>
      </w:r>
      <w:proofErr w:type="spellStart"/>
      <w:r w:rsidRPr="00673300">
        <w:rPr>
          <w:rFonts w:ascii="Times New Roman" w:hAnsi="Times New Roman" w:cs="Times New Roman"/>
        </w:rPr>
        <w:t>Loosdrecht</w:t>
      </w:r>
      <w:proofErr w:type="spellEnd"/>
      <w:r>
        <w:rPr>
          <w:rFonts w:ascii="Times New Roman" w:eastAsia="Times New Roman" w:hAnsi="Times New Roman" w:cs="Times New Roman"/>
          <w:bCs/>
          <w:color w:val="202122"/>
          <w:vertAlign w:val="superscript"/>
          <w:lang w:val="en-US" w:eastAsia="de-DE" w:bidi="en-US"/>
        </w:rPr>
        <w:t xml:space="preserve"> f</w:t>
      </w:r>
      <w:r>
        <w:rPr>
          <w:rFonts w:ascii="Times New Roman" w:eastAsia="Times New Roman" w:hAnsi="Times New Roman" w:cs="Times New Roman"/>
          <w:bCs/>
          <w:color w:val="202122"/>
          <w:lang w:val="en-US" w:eastAsia="de-DE" w:bidi="en-US"/>
        </w:rPr>
        <w:t xml:space="preserve">, Qilin Wang </w:t>
      </w:r>
      <w:proofErr w:type="spellStart"/>
      <w:r w:rsidRPr="001571AC">
        <w:rPr>
          <w:rFonts w:ascii="Times New Roman" w:eastAsia="Times New Roman" w:hAnsi="Times New Roman" w:cs="Times New Roman"/>
          <w:bCs/>
          <w:color w:val="202122"/>
          <w:vertAlign w:val="superscript"/>
          <w:lang w:val="en-US" w:eastAsia="de-DE" w:bidi="en-US"/>
        </w:rPr>
        <w:t>a</w:t>
      </w:r>
      <w:r>
        <w:rPr>
          <w:rFonts w:ascii="Times New Roman" w:eastAsia="Times New Roman" w:hAnsi="Times New Roman" w:cs="Times New Roman"/>
          <w:bCs/>
          <w:color w:val="202122"/>
          <w:vertAlign w:val="superscript"/>
          <w:lang w:val="en-US" w:eastAsia="de-DE" w:bidi="en-US"/>
        </w:rPr>
        <w:t>,g</w:t>
      </w:r>
      <w:proofErr w:type="spellEnd"/>
      <w:r>
        <w:rPr>
          <w:rFonts w:ascii="Times New Roman" w:eastAsia="Times New Roman" w:hAnsi="Times New Roman" w:cs="Times New Roman"/>
          <w:bCs/>
          <w:color w:val="202122"/>
          <w:vertAlign w:val="superscript"/>
          <w:lang w:val="en-US" w:eastAsia="de-DE" w:bidi="en-US"/>
        </w:rPr>
        <w:t>,*</w:t>
      </w:r>
    </w:p>
    <w:bookmarkEnd w:id="1"/>
    <w:p w14:paraId="4E2AEC2E" w14:textId="77777777" w:rsidR="007D3156" w:rsidRDefault="007D3156" w:rsidP="007D3156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color w:val="202122"/>
          <w:lang w:val="en-US" w:eastAsia="de-DE" w:bidi="en-US"/>
        </w:rPr>
      </w:pPr>
    </w:p>
    <w:p w14:paraId="5FB38809" w14:textId="77777777" w:rsidR="007D3156" w:rsidRDefault="007D3156" w:rsidP="007D3156">
      <w:pPr>
        <w:spacing w:after="0" w:line="480" w:lineRule="auto"/>
        <w:jc w:val="both"/>
        <w:rPr>
          <w:rFonts w:ascii="Times New Roman" w:hAnsi="Times New Roman" w:cs="Times New Roman"/>
          <w:lang w:val="en-US" w:eastAsia="en-US"/>
        </w:rPr>
      </w:pPr>
      <w:r w:rsidRPr="00673300">
        <w:rPr>
          <w:rFonts w:ascii="Times New Roman" w:hAnsi="Times New Roman" w:cs="Times New Roman"/>
          <w:vertAlign w:val="superscript"/>
          <w:lang w:val="en-US" w:eastAsia="en-US"/>
        </w:rPr>
        <w:t>a</w:t>
      </w:r>
      <w:r w:rsidRPr="001571AC">
        <w:rPr>
          <w:rFonts w:ascii="Times New Roman" w:hAnsi="Times New Roman" w:cs="Times New Roman"/>
          <w:lang w:val="en-US" w:eastAsia="en-US"/>
        </w:rPr>
        <w:t xml:space="preserve"> </w:t>
      </w:r>
      <w:bookmarkStart w:id="2" w:name="OLE_LINK5"/>
      <w:r w:rsidRPr="001571AC">
        <w:rPr>
          <w:rFonts w:ascii="Times New Roman" w:hAnsi="Times New Roman" w:cs="Times New Roman"/>
          <w:lang w:val="en-US" w:eastAsia="en-US"/>
        </w:rPr>
        <w:t>Centre for Technology in Water and Wastewater, School of Civil and Environmental Engineering, University of Technology Sydney, Ultimo, NSW, 2007, Australia</w:t>
      </w:r>
      <w:r>
        <w:rPr>
          <w:rFonts w:ascii="Times New Roman" w:hAnsi="Times New Roman" w:cs="Times New Roman"/>
          <w:lang w:val="en-US" w:eastAsia="en-US"/>
        </w:rPr>
        <w:t>.</w:t>
      </w:r>
    </w:p>
    <w:p w14:paraId="0576AD9F" w14:textId="77777777" w:rsidR="007D3156" w:rsidRPr="001571AC" w:rsidRDefault="007D3156" w:rsidP="007D3156">
      <w:pPr>
        <w:spacing w:after="0" w:line="480" w:lineRule="auto"/>
        <w:jc w:val="both"/>
        <w:rPr>
          <w:rFonts w:ascii="Times New Roman" w:hAnsi="Times New Roman" w:cs="Times New Roman"/>
          <w:lang w:val="en-US" w:eastAsia="en-US"/>
        </w:rPr>
      </w:pPr>
      <w:r w:rsidRPr="00673300">
        <w:rPr>
          <w:rFonts w:ascii="Times New Roman" w:hAnsi="Times New Roman" w:cs="Times New Roman"/>
          <w:vertAlign w:val="superscript"/>
          <w:lang w:val="en-US" w:eastAsia="en-US"/>
        </w:rPr>
        <w:t>b</w:t>
      </w:r>
      <w:r>
        <w:rPr>
          <w:rFonts w:ascii="Times New Roman" w:hAnsi="Times New Roman" w:cs="Times New Roman"/>
          <w:lang w:val="en-US" w:eastAsia="en-US"/>
        </w:rPr>
        <w:t xml:space="preserve"> </w:t>
      </w:r>
      <w:r w:rsidRPr="00673300">
        <w:rPr>
          <w:rFonts w:ascii="Times New Roman" w:hAnsi="Times New Roman" w:cs="Times New Roman"/>
          <w:lang w:val="en-US" w:eastAsia="en-US"/>
        </w:rPr>
        <w:t>South East Water, 101 Wells Street, Frankston, VIC 3199, Australia</w:t>
      </w:r>
    </w:p>
    <w:p w14:paraId="34EF52E7" w14:textId="77777777" w:rsidR="007D3156" w:rsidRPr="00673300" w:rsidRDefault="007D3156" w:rsidP="007D3156">
      <w:pPr>
        <w:spacing w:after="0" w:line="480" w:lineRule="auto"/>
        <w:jc w:val="both"/>
        <w:rPr>
          <w:rFonts w:ascii="Times New Roman" w:hAnsi="Times New Roman" w:cs="Times New Roman"/>
          <w:lang w:val="en-US" w:eastAsia="en-US"/>
        </w:rPr>
      </w:pPr>
      <w:r w:rsidRPr="00673300">
        <w:rPr>
          <w:rFonts w:ascii="Times New Roman" w:hAnsi="Times New Roman" w:cs="Times New Roman"/>
          <w:vertAlign w:val="superscript"/>
          <w:lang w:val="en-US" w:eastAsia="en-US"/>
        </w:rPr>
        <w:t xml:space="preserve">c </w:t>
      </w:r>
      <w:r w:rsidRPr="00673300">
        <w:rPr>
          <w:rFonts w:ascii="Times New Roman" w:hAnsi="Times New Roman" w:cs="Times New Roman"/>
          <w:lang w:val="en-US" w:eastAsia="en-US"/>
        </w:rPr>
        <w:t xml:space="preserve">Department of Biology, Morgan State University, Baltimore, MD, USA. </w:t>
      </w:r>
    </w:p>
    <w:p w14:paraId="5C4C2CDA" w14:textId="77777777" w:rsidR="007D3156" w:rsidRPr="00673300" w:rsidRDefault="007D3156" w:rsidP="007D3156">
      <w:pPr>
        <w:spacing w:after="0" w:line="480" w:lineRule="auto"/>
        <w:jc w:val="both"/>
        <w:rPr>
          <w:rFonts w:ascii="Times New Roman" w:hAnsi="Times New Roman" w:cs="Times New Roman"/>
          <w:lang w:val="en-US" w:eastAsia="en-US"/>
        </w:rPr>
      </w:pPr>
      <w:r w:rsidRPr="00673300">
        <w:rPr>
          <w:rFonts w:ascii="Times New Roman" w:hAnsi="Times New Roman" w:cs="Times New Roman"/>
          <w:vertAlign w:val="superscript"/>
          <w:lang w:val="en-US" w:eastAsia="en-US"/>
        </w:rPr>
        <w:t>d</w:t>
      </w:r>
      <w:r w:rsidRPr="00673300">
        <w:rPr>
          <w:rFonts w:ascii="Times New Roman" w:hAnsi="Times New Roman" w:cs="Times New Roman"/>
          <w:lang w:val="en-US" w:eastAsia="en-US"/>
        </w:rPr>
        <w:t xml:space="preserve"> Department of Environmental Health Sciences, School of Public Health and Tropical Medicine, Tulane University, New Orleans, LA, USA.</w:t>
      </w:r>
    </w:p>
    <w:p w14:paraId="7161853A" w14:textId="77777777" w:rsidR="007D3156" w:rsidRDefault="007D3156" w:rsidP="007D3156">
      <w:pPr>
        <w:spacing w:after="0" w:line="480" w:lineRule="auto"/>
        <w:jc w:val="both"/>
        <w:rPr>
          <w:rFonts w:ascii="Times New Roman" w:hAnsi="Times New Roman" w:cs="Times New Roman"/>
          <w:lang w:val="en-US" w:eastAsia="en-US"/>
        </w:rPr>
      </w:pPr>
      <w:r w:rsidRPr="00673300">
        <w:rPr>
          <w:rFonts w:ascii="Times New Roman" w:hAnsi="Times New Roman" w:cs="Times New Roman"/>
          <w:vertAlign w:val="superscript"/>
          <w:lang w:val="en-US" w:eastAsia="en-US"/>
        </w:rPr>
        <w:t>e</w:t>
      </w:r>
      <w:r w:rsidRPr="00673300">
        <w:rPr>
          <w:rFonts w:ascii="Times New Roman" w:hAnsi="Times New Roman" w:cs="Times New Roman"/>
          <w:lang w:val="en-US" w:eastAsia="en-US"/>
        </w:rPr>
        <w:t xml:space="preserve"> </w:t>
      </w:r>
      <w:r w:rsidRPr="00982DF0">
        <w:rPr>
          <w:rFonts w:ascii="Times New Roman" w:hAnsi="Times New Roman" w:cs="Times New Roman"/>
          <w:lang w:val="en-US" w:eastAsia="en-US"/>
        </w:rPr>
        <w:t>Water Research Centre, School of Civil and Environmental Engineering, University of New South Wales, Sydney, NSW 2052, Australia</w:t>
      </w:r>
    </w:p>
    <w:p w14:paraId="454100B3" w14:textId="77777777" w:rsidR="007D3156" w:rsidRDefault="007D3156" w:rsidP="007D3156">
      <w:pPr>
        <w:spacing w:after="0" w:line="480" w:lineRule="auto"/>
        <w:jc w:val="both"/>
        <w:rPr>
          <w:rFonts w:ascii="Times New Roman" w:hAnsi="Times New Roman" w:cs="Times New Roman"/>
          <w:lang w:val="en-US" w:eastAsia="en-US"/>
        </w:rPr>
      </w:pPr>
      <w:r w:rsidRPr="00673300">
        <w:rPr>
          <w:rFonts w:ascii="Times New Roman" w:hAnsi="Times New Roman" w:cs="Times New Roman"/>
          <w:vertAlign w:val="superscript"/>
          <w:lang w:val="en-US" w:eastAsia="en-US"/>
        </w:rPr>
        <w:t>f</w:t>
      </w:r>
      <w:r>
        <w:rPr>
          <w:rFonts w:ascii="Times New Roman" w:hAnsi="Times New Roman" w:cs="Times New Roman"/>
          <w:lang w:val="en-US" w:eastAsia="en-US"/>
        </w:rPr>
        <w:t xml:space="preserve"> </w:t>
      </w:r>
      <w:r w:rsidRPr="00673300">
        <w:rPr>
          <w:rFonts w:ascii="Times New Roman" w:hAnsi="Times New Roman" w:cs="Times New Roman"/>
          <w:lang w:val="en-US" w:eastAsia="en-US"/>
        </w:rPr>
        <w:t xml:space="preserve">Department of Biotechnology, Delft University of Technology, </w:t>
      </w:r>
      <w:proofErr w:type="spellStart"/>
      <w:r w:rsidRPr="00673300">
        <w:rPr>
          <w:rFonts w:ascii="Times New Roman" w:hAnsi="Times New Roman" w:cs="Times New Roman"/>
          <w:lang w:val="en-US" w:eastAsia="en-US"/>
        </w:rPr>
        <w:t>Julianalaan</w:t>
      </w:r>
      <w:proofErr w:type="spellEnd"/>
      <w:r w:rsidRPr="00673300">
        <w:rPr>
          <w:rFonts w:ascii="Times New Roman" w:hAnsi="Times New Roman" w:cs="Times New Roman"/>
          <w:lang w:val="en-US" w:eastAsia="en-US"/>
        </w:rPr>
        <w:t xml:space="preserve"> 67, 2628 BC Delft, the Netherlands.</w:t>
      </w:r>
    </w:p>
    <w:p w14:paraId="69C4ABF7" w14:textId="77777777" w:rsidR="007D3156" w:rsidRDefault="007D3156" w:rsidP="007D3156">
      <w:pPr>
        <w:spacing w:after="0" w:line="480" w:lineRule="auto"/>
        <w:jc w:val="both"/>
        <w:rPr>
          <w:rFonts w:ascii="Times New Roman" w:hAnsi="Times New Roman" w:cs="Times New Roman"/>
          <w:lang w:val="en-US" w:eastAsia="en-US"/>
        </w:rPr>
      </w:pPr>
      <w:r w:rsidRPr="00673300">
        <w:rPr>
          <w:rFonts w:ascii="Times New Roman" w:hAnsi="Times New Roman" w:cs="Times New Roman"/>
          <w:vertAlign w:val="superscript"/>
          <w:lang w:val="en-US" w:eastAsia="en-US"/>
        </w:rPr>
        <w:t>g</w:t>
      </w:r>
      <w:r>
        <w:rPr>
          <w:rFonts w:ascii="Times New Roman" w:hAnsi="Times New Roman" w:cs="Times New Roman"/>
          <w:lang w:val="en-US" w:eastAsia="en-US"/>
        </w:rPr>
        <w:t xml:space="preserve"> </w:t>
      </w:r>
      <w:r w:rsidRPr="00673300">
        <w:rPr>
          <w:rFonts w:ascii="Times New Roman" w:hAnsi="Times New Roman" w:cs="Times New Roman"/>
          <w:lang w:val="en-US" w:eastAsia="en-US"/>
        </w:rPr>
        <w:t>Department of Environmental Microbiology, Helmholtz Centre for Environmental Research – UFZ, Leipzig, Germany</w:t>
      </w:r>
    </w:p>
    <w:bookmarkEnd w:id="2"/>
    <w:p w14:paraId="390613DF" w14:textId="77777777" w:rsidR="007D3156" w:rsidRPr="00673300" w:rsidRDefault="007D3156" w:rsidP="007D315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 w:eastAsia="en-US"/>
        </w:rPr>
      </w:pPr>
    </w:p>
    <w:p w14:paraId="3935367E" w14:textId="77777777" w:rsidR="007D3156" w:rsidRPr="00673300" w:rsidRDefault="007D3156" w:rsidP="007D3156">
      <w:pPr>
        <w:spacing w:after="0" w:line="480" w:lineRule="auto"/>
        <w:rPr>
          <w:rFonts w:ascii="Times New Roman" w:eastAsiaTheme="majorEastAsia" w:hAnsi="Times New Roman" w:cs="Times New Roman"/>
          <w:sz w:val="24"/>
          <w:szCs w:val="24"/>
        </w:rPr>
      </w:pPr>
      <w:r w:rsidRPr="00673300">
        <w:rPr>
          <w:rFonts w:ascii="Times New Roman" w:eastAsiaTheme="majorEastAsia" w:hAnsi="Times New Roman" w:cs="Times New Roman"/>
          <w:sz w:val="24"/>
          <w:szCs w:val="24"/>
        </w:rPr>
        <w:t xml:space="preserve">*Corresponding author: </w:t>
      </w:r>
    </w:p>
    <w:p w14:paraId="5916919F" w14:textId="49784981" w:rsidR="002C2DC9" w:rsidRPr="0045344E" w:rsidRDefault="007D3156" w:rsidP="007D3156">
      <w:pPr>
        <w:spacing w:after="0" w:line="240" w:lineRule="auto"/>
        <w:rPr>
          <w:rFonts w:ascii="Times New Roman" w:hAnsi="Times New Roman" w:cs="Times New Roman"/>
          <w:bCs/>
          <w:szCs w:val="24"/>
          <w:lang w:val="en-US"/>
        </w:rPr>
      </w:pPr>
      <w:r w:rsidRPr="00673300">
        <w:rPr>
          <w:rFonts w:ascii="Times New Roman" w:eastAsiaTheme="majorEastAsia" w:hAnsi="Times New Roman" w:cs="Times New Roman"/>
          <w:sz w:val="24"/>
          <w:szCs w:val="24"/>
        </w:rPr>
        <w:t xml:space="preserve">E-mail: </w:t>
      </w:r>
      <w:r w:rsidRPr="00673300">
        <w:rPr>
          <w:rFonts w:ascii="Times New Roman" w:hAnsi="Times New Roman" w:cs="Times New Roman"/>
          <w:color w:val="2662E3"/>
          <w:sz w:val="24"/>
          <w:szCs w:val="24"/>
          <w:u w:val="single"/>
          <w:shd w:val="clear" w:color="auto" w:fill="FFFFFF"/>
        </w:rPr>
        <w:t>Qilin.Wang@uts.edu.au</w:t>
      </w:r>
      <w:r w:rsidR="002C2DC9" w:rsidRPr="0045344E">
        <w:rPr>
          <w:rFonts w:ascii="Times New Roman" w:hAnsi="Times New Roman" w:cs="Times New Roman"/>
          <w:bCs/>
          <w:szCs w:val="24"/>
          <w:lang w:val="en-US"/>
        </w:rPr>
        <w:br w:type="page"/>
      </w:r>
    </w:p>
    <w:p w14:paraId="104207FD" w14:textId="77777777" w:rsidR="00E924E7" w:rsidRPr="00E924E7" w:rsidRDefault="00E924E7" w:rsidP="00E924E7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24E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Text 1 Wastewater analytical protocols in </w:t>
      </w:r>
      <w:proofErr w:type="spellStart"/>
      <w:r w:rsidRPr="00E924E7">
        <w:rPr>
          <w:rFonts w:ascii="Times New Roman" w:eastAsia="Times New Roman" w:hAnsi="Times New Roman" w:cs="Times New Roman"/>
          <w:b/>
          <w:bCs/>
          <w:sz w:val="24"/>
          <w:szCs w:val="24"/>
        </w:rPr>
        <w:t>Biobot</w:t>
      </w:r>
      <w:proofErr w:type="spellEnd"/>
    </w:p>
    <w:p w14:paraId="50392520" w14:textId="3A205D98" w:rsidR="00E924E7" w:rsidRPr="00E924E7" w:rsidRDefault="00E924E7" w:rsidP="00E924E7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4E7">
        <w:rPr>
          <w:rFonts w:ascii="Times New Roman" w:eastAsia="Times New Roman" w:hAnsi="Times New Roman" w:cs="Times New Roman"/>
          <w:sz w:val="24"/>
          <w:szCs w:val="24"/>
        </w:rPr>
        <w:t xml:space="preserve">Two protocols were used for the wastewater process. Before February 2022, for each wastewater sample, 15 mL of wastewater were concentrated using </w:t>
      </w:r>
      <w:proofErr w:type="spellStart"/>
      <w:r w:rsidRPr="00E924E7">
        <w:rPr>
          <w:rFonts w:ascii="Times New Roman" w:eastAsia="Times New Roman" w:hAnsi="Times New Roman" w:cs="Times New Roman"/>
          <w:sz w:val="24"/>
          <w:szCs w:val="24"/>
        </w:rPr>
        <w:t>Amicon</w:t>
      </w:r>
      <w:proofErr w:type="spellEnd"/>
      <w:r w:rsidRPr="00E924E7">
        <w:rPr>
          <w:rFonts w:ascii="Times New Roman" w:eastAsia="Times New Roman" w:hAnsi="Times New Roman" w:cs="Times New Roman"/>
          <w:sz w:val="24"/>
          <w:szCs w:val="24"/>
        </w:rPr>
        <w:t xml:space="preserve"> Ultra-15 centrifugal ultrafiltration units (Millipore UFC903096). The viral particles in the concentrate were lysed using viral lysis (AVL) buffer containing carrier RNA (Qiagen 19073) and incubated in a 96-well 2 mL block for more than 10 min. The lysate was adjusted using 100% ethanol for suitable binding conditions before being transferred into RNeasy Mini columns or RNeasy 96 cassettes (Qiagen 74106 or 74181) as per the manufacturer’s instructions and eventually eluted in a total of 75 </w:t>
      </w:r>
      <w:proofErr w:type="spellStart"/>
      <w:r w:rsidRPr="00E924E7">
        <w:rPr>
          <w:rFonts w:ascii="Times New Roman" w:eastAsia="Times New Roman" w:hAnsi="Times New Roman" w:cs="Times New Roman"/>
          <w:sz w:val="24"/>
          <w:szCs w:val="24"/>
        </w:rPr>
        <w:t>μL</w:t>
      </w:r>
      <w:proofErr w:type="spellEnd"/>
      <w:r w:rsidRPr="00E924E7">
        <w:rPr>
          <w:rFonts w:ascii="Times New Roman" w:eastAsia="Times New Roman" w:hAnsi="Times New Roman" w:cs="Times New Roman"/>
          <w:sz w:val="24"/>
          <w:szCs w:val="24"/>
        </w:rPr>
        <w:t xml:space="preserve"> of nuclease-free water. After February 2022, viral particles were captured using Ceres </w:t>
      </w:r>
      <w:proofErr w:type="spellStart"/>
      <w:r w:rsidRPr="00E924E7">
        <w:rPr>
          <w:rFonts w:ascii="Times New Roman" w:eastAsia="Times New Roman" w:hAnsi="Times New Roman" w:cs="Times New Roman"/>
          <w:sz w:val="24"/>
          <w:szCs w:val="24"/>
        </w:rPr>
        <w:t>NanoTrap</w:t>
      </w:r>
      <w:proofErr w:type="spellEnd"/>
      <w:r w:rsidRPr="00E924E7">
        <w:rPr>
          <w:rFonts w:ascii="Times New Roman" w:eastAsia="Times New Roman" w:hAnsi="Times New Roman" w:cs="Times New Roman"/>
          <w:sz w:val="24"/>
          <w:szCs w:val="24"/>
        </w:rPr>
        <w:t xml:space="preserve"> particles (SKU 44202) from 9.6 mL of wastewater and lysed with </w:t>
      </w:r>
      <w:proofErr w:type="spellStart"/>
      <w:r w:rsidRPr="00E924E7">
        <w:rPr>
          <w:rFonts w:ascii="Times New Roman" w:eastAsia="Times New Roman" w:hAnsi="Times New Roman" w:cs="Times New Roman"/>
          <w:sz w:val="24"/>
          <w:szCs w:val="24"/>
        </w:rPr>
        <w:t>MagMAX</w:t>
      </w:r>
      <w:proofErr w:type="spellEnd"/>
      <w:r w:rsidRPr="00E924E7">
        <w:rPr>
          <w:rFonts w:ascii="Times New Roman" w:eastAsia="Times New Roman" w:hAnsi="Times New Roman" w:cs="Times New Roman"/>
          <w:sz w:val="24"/>
          <w:szCs w:val="24"/>
        </w:rPr>
        <w:t xml:space="preserve"> Lysis Solution (Applied Biosystems A52606), and 400μL of the resulting lysate is used for nucleic acid isolation with </w:t>
      </w:r>
      <w:proofErr w:type="spellStart"/>
      <w:r w:rsidRPr="00E924E7">
        <w:rPr>
          <w:rFonts w:ascii="Times New Roman" w:eastAsia="Times New Roman" w:hAnsi="Times New Roman" w:cs="Times New Roman"/>
          <w:sz w:val="24"/>
          <w:szCs w:val="24"/>
        </w:rPr>
        <w:t>MagMAX</w:t>
      </w:r>
      <w:proofErr w:type="spellEnd"/>
      <w:r w:rsidRPr="00E924E7">
        <w:rPr>
          <w:rFonts w:ascii="Times New Roman" w:eastAsia="Times New Roman" w:hAnsi="Times New Roman" w:cs="Times New Roman"/>
          <w:sz w:val="24"/>
          <w:szCs w:val="24"/>
        </w:rPr>
        <w:t xml:space="preserve"> DNA/RNA binding beads, as per manufacturer's instructions. The change of wastewater process protocol was confirmed not to introduce a systematic bias by evaluating the sample-to-sample variability </w:t>
      </w:r>
      <w:r w:rsidRPr="00E924E7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AF4DE2">
        <w:rPr>
          <w:rFonts w:ascii="Times New Roman" w:eastAsia="Times New Roman" w:hAnsi="Times New Roman" w:cs="Times New Roman"/>
          <w:sz w:val="24"/>
          <w:szCs w:val="24"/>
        </w:rPr>
        <w:instrText xml:space="preserve"> ADDIN EN.CITE &lt;EndNote&gt;&lt;Cite&gt;&lt;Author&gt;Duvallet&lt;/Author&gt;&lt;Year&gt;2022&lt;/Year&gt;&lt;RecNum&gt;886&lt;/RecNum&gt;&lt;DisplayText&gt;&lt;style face="superscript"&gt;1&lt;/style&gt;&lt;/DisplayText&gt;&lt;record&gt;&lt;rec-number&gt;886&lt;/rec-number&gt;&lt;foreign-keys&gt;&lt;key app="EN" db-id="v9z9a9pfe2v02iearx7ptftlxsza5ps5sewx" timestamp="1658360107"&gt;886&lt;/key&gt;&lt;/foreign-keys&gt;&lt;ref-type name="Journal Article"&gt;17&lt;/ref-type&gt;&lt;contributors&gt;&lt;authors&gt;&lt;author&gt;Duvallet, Claire&lt;/author&gt;&lt;author&gt;Wu, Fuqing&lt;/author&gt;&lt;author&gt;McElroy, Kyle A.&lt;/author&gt;&lt;author&gt;Imakaev, Maxim&lt;/author&gt;&lt;author&gt;Endo, Noriko&lt;/author&gt;&lt;author&gt;Xiao, Amy&lt;/author&gt;&lt;author&gt;Zhang, Jianbo&lt;/author&gt;&lt;author&gt;Floyd-O’Sullivan, Róisín&lt;/author&gt;&lt;author&gt;Powell, Morgan M.&lt;/author&gt;&lt;author&gt;Mendola, Samuel&lt;/author&gt;&lt;author&gt;Wilson, Shane T.&lt;/author&gt;&lt;author&gt;Cruz, Francis&lt;/author&gt;&lt;author&gt;Melman, Tamar&lt;/author&gt;&lt;author&gt;Sathyanarayana, Chaithra Lakshmi&lt;/author&gt;&lt;author&gt;Olesen, Scott W.&lt;/author&gt;&lt;author&gt;Erickson, Timothy B.&lt;/author&gt;&lt;author&gt;Ghaeli, Newsha&lt;/author&gt;&lt;author&gt;Chai, Peter&lt;/author&gt;&lt;author&gt;Alm, Eric J.&lt;/author&gt;&lt;author&gt;Matus, Mariana&lt;/author&gt;&lt;/authors&gt;&lt;/contributors&gt;&lt;titles&gt;&lt;title&gt;Nationwide Trends in COVID-19 Cases and SARS-CoV-2 RNA Wastewater Concentrations in the United States&lt;/title&gt;&lt;secondary-title&gt;ACS ES&amp;amp;T Water&lt;/secondary-title&gt;&lt;/titles&gt;&lt;periodical&gt;&lt;full-title&gt;ACS ES&amp;amp;T Water&lt;/full-title&gt;&lt;/periodical&gt;&lt;dates&gt;&lt;year&gt;2022&lt;/year&gt;&lt;pub-dates&gt;&lt;date&gt;2022/05/03&lt;/date&gt;&lt;/pub-dates&gt;&lt;/dates&gt;&lt;publisher&gt;American Chemical Society&lt;/publisher&gt;&lt;urls&gt;&lt;related-urls&gt;&lt;url&gt;https://doi.org/10.1021/acsestwater.1c00434&lt;/url&gt;&lt;/related-urls&gt;&lt;/urls&gt;&lt;electronic-resource-num&gt;10.1021/acsestwater.1c00434&lt;/electronic-resource-num&gt;&lt;/record&gt;&lt;/Cite&gt;&lt;/EndNote&gt;</w:instrText>
      </w:r>
      <w:r w:rsidRPr="00E924E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AF4DE2" w:rsidRPr="00AF4DE2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</w:rPr>
        <w:t>1</w:t>
      </w:r>
      <w:r w:rsidRPr="00E924E7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E924E7">
        <w:rPr>
          <w:rFonts w:ascii="Times New Roman" w:eastAsia="Times New Roman" w:hAnsi="Times New Roman" w:cs="Times New Roman"/>
          <w:sz w:val="24"/>
          <w:szCs w:val="24"/>
        </w:rPr>
        <w:t xml:space="preserve">. After the wastewater process, 3 </w:t>
      </w:r>
      <w:proofErr w:type="spellStart"/>
      <w:r w:rsidRPr="00E924E7">
        <w:rPr>
          <w:rFonts w:ascii="Times New Roman" w:eastAsia="Times New Roman" w:hAnsi="Times New Roman" w:cs="Times New Roman"/>
          <w:sz w:val="24"/>
          <w:szCs w:val="24"/>
        </w:rPr>
        <w:t>μL</w:t>
      </w:r>
      <w:proofErr w:type="spellEnd"/>
      <w:r w:rsidRPr="00E924E7">
        <w:rPr>
          <w:rFonts w:ascii="Times New Roman" w:eastAsia="Times New Roman" w:hAnsi="Times New Roman" w:cs="Times New Roman"/>
          <w:sz w:val="24"/>
          <w:szCs w:val="24"/>
        </w:rPr>
        <w:t xml:space="preserve"> per reaction of eluted RNA sample was subjected to one-step reverse transcription-quantitative polymerase chain reaction (RT-qPCR) analysis (</w:t>
      </w:r>
      <w:proofErr w:type="spellStart"/>
      <w:r w:rsidRPr="00E924E7">
        <w:rPr>
          <w:rFonts w:ascii="Times New Roman" w:eastAsia="Times New Roman" w:hAnsi="Times New Roman" w:cs="Times New Roman"/>
          <w:sz w:val="24"/>
          <w:szCs w:val="24"/>
        </w:rPr>
        <w:t>ThermoFisher</w:t>
      </w:r>
      <w:proofErr w:type="spellEnd"/>
      <w:r w:rsidRPr="00E924E7">
        <w:rPr>
          <w:rFonts w:ascii="Times New Roman" w:eastAsia="Times New Roman" w:hAnsi="Times New Roman" w:cs="Times New Roman"/>
          <w:sz w:val="24"/>
          <w:szCs w:val="24"/>
        </w:rPr>
        <w:t xml:space="preserve"> 4444436) in triplicate for N1, N2, and pepper mild mottle virus (</w:t>
      </w:r>
      <w:proofErr w:type="spellStart"/>
      <w:r w:rsidRPr="00E924E7">
        <w:rPr>
          <w:rFonts w:ascii="Times New Roman" w:eastAsia="Times New Roman" w:hAnsi="Times New Roman" w:cs="Times New Roman"/>
          <w:sz w:val="24"/>
          <w:szCs w:val="24"/>
        </w:rPr>
        <w:t>PMMoV</w:t>
      </w:r>
      <w:proofErr w:type="spellEnd"/>
      <w:r w:rsidRPr="00E924E7">
        <w:rPr>
          <w:rFonts w:ascii="Times New Roman" w:eastAsia="Times New Roman" w:hAnsi="Times New Roman" w:cs="Times New Roman"/>
          <w:sz w:val="24"/>
          <w:szCs w:val="24"/>
        </w:rPr>
        <w:t xml:space="preserve">) amplicons. The SARS-CoV-2 RNA concentration quantified through the RT-qPCR was normalized using </w:t>
      </w:r>
      <w:proofErr w:type="spellStart"/>
      <w:r w:rsidRPr="00E924E7">
        <w:rPr>
          <w:rFonts w:ascii="Times New Roman" w:eastAsia="Times New Roman" w:hAnsi="Times New Roman" w:cs="Times New Roman"/>
          <w:sz w:val="24"/>
          <w:szCs w:val="24"/>
        </w:rPr>
        <w:t>PMMoV</w:t>
      </w:r>
      <w:proofErr w:type="spellEnd"/>
      <w:r w:rsidRPr="00E924E7">
        <w:rPr>
          <w:rFonts w:ascii="Times New Roman" w:eastAsia="Times New Roman" w:hAnsi="Times New Roman" w:cs="Times New Roman"/>
          <w:sz w:val="24"/>
          <w:szCs w:val="24"/>
        </w:rPr>
        <w:t xml:space="preserve"> concentration in the sample to reduce the noise caused by the dilution, population size, and wastewater flow. The sampling, wastewater process, and RT-qPCR protocols have been extensively validated with a machine-based and manual-aid quality check to ensure the data quality.  </w:t>
      </w:r>
    </w:p>
    <w:p w14:paraId="3B522543" w14:textId="77777777" w:rsidR="00E924E7" w:rsidRPr="00E924E7" w:rsidRDefault="00E924E7" w:rsidP="00AF4DE2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24E7">
        <w:rPr>
          <w:rFonts w:ascii="Times New Roman" w:eastAsia="Times New Roman" w:hAnsi="Times New Roman" w:cs="Times New Roman"/>
          <w:b/>
          <w:bCs/>
          <w:sz w:val="24"/>
          <w:szCs w:val="24"/>
        </w:rPr>
        <w:t>Text 2 random forest models</w:t>
      </w:r>
    </w:p>
    <w:p w14:paraId="596C5B66" w14:textId="77777777" w:rsidR="00E924E7" w:rsidRPr="00E924E7" w:rsidRDefault="00E924E7" w:rsidP="00AF4DE2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4E7">
        <w:rPr>
          <w:rFonts w:ascii="Times New Roman" w:eastAsia="Times New Roman" w:hAnsi="Times New Roman" w:cs="Times New Roman"/>
          <w:sz w:val="24"/>
          <w:szCs w:val="24"/>
        </w:rPr>
        <w:t xml:space="preserve">The construction of random forest models in the R package </w:t>
      </w:r>
      <w:proofErr w:type="spellStart"/>
      <w:r w:rsidRPr="00E924E7">
        <w:rPr>
          <w:rFonts w:ascii="Times New Roman" w:eastAsia="Times New Roman" w:hAnsi="Times New Roman" w:cs="Times New Roman"/>
          <w:sz w:val="24"/>
          <w:szCs w:val="24"/>
        </w:rPr>
        <w:t>RandomForest</w:t>
      </w:r>
      <w:proofErr w:type="spellEnd"/>
      <w:r w:rsidRPr="00E924E7">
        <w:rPr>
          <w:rFonts w:ascii="Times New Roman" w:eastAsia="Times New Roman" w:hAnsi="Times New Roman" w:cs="Times New Roman"/>
          <w:sz w:val="24"/>
          <w:szCs w:val="24"/>
        </w:rPr>
        <w:t xml:space="preserve">, briefly follows the following steps, for a given training set, a subset of the training data (usually 2/3, so-called in-bag) is selected with replacement, while the other 1/3 of the training, so-called out-of-bag </w:t>
      </w:r>
      <w:r w:rsidRPr="00E924E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(OOB) set, is kept out of training for evaluating the goodness of fit. From each subset of the training dataset (in-bag set) with </w:t>
      </w:r>
      <w:r w:rsidRPr="00E924E7">
        <w:rPr>
          <w:rFonts w:ascii="Times New Roman" w:eastAsia="Times New Roman" w:hAnsi="Times New Roman" w:cs="Times New Roman"/>
          <w:i/>
          <w:iCs/>
          <w:sz w:val="24"/>
          <w:szCs w:val="24"/>
        </w:rPr>
        <w:t>k</w:t>
      </w:r>
      <w:r w:rsidRPr="00E924E7">
        <w:rPr>
          <w:rFonts w:ascii="Times New Roman" w:eastAsia="Times New Roman" w:hAnsi="Times New Roman" w:cs="Times New Roman"/>
          <w:sz w:val="24"/>
          <w:szCs w:val="24"/>
        </w:rPr>
        <w:t xml:space="preserve"> variables, a subset of variable </w:t>
      </w:r>
      <w:r w:rsidRPr="00E924E7">
        <w:rPr>
          <w:rFonts w:ascii="Times New Roman" w:eastAsia="Times New Roman" w:hAnsi="Times New Roman" w:cs="Times New Roman"/>
          <w:i/>
          <w:iCs/>
          <w:sz w:val="24"/>
          <w:szCs w:val="24"/>
        </w:rPr>
        <w:t>m</w:t>
      </w:r>
      <w:r w:rsidRPr="00E924E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E924E7">
        <w:rPr>
          <w:rFonts w:ascii="Times New Roman" w:eastAsia="Times New Roman" w:hAnsi="Times New Roman" w:cs="Times New Roman"/>
          <w:i/>
          <w:iCs/>
          <w:sz w:val="24"/>
          <w:szCs w:val="24"/>
        </w:rPr>
        <w:t>m</w:t>
      </w:r>
      <w:r w:rsidRPr="00E924E7">
        <w:rPr>
          <w:rFonts w:ascii="Times New Roman" w:eastAsia="Times New Roman" w:hAnsi="Times New Roman" w:cs="Times New Roman"/>
          <w:sz w:val="24"/>
          <w:szCs w:val="24"/>
        </w:rPr>
        <w:t>&lt;</w:t>
      </w:r>
      <w:r w:rsidRPr="00E924E7">
        <w:rPr>
          <w:rFonts w:ascii="Times New Roman" w:eastAsia="Times New Roman" w:hAnsi="Times New Roman" w:cs="Times New Roman"/>
          <w:i/>
          <w:iCs/>
          <w:sz w:val="24"/>
          <w:szCs w:val="24"/>
        </w:rPr>
        <w:t>k</w:t>
      </w:r>
      <w:r w:rsidRPr="00E924E7">
        <w:rPr>
          <w:rFonts w:ascii="Times New Roman" w:eastAsia="Times New Roman" w:hAnsi="Times New Roman" w:cs="Times New Roman"/>
          <w:sz w:val="24"/>
          <w:szCs w:val="24"/>
        </w:rPr>
        <w:t xml:space="preserve">) is randomly selected as a subset to create a decision tree. In an individual decision tree, splitting continues until a maximum tree depth is reached. The final result is obtained by averaging the predictions from all individual trees. </w:t>
      </w:r>
    </w:p>
    <w:p w14:paraId="6DF94AF8" w14:textId="586A996F" w:rsidR="00E924E7" w:rsidRDefault="00E924E7">
      <w:pPr>
        <w:spacing w:after="0" w:line="240" w:lineRule="auto"/>
        <w:rPr>
          <w:rFonts w:ascii="Times New Roman" w:hAnsi="Times New Roman" w:cs="Times New Roman"/>
          <w:b/>
          <w:szCs w:val="24"/>
          <w:lang w:val="en-US"/>
        </w:rPr>
      </w:pPr>
      <w:r>
        <w:rPr>
          <w:rFonts w:ascii="Times New Roman" w:hAnsi="Times New Roman" w:cs="Times New Roman"/>
          <w:b/>
          <w:szCs w:val="24"/>
          <w:lang w:val="en-US"/>
        </w:rPr>
        <w:br w:type="page"/>
      </w:r>
    </w:p>
    <w:p w14:paraId="6CEB3271" w14:textId="570ECDC8" w:rsidR="002C2DC9" w:rsidRPr="0045344E" w:rsidRDefault="002C2DC9" w:rsidP="002C2DC9">
      <w:pPr>
        <w:spacing w:after="0" w:line="480" w:lineRule="auto"/>
        <w:rPr>
          <w:rFonts w:ascii="Times New Roman" w:hAnsi="Times New Roman" w:cs="Times New Roman"/>
          <w:b/>
          <w:szCs w:val="24"/>
          <w:lang w:val="en-US"/>
        </w:rPr>
      </w:pPr>
      <w:r w:rsidRPr="0045344E">
        <w:rPr>
          <w:rFonts w:ascii="Times New Roman" w:hAnsi="Times New Roman" w:cs="Times New Roman"/>
          <w:b/>
          <w:szCs w:val="24"/>
          <w:lang w:val="en-US"/>
        </w:rPr>
        <w:lastRenderedPageBreak/>
        <w:t>Tables</w:t>
      </w:r>
    </w:p>
    <w:p w14:paraId="0148B395" w14:textId="0B10D29E" w:rsidR="002C2DC9" w:rsidRPr="0045344E" w:rsidRDefault="002C2DC9" w:rsidP="002C2DC9">
      <w:pPr>
        <w:spacing w:after="0" w:line="480" w:lineRule="auto"/>
        <w:rPr>
          <w:rFonts w:ascii="Times New Roman" w:hAnsi="Times New Roman" w:cs="Times New Roman"/>
          <w:bCs/>
          <w:szCs w:val="24"/>
          <w:lang w:val="en-US"/>
        </w:rPr>
      </w:pPr>
      <w:r w:rsidRPr="00E82BA4">
        <w:rPr>
          <w:rFonts w:ascii="Times New Roman" w:hAnsi="Times New Roman" w:cs="Times New Roman"/>
          <w:b/>
          <w:bCs/>
          <w:szCs w:val="24"/>
          <w:lang w:val="en-US"/>
        </w:rPr>
        <w:t>Table S1</w:t>
      </w:r>
      <w:r w:rsidR="00D7423D" w:rsidRPr="0045344E">
        <w:rPr>
          <w:rFonts w:ascii="Times New Roman" w:hAnsi="Times New Roman" w:cs="Times New Roman"/>
          <w:bCs/>
          <w:szCs w:val="24"/>
          <w:lang w:val="en-US"/>
        </w:rPr>
        <w:t>. Counties involved, with their state</w:t>
      </w:r>
      <w:r w:rsidR="00DC1D71">
        <w:rPr>
          <w:rFonts w:ascii="Times New Roman" w:hAnsi="Times New Roman" w:cs="Times New Roman"/>
          <w:bCs/>
          <w:szCs w:val="24"/>
          <w:lang w:val="en-US"/>
        </w:rPr>
        <w:t xml:space="preserve"> and</w:t>
      </w:r>
      <w:r w:rsidR="00D7423D" w:rsidRPr="0045344E">
        <w:rPr>
          <w:rFonts w:ascii="Times New Roman" w:hAnsi="Times New Roman" w:cs="Times New Roman"/>
          <w:bCs/>
          <w:szCs w:val="24"/>
          <w:lang w:val="en-US"/>
        </w:rPr>
        <w:t xml:space="preserve"> population size</w:t>
      </w:r>
      <w:r w:rsidR="00DC1D71">
        <w:rPr>
          <w:rFonts w:ascii="Times New Roman" w:hAnsi="Times New Roman" w:cs="Times New Roman"/>
          <w:bCs/>
          <w:szCs w:val="24"/>
          <w:lang w:val="en-US"/>
        </w:rPr>
        <w:t xml:space="preserve"> used</w:t>
      </w:r>
      <w:r w:rsidR="00D7423D" w:rsidRPr="0045344E">
        <w:rPr>
          <w:rFonts w:ascii="Times New Roman" w:hAnsi="Times New Roman" w:cs="Times New Roman"/>
          <w:bCs/>
          <w:szCs w:val="24"/>
          <w:lang w:val="en-US"/>
        </w:rPr>
        <w:t xml:space="preserve"> for the </w:t>
      </w:r>
      <w:r w:rsidR="00156513">
        <w:rPr>
          <w:rFonts w:ascii="Times New Roman" w:hAnsi="Times New Roman" w:cs="Times New Roman"/>
          <w:bCs/>
          <w:szCs w:val="24"/>
          <w:lang w:val="en-US"/>
        </w:rPr>
        <w:t>modeling</w:t>
      </w:r>
      <w:r w:rsidR="00D7423D" w:rsidRPr="0045344E">
        <w:rPr>
          <w:rFonts w:ascii="Times New Roman" w:hAnsi="Times New Roman" w:cs="Times New Roman"/>
          <w:bCs/>
          <w:szCs w:val="24"/>
          <w:lang w:val="en-US"/>
        </w:rPr>
        <w:t xml:space="preserve"> of </w:t>
      </w:r>
      <w:r w:rsidR="00DC1D71">
        <w:rPr>
          <w:rFonts w:ascii="Times New Roman" w:hAnsi="Times New Roman" w:cs="Times New Roman"/>
          <w:bCs/>
          <w:szCs w:val="24"/>
          <w:lang w:val="en-US"/>
        </w:rPr>
        <w:t xml:space="preserve">COVID-19-induced </w:t>
      </w:r>
      <w:r w:rsidR="00D7423D" w:rsidRPr="0045344E">
        <w:rPr>
          <w:rFonts w:ascii="Times New Roman" w:hAnsi="Times New Roman" w:cs="Times New Roman"/>
          <w:bCs/>
          <w:szCs w:val="24"/>
          <w:lang w:val="en-US"/>
        </w:rPr>
        <w:t>hospitalization and ICU admission</w:t>
      </w:r>
      <w:r w:rsidR="006269A8">
        <w:rPr>
          <w:rFonts w:ascii="Times New Roman" w:hAnsi="Times New Roman" w:cs="Times New Roman"/>
          <w:bCs/>
          <w:szCs w:val="24"/>
          <w:lang w:val="en-US"/>
        </w:rPr>
        <w:t xml:space="preserve"> numbers</w:t>
      </w:r>
      <w:r w:rsidR="00D7423D" w:rsidRPr="0045344E">
        <w:rPr>
          <w:rFonts w:ascii="Times New Roman" w:hAnsi="Times New Roman" w:cs="Times New Roman"/>
          <w:bCs/>
          <w:szCs w:val="24"/>
          <w:lang w:val="en-US"/>
        </w:rPr>
        <w:t xml:space="preserve"> </w:t>
      </w:r>
      <w:r w:rsidR="00920EA5">
        <w:rPr>
          <w:rFonts w:ascii="Times New Roman" w:hAnsi="Times New Roman" w:cs="Times New Roman"/>
          <w:bCs/>
          <w:szCs w:val="24"/>
          <w:lang w:val="en-US"/>
        </w:rPr>
        <w:t>(102 counties in total)</w:t>
      </w:r>
      <w:r w:rsidR="006269A8">
        <w:rPr>
          <w:rFonts w:ascii="Times New Roman" w:hAnsi="Times New Roman" w:cs="Times New Roman"/>
          <w:bCs/>
          <w:szCs w:val="24"/>
          <w:lang w:val="en-US"/>
        </w:rPr>
        <w:t>.</w:t>
      </w:r>
    </w:p>
    <w:tbl>
      <w:tblPr>
        <w:tblStyle w:val="PlainTable5"/>
        <w:tblW w:w="8460" w:type="dxa"/>
        <w:tblLook w:val="04A0" w:firstRow="1" w:lastRow="0" w:firstColumn="1" w:lastColumn="0" w:noHBand="0" w:noVBand="1"/>
      </w:tblPr>
      <w:tblGrid>
        <w:gridCol w:w="1267"/>
        <w:gridCol w:w="2603"/>
        <w:gridCol w:w="2160"/>
        <w:gridCol w:w="2430"/>
      </w:tblGrid>
      <w:tr w:rsidR="006B0D13" w:rsidRPr="0045344E" w14:paraId="3A97579E" w14:textId="77777777" w:rsidTr="004807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8E84C5" w14:textId="619535F2" w:rsidR="006B0D13" w:rsidRPr="0045344E" w:rsidRDefault="006B0D13" w:rsidP="00D7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3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FIPS c</w:t>
            </w:r>
            <w:r w:rsidRPr="002C2D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ode</w:t>
            </w:r>
          </w:p>
        </w:tc>
        <w:tc>
          <w:tcPr>
            <w:tcW w:w="2603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</w:tcPr>
          <w:p w14:paraId="0B882C39" w14:textId="28499843" w:rsidR="006B0D13" w:rsidRPr="0045344E" w:rsidRDefault="006B0D13" w:rsidP="00A55E62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State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</w:tcBorders>
            <w:noWrap/>
          </w:tcPr>
          <w:p w14:paraId="02153218" w14:textId="5701CB7A" w:rsidR="006B0D13" w:rsidRPr="0045344E" w:rsidRDefault="006B0D13" w:rsidP="00A55E62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County</w:t>
            </w:r>
          </w:p>
        </w:tc>
        <w:tc>
          <w:tcPr>
            <w:tcW w:w="2430" w:type="dxa"/>
            <w:vMerge w:val="restart"/>
            <w:tcBorders>
              <w:top w:val="single" w:sz="4" w:space="0" w:color="auto"/>
            </w:tcBorders>
          </w:tcPr>
          <w:p w14:paraId="504D8786" w14:textId="30AEBFFC" w:rsidR="006B0D13" w:rsidRPr="0045344E" w:rsidRDefault="006B0D13" w:rsidP="00A55E62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3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Population size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53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6B0D13" w:rsidRPr="0045344E" w14:paraId="385ED72B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vMerge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330D4" w14:textId="03969C0E" w:rsidR="006B0D13" w:rsidRPr="002C2DC9" w:rsidRDefault="006B0D13" w:rsidP="00D7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3" w:type="dxa"/>
            <w:vMerge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799534C4" w14:textId="7CA02F75" w:rsidR="006B0D13" w:rsidRPr="002C2DC9" w:rsidRDefault="006B0D13" w:rsidP="00D7423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bottom w:val="single" w:sz="4" w:space="0" w:color="auto"/>
            </w:tcBorders>
            <w:noWrap/>
            <w:hideMark/>
          </w:tcPr>
          <w:p w14:paraId="6C1637DD" w14:textId="34CA7BF2" w:rsidR="006B0D13" w:rsidRPr="002C2DC9" w:rsidRDefault="006B0D13" w:rsidP="00D7423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vMerge/>
            <w:tcBorders>
              <w:bottom w:val="single" w:sz="4" w:space="0" w:color="auto"/>
            </w:tcBorders>
          </w:tcPr>
          <w:p w14:paraId="5B2EDDE9" w14:textId="77777777" w:rsidR="006B0D13" w:rsidRPr="0045344E" w:rsidRDefault="006B0D13" w:rsidP="00D7423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0D13" w:rsidRPr="0045344E" w14:paraId="07F7D9BB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tcBorders>
              <w:top w:val="single" w:sz="4" w:space="0" w:color="auto"/>
            </w:tcBorders>
            <w:noWrap/>
            <w:hideMark/>
          </w:tcPr>
          <w:p w14:paraId="297159E0" w14:textId="34437AB4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1089</w:t>
            </w:r>
          </w:p>
        </w:tc>
        <w:tc>
          <w:tcPr>
            <w:tcW w:w="2603" w:type="dxa"/>
            <w:tcBorders>
              <w:top w:val="single" w:sz="4" w:space="0" w:color="auto"/>
            </w:tcBorders>
            <w:noWrap/>
            <w:hideMark/>
          </w:tcPr>
          <w:p w14:paraId="7C91A443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Alabama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noWrap/>
            <w:hideMark/>
          </w:tcPr>
          <w:p w14:paraId="7A579FE3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Madison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28D36535" w14:textId="77AC5B3B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909</w:t>
            </w:r>
          </w:p>
        </w:tc>
      </w:tr>
      <w:tr w:rsidR="006B0D13" w:rsidRPr="0045344E" w14:paraId="052339D5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4A6889EA" w14:textId="1BC7138D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4019</w:t>
            </w:r>
          </w:p>
        </w:tc>
        <w:tc>
          <w:tcPr>
            <w:tcW w:w="2603" w:type="dxa"/>
            <w:noWrap/>
            <w:hideMark/>
          </w:tcPr>
          <w:p w14:paraId="277FAB94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Arizona</w:t>
            </w:r>
          </w:p>
        </w:tc>
        <w:tc>
          <w:tcPr>
            <w:tcW w:w="2160" w:type="dxa"/>
            <w:noWrap/>
            <w:hideMark/>
          </w:tcPr>
          <w:p w14:paraId="67E610E0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Pima</w:t>
            </w:r>
          </w:p>
        </w:tc>
        <w:tc>
          <w:tcPr>
            <w:tcW w:w="2430" w:type="dxa"/>
          </w:tcPr>
          <w:p w14:paraId="021A9898" w14:textId="4A920C2F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047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279</w:t>
            </w:r>
          </w:p>
        </w:tc>
      </w:tr>
      <w:tr w:rsidR="006B0D13" w:rsidRPr="0045344E" w14:paraId="5E08C29A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336E459F" w14:textId="3F45B8A0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4025</w:t>
            </w:r>
          </w:p>
        </w:tc>
        <w:tc>
          <w:tcPr>
            <w:tcW w:w="2603" w:type="dxa"/>
            <w:noWrap/>
            <w:hideMark/>
          </w:tcPr>
          <w:p w14:paraId="2871A2CE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Arizona</w:t>
            </w:r>
          </w:p>
        </w:tc>
        <w:tc>
          <w:tcPr>
            <w:tcW w:w="2160" w:type="dxa"/>
            <w:noWrap/>
            <w:hideMark/>
          </w:tcPr>
          <w:p w14:paraId="2A7F7B99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Yavapai</w:t>
            </w:r>
            <w:proofErr w:type="spellEnd"/>
          </w:p>
        </w:tc>
        <w:tc>
          <w:tcPr>
            <w:tcW w:w="2430" w:type="dxa"/>
          </w:tcPr>
          <w:p w14:paraId="6B2F149F" w14:textId="4D691357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099</w:t>
            </w:r>
          </w:p>
        </w:tc>
      </w:tr>
      <w:tr w:rsidR="006B0D13" w:rsidRPr="0045344E" w14:paraId="585448D2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111E6B29" w14:textId="70C8B900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5007</w:t>
            </w:r>
          </w:p>
        </w:tc>
        <w:tc>
          <w:tcPr>
            <w:tcW w:w="2603" w:type="dxa"/>
            <w:noWrap/>
            <w:hideMark/>
          </w:tcPr>
          <w:p w14:paraId="5701B5DF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Arkansas</w:t>
            </w:r>
          </w:p>
        </w:tc>
        <w:tc>
          <w:tcPr>
            <w:tcW w:w="2160" w:type="dxa"/>
            <w:noWrap/>
            <w:hideMark/>
          </w:tcPr>
          <w:p w14:paraId="77AB0BC4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Benton</w:t>
            </w:r>
          </w:p>
        </w:tc>
        <w:tc>
          <w:tcPr>
            <w:tcW w:w="2430" w:type="dxa"/>
          </w:tcPr>
          <w:p w14:paraId="436E7E30" w14:textId="5317D289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279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</w:tr>
      <w:tr w:rsidR="006B0D13" w:rsidRPr="0045344E" w14:paraId="2CF026C2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347A8B96" w14:textId="5F6E1DE6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5119</w:t>
            </w:r>
          </w:p>
        </w:tc>
        <w:tc>
          <w:tcPr>
            <w:tcW w:w="2603" w:type="dxa"/>
            <w:noWrap/>
            <w:hideMark/>
          </w:tcPr>
          <w:p w14:paraId="5C49D787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Arkansas</w:t>
            </w:r>
          </w:p>
        </w:tc>
        <w:tc>
          <w:tcPr>
            <w:tcW w:w="2160" w:type="dxa"/>
            <w:noWrap/>
            <w:hideMark/>
          </w:tcPr>
          <w:p w14:paraId="17DE2E50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Pulaski</w:t>
            </w:r>
          </w:p>
        </w:tc>
        <w:tc>
          <w:tcPr>
            <w:tcW w:w="2430" w:type="dxa"/>
          </w:tcPr>
          <w:p w14:paraId="6F3BDFD2" w14:textId="53F4BB1E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391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</w:t>
            </w:r>
          </w:p>
        </w:tc>
      </w:tr>
      <w:tr w:rsidR="006B0D13" w:rsidRPr="0045344E" w14:paraId="1B38200C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140BA976" w14:textId="1E7DE5C9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6053</w:t>
            </w:r>
          </w:p>
        </w:tc>
        <w:tc>
          <w:tcPr>
            <w:tcW w:w="2603" w:type="dxa"/>
            <w:noWrap/>
            <w:hideMark/>
          </w:tcPr>
          <w:p w14:paraId="1E70C433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California</w:t>
            </w:r>
          </w:p>
        </w:tc>
        <w:tc>
          <w:tcPr>
            <w:tcW w:w="2160" w:type="dxa"/>
            <w:noWrap/>
            <w:hideMark/>
          </w:tcPr>
          <w:p w14:paraId="67239212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Monterey</w:t>
            </w:r>
          </w:p>
        </w:tc>
        <w:tc>
          <w:tcPr>
            <w:tcW w:w="2430" w:type="dxa"/>
          </w:tcPr>
          <w:p w14:paraId="7B21B77F" w14:textId="6EBB5692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434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061</w:t>
            </w:r>
          </w:p>
        </w:tc>
      </w:tr>
      <w:tr w:rsidR="006B0D13" w:rsidRPr="0045344E" w14:paraId="04573E95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5332277A" w14:textId="5EE512B4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6061</w:t>
            </w:r>
          </w:p>
        </w:tc>
        <w:tc>
          <w:tcPr>
            <w:tcW w:w="2603" w:type="dxa"/>
            <w:noWrap/>
            <w:hideMark/>
          </w:tcPr>
          <w:p w14:paraId="46215939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California</w:t>
            </w:r>
          </w:p>
        </w:tc>
        <w:tc>
          <w:tcPr>
            <w:tcW w:w="2160" w:type="dxa"/>
            <w:noWrap/>
            <w:hideMark/>
          </w:tcPr>
          <w:p w14:paraId="0868BAC0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Placer</w:t>
            </w:r>
          </w:p>
        </w:tc>
        <w:tc>
          <w:tcPr>
            <w:tcW w:w="2430" w:type="dxa"/>
          </w:tcPr>
          <w:p w14:paraId="4E4D3749" w14:textId="23F515BA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329</w:t>
            </w:r>
          </w:p>
        </w:tc>
      </w:tr>
      <w:tr w:rsidR="006B0D13" w:rsidRPr="0045344E" w14:paraId="032CD5A5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220893E7" w14:textId="150B768F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6065</w:t>
            </w:r>
          </w:p>
        </w:tc>
        <w:tc>
          <w:tcPr>
            <w:tcW w:w="2603" w:type="dxa"/>
            <w:noWrap/>
            <w:hideMark/>
          </w:tcPr>
          <w:p w14:paraId="3E1EBA1E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California</w:t>
            </w:r>
          </w:p>
        </w:tc>
        <w:tc>
          <w:tcPr>
            <w:tcW w:w="2160" w:type="dxa"/>
            <w:noWrap/>
            <w:hideMark/>
          </w:tcPr>
          <w:p w14:paraId="3BD6E964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Riverside</w:t>
            </w:r>
          </w:p>
        </w:tc>
        <w:tc>
          <w:tcPr>
            <w:tcW w:w="2430" w:type="dxa"/>
          </w:tcPr>
          <w:p w14:paraId="7FC54E4A" w14:textId="59AE5270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546</w:t>
            </w:r>
          </w:p>
        </w:tc>
      </w:tr>
      <w:tr w:rsidR="006B0D13" w:rsidRPr="0045344E" w14:paraId="295DF8A8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6A0CD95B" w14:textId="73D00664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6067</w:t>
            </w:r>
          </w:p>
        </w:tc>
        <w:tc>
          <w:tcPr>
            <w:tcW w:w="2603" w:type="dxa"/>
            <w:noWrap/>
            <w:hideMark/>
          </w:tcPr>
          <w:p w14:paraId="09FB5DAB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California</w:t>
            </w:r>
          </w:p>
        </w:tc>
        <w:tc>
          <w:tcPr>
            <w:tcW w:w="2160" w:type="dxa"/>
            <w:noWrap/>
            <w:hideMark/>
          </w:tcPr>
          <w:p w14:paraId="0B4518EE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Sacramento</w:t>
            </w:r>
          </w:p>
        </w:tc>
        <w:tc>
          <w:tcPr>
            <w:tcW w:w="2430" w:type="dxa"/>
          </w:tcPr>
          <w:p w14:paraId="33A9BA07" w14:textId="27F9EA74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552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058</w:t>
            </w:r>
          </w:p>
        </w:tc>
      </w:tr>
      <w:tr w:rsidR="006B0D13" w:rsidRPr="0045344E" w14:paraId="4FC5ACE2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1518FD9B" w14:textId="0E921E3F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6073</w:t>
            </w:r>
          </w:p>
        </w:tc>
        <w:tc>
          <w:tcPr>
            <w:tcW w:w="2603" w:type="dxa"/>
            <w:noWrap/>
            <w:hideMark/>
          </w:tcPr>
          <w:p w14:paraId="7AC5DC1A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California</w:t>
            </w:r>
          </w:p>
        </w:tc>
        <w:tc>
          <w:tcPr>
            <w:tcW w:w="2160" w:type="dxa"/>
            <w:noWrap/>
            <w:hideMark/>
          </w:tcPr>
          <w:p w14:paraId="1399C583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 Diego</w:t>
            </w:r>
          </w:p>
        </w:tc>
        <w:tc>
          <w:tcPr>
            <w:tcW w:w="2430" w:type="dxa"/>
          </w:tcPr>
          <w:p w14:paraId="24AD3018" w14:textId="6C1021AF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</w:tr>
      <w:tr w:rsidR="006B0D13" w:rsidRPr="0045344E" w14:paraId="33E813B7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6D8647A5" w14:textId="169F0A5E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6097</w:t>
            </w:r>
          </w:p>
        </w:tc>
        <w:tc>
          <w:tcPr>
            <w:tcW w:w="2603" w:type="dxa"/>
            <w:noWrap/>
            <w:hideMark/>
          </w:tcPr>
          <w:p w14:paraId="53777436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California</w:t>
            </w:r>
          </w:p>
        </w:tc>
        <w:tc>
          <w:tcPr>
            <w:tcW w:w="2160" w:type="dxa"/>
            <w:noWrap/>
            <w:hideMark/>
          </w:tcPr>
          <w:p w14:paraId="28B20B6B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Sonoma</w:t>
            </w:r>
          </w:p>
        </w:tc>
        <w:tc>
          <w:tcPr>
            <w:tcW w:w="2430" w:type="dxa"/>
          </w:tcPr>
          <w:p w14:paraId="55C663E9" w14:textId="41E91642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494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336</w:t>
            </w:r>
          </w:p>
        </w:tc>
      </w:tr>
      <w:tr w:rsidR="006B0D13" w:rsidRPr="0045344E" w14:paraId="158A3F1A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69492AC5" w14:textId="6E5D6374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8005</w:t>
            </w:r>
          </w:p>
        </w:tc>
        <w:tc>
          <w:tcPr>
            <w:tcW w:w="2603" w:type="dxa"/>
            <w:noWrap/>
            <w:hideMark/>
          </w:tcPr>
          <w:p w14:paraId="36FAB8DC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Colorado</w:t>
            </w:r>
          </w:p>
        </w:tc>
        <w:tc>
          <w:tcPr>
            <w:tcW w:w="2160" w:type="dxa"/>
            <w:noWrap/>
            <w:hideMark/>
          </w:tcPr>
          <w:p w14:paraId="4B929BF9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Arapahoe</w:t>
            </w:r>
          </w:p>
        </w:tc>
        <w:tc>
          <w:tcPr>
            <w:tcW w:w="2430" w:type="dxa"/>
          </w:tcPr>
          <w:p w14:paraId="4015EE17" w14:textId="2607BA2B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656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590</w:t>
            </w:r>
          </w:p>
        </w:tc>
      </w:tr>
      <w:tr w:rsidR="006B0D13" w:rsidRPr="0045344E" w14:paraId="72C5A9E5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73A39000" w14:textId="0FBD58E6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9001</w:t>
            </w:r>
          </w:p>
        </w:tc>
        <w:tc>
          <w:tcPr>
            <w:tcW w:w="2603" w:type="dxa"/>
            <w:noWrap/>
            <w:hideMark/>
          </w:tcPr>
          <w:p w14:paraId="64D83BBF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Connecticut</w:t>
            </w:r>
          </w:p>
        </w:tc>
        <w:tc>
          <w:tcPr>
            <w:tcW w:w="2160" w:type="dxa"/>
            <w:noWrap/>
            <w:hideMark/>
          </w:tcPr>
          <w:p w14:paraId="5678F004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Fairfield</w:t>
            </w:r>
          </w:p>
        </w:tc>
        <w:tc>
          <w:tcPr>
            <w:tcW w:w="2430" w:type="dxa"/>
          </w:tcPr>
          <w:p w14:paraId="6D3340FC" w14:textId="117DD572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943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</w:t>
            </w:r>
          </w:p>
        </w:tc>
      </w:tr>
      <w:tr w:rsidR="006B0D13" w:rsidRPr="0045344E" w14:paraId="4D67FA98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24139A4C" w14:textId="6E08177D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9003</w:t>
            </w:r>
          </w:p>
        </w:tc>
        <w:tc>
          <w:tcPr>
            <w:tcW w:w="2603" w:type="dxa"/>
            <w:noWrap/>
            <w:hideMark/>
          </w:tcPr>
          <w:p w14:paraId="1F1322DD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Connecticut</w:t>
            </w:r>
          </w:p>
        </w:tc>
        <w:tc>
          <w:tcPr>
            <w:tcW w:w="2160" w:type="dxa"/>
            <w:noWrap/>
            <w:hideMark/>
          </w:tcPr>
          <w:p w14:paraId="3C2D362D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Hartford</w:t>
            </w:r>
          </w:p>
        </w:tc>
        <w:tc>
          <w:tcPr>
            <w:tcW w:w="2430" w:type="dxa"/>
          </w:tcPr>
          <w:p w14:paraId="5489026E" w14:textId="23723761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891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</w:tr>
      <w:tr w:rsidR="006B0D13" w:rsidRPr="0045344E" w14:paraId="792180F8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29056E30" w14:textId="477A0F7F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9007</w:t>
            </w:r>
          </w:p>
        </w:tc>
        <w:tc>
          <w:tcPr>
            <w:tcW w:w="2603" w:type="dxa"/>
            <w:noWrap/>
            <w:hideMark/>
          </w:tcPr>
          <w:p w14:paraId="50610087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Connecticut</w:t>
            </w:r>
          </w:p>
        </w:tc>
        <w:tc>
          <w:tcPr>
            <w:tcW w:w="2160" w:type="dxa"/>
            <w:noWrap/>
            <w:hideMark/>
          </w:tcPr>
          <w:p w14:paraId="345E13C2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Middlesex</w:t>
            </w:r>
          </w:p>
        </w:tc>
        <w:tc>
          <w:tcPr>
            <w:tcW w:w="2430" w:type="dxa"/>
          </w:tcPr>
          <w:p w14:paraId="55F380D2" w14:textId="6FC34A38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436</w:t>
            </w:r>
          </w:p>
        </w:tc>
      </w:tr>
      <w:tr w:rsidR="006B0D13" w:rsidRPr="0045344E" w14:paraId="32D0D62C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155DAAC0" w14:textId="30B142FF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9009</w:t>
            </w:r>
          </w:p>
        </w:tc>
        <w:tc>
          <w:tcPr>
            <w:tcW w:w="2603" w:type="dxa"/>
            <w:noWrap/>
            <w:hideMark/>
          </w:tcPr>
          <w:p w14:paraId="456C3695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Connecticut</w:t>
            </w:r>
          </w:p>
        </w:tc>
        <w:tc>
          <w:tcPr>
            <w:tcW w:w="2160" w:type="dxa"/>
            <w:noWrap/>
            <w:hideMark/>
          </w:tcPr>
          <w:p w14:paraId="6376B9C2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New Haven</w:t>
            </w:r>
          </w:p>
        </w:tc>
        <w:tc>
          <w:tcPr>
            <w:tcW w:w="2430" w:type="dxa"/>
          </w:tcPr>
          <w:p w14:paraId="52B04F02" w14:textId="32033936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854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757</w:t>
            </w:r>
          </w:p>
        </w:tc>
      </w:tr>
      <w:tr w:rsidR="006B0D13" w:rsidRPr="0045344E" w14:paraId="7CA65826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10B52D94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10003</w:t>
            </w:r>
          </w:p>
        </w:tc>
        <w:tc>
          <w:tcPr>
            <w:tcW w:w="2603" w:type="dxa"/>
            <w:noWrap/>
            <w:hideMark/>
          </w:tcPr>
          <w:p w14:paraId="11A24735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Delaware</w:t>
            </w:r>
          </w:p>
        </w:tc>
        <w:tc>
          <w:tcPr>
            <w:tcW w:w="2160" w:type="dxa"/>
            <w:noWrap/>
            <w:hideMark/>
          </w:tcPr>
          <w:p w14:paraId="199277D3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New Castle</w:t>
            </w:r>
          </w:p>
        </w:tc>
        <w:tc>
          <w:tcPr>
            <w:tcW w:w="2430" w:type="dxa"/>
          </w:tcPr>
          <w:p w14:paraId="6D5C3E2B" w14:textId="40B691A0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558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753</w:t>
            </w:r>
          </w:p>
        </w:tc>
      </w:tr>
      <w:tr w:rsidR="006B0D13" w:rsidRPr="0045344E" w14:paraId="009A05B4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14909F38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12009</w:t>
            </w:r>
          </w:p>
        </w:tc>
        <w:tc>
          <w:tcPr>
            <w:tcW w:w="2603" w:type="dxa"/>
            <w:noWrap/>
            <w:hideMark/>
          </w:tcPr>
          <w:p w14:paraId="0B38F31A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Florida</w:t>
            </w:r>
          </w:p>
        </w:tc>
        <w:tc>
          <w:tcPr>
            <w:tcW w:w="2160" w:type="dxa"/>
            <w:noWrap/>
            <w:hideMark/>
          </w:tcPr>
          <w:p w14:paraId="22D2D210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Brevard</w:t>
            </w:r>
          </w:p>
        </w:tc>
        <w:tc>
          <w:tcPr>
            <w:tcW w:w="2430" w:type="dxa"/>
          </w:tcPr>
          <w:p w14:paraId="0BE1FAAA" w14:textId="36FD8C21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601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942</w:t>
            </w:r>
          </w:p>
        </w:tc>
      </w:tr>
      <w:tr w:rsidR="006B0D13" w:rsidRPr="0045344E" w14:paraId="1975E924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2FD96F1B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12057</w:t>
            </w:r>
          </w:p>
        </w:tc>
        <w:tc>
          <w:tcPr>
            <w:tcW w:w="2603" w:type="dxa"/>
            <w:noWrap/>
            <w:hideMark/>
          </w:tcPr>
          <w:p w14:paraId="438838CC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Florida</w:t>
            </w:r>
          </w:p>
        </w:tc>
        <w:tc>
          <w:tcPr>
            <w:tcW w:w="2160" w:type="dxa"/>
            <w:noWrap/>
            <w:hideMark/>
          </w:tcPr>
          <w:p w14:paraId="5BF7D538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Hillsborough</w:t>
            </w:r>
          </w:p>
        </w:tc>
        <w:tc>
          <w:tcPr>
            <w:tcW w:w="2430" w:type="dxa"/>
          </w:tcPr>
          <w:p w14:paraId="51BE5CAF" w14:textId="6559CB84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968</w:t>
            </w:r>
          </w:p>
        </w:tc>
      </w:tr>
      <w:tr w:rsidR="006B0D13" w:rsidRPr="0045344E" w14:paraId="2C5B7303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5B7DCF89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12086</w:t>
            </w:r>
          </w:p>
        </w:tc>
        <w:tc>
          <w:tcPr>
            <w:tcW w:w="2603" w:type="dxa"/>
            <w:noWrap/>
            <w:hideMark/>
          </w:tcPr>
          <w:p w14:paraId="048FA339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Florida</w:t>
            </w:r>
          </w:p>
        </w:tc>
        <w:tc>
          <w:tcPr>
            <w:tcW w:w="2160" w:type="dxa"/>
            <w:noWrap/>
            <w:hideMark/>
          </w:tcPr>
          <w:p w14:paraId="15757D21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Miami-Dade</w:t>
            </w:r>
          </w:p>
        </w:tc>
        <w:tc>
          <w:tcPr>
            <w:tcW w:w="2430" w:type="dxa"/>
          </w:tcPr>
          <w:p w14:paraId="244037A0" w14:textId="222B5355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716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940</w:t>
            </w:r>
          </w:p>
        </w:tc>
      </w:tr>
      <w:tr w:rsidR="006B0D13" w:rsidRPr="0045344E" w14:paraId="2259DEC3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4B58102F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12095</w:t>
            </w:r>
          </w:p>
        </w:tc>
        <w:tc>
          <w:tcPr>
            <w:tcW w:w="2603" w:type="dxa"/>
            <w:noWrap/>
            <w:hideMark/>
          </w:tcPr>
          <w:p w14:paraId="0C71A99A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Florida</w:t>
            </w:r>
          </w:p>
        </w:tc>
        <w:tc>
          <w:tcPr>
            <w:tcW w:w="2160" w:type="dxa"/>
            <w:noWrap/>
            <w:hideMark/>
          </w:tcPr>
          <w:p w14:paraId="7F843A34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Orange</w:t>
            </w:r>
          </w:p>
        </w:tc>
        <w:tc>
          <w:tcPr>
            <w:tcW w:w="2430" w:type="dxa"/>
          </w:tcPr>
          <w:p w14:paraId="55A2FA25" w14:textId="7AC42761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393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</w:t>
            </w:r>
          </w:p>
        </w:tc>
      </w:tr>
      <w:tr w:rsidR="006B0D13" w:rsidRPr="0045344E" w14:paraId="0DC676BC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6CC3A68B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12099</w:t>
            </w:r>
          </w:p>
        </w:tc>
        <w:tc>
          <w:tcPr>
            <w:tcW w:w="2603" w:type="dxa"/>
            <w:noWrap/>
            <w:hideMark/>
          </w:tcPr>
          <w:p w14:paraId="28D91C2E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Florida</w:t>
            </w:r>
          </w:p>
        </w:tc>
        <w:tc>
          <w:tcPr>
            <w:tcW w:w="2160" w:type="dxa"/>
            <w:noWrap/>
            <w:hideMark/>
          </w:tcPr>
          <w:p w14:paraId="2C1AE9F4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Palm Beach</w:t>
            </w:r>
          </w:p>
        </w:tc>
        <w:tc>
          <w:tcPr>
            <w:tcW w:w="2430" w:type="dxa"/>
          </w:tcPr>
          <w:p w14:paraId="42A5874F" w14:textId="553FC775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496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770</w:t>
            </w:r>
          </w:p>
        </w:tc>
      </w:tr>
      <w:tr w:rsidR="006B0D13" w:rsidRPr="0045344E" w14:paraId="64BD999C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11C5CBDD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12117</w:t>
            </w:r>
          </w:p>
        </w:tc>
        <w:tc>
          <w:tcPr>
            <w:tcW w:w="2603" w:type="dxa"/>
            <w:noWrap/>
            <w:hideMark/>
          </w:tcPr>
          <w:p w14:paraId="6C2A8E49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Florida</w:t>
            </w:r>
          </w:p>
        </w:tc>
        <w:tc>
          <w:tcPr>
            <w:tcW w:w="2160" w:type="dxa"/>
            <w:noWrap/>
            <w:hideMark/>
          </w:tcPr>
          <w:p w14:paraId="37A17EC8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Seminole</w:t>
            </w:r>
          </w:p>
        </w:tc>
        <w:tc>
          <w:tcPr>
            <w:tcW w:w="2430" w:type="dxa"/>
          </w:tcPr>
          <w:p w14:paraId="5F6B2856" w14:textId="0AD3ABC6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826</w:t>
            </w:r>
          </w:p>
        </w:tc>
      </w:tr>
      <w:tr w:rsidR="006B0D13" w:rsidRPr="0045344E" w14:paraId="0508306B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58BADDD2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13185</w:t>
            </w:r>
          </w:p>
        </w:tc>
        <w:tc>
          <w:tcPr>
            <w:tcW w:w="2603" w:type="dxa"/>
            <w:noWrap/>
            <w:hideMark/>
          </w:tcPr>
          <w:p w14:paraId="13DCAD90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Georgia</w:t>
            </w:r>
          </w:p>
        </w:tc>
        <w:tc>
          <w:tcPr>
            <w:tcW w:w="2160" w:type="dxa"/>
            <w:noWrap/>
            <w:hideMark/>
          </w:tcPr>
          <w:p w14:paraId="13FB32D9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Lowndes</w:t>
            </w:r>
          </w:p>
        </w:tc>
        <w:tc>
          <w:tcPr>
            <w:tcW w:w="2430" w:type="dxa"/>
          </w:tcPr>
          <w:p w14:paraId="28AE5F6F" w14:textId="75717D5A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406</w:t>
            </w:r>
          </w:p>
        </w:tc>
      </w:tr>
      <w:tr w:rsidR="006B0D13" w:rsidRPr="0045344E" w14:paraId="474EC5E2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2636198B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16001</w:t>
            </w:r>
          </w:p>
        </w:tc>
        <w:tc>
          <w:tcPr>
            <w:tcW w:w="2603" w:type="dxa"/>
            <w:noWrap/>
            <w:hideMark/>
          </w:tcPr>
          <w:p w14:paraId="047EA478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Idaho</w:t>
            </w:r>
          </w:p>
        </w:tc>
        <w:tc>
          <w:tcPr>
            <w:tcW w:w="2160" w:type="dxa"/>
            <w:noWrap/>
            <w:hideMark/>
          </w:tcPr>
          <w:p w14:paraId="09784133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Ada</w:t>
            </w:r>
          </w:p>
        </w:tc>
        <w:tc>
          <w:tcPr>
            <w:tcW w:w="2430" w:type="dxa"/>
          </w:tcPr>
          <w:p w14:paraId="637BFD15" w14:textId="1DE2EF44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481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587</w:t>
            </w:r>
          </w:p>
        </w:tc>
      </w:tr>
      <w:tr w:rsidR="006B0D13" w:rsidRPr="0045344E" w14:paraId="667BAC73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340A462B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16057</w:t>
            </w:r>
          </w:p>
        </w:tc>
        <w:tc>
          <w:tcPr>
            <w:tcW w:w="2603" w:type="dxa"/>
            <w:noWrap/>
            <w:hideMark/>
          </w:tcPr>
          <w:p w14:paraId="0932BC03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Idaho</w:t>
            </w:r>
          </w:p>
        </w:tc>
        <w:tc>
          <w:tcPr>
            <w:tcW w:w="2160" w:type="dxa"/>
            <w:noWrap/>
            <w:hideMark/>
          </w:tcPr>
          <w:p w14:paraId="7A637124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Latah</w:t>
            </w:r>
            <w:proofErr w:type="spellEnd"/>
          </w:p>
        </w:tc>
        <w:tc>
          <w:tcPr>
            <w:tcW w:w="2430" w:type="dxa"/>
          </w:tcPr>
          <w:p w14:paraId="3C82EBE2" w14:textId="2601CA10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</w:tr>
      <w:tr w:rsidR="006B0D13" w:rsidRPr="0045344E" w14:paraId="513A632E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31939C1C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17091</w:t>
            </w:r>
          </w:p>
        </w:tc>
        <w:tc>
          <w:tcPr>
            <w:tcW w:w="2603" w:type="dxa"/>
            <w:noWrap/>
            <w:hideMark/>
          </w:tcPr>
          <w:p w14:paraId="06D899F8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Illinois</w:t>
            </w:r>
          </w:p>
        </w:tc>
        <w:tc>
          <w:tcPr>
            <w:tcW w:w="2160" w:type="dxa"/>
            <w:noWrap/>
            <w:hideMark/>
          </w:tcPr>
          <w:p w14:paraId="3E97709F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Kankakee</w:t>
            </w:r>
          </w:p>
        </w:tc>
        <w:tc>
          <w:tcPr>
            <w:tcW w:w="2430" w:type="dxa"/>
          </w:tcPr>
          <w:p w14:paraId="6763C6D4" w14:textId="2DB190CB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</w:t>
            </w:r>
          </w:p>
        </w:tc>
      </w:tr>
      <w:tr w:rsidR="006B0D13" w:rsidRPr="0045344E" w14:paraId="7257B76A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47FBB673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17143</w:t>
            </w:r>
          </w:p>
        </w:tc>
        <w:tc>
          <w:tcPr>
            <w:tcW w:w="2603" w:type="dxa"/>
            <w:noWrap/>
            <w:hideMark/>
          </w:tcPr>
          <w:p w14:paraId="1E933258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Illinois</w:t>
            </w:r>
          </w:p>
        </w:tc>
        <w:tc>
          <w:tcPr>
            <w:tcW w:w="2160" w:type="dxa"/>
            <w:noWrap/>
            <w:hideMark/>
          </w:tcPr>
          <w:p w14:paraId="0FFF2846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Peoria</w:t>
            </w:r>
          </w:p>
        </w:tc>
        <w:tc>
          <w:tcPr>
            <w:tcW w:w="2430" w:type="dxa"/>
          </w:tcPr>
          <w:p w14:paraId="2BD6EE29" w14:textId="100C9271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</w:tr>
      <w:tr w:rsidR="006B0D13" w:rsidRPr="0045344E" w14:paraId="250A5EE8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2A2454DF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17201</w:t>
            </w:r>
          </w:p>
        </w:tc>
        <w:tc>
          <w:tcPr>
            <w:tcW w:w="2603" w:type="dxa"/>
            <w:noWrap/>
            <w:hideMark/>
          </w:tcPr>
          <w:p w14:paraId="4ED8B020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Illinois</w:t>
            </w:r>
          </w:p>
        </w:tc>
        <w:tc>
          <w:tcPr>
            <w:tcW w:w="2160" w:type="dxa"/>
            <w:noWrap/>
            <w:hideMark/>
          </w:tcPr>
          <w:p w14:paraId="69E98F8B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Winnebago</w:t>
            </w:r>
          </w:p>
        </w:tc>
        <w:tc>
          <w:tcPr>
            <w:tcW w:w="2430" w:type="dxa"/>
          </w:tcPr>
          <w:p w14:paraId="6D262E62" w14:textId="4D5AB298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282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572</w:t>
            </w:r>
          </w:p>
        </w:tc>
      </w:tr>
      <w:tr w:rsidR="006B0D13" w:rsidRPr="0045344E" w14:paraId="0973DE3A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19E7BFB4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18057</w:t>
            </w:r>
          </w:p>
        </w:tc>
        <w:tc>
          <w:tcPr>
            <w:tcW w:w="2603" w:type="dxa"/>
            <w:noWrap/>
            <w:hideMark/>
          </w:tcPr>
          <w:p w14:paraId="6AB21290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Indiana</w:t>
            </w:r>
          </w:p>
        </w:tc>
        <w:tc>
          <w:tcPr>
            <w:tcW w:w="2160" w:type="dxa"/>
            <w:noWrap/>
            <w:hideMark/>
          </w:tcPr>
          <w:p w14:paraId="4C7F04AA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Hamilton</w:t>
            </w:r>
          </w:p>
        </w:tc>
        <w:tc>
          <w:tcPr>
            <w:tcW w:w="2430" w:type="dxa"/>
          </w:tcPr>
          <w:p w14:paraId="41250F9F" w14:textId="2B825E3E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</w:t>
            </w:r>
          </w:p>
        </w:tc>
      </w:tr>
      <w:tr w:rsidR="006B0D13" w:rsidRPr="0045344E" w14:paraId="0E2A4E06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3D21163C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18089</w:t>
            </w:r>
          </w:p>
        </w:tc>
        <w:tc>
          <w:tcPr>
            <w:tcW w:w="2603" w:type="dxa"/>
            <w:noWrap/>
            <w:hideMark/>
          </w:tcPr>
          <w:p w14:paraId="395EDA5B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Indiana</w:t>
            </w:r>
          </w:p>
        </w:tc>
        <w:tc>
          <w:tcPr>
            <w:tcW w:w="2160" w:type="dxa"/>
            <w:noWrap/>
            <w:hideMark/>
          </w:tcPr>
          <w:p w14:paraId="06EBB7BE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Lake</w:t>
            </w:r>
          </w:p>
        </w:tc>
        <w:tc>
          <w:tcPr>
            <w:tcW w:w="2430" w:type="dxa"/>
          </w:tcPr>
          <w:p w14:paraId="1EB1EA34" w14:textId="43662F04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485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493</w:t>
            </w:r>
          </w:p>
        </w:tc>
      </w:tr>
      <w:tr w:rsidR="006B0D13" w:rsidRPr="0045344E" w14:paraId="5B03F4F8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07FFE804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18157</w:t>
            </w:r>
          </w:p>
        </w:tc>
        <w:tc>
          <w:tcPr>
            <w:tcW w:w="2603" w:type="dxa"/>
            <w:noWrap/>
            <w:hideMark/>
          </w:tcPr>
          <w:p w14:paraId="7F749EE4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Indiana</w:t>
            </w:r>
          </w:p>
        </w:tc>
        <w:tc>
          <w:tcPr>
            <w:tcW w:w="2160" w:type="dxa"/>
            <w:noWrap/>
            <w:hideMark/>
          </w:tcPr>
          <w:p w14:paraId="38008EEF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Tippecanoe</w:t>
            </w:r>
          </w:p>
        </w:tc>
        <w:tc>
          <w:tcPr>
            <w:tcW w:w="2430" w:type="dxa"/>
          </w:tcPr>
          <w:p w14:paraId="06EF9999" w14:textId="422672A9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732</w:t>
            </w:r>
          </w:p>
        </w:tc>
      </w:tr>
      <w:tr w:rsidR="006B0D13" w:rsidRPr="0045344E" w14:paraId="522C6E11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41D9B01A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19153</w:t>
            </w:r>
          </w:p>
        </w:tc>
        <w:tc>
          <w:tcPr>
            <w:tcW w:w="2603" w:type="dxa"/>
            <w:noWrap/>
            <w:hideMark/>
          </w:tcPr>
          <w:p w14:paraId="57459F66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Iowa</w:t>
            </w:r>
          </w:p>
        </w:tc>
        <w:tc>
          <w:tcPr>
            <w:tcW w:w="2160" w:type="dxa"/>
            <w:noWrap/>
            <w:hideMark/>
          </w:tcPr>
          <w:p w14:paraId="2500F09C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Polk</w:t>
            </w:r>
          </w:p>
        </w:tc>
        <w:tc>
          <w:tcPr>
            <w:tcW w:w="2430" w:type="dxa"/>
          </w:tcPr>
          <w:p w14:paraId="3EF7A3BE" w14:textId="58099ECD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490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</w:tr>
      <w:tr w:rsidR="006B0D13" w:rsidRPr="0045344E" w14:paraId="196CC57B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0D876F6D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20091</w:t>
            </w:r>
          </w:p>
        </w:tc>
        <w:tc>
          <w:tcPr>
            <w:tcW w:w="2603" w:type="dxa"/>
            <w:noWrap/>
            <w:hideMark/>
          </w:tcPr>
          <w:p w14:paraId="1FCA55A2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Kansas</w:t>
            </w:r>
          </w:p>
        </w:tc>
        <w:tc>
          <w:tcPr>
            <w:tcW w:w="2160" w:type="dxa"/>
            <w:noWrap/>
            <w:hideMark/>
          </w:tcPr>
          <w:p w14:paraId="3043E1B3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Johnson</w:t>
            </w:r>
          </w:p>
        </w:tc>
        <w:tc>
          <w:tcPr>
            <w:tcW w:w="2430" w:type="dxa"/>
          </w:tcPr>
          <w:p w14:paraId="797693BC" w14:textId="041DFD69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602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401</w:t>
            </w:r>
          </w:p>
        </w:tc>
      </w:tr>
      <w:tr w:rsidR="006B0D13" w:rsidRPr="0045344E" w14:paraId="145D814F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7CE0ACA3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20173</w:t>
            </w:r>
          </w:p>
        </w:tc>
        <w:tc>
          <w:tcPr>
            <w:tcW w:w="2603" w:type="dxa"/>
            <w:noWrap/>
            <w:hideMark/>
          </w:tcPr>
          <w:p w14:paraId="524BE8D1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Kansas</w:t>
            </w:r>
          </w:p>
        </w:tc>
        <w:tc>
          <w:tcPr>
            <w:tcW w:w="2160" w:type="dxa"/>
            <w:noWrap/>
            <w:hideMark/>
          </w:tcPr>
          <w:p w14:paraId="452F80A7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Sedgwick</w:t>
            </w:r>
          </w:p>
        </w:tc>
        <w:tc>
          <w:tcPr>
            <w:tcW w:w="2430" w:type="dxa"/>
          </w:tcPr>
          <w:p w14:paraId="28AE04BC" w14:textId="0D8F5DF2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042</w:t>
            </w:r>
          </w:p>
        </w:tc>
      </w:tr>
      <w:tr w:rsidR="006B0D13" w:rsidRPr="0045344E" w14:paraId="17C89A19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7A4F1794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21111</w:t>
            </w:r>
          </w:p>
        </w:tc>
        <w:tc>
          <w:tcPr>
            <w:tcW w:w="2603" w:type="dxa"/>
            <w:noWrap/>
            <w:hideMark/>
          </w:tcPr>
          <w:p w14:paraId="474879AF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Kentucky</w:t>
            </w:r>
          </w:p>
        </w:tc>
        <w:tc>
          <w:tcPr>
            <w:tcW w:w="2160" w:type="dxa"/>
            <w:noWrap/>
            <w:hideMark/>
          </w:tcPr>
          <w:p w14:paraId="4270FE39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Jefferson</w:t>
            </w:r>
          </w:p>
        </w:tc>
        <w:tc>
          <w:tcPr>
            <w:tcW w:w="2430" w:type="dxa"/>
          </w:tcPr>
          <w:p w14:paraId="1CB9C335" w14:textId="5013B440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766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757</w:t>
            </w:r>
          </w:p>
        </w:tc>
      </w:tr>
      <w:tr w:rsidR="006B0D13" w:rsidRPr="0045344E" w14:paraId="7597BFDA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05CC690F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21117</w:t>
            </w:r>
          </w:p>
        </w:tc>
        <w:tc>
          <w:tcPr>
            <w:tcW w:w="2603" w:type="dxa"/>
            <w:noWrap/>
            <w:hideMark/>
          </w:tcPr>
          <w:p w14:paraId="0DE70BDD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Kentucky</w:t>
            </w:r>
          </w:p>
        </w:tc>
        <w:tc>
          <w:tcPr>
            <w:tcW w:w="2160" w:type="dxa"/>
            <w:noWrap/>
            <w:hideMark/>
          </w:tcPr>
          <w:p w14:paraId="73BEE597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Kenton</w:t>
            </w:r>
          </w:p>
        </w:tc>
        <w:tc>
          <w:tcPr>
            <w:tcW w:w="2430" w:type="dxa"/>
          </w:tcPr>
          <w:p w14:paraId="34C58498" w14:textId="1EF6E2F4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998</w:t>
            </w:r>
          </w:p>
        </w:tc>
      </w:tr>
      <w:tr w:rsidR="006B0D13" w:rsidRPr="0045344E" w14:paraId="6CE586F2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59A7F359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22033</w:t>
            </w:r>
          </w:p>
        </w:tc>
        <w:tc>
          <w:tcPr>
            <w:tcW w:w="2603" w:type="dxa"/>
            <w:noWrap/>
            <w:hideMark/>
          </w:tcPr>
          <w:p w14:paraId="1B2F7F91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Louisiana</w:t>
            </w:r>
          </w:p>
        </w:tc>
        <w:tc>
          <w:tcPr>
            <w:tcW w:w="2160" w:type="dxa"/>
            <w:noWrap/>
            <w:hideMark/>
          </w:tcPr>
          <w:p w14:paraId="083D962D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East Baton Rouge</w:t>
            </w:r>
          </w:p>
        </w:tc>
        <w:tc>
          <w:tcPr>
            <w:tcW w:w="2430" w:type="dxa"/>
          </w:tcPr>
          <w:p w14:paraId="7CEB2394" w14:textId="006D6D1B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059</w:t>
            </w:r>
          </w:p>
        </w:tc>
      </w:tr>
      <w:tr w:rsidR="006B0D13" w:rsidRPr="0045344E" w14:paraId="7B128F4E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3C76DE43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23001</w:t>
            </w:r>
          </w:p>
        </w:tc>
        <w:tc>
          <w:tcPr>
            <w:tcW w:w="2603" w:type="dxa"/>
            <w:noWrap/>
            <w:hideMark/>
          </w:tcPr>
          <w:p w14:paraId="37397CFE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Maine</w:t>
            </w:r>
          </w:p>
        </w:tc>
        <w:tc>
          <w:tcPr>
            <w:tcW w:w="2160" w:type="dxa"/>
            <w:noWrap/>
            <w:hideMark/>
          </w:tcPr>
          <w:p w14:paraId="337CEF25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Androscoggin</w:t>
            </w:r>
          </w:p>
        </w:tc>
        <w:tc>
          <w:tcPr>
            <w:tcW w:w="2430" w:type="dxa"/>
          </w:tcPr>
          <w:p w14:paraId="772E91AB" w14:textId="00FF5CB6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</w:tr>
      <w:tr w:rsidR="006B0D13" w:rsidRPr="0045344E" w14:paraId="6BFED8F8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36283DCF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23005</w:t>
            </w:r>
          </w:p>
        </w:tc>
        <w:tc>
          <w:tcPr>
            <w:tcW w:w="2603" w:type="dxa"/>
            <w:noWrap/>
            <w:hideMark/>
          </w:tcPr>
          <w:p w14:paraId="40D80C4F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Maine</w:t>
            </w:r>
          </w:p>
        </w:tc>
        <w:tc>
          <w:tcPr>
            <w:tcW w:w="2160" w:type="dxa"/>
            <w:noWrap/>
            <w:hideMark/>
          </w:tcPr>
          <w:p w14:paraId="3B5D11EF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Cumberland</w:t>
            </w:r>
          </w:p>
        </w:tc>
        <w:tc>
          <w:tcPr>
            <w:tcW w:w="2430" w:type="dxa"/>
          </w:tcPr>
          <w:p w14:paraId="11325A8A" w14:textId="5F945290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295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</w:t>
            </w:r>
          </w:p>
        </w:tc>
      </w:tr>
      <w:tr w:rsidR="006B0D13" w:rsidRPr="0045344E" w14:paraId="668AF08D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3098FF2F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23011</w:t>
            </w:r>
          </w:p>
        </w:tc>
        <w:tc>
          <w:tcPr>
            <w:tcW w:w="2603" w:type="dxa"/>
            <w:noWrap/>
            <w:hideMark/>
          </w:tcPr>
          <w:p w14:paraId="78827DF2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Maine</w:t>
            </w:r>
          </w:p>
        </w:tc>
        <w:tc>
          <w:tcPr>
            <w:tcW w:w="2160" w:type="dxa"/>
            <w:noWrap/>
            <w:hideMark/>
          </w:tcPr>
          <w:p w14:paraId="41269EE1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Kennebec</w:t>
            </w:r>
            <w:proofErr w:type="spellEnd"/>
          </w:p>
        </w:tc>
        <w:tc>
          <w:tcPr>
            <w:tcW w:w="2430" w:type="dxa"/>
          </w:tcPr>
          <w:p w14:paraId="4BB53597" w14:textId="5830363D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</w:t>
            </w:r>
          </w:p>
        </w:tc>
      </w:tr>
      <w:tr w:rsidR="006B0D13" w:rsidRPr="0045344E" w14:paraId="3ABA5DC2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7B3B39E5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23019</w:t>
            </w:r>
          </w:p>
        </w:tc>
        <w:tc>
          <w:tcPr>
            <w:tcW w:w="2603" w:type="dxa"/>
            <w:noWrap/>
            <w:hideMark/>
          </w:tcPr>
          <w:p w14:paraId="2A28FCE1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Maine</w:t>
            </w:r>
          </w:p>
        </w:tc>
        <w:tc>
          <w:tcPr>
            <w:tcW w:w="2160" w:type="dxa"/>
            <w:noWrap/>
            <w:hideMark/>
          </w:tcPr>
          <w:p w14:paraId="017A12CB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Penobscot</w:t>
            </w:r>
            <w:proofErr w:type="spellEnd"/>
          </w:p>
        </w:tc>
        <w:tc>
          <w:tcPr>
            <w:tcW w:w="2430" w:type="dxa"/>
          </w:tcPr>
          <w:p w14:paraId="02B62900" w14:textId="4C9D9E2C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</w:tr>
      <w:tr w:rsidR="006B0D13" w:rsidRPr="0045344E" w14:paraId="346E791E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1AABA79B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23021</w:t>
            </w:r>
          </w:p>
        </w:tc>
        <w:tc>
          <w:tcPr>
            <w:tcW w:w="2603" w:type="dxa"/>
            <w:noWrap/>
            <w:hideMark/>
          </w:tcPr>
          <w:p w14:paraId="4649ADC4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Maine</w:t>
            </w:r>
          </w:p>
        </w:tc>
        <w:tc>
          <w:tcPr>
            <w:tcW w:w="2160" w:type="dxa"/>
            <w:noWrap/>
            <w:hideMark/>
          </w:tcPr>
          <w:p w14:paraId="139C047C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Piscataquis</w:t>
            </w:r>
            <w:proofErr w:type="spellEnd"/>
          </w:p>
        </w:tc>
        <w:tc>
          <w:tcPr>
            <w:tcW w:w="2430" w:type="dxa"/>
          </w:tcPr>
          <w:p w14:paraId="0477160E" w14:textId="55C9D9EC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785</w:t>
            </w:r>
          </w:p>
        </w:tc>
      </w:tr>
      <w:tr w:rsidR="006B0D13" w:rsidRPr="0045344E" w14:paraId="55828E27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0D2930E5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23027</w:t>
            </w:r>
          </w:p>
        </w:tc>
        <w:tc>
          <w:tcPr>
            <w:tcW w:w="2603" w:type="dxa"/>
            <w:noWrap/>
            <w:hideMark/>
          </w:tcPr>
          <w:p w14:paraId="00456F20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Maine</w:t>
            </w:r>
          </w:p>
        </w:tc>
        <w:tc>
          <w:tcPr>
            <w:tcW w:w="2160" w:type="dxa"/>
            <w:noWrap/>
            <w:hideMark/>
          </w:tcPr>
          <w:p w14:paraId="02C4DF5E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Waldo</w:t>
            </w:r>
          </w:p>
        </w:tc>
        <w:tc>
          <w:tcPr>
            <w:tcW w:w="2430" w:type="dxa"/>
          </w:tcPr>
          <w:p w14:paraId="7AD8ED57" w14:textId="3BBA07B4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715</w:t>
            </w:r>
          </w:p>
        </w:tc>
      </w:tr>
      <w:tr w:rsidR="006B0D13" w:rsidRPr="0045344E" w14:paraId="5EE43FBD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0C9445C3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23029</w:t>
            </w:r>
          </w:p>
        </w:tc>
        <w:tc>
          <w:tcPr>
            <w:tcW w:w="2603" w:type="dxa"/>
            <w:noWrap/>
            <w:hideMark/>
          </w:tcPr>
          <w:p w14:paraId="2F450A48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Maine</w:t>
            </w:r>
          </w:p>
        </w:tc>
        <w:tc>
          <w:tcPr>
            <w:tcW w:w="2160" w:type="dxa"/>
            <w:noWrap/>
            <w:hideMark/>
          </w:tcPr>
          <w:p w14:paraId="06A827BA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Washington</w:t>
            </w:r>
          </w:p>
        </w:tc>
        <w:tc>
          <w:tcPr>
            <w:tcW w:w="2430" w:type="dxa"/>
          </w:tcPr>
          <w:p w14:paraId="3E733A42" w14:textId="6AC65D7A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</w:t>
            </w:r>
          </w:p>
        </w:tc>
      </w:tr>
      <w:tr w:rsidR="006B0D13" w:rsidRPr="0045344E" w14:paraId="4CA93D2F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756E0BC0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23031</w:t>
            </w:r>
          </w:p>
        </w:tc>
        <w:tc>
          <w:tcPr>
            <w:tcW w:w="2603" w:type="dxa"/>
            <w:noWrap/>
            <w:hideMark/>
          </w:tcPr>
          <w:p w14:paraId="19C5B9A4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Maine</w:t>
            </w:r>
          </w:p>
        </w:tc>
        <w:tc>
          <w:tcPr>
            <w:tcW w:w="2160" w:type="dxa"/>
            <w:noWrap/>
            <w:hideMark/>
          </w:tcPr>
          <w:p w14:paraId="516F89D7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York</w:t>
            </w:r>
          </w:p>
        </w:tc>
        <w:tc>
          <w:tcPr>
            <w:tcW w:w="2430" w:type="dxa"/>
          </w:tcPr>
          <w:p w14:paraId="323D5CCE" w14:textId="56FD1066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641</w:t>
            </w:r>
          </w:p>
        </w:tc>
      </w:tr>
      <w:tr w:rsidR="006B0D13" w:rsidRPr="0045344E" w14:paraId="664B2EFC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139D0407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25003</w:t>
            </w:r>
          </w:p>
        </w:tc>
        <w:tc>
          <w:tcPr>
            <w:tcW w:w="2603" w:type="dxa"/>
            <w:noWrap/>
            <w:hideMark/>
          </w:tcPr>
          <w:p w14:paraId="09B02CC1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Massachusetts</w:t>
            </w:r>
          </w:p>
        </w:tc>
        <w:tc>
          <w:tcPr>
            <w:tcW w:w="2160" w:type="dxa"/>
            <w:noWrap/>
            <w:hideMark/>
          </w:tcPr>
          <w:p w14:paraId="46B1A208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Berkshire</w:t>
            </w:r>
          </w:p>
        </w:tc>
        <w:tc>
          <w:tcPr>
            <w:tcW w:w="2430" w:type="dxa"/>
          </w:tcPr>
          <w:p w14:paraId="5B4688F3" w14:textId="456AF54B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944</w:t>
            </w:r>
          </w:p>
        </w:tc>
      </w:tr>
      <w:tr w:rsidR="006B0D13" w:rsidRPr="0045344E" w14:paraId="32CCA64B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6D566FB5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25009</w:t>
            </w:r>
          </w:p>
        </w:tc>
        <w:tc>
          <w:tcPr>
            <w:tcW w:w="2603" w:type="dxa"/>
            <w:noWrap/>
            <w:hideMark/>
          </w:tcPr>
          <w:p w14:paraId="28085DC1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Massachusetts</w:t>
            </w:r>
          </w:p>
        </w:tc>
        <w:tc>
          <w:tcPr>
            <w:tcW w:w="2160" w:type="dxa"/>
            <w:noWrap/>
            <w:hideMark/>
          </w:tcPr>
          <w:p w14:paraId="64017746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Essex</w:t>
            </w:r>
          </w:p>
        </w:tc>
        <w:tc>
          <w:tcPr>
            <w:tcW w:w="2430" w:type="dxa"/>
          </w:tcPr>
          <w:p w14:paraId="011149FD" w14:textId="335108BA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789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034</w:t>
            </w:r>
          </w:p>
        </w:tc>
      </w:tr>
      <w:tr w:rsidR="006B0D13" w:rsidRPr="0045344E" w14:paraId="628BFBCF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7014574C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25015</w:t>
            </w:r>
          </w:p>
        </w:tc>
        <w:tc>
          <w:tcPr>
            <w:tcW w:w="2603" w:type="dxa"/>
            <w:noWrap/>
            <w:hideMark/>
          </w:tcPr>
          <w:p w14:paraId="5765E675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Massachusetts</w:t>
            </w:r>
          </w:p>
        </w:tc>
        <w:tc>
          <w:tcPr>
            <w:tcW w:w="2160" w:type="dxa"/>
            <w:noWrap/>
            <w:hideMark/>
          </w:tcPr>
          <w:p w14:paraId="7B470D69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Hampshire</w:t>
            </w:r>
          </w:p>
        </w:tc>
        <w:tc>
          <w:tcPr>
            <w:tcW w:w="2430" w:type="dxa"/>
          </w:tcPr>
          <w:p w14:paraId="0F584C3F" w14:textId="46C8902D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830</w:t>
            </w:r>
          </w:p>
        </w:tc>
      </w:tr>
      <w:tr w:rsidR="006B0D13" w:rsidRPr="0045344E" w14:paraId="1696D20E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2F480D5D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25017</w:t>
            </w:r>
          </w:p>
        </w:tc>
        <w:tc>
          <w:tcPr>
            <w:tcW w:w="2603" w:type="dxa"/>
            <w:noWrap/>
            <w:hideMark/>
          </w:tcPr>
          <w:p w14:paraId="7A358877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Massachusetts</w:t>
            </w:r>
          </w:p>
        </w:tc>
        <w:tc>
          <w:tcPr>
            <w:tcW w:w="2160" w:type="dxa"/>
            <w:noWrap/>
            <w:hideMark/>
          </w:tcPr>
          <w:p w14:paraId="72C13BB5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Middlesex</w:t>
            </w:r>
          </w:p>
        </w:tc>
        <w:tc>
          <w:tcPr>
            <w:tcW w:w="2430" w:type="dxa"/>
          </w:tcPr>
          <w:p w14:paraId="2C7BCB0F" w14:textId="6F99AA76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611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699</w:t>
            </w:r>
          </w:p>
        </w:tc>
      </w:tr>
      <w:tr w:rsidR="006B0D13" w:rsidRPr="0045344E" w14:paraId="6E5D4A2A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33050F98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25025</w:t>
            </w:r>
          </w:p>
        </w:tc>
        <w:tc>
          <w:tcPr>
            <w:tcW w:w="2603" w:type="dxa"/>
            <w:noWrap/>
            <w:hideMark/>
          </w:tcPr>
          <w:p w14:paraId="64341002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Massachusetts</w:t>
            </w:r>
          </w:p>
        </w:tc>
        <w:tc>
          <w:tcPr>
            <w:tcW w:w="2160" w:type="dxa"/>
            <w:noWrap/>
            <w:hideMark/>
          </w:tcPr>
          <w:p w14:paraId="3C571C1B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Suffolk</w:t>
            </w:r>
          </w:p>
        </w:tc>
        <w:tc>
          <w:tcPr>
            <w:tcW w:w="2430" w:type="dxa"/>
          </w:tcPr>
          <w:p w14:paraId="6F95B784" w14:textId="752D5C03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803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907</w:t>
            </w:r>
          </w:p>
        </w:tc>
      </w:tr>
      <w:tr w:rsidR="006B0D13" w:rsidRPr="0045344E" w14:paraId="45882AB4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0BF32DB0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26089</w:t>
            </w:r>
          </w:p>
        </w:tc>
        <w:tc>
          <w:tcPr>
            <w:tcW w:w="2603" w:type="dxa"/>
            <w:noWrap/>
            <w:hideMark/>
          </w:tcPr>
          <w:p w14:paraId="0B2C794E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Michigan</w:t>
            </w:r>
          </w:p>
        </w:tc>
        <w:tc>
          <w:tcPr>
            <w:tcW w:w="2160" w:type="dxa"/>
            <w:noWrap/>
            <w:hideMark/>
          </w:tcPr>
          <w:p w14:paraId="443659F0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Leelanau</w:t>
            </w:r>
            <w:proofErr w:type="spellEnd"/>
          </w:p>
        </w:tc>
        <w:tc>
          <w:tcPr>
            <w:tcW w:w="2430" w:type="dxa"/>
          </w:tcPr>
          <w:p w14:paraId="7F451EDE" w14:textId="682FD5B3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761</w:t>
            </w:r>
          </w:p>
        </w:tc>
      </w:tr>
      <w:tr w:rsidR="006B0D13" w:rsidRPr="0045344E" w14:paraId="18342D5F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13DB1F0C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27037</w:t>
            </w:r>
          </w:p>
        </w:tc>
        <w:tc>
          <w:tcPr>
            <w:tcW w:w="2603" w:type="dxa"/>
            <w:noWrap/>
            <w:hideMark/>
          </w:tcPr>
          <w:p w14:paraId="5842D92A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Minnesota</w:t>
            </w:r>
          </w:p>
        </w:tc>
        <w:tc>
          <w:tcPr>
            <w:tcW w:w="2160" w:type="dxa"/>
            <w:noWrap/>
            <w:hideMark/>
          </w:tcPr>
          <w:p w14:paraId="1791F6E1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Dakota</w:t>
            </w:r>
          </w:p>
        </w:tc>
        <w:tc>
          <w:tcPr>
            <w:tcW w:w="2430" w:type="dxa"/>
          </w:tcPr>
          <w:p w14:paraId="2D76766D" w14:textId="0E26228D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429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021</w:t>
            </w:r>
          </w:p>
        </w:tc>
      </w:tr>
      <w:tr w:rsidR="006B0D13" w:rsidRPr="0045344E" w14:paraId="39CBF271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24BD5F3E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27053</w:t>
            </w:r>
          </w:p>
        </w:tc>
        <w:tc>
          <w:tcPr>
            <w:tcW w:w="2603" w:type="dxa"/>
            <w:noWrap/>
            <w:hideMark/>
          </w:tcPr>
          <w:p w14:paraId="0FFB9D2D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Minnesota</w:t>
            </w:r>
          </w:p>
        </w:tc>
        <w:tc>
          <w:tcPr>
            <w:tcW w:w="2160" w:type="dxa"/>
            <w:noWrap/>
            <w:hideMark/>
          </w:tcPr>
          <w:p w14:paraId="42C97E0C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Hennepin</w:t>
            </w:r>
            <w:proofErr w:type="spellEnd"/>
          </w:p>
        </w:tc>
        <w:tc>
          <w:tcPr>
            <w:tcW w:w="2430" w:type="dxa"/>
          </w:tcPr>
          <w:p w14:paraId="79A480EF" w14:textId="1C7E8001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843</w:t>
            </w:r>
          </w:p>
        </w:tc>
      </w:tr>
      <w:tr w:rsidR="006B0D13" w:rsidRPr="0045344E" w14:paraId="51A8EE25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6020A6D3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28049</w:t>
            </w:r>
          </w:p>
        </w:tc>
        <w:tc>
          <w:tcPr>
            <w:tcW w:w="2603" w:type="dxa"/>
            <w:noWrap/>
            <w:hideMark/>
          </w:tcPr>
          <w:p w14:paraId="5FACDB52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Mississippi</w:t>
            </w:r>
          </w:p>
        </w:tc>
        <w:tc>
          <w:tcPr>
            <w:tcW w:w="2160" w:type="dxa"/>
            <w:noWrap/>
            <w:hideMark/>
          </w:tcPr>
          <w:p w14:paraId="0566BD7F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Hinds</w:t>
            </w:r>
          </w:p>
        </w:tc>
        <w:tc>
          <w:tcPr>
            <w:tcW w:w="2430" w:type="dxa"/>
          </w:tcPr>
          <w:p w14:paraId="31021980" w14:textId="3C0168E6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840</w:t>
            </w:r>
          </w:p>
        </w:tc>
      </w:tr>
      <w:tr w:rsidR="006B0D13" w:rsidRPr="0045344E" w14:paraId="197FD619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58C4E7A4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29031</w:t>
            </w:r>
          </w:p>
        </w:tc>
        <w:tc>
          <w:tcPr>
            <w:tcW w:w="2603" w:type="dxa"/>
            <w:noWrap/>
            <w:hideMark/>
          </w:tcPr>
          <w:p w14:paraId="14F7757E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Missouri</w:t>
            </w:r>
          </w:p>
        </w:tc>
        <w:tc>
          <w:tcPr>
            <w:tcW w:w="2160" w:type="dxa"/>
            <w:noWrap/>
            <w:hideMark/>
          </w:tcPr>
          <w:p w14:paraId="7463205D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Cape Girardeau</w:t>
            </w:r>
          </w:p>
        </w:tc>
        <w:tc>
          <w:tcPr>
            <w:tcW w:w="2430" w:type="dxa"/>
          </w:tcPr>
          <w:p w14:paraId="60D73484" w14:textId="1D2224C9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871</w:t>
            </w:r>
          </w:p>
        </w:tc>
      </w:tr>
      <w:tr w:rsidR="006B0D13" w:rsidRPr="0045344E" w14:paraId="5EB51CEB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584535A7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30067</w:t>
            </w:r>
          </w:p>
        </w:tc>
        <w:tc>
          <w:tcPr>
            <w:tcW w:w="2603" w:type="dxa"/>
            <w:noWrap/>
            <w:hideMark/>
          </w:tcPr>
          <w:p w14:paraId="722826D3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Montana</w:t>
            </w:r>
          </w:p>
        </w:tc>
        <w:tc>
          <w:tcPr>
            <w:tcW w:w="2160" w:type="dxa"/>
            <w:noWrap/>
            <w:hideMark/>
          </w:tcPr>
          <w:p w14:paraId="096660B8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Park</w:t>
            </w:r>
          </w:p>
        </w:tc>
        <w:tc>
          <w:tcPr>
            <w:tcW w:w="2430" w:type="dxa"/>
          </w:tcPr>
          <w:p w14:paraId="049AEAAC" w14:textId="41E9F5B5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606</w:t>
            </w:r>
          </w:p>
        </w:tc>
      </w:tr>
      <w:tr w:rsidR="006B0D13" w:rsidRPr="0045344E" w14:paraId="40DA340B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755F4B24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32003</w:t>
            </w:r>
          </w:p>
        </w:tc>
        <w:tc>
          <w:tcPr>
            <w:tcW w:w="2603" w:type="dxa"/>
            <w:noWrap/>
            <w:hideMark/>
          </w:tcPr>
          <w:p w14:paraId="63D28F1D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Nevada</w:t>
            </w:r>
          </w:p>
        </w:tc>
        <w:tc>
          <w:tcPr>
            <w:tcW w:w="2160" w:type="dxa"/>
            <w:noWrap/>
            <w:hideMark/>
          </w:tcPr>
          <w:p w14:paraId="1FC9247A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Clark</w:t>
            </w:r>
          </w:p>
        </w:tc>
        <w:tc>
          <w:tcPr>
            <w:tcW w:w="2430" w:type="dxa"/>
          </w:tcPr>
          <w:p w14:paraId="7B367A39" w14:textId="2B3D4165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715</w:t>
            </w:r>
          </w:p>
        </w:tc>
      </w:tr>
      <w:tr w:rsidR="006B0D13" w:rsidRPr="0045344E" w14:paraId="48FB3B1F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0E0B70A7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32007</w:t>
            </w:r>
          </w:p>
        </w:tc>
        <w:tc>
          <w:tcPr>
            <w:tcW w:w="2603" w:type="dxa"/>
            <w:noWrap/>
            <w:hideMark/>
          </w:tcPr>
          <w:p w14:paraId="67ED644C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Nevada</w:t>
            </w:r>
          </w:p>
        </w:tc>
        <w:tc>
          <w:tcPr>
            <w:tcW w:w="2160" w:type="dxa"/>
            <w:noWrap/>
            <w:hideMark/>
          </w:tcPr>
          <w:p w14:paraId="192DA934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Elko</w:t>
            </w:r>
          </w:p>
        </w:tc>
        <w:tc>
          <w:tcPr>
            <w:tcW w:w="2430" w:type="dxa"/>
          </w:tcPr>
          <w:p w14:paraId="1E0962FB" w14:textId="68028D3D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778</w:t>
            </w:r>
          </w:p>
        </w:tc>
      </w:tr>
      <w:tr w:rsidR="006B0D13" w:rsidRPr="0045344E" w14:paraId="6017D488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6918028E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32031</w:t>
            </w:r>
          </w:p>
        </w:tc>
        <w:tc>
          <w:tcPr>
            <w:tcW w:w="2603" w:type="dxa"/>
            <w:noWrap/>
            <w:hideMark/>
          </w:tcPr>
          <w:p w14:paraId="5926E9CF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Nevada</w:t>
            </w:r>
          </w:p>
        </w:tc>
        <w:tc>
          <w:tcPr>
            <w:tcW w:w="2160" w:type="dxa"/>
            <w:noWrap/>
            <w:hideMark/>
          </w:tcPr>
          <w:p w14:paraId="44E49D70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Washoe</w:t>
            </w:r>
            <w:proofErr w:type="spellEnd"/>
          </w:p>
        </w:tc>
        <w:tc>
          <w:tcPr>
            <w:tcW w:w="2430" w:type="dxa"/>
          </w:tcPr>
          <w:p w14:paraId="172D0E3D" w14:textId="44F15D4A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519</w:t>
            </w:r>
          </w:p>
        </w:tc>
      </w:tr>
      <w:tr w:rsidR="006B0D13" w:rsidRPr="0045344E" w14:paraId="6A1682B8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0D4152F4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33013</w:t>
            </w:r>
          </w:p>
        </w:tc>
        <w:tc>
          <w:tcPr>
            <w:tcW w:w="2603" w:type="dxa"/>
            <w:noWrap/>
            <w:hideMark/>
          </w:tcPr>
          <w:p w14:paraId="1E18238C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New Hampshire</w:t>
            </w:r>
          </w:p>
        </w:tc>
        <w:tc>
          <w:tcPr>
            <w:tcW w:w="2160" w:type="dxa"/>
            <w:noWrap/>
            <w:hideMark/>
          </w:tcPr>
          <w:p w14:paraId="1F188196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Merrimack</w:t>
            </w:r>
          </w:p>
        </w:tc>
        <w:tc>
          <w:tcPr>
            <w:tcW w:w="2430" w:type="dxa"/>
          </w:tcPr>
          <w:p w14:paraId="19CAFFD6" w14:textId="7A94AA95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391</w:t>
            </w:r>
          </w:p>
        </w:tc>
      </w:tr>
      <w:tr w:rsidR="006B0D13" w:rsidRPr="0045344E" w14:paraId="717B41E0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7CA1CE17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34013</w:t>
            </w:r>
          </w:p>
        </w:tc>
        <w:tc>
          <w:tcPr>
            <w:tcW w:w="2603" w:type="dxa"/>
            <w:noWrap/>
            <w:hideMark/>
          </w:tcPr>
          <w:p w14:paraId="666C5538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New Jersey</w:t>
            </w:r>
          </w:p>
        </w:tc>
        <w:tc>
          <w:tcPr>
            <w:tcW w:w="2160" w:type="dxa"/>
            <w:noWrap/>
            <w:hideMark/>
          </w:tcPr>
          <w:p w14:paraId="650E31C3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Essex</w:t>
            </w:r>
          </w:p>
        </w:tc>
        <w:tc>
          <w:tcPr>
            <w:tcW w:w="2430" w:type="dxa"/>
          </w:tcPr>
          <w:p w14:paraId="7F477D7F" w14:textId="34611A01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798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975</w:t>
            </w:r>
          </w:p>
        </w:tc>
      </w:tr>
      <w:tr w:rsidR="006B0D13" w:rsidRPr="0045344E" w14:paraId="2E5C2077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209B3074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34023</w:t>
            </w:r>
          </w:p>
        </w:tc>
        <w:tc>
          <w:tcPr>
            <w:tcW w:w="2603" w:type="dxa"/>
            <w:noWrap/>
            <w:hideMark/>
          </w:tcPr>
          <w:p w14:paraId="7C9E9233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New Jersey</w:t>
            </w:r>
          </w:p>
        </w:tc>
        <w:tc>
          <w:tcPr>
            <w:tcW w:w="2160" w:type="dxa"/>
            <w:noWrap/>
            <w:hideMark/>
          </w:tcPr>
          <w:p w14:paraId="6A5BBA57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Middlesex</w:t>
            </w:r>
          </w:p>
        </w:tc>
        <w:tc>
          <w:tcPr>
            <w:tcW w:w="2430" w:type="dxa"/>
          </w:tcPr>
          <w:p w14:paraId="2DCD4595" w14:textId="0C2F6638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825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062</w:t>
            </w:r>
          </w:p>
        </w:tc>
      </w:tr>
      <w:tr w:rsidR="006B0D13" w:rsidRPr="0045344E" w14:paraId="24BC2724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1F5638F8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34025</w:t>
            </w:r>
          </w:p>
        </w:tc>
        <w:tc>
          <w:tcPr>
            <w:tcW w:w="2603" w:type="dxa"/>
            <w:noWrap/>
            <w:hideMark/>
          </w:tcPr>
          <w:p w14:paraId="49D43D5D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New Jersey</w:t>
            </w:r>
          </w:p>
        </w:tc>
        <w:tc>
          <w:tcPr>
            <w:tcW w:w="2160" w:type="dxa"/>
            <w:noWrap/>
            <w:hideMark/>
          </w:tcPr>
          <w:p w14:paraId="6E42E642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Monmouth</w:t>
            </w:r>
          </w:p>
        </w:tc>
        <w:tc>
          <w:tcPr>
            <w:tcW w:w="2430" w:type="dxa"/>
          </w:tcPr>
          <w:p w14:paraId="2998E63D" w14:textId="11711B42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618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795</w:t>
            </w:r>
          </w:p>
        </w:tc>
      </w:tr>
      <w:tr w:rsidR="006B0D13" w:rsidRPr="0045344E" w14:paraId="6669192B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61365D54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34039</w:t>
            </w:r>
          </w:p>
        </w:tc>
        <w:tc>
          <w:tcPr>
            <w:tcW w:w="2603" w:type="dxa"/>
            <w:noWrap/>
            <w:hideMark/>
          </w:tcPr>
          <w:p w14:paraId="7DA743C4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New Jersey</w:t>
            </w:r>
          </w:p>
        </w:tc>
        <w:tc>
          <w:tcPr>
            <w:tcW w:w="2160" w:type="dxa"/>
            <w:noWrap/>
            <w:hideMark/>
          </w:tcPr>
          <w:p w14:paraId="14DFB7C2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Union</w:t>
            </w:r>
          </w:p>
        </w:tc>
        <w:tc>
          <w:tcPr>
            <w:tcW w:w="2430" w:type="dxa"/>
          </w:tcPr>
          <w:p w14:paraId="5676DD43" w14:textId="3B2F6D32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</w:t>
            </w:r>
          </w:p>
        </w:tc>
      </w:tr>
      <w:tr w:rsidR="006B0D13" w:rsidRPr="0045344E" w14:paraId="1DF16BD1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68F78672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36059</w:t>
            </w:r>
          </w:p>
        </w:tc>
        <w:tc>
          <w:tcPr>
            <w:tcW w:w="2603" w:type="dxa"/>
            <w:noWrap/>
            <w:hideMark/>
          </w:tcPr>
          <w:p w14:paraId="7AEDBEF8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New York</w:t>
            </w:r>
          </w:p>
        </w:tc>
        <w:tc>
          <w:tcPr>
            <w:tcW w:w="2160" w:type="dxa"/>
            <w:noWrap/>
            <w:hideMark/>
          </w:tcPr>
          <w:p w14:paraId="0DC41E18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Nassau</w:t>
            </w:r>
          </w:p>
        </w:tc>
        <w:tc>
          <w:tcPr>
            <w:tcW w:w="2430" w:type="dxa"/>
          </w:tcPr>
          <w:p w14:paraId="62B5ACFB" w14:textId="10950E1E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356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924</w:t>
            </w:r>
          </w:p>
        </w:tc>
      </w:tr>
      <w:tr w:rsidR="006B0D13" w:rsidRPr="0045344E" w14:paraId="1237F243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51C1E214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37051</w:t>
            </w:r>
          </w:p>
        </w:tc>
        <w:tc>
          <w:tcPr>
            <w:tcW w:w="2603" w:type="dxa"/>
            <w:noWrap/>
            <w:hideMark/>
          </w:tcPr>
          <w:p w14:paraId="160AF91A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North Carolina</w:t>
            </w:r>
          </w:p>
        </w:tc>
        <w:tc>
          <w:tcPr>
            <w:tcW w:w="2160" w:type="dxa"/>
            <w:noWrap/>
            <w:hideMark/>
          </w:tcPr>
          <w:p w14:paraId="3E031A23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Cumberland</w:t>
            </w:r>
          </w:p>
        </w:tc>
        <w:tc>
          <w:tcPr>
            <w:tcW w:w="2430" w:type="dxa"/>
          </w:tcPr>
          <w:p w14:paraId="710E636F" w14:textId="45FCDC1D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335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509</w:t>
            </w:r>
          </w:p>
        </w:tc>
      </w:tr>
      <w:tr w:rsidR="006B0D13" w:rsidRPr="0045344E" w14:paraId="67A41F32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0755C198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39153</w:t>
            </w:r>
          </w:p>
        </w:tc>
        <w:tc>
          <w:tcPr>
            <w:tcW w:w="2603" w:type="dxa"/>
            <w:noWrap/>
            <w:hideMark/>
          </w:tcPr>
          <w:p w14:paraId="7FF0A21B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Ohio</w:t>
            </w:r>
          </w:p>
        </w:tc>
        <w:tc>
          <w:tcPr>
            <w:tcW w:w="2160" w:type="dxa"/>
            <w:noWrap/>
            <w:hideMark/>
          </w:tcPr>
          <w:p w14:paraId="4D87E75C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Summit</w:t>
            </w:r>
          </w:p>
        </w:tc>
        <w:tc>
          <w:tcPr>
            <w:tcW w:w="2430" w:type="dxa"/>
          </w:tcPr>
          <w:p w14:paraId="16D5D586" w14:textId="414B569C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541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</w:t>
            </w:r>
          </w:p>
        </w:tc>
      </w:tr>
      <w:tr w:rsidR="006B0D13" w:rsidRPr="0045344E" w14:paraId="2FA3F567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1E4DC112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40109</w:t>
            </w:r>
          </w:p>
        </w:tc>
        <w:tc>
          <w:tcPr>
            <w:tcW w:w="2603" w:type="dxa"/>
            <w:noWrap/>
            <w:hideMark/>
          </w:tcPr>
          <w:p w14:paraId="27F48557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Oklahoma</w:t>
            </w:r>
          </w:p>
        </w:tc>
        <w:tc>
          <w:tcPr>
            <w:tcW w:w="2160" w:type="dxa"/>
            <w:noWrap/>
            <w:hideMark/>
          </w:tcPr>
          <w:p w14:paraId="6AAC1E1D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Oklahoma</w:t>
            </w:r>
          </w:p>
        </w:tc>
        <w:tc>
          <w:tcPr>
            <w:tcW w:w="2430" w:type="dxa"/>
          </w:tcPr>
          <w:p w14:paraId="0B9CCC06" w14:textId="024683FB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797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434</w:t>
            </w:r>
          </w:p>
        </w:tc>
      </w:tr>
      <w:tr w:rsidR="006B0D13" w:rsidRPr="0045344E" w14:paraId="3DE19AAB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400A49CF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41017</w:t>
            </w:r>
          </w:p>
        </w:tc>
        <w:tc>
          <w:tcPr>
            <w:tcW w:w="2603" w:type="dxa"/>
            <w:noWrap/>
            <w:hideMark/>
          </w:tcPr>
          <w:p w14:paraId="65BE586C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Oregon</w:t>
            </w:r>
          </w:p>
        </w:tc>
        <w:tc>
          <w:tcPr>
            <w:tcW w:w="2160" w:type="dxa"/>
            <w:noWrap/>
            <w:hideMark/>
          </w:tcPr>
          <w:p w14:paraId="52531959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Deschutes</w:t>
            </w:r>
            <w:proofErr w:type="spellEnd"/>
          </w:p>
        </w:tc>
        <w:tc>
          <w:tcPr>
            <w:tcW w:w="2430" w:type="dxa"/>
          </w:tcPr>
          <w:p w14:paraId="0A9887C8" w14:textId="6641D779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692</w:t>
            </w:r>
          </w:p>
        </w:tc>
      </w:tr>
      <w:tr w:rsidR="006B0D13" w:rsidRPr="0045344E" w14:paraId="2088ECFD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12F767C4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41051</w:t>
            </w:r>
          </w:p>
        </w:tc>
        <w:tc>
          <w:tcPr>
            <w:tcW w:w="2603" w:type="dxa"/>
            <w:noWrap/>
            <w:hideMark/>
          </w:tcPr>
          <w:p w14:paraId="38549548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Oregon</w:t>
            </w:r>
          </w:p>
        </w:tc>
        <w:tc>
          <w:tcPr>
            <w:tcW w:w="2160" w:type="dxa"/>
            <w:noWrap/>
            <w:hideMark/>
          </w:tcPr>
          <w:p w14:paraId="1FEFC526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Multnomah</w:t>
            </w:r>
            <w:proofErr w:type="spellEnd"/>
          </w:p>
        </w:tc>
        <w:tc>
          <w:tcPr>
            <w:tcW w:w="2430" w:type="dxa"/>
          </w:tcPr>
          <w:p w14:paraId="7630FD64" w14:textId="06F42C02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812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855</w:t>
            </w:r>
          </w:p>
        </w:tc>
      </w:tr>
      <w:tr w:rsidR="006B0D13" w:rsidRPr="0045344E" w14:paraId="68158623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3FF86A9F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41071</w:t>
            </w:r>
          </w:p>
        </w:tc>
        <w:tc>
          <w:tcPr>
            <w:tcW w:w="2603" w:type="dxa"/>
            <w:noWrap/>
            <w:hideMark/>
          </w:tcPr>
          <w:p w14:paraId="381F1EE4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Oregon</w:t>
            </w:r>
          </w:p>
        </w:tc>
        <w:tc>
          <w:tcPr>
            <w:tcW w:w="2160" w:type="dxa"/>
            <w:noWrap/>
            <w:hideMark/>
          </w:tcPr>
          <w:p w14:paraId="1CF0F576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Yamhill</w:t>
            </w:r>
          </w:p>
        </w:tc>
        <w:tc>
          <w:tcPr>
            <w:tcW w:w="2430" w:type="dxa"/>
          </w:tcPr>
          <w:p w14:paraId="53F0DB3A" w14:textId="6048F42F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6B0D13" w:rsidRPr="0045344E" w14:paraId="2F5276A2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1CC7D671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42029</w:t>
            </w:r>
          </w:p>
        </w:tc>
        <w:tc>
          <w:tcPr>
            <w:tcW w:w="2603" w:type="dxa"/>
            <w:noWrap/>
            <w:hideMark/>
          </w:tcPr>
          <w:p w14:paraId="397A6BD7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Pennsylvania</w:t>
            </w:r>
          </w:p>
        </w:tc>
        <w:tc>
          <w:tcPr>
            <w:tcW w:w="2160" w:type="dxa"/>
            <w:noWrap/>
            <w:hideMark/>
          </w:tcPr>
          <w:p w14:paraId="2887F930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Chester</w:t>
            </w:r>
          </w:p>
        </w:tc>
        <w:tc>
          <w:tcPr>
            <w:tcW w:w="2430" w:type="dxa"/>
          </w:tcPr>
          <w:p w14:paraId="4488E2F6" w14:textId="69CC9666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524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989</w:t>
            </w:r>
          </w:p>
        </w:tc>
      </w:tr>
      <w:tr w:rsidR="006B0D13" w:rsidRPr="0045344E" w14:paraId="09EC46E1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099DECDC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42043</w:t>
            </w:r>
          </w:p>
        </w:tc>
        <w:tc>
          <w:tcPr>
            <w:tcW w:w="2603" w:type="dxa"/>
            <w:noWrap/>
            <w:hideMark/>
          </w:tcPr>
          <w:p w14:paraId="0A947CC1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Pennsylvania</w:t>
            </w:r>
          </w:p>
        </w:tc>
        <w:tc>
          <w:tcPr>
            <w:tcW w:w="2160" w:type="dxa"/>
            <w:noWrap/>
            <w:hideMark/>
          </w:tcPr>
          <w:p w14:paraId="7D82C0DD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Dauphin</w:t>
            </w:r>
          </w:p>
        </w:tc>
        <w:tc>
          <w:tcPr>
            <w:tcW w:w="2430" w:type="dxa"/>
          </w:tcPr>
          <w:p w14:paraId="5A008BA8" w14:textId="68B2B366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278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</w:t>
            </w:r>
          </w:p>
        </w:tc>
      </w:tr>
      <w:tr w:rsidR="006B0D13" w:rsidRPr="0045344E" w14:paraId="1A80F646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4867E68D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42049</w:t>
            </w:r>
          </w:p>
        </w:tc>
        <w:tc>
          <w:tcPr>
            <w:tcW w:w="2603" w:type="dxa"/>
            <w:noWrap/>
            <w:hideMark/>
          </w:tcPr>
          <w:p w14:paraId="55048DA2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Pennsylvania</w:t>
            </w:r>
          </w:p>
        </w:tc>
        <w:tc>
          <w:tcPr>
            <w:tcW w:w="2160" w:type="dxa"/>
            <w:noWrap/>
            <w:hideMark/>
          </w:tcPr>
          <w:p w14:paraId="2ABA5499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Erie</w:t>
            </w:r>
          </w:p>
        </w:tc>
        <w:tc>
          <w:tcPr>
            <w:tcW w:w="2430" w:type="dxa"/>
          </w:tcPr>
          <w:p w14:paraId="657B1053" w14:textId="2A9942EC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728</w:t>
            </w:r>
          </w:p>
        </w:tc>
      </w:tr>
      <w:tr w:rsidR="006B0D13" w:rsidRPr="0045344E" w14:paraId="209C51AB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60748A1C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42055</w:t>
            </w:r>
          </w:p>
        </w:tc>
        <w:tc>
          <w:tcPr>
            <w:tcW w:w="2603" w:type="dxa"/>
            <w:noWrap/>
            <w:hideMark/>
          </w:tcPr>
          <w:p w14:paraId="71E3343A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Pennsylvania</w:t>
            </w:r>
          </w:p>
        </w:tc>
        <w:tc>
          <w:tcPr>
            <w:tcW w:w="2160" w:type="dxa"/>
            <w:noWrap/>
            <w:hideMark/>
          </w:tcPr>
          <w:p w14:paraId="34579007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Franklin</w:t>
            </w:r>
          </w:p>
        </w:tc>
        <w:tc>
          <w:tcPr>
            <w:tcW w:w="2430" w:type="dxa"/>
          </w:tcPr>
          <w:p w14:paraId="30202EFC" w14:textId="54A91CAB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027</w:t>
            </w:r>
          </w:p>
        </w:tc>
      </w:tr>
      <w:tr w:rsidR="006B0D13" w:rsidRPr="0045344E" w14:paraId="7C48C485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27F5C339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42063</w:t>
            </w:r>
          </w:p>
        </w:tc>
        <w:tc>
          <w:tcPr>
            <w:tcW w:w="2603" w:type="dxa"/>
            <w:noWrap/>
            <w:hideMark/>
          </w:tcPr>
          <w:p w14:paraId="1A4F1ABB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Pennsylvania</w:t>
            </w:r>
          </w:p>
        </w:tc>
        <w:tc>
          <w:tcPr>
            <w:tcW w:w="2160" w:type="dxa"/>
            <w:noWrap/>
            <w:hideMark/>
          </w:tcPr>
          <w:p w14:paraId="67C1342D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Indiana</w:t>
            </w:r>
          </w:p>
        </w:tc>
        <w:tc>
          <w:tcPr>
            <w:tcW w:w="2430" w:type="dxa"/>
          </w:tcPr>
          <w:p w14:paraId="5BD8FC37" w14:textId="76BDAA27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073</w:t>
            </w:r>
          </w:p>
        </w:tc>
      </w:tr>
      <w:tr w:rsidR="006B0D13" w:rsidRPr="0045344E" w14:paraId="3D59819E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0EA82C56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42069</w:t>
            </w:r>
          </w:p>
        </w:tc>
        <w:tc>
          <w:tcPr>
            <w:tcW w:w="2603" w:type="dxa"/>
            <w:noWrap/>
            <w:hideMark/>
          </w:tcPr>
          <w:p w14:paraId="64B9A932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Pennsylvania</w:t>
            </w:r>
          </w:p>
        </w:tc>
        <w:tc>
          <w:tcPr>
            <w:tcW w:w="2160" w:type="dxa"/>
            <w:noWrap/>
            <w:hideMark/>
          </w:tcPr>
          <w:p w14:paraId="419CC7B8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Lackawanna</w:t>
            </w:r>
          </w:p>
        </w:tc>
        <w:tc>
          <w:tcPr>
            <w:tcW w:w="2430" w:type="dxa"/>
          </w:tcPr>
          <w:p w14:paraId="68334F3E" w14:textId="653598CB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674</w:t>
            </w:r>
          </w:p>
        </w:tc>
      </w:tr>
      <w:tr w:rsidR="006B0D13" w:rsidRPr="0045344E" w14:paraId="68716E25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2DCE5148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42079</w:t>
            </w:r>
          </w:p>
        </w:tc>
        <w:tc>
          <w:tcPr>
            <w:tcW w:w="2603" w:type="dxa"/>
            <w:noWrap/>
            <w:hideMark/>
          </w:tcPr>
          <w:p w14:paraId="5F110A8D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Pennsylvania</w:t>
            </w:r>
          </w:p>
        </w:tc>
        <w:tc>
          <w:tcPr>
            <w:tcW w:w="2160" w:type="dxa"/>
            <w:noWrap/>
            <w:hideMark/>
          </w:tcPr>
          <w:p w14:paraId="2BCEA36F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Luzerne</w:t>
            </w:r>
            <w:proofErr w:type="spellEnd"/>
          </w:p>
        </w:tc>
        <w:tc>
          <w:tcPr>
            <w:tcW w:w="2430" w:type="dxa"/>
          </w:tcPr>
          <w:p w14:paraId="5FA96A7B" w14:textId="5433A30C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317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</w:t>
            </w:r>
          </w:p>
        </w:tc>
      </w:tr>
      <w:tr w:rsidR="006B0D13" w:rsidRPr="0045344E" w14:paraId="465F862F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629B7B20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42091</w:t>
            </w:r>
          </w:p>
        </w:tc>
        <w:tc>
          <w:tcPr>
            <w:tcW w:w="2603" w:type="dxa"/>
            <w:noWrap/>
            <w:hideMark/>
          </w:tcPr>
          <w:p w14:paraId="01CF53DE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Pennsylvania</w:t>
            </w:r>
          </w:p>
        </w:tc>
        <w:tc>
          <w:tcPr>
            <w:tcW w:w="2160" w:type="dxa"/>
            <w:noWrap/>
            <w:hideMark/>
          </w:tcPr>
          <w:p w14:paraId="09D12BF1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Montgomery</w:t>
            </w:r>
          </w:p>
        </w:tc>
        <w:tc>
          <w:tcPr>
            <w:tcW w:w="2430" w:type="dxa"/>
          </w:tcPr>
          <w:p w14:paraId="5FC7A499" w14:textId="5C02F480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830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915</w:t>
            </w:r>
          </w:p>
        </w:tc>
      </w:tr>
      <w:tr w:rsidR="006B0D13" w:rsidRPr="0045344E" w14:paraId="12F64422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59AB8F51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42129</w:t>
            </w:r>
          </w:p>
        </w:tc>
        <w:tc>
          <w:tcPr>
            <w:tcW w:w="2603" w:type="dxa"/>
            <w:noWrap/>
            <w:hideMark/>
          </w:tcPr>
          <w:p w14:paraId="25A5F2E4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Pennsylvania</w:t>
            </w:r>
          </w:p>
        </w:tc>
        <w:tc>
          <w:tcPr>
            <w:tcW w:w="2160" w:type="dxa"/>
            <w:noWrap/>
            <w:hideMark/>
          </w:tcPr>
          <w:p w14:paraId="6A63CDD9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Westmoreland</w:t>
            </w:r>
          </w:p>
        </w:tc>
        <w:tc>
          <w:tcPr>
            <w:tcW w:w="2430" w:type="dxa"/>
          </w:tcPr>
          <w:p w14:paraId="3F7F0190" w14:textId="786AB6FA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348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899</w:t>
            </w:r>
          </w:p>
        </w:tc>
      </w:tr>
      <w:tr w:rsidR="006B0D13" w:rsidRPr="0045344E" w14:paraId="712E4DAE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0CA079B0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44007</w:t>
            </w:r>
          </w:p>
        </w:tc>
        <w:tc>
          <w:tcPr>
            <w:tcW w:w="2603" w:type="dxa"/>
            <w:noWrap/>
            <w:hideMark/>
          </w:tcPr>
          <w:p w14:paraId="0369044C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Rhode Island</w:t>
            </w:r>
          </w:p>
        </w:tc>
        <w:tc>
          <w:tcPr>
            <w:tcW w:w="2160" w:type="dxa"/>
            <w:noWrap/>
            <w:hideMark/>
          </w:tcPr>
          <w:p w14:paraId="6ED6834A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Providence</w:t>
            </w:r>
          </w:p>
        </w:tc>
        <w:tc>
          <w:tcPr>
            <w:tcW w:w="2430" w:type="dxa"/>
          </w:tcPr>
          <w:p w14:paraId="6EFEB89D" w14:textId="30FA84EA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638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931</w:t>
            </w:r>
          </w:p>
        </w:tc>
      </w:tr>
      <w:tr w:rsidR="006B0D13" w:rsidRPr="0045344E" w14:paraId="6B5C6E30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18670B11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44009</w:t>
            </w:r>
          </w:p>
        </w:tc>
        <w:tc>
          <w:tcPr>
            <w:tcW w:w="2603" w:type="dxa"/>
            <w:noWrap/>
            <w:hideMark/>
          </w:tcPr>
          <w:p w14:paraId="44205295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Rhode Island</w:t>
            </w:r>
          </w:p>
        </w:tc>
        <w:tc>
          <w:tcPr>
            <w:tcW w:w="2160" w:type="dxa"/>
            <w:noWrap/>
            <w:hideMark/>
          </w:tcPr>
          <w:p w14:paraId="270CFBF1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Washington</w:t>
            </w:r>
          </w:p>
        </w:tc>
        <w:tc>
          <w:tcPr>
            <w:tcW w:w="2430" w:type="dxa"/>
          </w:tcPr>
          <w:p w14:paraId="5FC572B3" w14:textId="15C9D4A9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577</w:t>
            </w:r>
          </w:p>
        </w:tc>
      </w:tr>
      <w:tr w:rsidR="006B0D13" w:rsidRPr="0045344E" w14:paraId="38DADDD6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53FC1EB9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45007</w:t>
            </w:r>
          </w:p>
        </w:tc>
        <w:tc>
          <w:tcPr>
            <w:tcW w:w="2603" w:type="dxa"/>
            <w:noWrap/>
            <w:hideMark/>
          </w:tcPr>
          <w:p w14:paraId="0A337FA5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South Carolina</w:t>
            </w:r>
          </w:p>
        </w:tc>
        <w:tc>
          <w:tcPr>
            <w:tcW w:w="2160" w:type="dxa"/>
            <w:noWrap/>
            <w:hideMark/>
          </w:tcPr>
          <w:p w14:paraId="74B487A6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Anderson</w:t>
            </w:r>
          </w:p>
        </w:tc>
        <w:tc>
          <w:tcPr>
            <w:tcW w:w="2430" w:type="dxa"/>
          </w:tcPr>
          <w:p w14:paraId="6164336A" w14:textId="7AF00E17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558</w:t>
            </w:r>
          </w:p>
        </w:tc>
      </w:tr>
      <w:tr w:rsidR="006B0D13" w:rsidRPr="0045344E" w14:paraId="1F7C9A4D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3F7D3EC6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45045</w:t>
            </w:r>
          </w:p>
        </w:tc>
        <w:tc>
          <w:tcPr>
            <w:tcW w:w="2603" w:type="dxa"/>
            <w:noWrap/>
            <w:hideMark/>
          </w:tcPr>
          <w:p w14:paraId="42DDF836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South Carolina</w:t>
            </w:r>
          </w:p>
        </w:tc>
        <w:tc>
          <w:tcPr>
            <w:tcW w:w="2160" w:type="dxa"/>
            <w:noWrap/>
            <w:hideMark/>
          </w:tcPr>
          <w:p w14:paraId="588817FE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Greenville</w:t>
            </w:r>
          </w:p>
        </w:tc>
        <w:tc>
          <w:tcPr>
            <w:tcW w:w="2430" w:type="dxa"/>
          </w:tcPr>
          <w:p w14:paraId="38214F5B" w14:textId="6659791F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523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542</w:t>
            </w:r>
          </w:p>
        </w:tc>
      </w:tr>
      <w:tr w:rsidR="006B0D13" w:rsidRPr="0045344E" w14:paraId="62951F56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0A382FAD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45077</w:t>
            </w:r>
          </w:p>
        </w:tc>
        <w:tc>
          <w:tcPr>
            <w:tcW w:w="2603" w:type="dxa"/>
            <w:noWrap/>
            <w:hideMark/>
          </w:tcPr>
          <w:p w14:paraId="2889C010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South Carolina</w:t>
            </w:r>
          </w:p>
        </w:tc>
        <w:tc>
          <w:tcPr>
            <w:tcW w:w="2160" w:type="dxa"/>
            <w:noWrap/>
            <w:hideMark/>
          </w:tcPr>
          <w:p w14:paraId="4799F2D7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Pickens</w:t>
            </w:r>
          </w:p>
        </w:tc>
        <w:tc>
          <w:tcPr>
            <w:tcW w:w="2430" w:type="dxa"/>
          </w:tcPr>
          <w:p w14:paraId="7CA1FCDF" w14:textId="11888257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884</w:t>
            </w:r>
          </w:p>
        </w:tc>
      </w:tr>
      <w:tr w:rsidR="006B0D13" w:rsidRPr="0045344E" w14:paraId="7EE31C1A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0DE01AAF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47065</w:t>
            </w:r>
          </w:p>
        </w:tc>
        <w:tc>
          <w:tcPr>
            <w:tcW w:w="2603" w:type="dxa"/>
            <w:noWrap/>
            <w:hideMark/>
          </w:tcPr>
          <w:p w14:paraId="696C6963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Tennessee</w:t>
            </w:r>
          </w:p>
        </w:tc>
        <w:tc>
          <w:tcPr>
            <w:tcW w:w="2160" w:type="dxa"/>
            <w:noWrap/>
            <w:hideMark/>
          </w:tcPr>
          <w:p w14:paraId="7F13F58B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Hamilton</w:t>
            </w:r>
          </w:p>
        </w:tc>
        <w:tc>
          <w:tcPr>
            <w:tcW w:w="2430" w:type="dxa"/>
          </w:tcPr>
          <w:p w14:paraId="52572A06" w14:textId="3CFD028C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804</w:t>
            </w:r>
          </w:p>
        </w:tc>
      </w:tr>
      <w:tr w:rsidR="006B0D13" w:rsidRPr="0045344E" w14:paraId="26661D4F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69B9FB04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47157</w:t>
            </w:r>
          </w:p>
        </w:tc>
        <w:tc>
          <w:tcPr>
            <w:tcW w:w="2603" w:type="dxa"/>
            <w:noWrap/>
            <w:hideMark/>
          </w:tcPr>
          <w:p w14:paraId="1EDFC61C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Tennessee</w:t>
            </w:r>
          </w:p>
        </w:tc>
        <w:tc>
          <w:tcPr>
            <w:tcW w:w="2160" w:type="dxa"/>
            <w:noWrap/>
            <w:hideMark/>
          </w:tcPr>
          <w:p w14:paraId="09BFEB1B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Shelby</w:t>
            </w:r>
          </w:p>
        </w:tc>
        <w:tc>
          <w:tcPr>
            <w:tcW w:w="2430" w:type="dxa"/>
          </w:tcPr>
          <w:p w14:paraId="50F5805E" w14:textId="51577E83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937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</w:tr>
      <w:tr w:rsidR="006B0D13" w:rsidRPr="0045344E" w14:paraId="6AB045ED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348F7ED9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48453</w:t>
            </w:r>
          </w:p>
        </w:tc>
        <w:tc>
          <w:tcPr>
            <w:tcW w:w="2603" w:type="dxa"/>
            <w:noWrap/>
            <w:hideMark/>
          </w:tcPr>
          <w:p w14:paraId="000208CD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Texas</w:t>
            </w:r>
          </w:p>
        </w:tc>
        <w:tc>
          <w:tcPr>
            <w:tcW w:w="2160" w:type="dxa"/>
            <w:noWrap/>
            <w:hideMark/>
          </w:tcPr>
          <w:p w14:paraId="69185C43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Travis</w:t>
            </w:r>
          </w:p>
        </w:tc>
        <w:tc>
          <w:tcPr>
            <w:tcW w:w="2430" w:type="dxa"/>
          </w:tcPr>
          <w:p w14:paraId="4B83B954" w14:textId="2ECE465D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954</w:t>
            </w:r>
          </w:p>
        </w:tc>
      </w:tr>
      <w:tr w:rsidR="006B0D13" w:rsidRPr="0045344E" w14:paraId="5B0C804E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077784D2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49011</w:t>
            </w:r>
          </w:p>
        </w:tc>
        <w:tc>
          <w:tcPr>
            <w:tcW w:w="2603" w:type="dxa"/>
            <w:noWrap/>
            <w:hideMark/>
          </w:tcPr>
          <w:p w14:paraId="0F2F301A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Utah</w:t>
            </w:r>
          </w:p>
        </w:tc>
        <w:tc>
          <w:tcPr>
            <w:tcW w:w="2160" w:type="dxa"/>
            <w:noWrap/>
            <w:hideMark/>
          </w:tcPr>
          <w:p w14:paraId="205517AF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Davis</w:t>
            </w:r>
          </w:p>
        </w:tc>
        <w:tc>
          <w:tcPr>
            <w:tcW w:w="2430" w:type="dxa"/>
          </w:tcPr>
          <w:p w14:paraId="4BF09A9C" w14:textId="43116609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355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481</w:t>
            </w:r>
          </w:p>
        </w:tc>
      </w:tr>
      <w:tr w:rsidR="006B0D13" w:rsidRPr="0045344E" w14:paraId="2261A9E1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09A306CF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49035</w:t>
            </w:r>
          </w:p>
        </w:tc>
        <w:tc>
          <w:tcPr>
            <w:tcW w:w="2603" w:type="dxa"/>
            <w:noWrap/>
            <w:hideMark/>
          </w:tcPr>
          <w:p w14:paraId="4E48D7D7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Utah</w:t>
            </w:r>
          </w:p>
        </w:tc>
        <w:tc>
          <w:tcPr>
            <w:tcW w:w="2160" w:type="dxa"/>
            <w:noWrap/>
            <w:hideMark/>
          </w:tcPr>
          <w:p w14:paraId="5B8D2620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Salt Lake</w:t>
            </w:r>
          </w:p>
        </w:tc>
        <w:tc>
          <w:tcPr>
            <w:tcW w:w="2430" w:type="dxa"/>
          </w:tcPr>
          <w:p w14:paraId="7E107FD0" w14:textId="529810ED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437</w:t>
            </w:r>
          </w:p>
        </w:tc>
      </w:tr>
      <w:tr w:rsidR="006B0D13" w:rsidRPr="0045344E" w14:paraId="74F3DAA7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17BECFB2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50007</w:t>
            </w:r>
          </w:p>
        </w:tc>
        <w:tc>
          <w:tcPr>
            <w:tcW w:w="2603" w:type="dxa"/>
            <w:noWrap/>
            <w:hideMark/>
          </w:tcPr>
          <w:p w14:paraId="0E328C10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Vermont</w:t>
            </w:r>
          </w:p>
        </w:tc>
        <w:tc>
          <w:tcPr>
            <w:tcW w:w="2160" w:type="dxa"/>
            <w:noWrap/>
            <w:hideMark/>
          </w:tcPr>
          <w:p w14:paraId="4433F9F9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Chittenden</w:t>
            </w:r>
            <w:proofErr w:type="spellEnd"/>
          </w:p>
        </w:tc>
        <w:tc>
          <w:tcPr>
            <w:tcW w:w="2430" w:type="dxa"/>
          </w:tcPr>
          <w:p w14:paraId="70CD5847" w14:textId="23641C22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774</w:t>
            </w:r>
          </w:p>
        </w:tc>
      </w:tr>
      <w:tr w:rsidR="006B0D13" w:rsidRPr="0045344E" w14:paraId="44C1FAB9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4A181F9F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51013</w:t>
            </w:r>
          </w:p>
        </w:tc>
        <w:tc>
          <w:tcPr>
            <w:tcW w:w="2603" w:type="dxa"/>
            <w:noWrap/>
            <w:hideMark/>
          </w:tcPr>
          <w:p w14:paraId="1A81E06B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Virginia</w:t>
            </w:r>
          </w:p>
        </w:tc>
        <w:tc>
          <w:tcPr>
            <w:tcW w:w="2160" w:type="dxa"/>
            <w:noWrap/>
            <w:hideMark/>
          </w:tcPr>
          <w:p w14:paraId="038B318E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Arlington</w:t>
            </w:r>
          </w:p>
        </w:tc>
        <w:tc>
          <w:tcPr>
            <w:tcW w:w="2430" w:type="dxa"/>
          </w:tcPr>
          <w:p w14:paraId="45AC5426" w14:textId="3A6E37B3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</w:t>
            </w:r>
          </w:p>
        </w:tc>
      </w:tr>
      <w:tr w:rsidR="006B0D13" w:rsidRPr="0045344E" w14:paraId="716E0ED2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60BC57C8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51107</w:t>
            </w:r>
          </w:p>
        </w:tc>
        <w:tc>
          <w:tcPr>
            <w:tcW w:w="2603" w:type="dxa"/>
            <w:noWrap/>
            <w:hideMark/>
          </w:tcPr>
          <w:p w14:paraId="348085EC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Virginia</w:t>
            </w:r>
          </w:p>
        </w:tc>
        <w:tc>
          <w:tcPr>
            <w:tcW w:w="2160" w:type="dxa"/>
            <w:noWrap/>
            <w:hideMark/>
          </w:tcPr>
          <w:p w14:paraId="419E88A6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Loudoun</w:t>
            </w:r>
          </w:p>
        </w:tc>
        <w:tc>
          <w:tcPr>
            <w:tcW w:w="2430" w:type="dxa"/>
          </w:tcPr>
          <w:p w14:paraId="4B82A25D" w14:textId="315BA6AB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538</w:t>
            </w:r>
          </w:p>
        </w:tc>
      </w:tr>
      <w:tr w:rsidR="006B0D13" w:rsidRPr="0045344E" w14:paraId="087927DA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263B8AD2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51155</w:t>
            </w:r>
          </w:p>
        </w:tc>
        <w:tc>
          <w:tcPr>
            <w:tcW w:w="2603" w:type="dxa"/>
            <w:noWrap/>
            <w:hideMark/>
          </w:tcPr>
          <w:p w14:paraId="55496FEE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Virginia</w:t>
            </w:r>
          </w:p>
        </w:tc>
        <w:tc>
          <w:tcPr>
            <w:tcW w:w="2160" w:type="dxa"/>
            <w:noWrap/>
            <w:hideMark/>
          </w:tcPr>
          <w:p w14:paraId="7D57EEE6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Pulaski</w:t>
            </w:r>
          </w:p>
        </w:tc>
        <w:tc>
          <w:tcPr>
            <w:tcW w:w="2430" w:type="dxa"/>
          </w:tcPr>
          <w:p w14:paraId="077C3BD1" w14:textId="71F5A1ED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027</w:t>
            </w:r>
          </w:p>
        </w:tc>
      </w:tr>
      <w:tr w:rsidR="006B0D13" w:rsidRPr="0045344E" w14:paraId="536B73F3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2AFA7AB0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51179</w:t>
            </w:r>
          </w:p>
        </w:tc>
        <w:tc>
          <w:tcPr>
            <w:tcW w:w="2603" w:type="dxa"/>
            <w:noWrap/>
            <w:hideMark/>
          </w:tcPr>
          <w:p w14:paraId="66417705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Virginia</w:t>
            </w:r>
          </w:p>
        </w:tc>
        <w:tc>
          <w:tcPr>
            <w:tcW w:w="2160" w:type="dxa"/>
            <w:noWrap/>
            <w:hideMark/>
          </w:tcPr>
          <w:p w14:paraId="787FE6C9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Stafford</w:t>
            </w:r>
          </w:p>
        </w:tc>
        <w:tc>
          <w:tcPr>
            <w:tcW w:w="2430" w:type="dxa"/>
          </w:tcPr>
          <w:p w14:paraId="210558AD" w14:textId="2415C364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882</w:t>
            </w:r>
          </w:p>
        </w:tc>
      </w:tr>
      <w:tr w:rsidR="006B0D13" w:rsidRPr="0045344E" w14:paraId="293B4FD2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5C4C1B27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51510</w:t>
            </w:r>
          </w:p>
        </w:tc>
        <w:tc>
          <w:tcPr>
            <w:tcW w:w="2603" w:type="dxa"/>
            <w:noWrap/>
            <w:hideMark/>
          </w:tcPr>
          <w:p w14:paraId="6EBA8AE5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Virginia</w:t>
            </w:r>
          </w:p>
        </w:tc>
        <w:tc>
          <w:tcPr>
            <w:tcW w:w="2160" w:type="dxa"/>
            <w:noWrap/>
            <w:hideMark/>
          </w:tcPr>
          <w:p w14:paraId="056F6A55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Alexandria City</w:t>
            </w:r>
          </w:p>
        </w:tc>
        <w:tc>
          <w:tcPr>
            <w:tcW w:w="2430" w:type="dxa"/>
          </w:tcPr>
          <w:p w14:paraId="3EEE0D14" w14:textId="7751EFB0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</w:t>
            </w:r>
          </w:p>
        </w:tc>
      </w:tr>
      <w:tr w:rsidR="006B0D13" w:rsidRPr="0045344E" w14:paraId="3DFACB10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6371FBE9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51660</w:t>
            </w:r>
          </w:p>
        </w:tc>
        <w:tc>
          <w:tcPr>
            <w:tcW w:w="2603" w:type="dxa"/>
            <w:noWrap/>
            <w:hideMark/>
          </w:tcPr>
          <w:p w14:paraId="26DA0492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Virginia</w:t>
            </w:r>
          </w:p>
        </w:tc>
        <w:tc>
          <w:tcPr>
            <w:tcW w:w="2160" w:type="dxa"/>
            <w:noWrap/>
            <w:hideMark/>
          </w:tcPr>
          <w:p w14:paraId="14EE103C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Harrisonburg City</w:t>
            </w:r>
          </w:p>
        </w:tc>
        <w:tc>
          <w:tcPr>
            <w:tcW w:w="2430" w:type="dxa"/>
          </w:tcPr>
          <w:p w14:paraId="24817361" w14:textId="1D65370A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016</w:t>
            </w:r>
          </w:p>
        </w:tc>
      </w:tr>
      <w:tr w:rsidR="006B0D13" w:rsidRPr="0045344E" w14:paraId="4D822219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594D0578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53005</w:t>
            </w:r>
          </w:p>
        </w:tc>
        <w:tc>
          <w:tcPr>
            <w:tcW w:w="2603" w:type="dxa"/>
            <w:noWrap/>
            <w:hideMark/>
          </w:tcPr>
          <w:p w14:paraId="7AD7B291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Washington</w:t>
            </w:r>
          </w:p>
        </w:tc>
        <w:tc>
          <w:tcPr>
            <w:tcW w:w="2160" w:type="dxa"/>
            <w:noWrap/>
            <w:hideMark/>
          </w:tcPr>
          <w:p w14:paraId="3FEA6D0C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Benton</w:t>
            </w:r>
          </w:p>
        </w:tc>
        <w:tc>
          <w:tcPr>
            <w:tcW w:w="2430" w:type="dxa"/>
          </w:tcPr>
          <w:p w14:paraId="0C815B7A" w14:textId="4EFD3719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390</w:t>
            </w:r>
          </w:p>
        </w:tc>
      </w:tr>
      <w:tr w:rsidR="006B0D13" w:rsidRPr="0045344E" w14:paraId="6B7B1E3A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1462E49D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53057</w:t>
            </w:r>
          </w:p>
        </w:tc>
        <w:tc>
          <w:tcPr>
            <w:tcW w:w="2603" w:type="dxa"/>
            <w:noWrap/>
            <w:hideMark/>
          </w:tcPr>
          <w:p w14:paraId="30E9121C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Washington</w:t>
            </w:r>
          </w:p>
        </w:tc>
        <w:tc>
          <w:tcPr>
            <w:tcW w:w="2160" w:type="dxa"/>
            <w:noWrap/>
            <w:hideMark/>
          </w:tcPr>
          <w:p w14:paraId="7868830D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Skagit</w:t>
            </w:r>
            <w:proofErr w:type="spellEnd"/>
          </w:p>
        </w:tc>
        <w:tc>
          <w:tcPr>
            <w:tcW w:w="2430" w:type="dxa"/>
          </w:tcPr>
          <w:p w14:paraId="45E1009C" w14:textId="6337AA53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</w:tr>
      <w:tr w:rsidR="006B0D13" w:rsidRPr="0045344E" w14:paraId="16661C5C" w14:textId="77777777" w:rsidTr="0048074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noWrap/>
            <w:hideMark/>
          </w:tcPr>
          <w:p w14:paraId="6D438DAE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54069</w:t>
            </w:r>
          </w:p>
        </w:tc>
        <w:tc>
          <w:tcPr>
            <w:tcW w:w="2603" w:type="dxa"/>
            <w:noWrap/>
            <w:hideMark/>
          </w:tcPr>
          <w:p w14:paraId="539F3ABB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West Virginia</w:t>
            </w:r>
          </w:p>
        </w:tc>
        <w:tc>
          <w:tcPr>
            <w:tcW w:w="2160" w:type="dxa"/>
            <w:noWrap/>
            <w:hideMark/>
          </w:tcPr>
          <w:p w14:paraId="1E9CEEC7" w14:textId="77777777" w:rsidR="006B0D13" w:rsidRPr="002C2DC9" w:rsidRDefault="006B0D13" w:rsidP="00D742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Ohio</w:t>
            </w:r>
          </w:p>
        </w:tc>
        <w:tc>
          <w:tcPr>
            <w:tcW w:w="2430" w:type="dxa"/>
          </w:tcPr>
          <w:p w14:paraId="50C859B2" w14:textId="698E0FBC" w:rsidR="006B0D13" w:rsidRPr="0045344E" w:rsidRDefault="006B0D13" w:rsidP="00D7423D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411</w:t>
            </w:r>
          </w:p>
        </w:tc>
      </w:tr>
      <w:tr w:rsidR="006B0D13" w:rsidRPr="0045344E" w14:paraId="03F7FF58" w14:textId="77777777" w:rsidTr="0048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tcBorders>
              <w:bottom w:val="single" w:sz="4" w:space="0" w:color="auto"/>
            </w:tcBorders>
            <w:noWrap/>
            <w:hideMark/>
          </w:tcPr>
          <w:p w14:paraId="665AB496" w14:textId="77777777" w:rsidR="006B0D13" w:rsidRPr="002C2DC9" w:rsidRDefault="006B0D13" w:rsidP="0080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55073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noWrap/>
            <w:hideMark/>
          </w:tcPr>
          <w:p w14:paraId="40CEBD0D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Wisconsin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noWrap/>
            <w:hideMark/>
          </w:tcPr>
          <w:p w14:paraId="56377E67" w14:textId="77777777" w:rsidR="006B0D13" w:rsidRPr="002C2DC9" w:rsidRDefault="006B0D13" w:rsidP="00D7423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Marathon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14293820" w14:textId="09FE9A7C" w:rsidR="006B0D13" w:rsidRPr="0045344E" w:rsidRDefault="006B0D13" w:rsidP="00D7423D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53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692</w:t>
            </w:r>
          </w:p>
        </w:tc>
      </w:tr>
    </w:tbl>
    <w:p w14:paraId="1A5DEC29" w14:textId="2E7AF9DC" w:rsidR="002C2DC9" w:rsidRPr="0045344E" w:rsidRDefault="00D11BC9" w:rsidP="002C2DC9">
      <w:pPr>
        <w:spacing w:after="0" w:line="480" w:lineRule="auto"/>
        <w:rPr>
          <w:rFonts w:ascii="Times New Roman" w:hAnsi="Times New Roman" w:cs="Times New Roman"/>
          <w:bCs/>
          <w:szCs w:val="24"/>
        </w:rPr>
      </w:pPr>
      <w:r w:rsidRPr="0045344E">
        <w:rPr>
          <w:rFonts w:ascii="Times New Roman" w:hAnsi="Times New Roman" w:cs="Times New Roman"/>
          <w:bCs/>
          <w:szCs w:val="24"/>
          <w:vertAlign w:val="superscript"/>
        </w:rPr>
        <w:t>a</w:t>
      </w:r>
      <w:r w:rsidRPr="0045344E">
        <w:rPr>
          <w:rFonts w:ascii="Times New Roman" w:hAnsi="Times New Roman" w:cs="Times New Roman"/>
          <w:bCs/>
          <w:szCs w:val="24"/>
        </w:rPr>
        <w:t>: Based on the census data in 20</w:t>
      </w:r>
      <w:r w:rsidR="00301B13" w:rsidRPr="0045344E">
        <w:rPr>
          <w:rFonts w:ascii="Times New Roman" w:hAnsi="Times New Roman" w:cs="Times New Roman"/>
          <w:bCs/>
          <w:szCs w:val="24"/>
        </w:rPr>
        <w:t>19</w:t>
      </w:r>
      <w:r w:rsidRPr="0045344E">
        <w:rPr>
          <w:rFonts w:ascii="Times New Roman" w:hAnsi="Times New Roman" w:cs="Times New Roman"/>
          <w:bCs/>
          <w:szCs w:val="24"/>
        </w:rPr>
        <w:t xml:space="preserve">. </w:t>
      </w:r>
    </w:p>
    <w:p w14:paraId="6F7FED71" w14:textId="77777777" w:rsidR="00C42324" w:rsidRDefault="00C42324" w:rsidP="00C42324">
      <w:pPr>
        <w:spacing w:before="120" w:after="0" w:line="480" w:lineRule="auto"/>
        <w:jc w:val="center"/>
        <w:rPr>
          <w:rFonts w:ascii="Times New Roman" w:hAnsi="Times New Roman" w:cs="Times New Roman"/>
          <w:b/>
          <w:bCs/>
        </w:rPr>
      </w:pPr>
    </w:p>
    <w:p w14:paraId="141B25EE" w14:textId="2A524960" w:rsidR="0045344E" w:rsidRPr="0045344E" w:rsidRDefault="0045344E" w:rsidP="00C42324">
      <w:pPr>
        <w:spacing w:before="120" w:after="0" w:line="480" w:lineRule="auto"/>
        <w:jc w:val="center"/>
        <w:rPr>
          <w:rFonts w:ascii="Times New Roman" w:hAnsi="Times New Roman" w:cs="Times New Roman"/>
        </w:rPr>
      </w:pPr>
      <w:r w:rsidRPr="0045344E">
        <w:rPr>
          <w:rFonts w:ascii="Times New Roman" w:hAnsi="Times New Roman" w:cs="Times New Roman"/>
          <w:b/>
          <w:bCs/>
        </w:rPr>
        <w:t>Table S</w:t>
      </w:r>
      <w:r>
        <w:rPr>
          <w:rFonts w:ascii="Times New Roman" w:hAnsi="Times New Roman" w:cs="Times New Roman"/>
          <w:b/>
          <w:bCs/>
        </w:rPr>
        <w:t>2</w:t>
      </w:r>
      <w:r w:rsidRPr="0045344E">
        <w:rPr>
          <w:rFonts w:ascii="Times New Roman" w:hAnsi="Times New Roman" w:cs="Times New Roman"/>
        </w:rPr>
        <w:t xml:space="preserve"> Random Forest model structures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8"/>
        <w:gridCol w:w="964"/>
        <w:gridCol w:w="1056"/>
        <w:gridCol w:w="1056"/>
        <w:gridCol w:w="1056"/>
        <w:gridCol w:w="984"/>
        <w:gridCol w:w="1035"/>
        <w:gridCol w:w="1035"/>
        <w:gridCol w:w="1076"/>
      </w:tblGrid>
      <w:tr w:rsidR="0045344E" w:rsidRPr="0045344E" w14:paraId="6091983F" w14:textId="77777777" w:rsidTr="0046539F">
        <w:tc>
          <w:tcPr>
            <w:tcW w:w="902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8DE3B30" w14:textId="0E82A63E" w:rsidR="0045344E" w:rsidRPr="0045344E" w:rsidRDefault="0045344E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Using WBE</w:t>
            </w:r>
          </w:p>
        </w:tc>
      </w:tr>
      <w:tr w:rsidR="0045344E" w:rsidRPr="0045344E" w14:paraId="172F04A2" w14:textId="77777777" w:rsidTr="00E82BA4">
        <w:tc>
          <w:tcPr>
            <w:tcW w:w="7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C797" w14:textId="77777777" w:rsidR="0045344E" w:rsidRPr="0045344E" w:rsidRDefault="0045344E" w:rsidP="003E77B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7EB89" w14:textId="7B1F3F10" w:rsidR="0045344E" w:rsidRPr="0045344E" w:rsidRDefault="0045344E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5344E">
              <w:rPr>
                <w:rFonts w:ascii="Times New Roman" w:hAnsi="Times New Roman" w:cs="Times New Roman"/>
              </w:rPr>
              <w:t>Hos_</w:t>
            </w:r>
            <w:r>
              <w:rPr>
                <w:rFonts w:ascii="Times New Roman" w:hAnsi="Times New Roman" w:cs="Times New Roman"/>
              </w:rPr>
              <w:t>7d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0BB3AE08" w14:textId="6006D3EB" w:rsidR="0045344E" w:rsidRPr="0045344E" w:rsidRDefault="0045344E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5344E">
              <w:rPr>
                <w:rFonts w:ascii="Times New Roman" w:hAnsi="Times New Roman" w:cs="Times New Roman"/>
              </w:rPr>
              <w:t>Hos_</w:t>
            </w:r>
            <w:r>
              <w:rPr>
                <w:rFonts w:ascii="Times New Roman" w:hAnsi="Times New Roman" w:cs="Times New Roman"/>
              </w:rPr>
              <w:t>14</w:t>
            </w:r>
            <w:r w:rsidRPr="0045344E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0728126C" w14:textId="3C93614D" w:rsidR="0045344E" w:rsidRPr="0045344E" w:rsidRDefault="0045344E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5344E">
              <w:rPr>
                <w:rFonts w:ascii="Times New Roman" w:hAnsi="Times New Roman" w:cs="Times New Roman"/>
              </w:rPr>
              <w:t>Hos_</w:t>
            </w:r>
            <w:r>
              <w:rPr>
                <w:rFonts w:ascii="Times New Roman" w:hAnsi="Times New Roman" w:cs="Times New Roman"/>
              </w:rPr>
              <w:t>21</w:t>
            </w:r>
            <w:r w:rsidRPr="0045344E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27575E7A" w14:textId="714C2DB3" w:rsidR="0045344E" w:rsidRPr="0045344E" w:rsidRDefault="0045344E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Hos</w:t>
            </w:r>
            <w:r w:rsidRPr="0045344E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28d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14:paraId="5DD02C5C" w14:textId="77777777" w:rsidR="0045344E" w:rsidRPr="0045344E" w:rsidRDefault="0045344E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5344E">
              <w:rPr>
                <w:rFonts w:ascii="Times New Roman" w:hAnsi="Times New Roman" w:cs="Times New Roman"/>
              </w:rPr>
              <w:t>ICU_7d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</w:tcPr>
          <w:p w14:paraId="148881CB" w14:textId="71805E67" w:rsidR="0045344E" w:rsidRPr="0045344E" w:rsidRDefault="0045344E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ICU_14d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</w:tcPr>
          <w:p w14:paraId="263F7E4C" w14:textId="05706B55" w:rsidR="0045344E" w:rsidRPr="0045344E" w:rsidRDefault="0045344E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ICU_21d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14:paraId="1642AE8D" w14:textId="3F5F11CC" w:rsidR="0045344E" w:rsidRPr="0045344E" w:rsidRDefault="0045344E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5344E">
              <w:rPr>
                <w:rFonts w:ascii="Times New Roman" w:hAnsi="Times New Roman" w:cs="Times New Roman"/>
              </w:rPr>
              <w:t>ICU_</w:t>
            </w:r>
            <w:r>
              <w:rPr>
                <w:rFonts w:ascii="Times New Roman" w:hAnsi="Times New Roman" w:cs="Times New Roman"/>
              </w:rPr>
              <w:t>28</w:t>
            </w:r>
            <w:r w:rsidRPr="0045344E">
              <w:rPr>
                <w:rFonts w:ascii="Times New Roman" w:hAnsi="Times New Roman" w:cs="Times New Roman"/>
              </w:rPr>
              <w:t>d</w:t>
            </w:r>
          </w:p>
        </w:tc>
      </w:tr>
      <w:tr w:rsidR="0045344E" w:rsidRPr="0045344E" w14:paraId="566017A8" w14:textId="77777777" w:rsidTr="00E82BA4">
        <w:tc>
          <w:tcPr>
            <w:tcW w:w="758" w:type="dxa"/>
            <w:tcBorders>
              <w:top w:val="single" w:sz="4" w:space="0" w:color="auto"/>
              <w:right w:val="single" w:sz="4" w:space="0" w:color="auto"/>
            </w:tcBorders>
          </w:tcPr>
          <w:p w14:paraId="01D1712E" w14:textId="77777777" w:rsidR="0045344E" w:rsidRPr="0045344E" w:rsidRDefault="0045344E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5344E">
              <w:rPr>
                <w:rFonts w:ascii="Times New Roman" w:hAnsi="Times New Roman" w:cs="Times New Roman"/>
              </w:rPr>
              <w:t>mtry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</w:tcBorders>
          </w:tcPr>
          <w:p w14:paraId="5AEF9946" w14:textId="7B20DF0A" w:rsidR="0045344E" w:rsidRPr="0045344E" w:rsidRDefault="00776BB0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14:paraId="34D7E8AD" w14:textId="6797EAAE" w:rsidR="0045344E" w:rsidRPr="0045344E" w:rsidRDefault="00776BB0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14:paraId="5A0601F3" w14:textId="54246EFD" w:rsidR="0045344E" w:rsidRPr="0045344E" w:rsidRDefault="00776BB0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14:paraId="33859D99" w14:textId="0D656C0A" w:rsidR="0045344E" w:rsidRPr="0045344E" w:rsidRDefault="00776BB0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4" w:type="dxa"/>
            <w:tcBorders>
              <w:top w:val="single" w:sz="4" w:space="0" w:color="auto"/>
            </w:tcBorders>
          </w:tcPr>
          <w:p w14:paraId="27FBB3A6" w14:textId="023DCCF6" w:rsidR="0045344E" w:rsidRPr="0045344E" w:rsidRDefault="00776BB0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5" w:type="dxa"/>
            <w:tcBorders>
              <w:top w:val="single" w:sz="4" w:space="0" w:color="auto"/>
            </w:tcBorders>
          </w:tcPr>
          <w:p w14:paraId="061744A2" w14:textId="17ECBA8F" w:rsidR="0045344E" w:rsidRPr="0045344E" w:rsidRDefault="00776BB0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5" w:type="dxa"/>
            <w:tcBorders>
              <w:top w:val="single" w:sz="4" w:space="0" w:color="auto"/>
            </w:tcBorders>
          </w:tcPr>
          <w:p w14:paraId="72B268C9" w14:textId="6FBDB479" w:rsidR="0045344E" w:rsidRPr="0045344E" w:rsidRDefault="00776BB0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</w:tcBorders>
          </w:tcPr>
          <w:p w14:paraId="7E27C290" w14:textId="29DD294C" w:rsidR="0045344E" w:rsidRPr="0045344E" w:rsidRDefault="00776BB0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5344E" w:rsidRPr="0045344E" w14:paraId="3BEC75B3" w14:textId="77777777" w:rsidTr="00E82BA4">
        <w:tc>
          <w:tcPr>
            <w:tcW w:w="758" w:type="dxa"/>
            <w:tcBorders>
              <w:bottom w:val="single" w:sz="4" w:space="0" w:color="auto"/>
              <w:right w:val="single" w:sz="4" w:space="0" w:color="auto"/>
            </w:tcBorders>
          </w:tcPr>
          <w:p w14:paraId="3F785FEC" w14:textId="77777777" w:rsidR="0045344E" w:rsidRPr="0045344E" w:rsidRDefault="0045344E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5344E">
              <w:rPr>
                <w:rFonts w:ascii="Times New Roman" w:hAnsi="Times New Roman" w:cs="Times New Roman"/>
              </w:rPr>
              <w:t>ntree</w:t>
            </w:r>
            <w:proofErr w:type="spellEnd"/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</w:tcBorders>
          </w:tcPr>
          <w:p w14:paraId="0804BD0D" w14:textId="491B04FE" w:rsidR="0045344E" w:rsidRPr="0045344E" w:rsidRDefault="00776BB0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5344E" w:rsidRPr="0045344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14:paraId="38D546CF" w14:textId="77777777" w:rsidR="0045344E" w:rsidRPr="0045344E" w:rsidRDefault="0045344E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5344E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14:paraId="690A37AE" w14:textId="77777777" w:rsidR="0045344E" w:rsidRPr="0045344E" w:rsidRDefault="0045344E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5344E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14:paraId="48070F2A" w14:textId="5F28B3B2" w:rsidR="0045344E" w:rsidRPr="0045344E" w:rsidRDefault="00776BB0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5344E" w:rsidRPr="0045344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14:paraId="51DD88E3" w14:textId="77777777" w:rsidR="0045344E" w:rsidRPr="0045344E" w:rsidRDefault="0045344E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5344E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14:paraId="2561C698" w14:textId="65331869" w:rsidR="0045344E" w:rsidRPr="0045344E" w:rsidRDefault="00776BB0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14:paraId="3E37FBD1" w14:textId="3D929C03" w:rsidR="0045344E" w:rsidRPr="0045344E" w:rsidRDefault="00776BB0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14:paraId="3AD94302" w14:textId="416AEDF7" w:rsidR="0045344E" w:rsidRPr="0045344E" w:rsidRDefault="0045344E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5344E">
              <w:rPr>
                <w:rFonts w:ascii="Times New Roman" w:hAnsi="Times New Roman" w:cs="Times New Roman"/>
              </w:rPr>
              <w:t>200</w:t>
            </w:r>
          </w:p>
        </w:tc>
      </w:tr>
      <w:tr w:rsidR="0045344E" w:rsidRPr="0045344E" w14:paraId="3ED6328A" w14:textId="77777777" w:rsidTr="0046539F">
        <w:tc>
          <w:tcPr>
            <w:tcW w:w="902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48FE1CD" w14:textId="123F739C" w:rsidR="0045344E" w:rsidRPr="0045344E" w:rsidRDefault="0045344E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Using </w:t>
            </w:r>
            <w:proofErr w:type="spellStart"/>
            <w:r w:rsidR="003E77B5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ase_w</w:t>
            </w:r>
            <w:proofErr w:type="spellEnd"/>
          </w:p>
        </w:tc>
      </w:tr>
      <w:tr w:rsidR="0045344E" w:rsidRPr="0045344E" w14:paraId="325A1E47" w14:textId="77777777" w:rsidTr="00E82BA4">
        <w:tc>
          <w:tcPr>
            <w:tcW w:w="758" w:type="dxa"/>
            <w:tcBorders>
              <w:top w:val="single" w:sz="4" w:space="0" w:color="auto"/>
              <w:right w:val="single" w:sz="4" w:space="0" w:color="auto"/>
            </w:tcBorders>
          </w:tcPr>
          <w:p w14:paraId="0A4D4072" w14:textId="77777777" w:rsidR="0045344E" w:rsidRPr="0045344E" w:rsidRDefault="0045344E" w:rsidP="003E77B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</w:tcBorders>
          </w:tcPr>
          <w:p w14:paraId="50ADFFD3" w14:textId="0F0A6419" w:rsidR="0045344E" w:rsidRPr="0045344E" w:rsidRDefault="0045344E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5344E">
              <w:rPr>
                <w:rFonts w:ascii="Times New Roman" w:hAnsi="Times New Roman" w:cs="Times New Roman"/>
              </w:rPr>
              <w:t>Hos_</w:t>
            </w:r>
            <w:r>
              <w:rPr>
                <w:rFonts w:ascii="Times New Roman" w:hAnsi="Times New Roman" w:cs="Times New Roman"/>
              </w:rPr>
              <w:t>7d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14:paraId="3E3C1426" w14:textId="1CAEB973" w:rsidR="0045344E" w:rsidRPr="0045344E" w:rsidRDefault="0045344E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5344E">
              <w:rPr>
                <w:rFonts w:ascii="Times New Roman" w:hAnsi="Times New Roman" w:cs="Times New Roman"/>
              </w:rPr>
              <w:t>Hos_</w:t>
            </w:r>
            <w:r>
              <w:rPr>
                <w:rFonts w:ascii="Times New Roman" w:hAnsi="Times New Roman" w:cs="Times New Roman"/>
              </w:rPr>
              <w:t>14</w:t>
            </w:r>
            <w:r w:rsidRPr="0045344E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14:paraId="21DDCF1F" w14:textId="760D2440" w:rsidR="0045344E" w:rsidRPr="0045344E" w:rsidRDefault="0045344E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5344E">
              <w:rPr>
                <w:rFonts w:ascii="Times New Roman" w:hAnsi="Times New Roman" w:cs="Times New Roman"/>
              </w:rPr>
              <w:t>Hos_</w:t>
            </w:r>
            <w:r>
              <w:rPr>
                <w:rFonts w:ascii="Times New Roman" w:hAnsi="Times New Roman" w:cs="Times New Roman"/>
              </w:rPr>
              <w:t>21</w:t>
            </w:r>
            <w:r w:rsidRPr="0045344E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14:paraId="555F9F84" w14:textId="7134A348" w:rsidR="0045344E" w:rsidRPr="0045344E" w:rsidRDefault="0045344E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Hos</w:t>
            </w:r>
            <w:r w:rsidRPr="0045344E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28d</w:t>
            </w:r>
          </w:p>
        </w:tc>
        <w:tc>
          <w:tcPr>
            <w:tcW w:w="984" w:type="dxa"/>
            <w:tcBorders>
              <w:top w:val="single" w:sz="4" w:space="0" w:color="auto"/>
            </w:tcBorders>
          </w:tcPr>
          <w:p w14:paraId="50778130" w14:textId="0B690110" w:rsidR="0045344E" w:rsidRPr="0045344E" w:rsidRDefault="0045344E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5344E">
              <w:rPr>
                <w:rFonts w:ascii="Times New Roman" w:hAnsi="Times New Roman" w:cs="Times New Roman"/>
              </w:rPr>
              <w:t>ICU_7d</w:t>
            </w:r>
          </w:p>
        </w:tc>
        <w:tc>
          <w:tcPr>
            <w:tcW w:w="1035" w:type="dxa"/>
            <w:tcBorders>
              <w:top w:val="single" w:sz="4" w:space="0" w:color="auto"/>
            </w:tcBorders>
          </w:tcPr>
          <w:p w14:paraId="13A40068" w14:textId="565A78AF" w:rsidR="0045344E" w:rsidRPr="0045344E" w:rsidRDefault="0045344E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ICU_14d</w:t>
            </w:r>
          </w:p>
        </w:tc>
        <w:tc>
          <w:tcPr>
            <w:tcW w:w="1035" w:type="dxa"/>
            <w:tcBorders>
              <w:top w:val="single" w:sz="4" w:space="0" w:color="auto"/>
            </w:tcBorders>
          </w:tcPr>
          <w:p w14:paraId="15B053D3" w14:textId="67D4C26A" w:rsidR="0045344E" w:rsidRPr="0045344E" w:rsidRDefault="0045344E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ICU_21d</w:t>
            </w:r>
          </w:p>
        </w:tc>
        <w:tc>
          <w:tcPr>
            <w:tcW w:w="1076" w:type="dxa"/>
            <w:tcBorders>
              <w:top w:val="single" w:sz="4" w:space="0" w:color="auto"/>
            </w:tcBorders>
          </w:tcPr>
          <w:p w14:paraId="288C886A" w14:textId="68334B79" w:rsidR="0045344E" w:rsidRPr="0045344E" w:rsidRDefault="0045344E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5344E">
              <w:rPr>
                <w:rFonts w:ascii="Times New Roman" w:hAnsi="Times New Roman" w:cs="Times New Roman"/>
              </w:rPr>
              <w:t>ICU_</w:t>
            </w:r>
            <w:r>
              <w:rPr>
                <w:rFonts w:ascii="Times New Roman" w:hAnsi="Times New Roman" w:cs="Times New Roman"/>
              </w:rPr>
              <w:t>28</w:t>
            </w:r>
            <w:r w:rsidRPr="0045344E">
              <w:rPr>
                <w:rFonts w:ascii="Times New Roman" w:hAnsi="Times New Roman" w:cs="Times New Roman"/>
              </w:rPr>
              <w:t>d</w:t>
            </w:r>
          </w:p>
        </w:tc>
      </w:tr>
      <w:tr w:rsidR="0045344E" w:rsidRPr="0045344E" w14:paraId="3DDFFF20" w14:textId="77777777" w:rsidTr="00E82BA4">
        <w:tc>
          <w:tcPr>
            <w:tcW w:w="758" w:type="dxa"/>
            <w:tcBorders>
              <w:bottom w:val="single" w:sz="4" w:space="0" w:color="auto"/>
              <w:right w:val="single" w:sz="4" w:space="0" w:color="auto"/>
            </w:tcBorders>
          </w:tcPr>
          <w:p w14:paraId="67593C15" w14:textId="12E36189" w:rsidR="0045344E" w:rsidRPr="0045344E" w:rsidRDefault="0045344E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5344E">
              <w:rPr>
                <w:rFonts w:ascii="Times New Roman" w:hAnsi="Times New Roman" w:cs="Times New Roman"/>
              </w:rPr>
              <w:t>mtry</w:t>
            </w:r>
            <w:proofErr w:type="spellEnd"/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</w:tcBorders>
          </w:tcPr>
          <w:p w14:paraId="6562D14F" w14:textId="1F09D38D" w:rsidR="0045344E" w:rsidRPr="0045344E" w:rsidRDefault="00776BB0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14:paraId="1B04C22E" w14:textId="0AC018AC" w:rsidR="0045344E" w:rsidRPr="0045344E" w:rsidRDefault="00776BB0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14:paraId="209A2991" w14:textId="70820827" w:rsidR="0045344E" w:rsidRPr="0045344E" w:rsidRDefault="00776BB0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14:paraId="553964C2" w14:textId="3AD25517" w:rsidR="0045344E" w:rsidRPr="0045344E" w:rsidRDefault="0045344E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534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14:paraId="15DB5273" w14:textId="3217325E" w:rsidR="0045344E" w:rsidRPr="0045344E" w:rsidRDefault="0045344E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534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14:paraId="19F6D5CE" w14:textId="15A4C451" w:rsidR="0045344E" w:rsidRPr="0045344E" w:rsidRDefault="00776BB0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14:paraId="2D74F303" w14:textId="6D0C2546" w:rsidR="0045344E" w:rsidRPr="0045344E" w:rsidRDefault="00776BB0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14:paraId="7A9B9640" w14:textId="1E8040E9" w:rsidR="0045344E" w:rsidRPr="0045344E" w:rsidRDefault="00776BB0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5344E" w:rsidRPr="0045344E" w14:paraId="05A3F8DA" w14:textId="77777777" w:rsidTr="00E82BA4">
        <w:tc>
          <w:tcPr>
            <w:tcW w:w="758" w:type="dxa"/>
            <w:tcBorders>
              <w:bottom w:val="single" w:sz="4" w:space="0" w:color="auto"/>
              <w:right w:val="single" w:sz="4" w:space="0" w:color="auto"/>
            </w:tcBorders>
          </w:tcPr>
          <w:p w14:paraId="62D81C78" w14:textId="7E8E7000" w:rsidR="0045344E" w:rsidRPr="0045344E" w:rsidRDefault="0045344E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5344E">
              <w:rPr>
                <w:rFonts w:ascii="Times New Roman" w:hAnsi="Times New Roman" w:cs="Times New Roman"/>
              </w:rPr>
              <w:t>ntree</w:t>
            </w:r>
            <w:proofErr w:type="spellEnd"/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</w:tcBorders>
          </w:tcPr>
          <w:p w14:paraId="17C90183" w14:textId="7ADBBD04" w:rsidR="0045344E" w:rsidRPr="0045344E" w:rsidRDefault="00776BB0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14:paraId="154BB0DF" w14:textId="49127088" w:rsidR="0045344E" w:rsidRPr="0045344E" w:rsidRDefault="00776BB0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5344E" w:rsidRPr="004534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14:paraId="13CD09EB" w14:textId="07F311A5" w:rsidR="0045344E" w:rsidRPr="0045344E" w:rsidRDefault="00776BB0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5344E" w:rsidRPr="0045344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14:paraId="3C024AF9" w14:textId="646E81E1" w:rsidR="0045344E" w:rsidRPr="0045344E" w:rsidRDefault="00776BB0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5344E" w:rsidRPr="0045344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14:paraId="3F02FAB0" w14:textId="1AADB927" w:rsidR="0045344E" w:rsidRPr="0045344E" w:rsidRDefault="00776BB0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14:paraId="70580FAC" w14:textId="4CBA5055" w:rsidR="0045344E" w:rsidRPr="0045344E" w:rsidRDefault="00776BB0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14:paraId="7D5E1C3D" w14:textId="650500D8" w:rsidR="0045344E" w:rsidRPr="0045344E" w:rsidRDefault="00776BB0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14:paraId="1E6E3996" w14:textId="36693657" w:rsidR="0045344E" w:rsidRPr="0045344E" w:rsidRDefault="00776BB0" w:rsidP="003E77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5344E" w:rsidRPr="0045344E">
              <w:rPr>
                <w:rFonts w:ascii="Times New Roman" w:hAnsi="Times New Roman" w:cs="Times New Roman"/>
              </w:rPr>
              <w:t>00</w:t>
            </w:r>
          </w:p>
        </w:tc>
      </w:tr>
    </w:tbl>
    <w:p w14:paraId="4FF785AC" w14:textId="77777777" w:rsidR="0045344E" w:rsidRPr="0045344E" w:rsidRDefault="0045344E" w:rsidP="002C2DC9">
      <w:pPr>
        <w:spacing w:after="0" w:line="480" w:lineRule="auto"/>
        <w:rPr>
          <w:rFonts w:ascii="Times New Roman" w:hAnsi="Times New Roman" w:cs="Times New Roman"/>
          <w:bCs/>
          <w:szCs w:val="24"/>
        </w:rPr>
      </w:pPr>
    </w:p>
    <w:p w14:paraId="28A89CFA" w14:textId="77777777" w:rsidR="00612162" w:rsidRDefault="00612162" w:rsidP="00C42324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3CD673DB" w14:textId="77777777" w:rsidR="00612162" w:rsidRDefault="00612162" w:rsidP="00C42324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2335C2FB" w14:textId="679AE880" w:rsidR="00A378D4" w:rsidRDefault="00A378D4" w:rsidP="00C42324">
      <w:pPr>
        <w:spacing w:after="0" w:line="240" w:lineRule="auto"/>
        <w:jc w:val="center"/>
        <w:rPr>
          <w:rFonts w:ascii="Times New Roman" w:hAnsi="Times New Roman" w:cs="Times New Roman"/>
          <w:bCs/>
          <w:szCs w:val="24"/>
        </w:rPr>
      </w:pPr>
      <w:r w:rsidRPr="00C42324">
        <w:rPr>
          <w:rFonts w:ascii="Times New Roman" w:hAnsi="Times New Roman" w:cs="Times New Roman"/>
          <w:b/>
          <w:szCs w:val="24"/>
        </w:rPr>
        <w:t>Table S3</w:t>
      </w:r>
      <w:r>
        <w:rPr>
          <w:rFonts w:ascii="Times New Roman" w:hAnsi="Times New Roman" w:cs="Times New Roman"/>
          <w:bCs/>
          <w:szCs w:val="24"/>
        </w:rPr>
        <w:t xml:space="preserve"> </w:t>
      </w:r>
      <w:r w:rsidRPr="00A378D4">
        <w:rPr>
          <w:rFonts w:ascii="Times New Roman" w:hAnsi="Times New Roman" w:cs="Times New Roman"/>
          <w:bCs/>
          <w:szCs w:val="24"/>
        </w:rPr>
        <w:t xml:space="preserve">Performance of models using WBE with </w:t>
      </w:r>
      <w:r>
        <w:rPr>
          <w:rFonts w:ascii="Times New Roman" w:hAnsi="Times New Roman" w:cs="Times New Roman"/>
          <w:bCs/>
          <w:szCs w:val="24"/>
        </w:rPr>
        <w:t xml:space="preserve">selective </w:t>
      </w:r>
      <w:r w:rsidRPr="00A378D4">
        <w:rPr>
          <w:rFonts w:ascii="Times New Roman" w:hAnsi="Times New Roman" w:cs="Times New Roman"/>
          <w:bCs/>
          <w:szCs w:val="24"/>
        </w:rPr>
        <w:t>explanatory factors</w:t>
      </w:r>
    </w:p>
    <w:p w14:paraId="1C0AA6C7" w14:textId="77777777" w:rsidR="00A378D4" w:rsidRDefault="00A378D4">
      <w:pPr>
        <w:spacing w:after="0" w:line="240" w:lineRule="auto"/>
        <w:rPr>
          <w:rFonts w:ascii="Times New Roman" w:hAnsi="Times New Roman" w:cs="Times New Roman"/>
          <w:bCs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531"/>
        <w:gridCol w:w="867"/>
        <w:gridCol w:w="645"/>
        <w:gridCol w:w="531"/>
        <w:gridCol w:w="867"/>
        <w:gridCol w:w="621"/>
        <w:gridCol w:w="531"/>
        <w:gridCol w:w="867"/>
        <w:gridCol w:w="621"/>
        <w:gridCol w:w="531"/>
        <w:gridCol w:w="867"/>
        <w:gridCol w:w="621"/>
      </w:tblGrid>
      <w:tr w:rsidR="00A378D4" w:rsidRPr="00357173" w14:paraId="714F2CEA" w14:textId="77777777" w:rsidTr="00A378D4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67EA280" w14:textId="77777777" w:rsidR="00A378D4" w:rsidRPr="00357173" w:rsidRDefault="00A378D4" w:rsidP="0046539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DFF1" w14:textId="77777777" w:rsidR="00A378D4" w:rsidRPr="00357173" w:rsidRDefault="00A378D4" w:rsidP="0046539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Training</w:t>
            </w:r>
          </w:p>
        </w:tc>
        <w:tc>
          <w:tcPr>
            <w:tcW w:w="2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F96A" w14:textId="77777777" w:rsidR="00A378D4" w:rsidRPr="00357173" w:rsidRDefault="00A378D4" w:rsidP="0046539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Validation</w:t>
            </w:r>
          </w:p>
        </w:tc>
        <w:tc>
          <w:tcPr>
            <w:tcW w:w="2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41AF" w14:textId="77777777" w:rsidR="00A378D4" w:rsidRPr="00357173" w:rsidRDefault="00A378D4" w:rsidP="0046539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Test</w:t>
            </w:r>
          </w:p>
        </w:tc>
        <w:tc>
          <w:tcPr>
            <w:tcW w:w="2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C98D0" w14:textId="77777777" w:rsidR="00A378D4" w:rsidRPr="00357173" w:rsidRDefault="00A378D4" w:rsidP="0046539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All</w:t>
            </w:r>
          </w:p>
        </w:tc>
      </w:tr>
      <w:tr w:rsidR="00A378D4" w:rsidRPr="00357173" w14:paraId="66065E9D" w14:textId="77777777" w:rsidTr="00A378D4">
        <w:trPr>
          <w:jc w:val="center"/>
        </w:trPr>
        <w:tc>
          <w:tcPr>
            <w:tcW w:w="92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57B068C" w14:textId="77777777" w:rsidR="00A378D4" w:rsidRPr="00357173" w:rsidRDefault="00A378D4" w:rsidP="0046539F">
            <w:pPr>
              <w:pStyle w:val="ListParagraph"/>
              <w:spacing w:before="120" w:after="120" w:line="480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B6CDF3" w14:textId="77777777" w:rsidR="00A378D4" w:rsidRPr="00357173" w:rsidRDefault="00A378D4" w:rsidP="0046539F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14:paraId="0F07B9BF" w14:textId="77777777" w:rsidR="00A378D4" w:rsidRPr="00357173" w:rsidRDefault="00A378D4" w:rsidP="0046539F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NRMSE</w: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9F64" w14:textId="77777777" w:rsidR="00A378D4" w:rsidRPr="00357173" w:rsidRDefault="00A378D4" w:rsidP="0046539F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MAE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88925A" w14:textId="77777777" w:rsidR="00A378D4" w:rsidRPr="00357173" w:rsidRDefault="00A378D4" w:rsidP="0046539F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14:paraId="6063440F" w14:textId="77777777" w:rsidR="00A378D4" w:rsidRPr="00357173" w:rsidRDefault="00A378D4" w:rsidP="0046539F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NRMSE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EA95" w14:textId="77777777" w:rsidR="00A378D4" w:rsidRPr="00357173" w:rsidRDefault="00A378D4" w:rsidP="0046539F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MAE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D24EFC" w14:textId="77777777" w:rsidR="00A378D4" w:rsidRPr="00357173" w:rsidRDefault="00A378D4" w:rsidP="0046539F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14:paraId="732D1939" w14:textId="77777777" w:rsidR="00A378D4" w:rsidRPr="00357173" w:rsidRDefault="00A378D4" w:rsidP="0046539F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NRMSE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8D54" w14:textId="77777777" w:rsidR="00A378D4" w:rsidRPr="00357173" w:rsidRDefault="00A378D4" w:rsidP="0046539F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MAE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39F78" w14:textId="77777777" w:rsidR="00A378D4" w:rsidRPr="00357173" w:rsidRDefault="00A378D4" w:rsidP="0046539F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14:paraId="74596ACC" w14:textId="77777777" w:rsidR="00A378D4" w:rsidRPr="00357173" w:rsidRDefault="00A378D4" w:rsidP="0046539F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NRMSE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25631AC3" w14:textId="77777777" w:rsidR="00A378D4" w:rsidRPr="00357173" w:rsidRDefault="00A378D4" w:rsidP="0046539F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MAE</w:t>
            </w:r>
          </w:p>
        </w:tc>
      </w:tr>
      <w:tr w:rsidR="00A378D4" w:rsidRPr="00357173" w14:paraId="50FF0F09" w14:textId="77777777" w:rsidTr="00A378D4">
        <w:trPr>
          <w:trHeight w:val="448"/>
          <w:jc w:val="center"/>
        </w:trPr>
        <w:tc>
          <w:tcPr>
            <w:tcW w:w="9020" w:type="dxa"/>
            <w:gridSpan w:val="13"/>
            <w:tcBorders>
              <w:top w:val="single" w:sz="4" w:space="0" w:color="auto"/>
            </w:tcBorders>
          </w:tcPr>
          <w:p w14:paraId="1D689A95" w14:textId="78150E33" w:rsidR="00A378D4" w:rsidRPr="00357173" w:rsidRDefault="00A378D4" w:rsidP="0046539F">
            <w:pPr>
              <w:pStyle w:val="ListParagraph"/>
              <w:spacing w:after="120" w:line="360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4 explanatory factors included for each target are marked in tringles in Fig.4 of the main text</w:t>
            </w:r>
          </w:p>
        </w:tc>
      </w:tr>
      <w:tr w:rsidR="00A378D4" w:rsidRPr="00357173" w14:paraId="1CFF2B21" w14:textId="77777777" w:rsidTr="00A378D4">
        <w:trPr>
          <w:trHeight w:val="448"/>
          <w:jc w:val="center"/>
        </w:trPr>
        <w:tc>
          <w:tcPr>
            <w:tcW w:w="920" w:type="dxa"/>
            <w:tcBorders>
              <w:top w:val="single" w:sz="4" w:space="0" w:color="auto"/>
              <w:right w:val="single" w:sz="4" w:space="0" w:color="auto"/>
            </w:tcBorders>
          </w:tcPr>
          <w:p w14:paraId="63F09BFE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Hos_7d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</w:tcPr>
          <w:p w14:paraId="209D434E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0.98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14:paraId="4C2BCD9E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0.25</w:t>
            </w:r>
          </w:p>
        </w:tc>
        <w:tc>
          <w:tcPr>
            <w:tcW w:w="645" w:type="dxa"/>
            <w:tcBorders>
              <w:top w:val="single" w:sz="4" w:space="0" w:color="auto"/>
              <w:right w:val="single" w:sz="4" w:space="0" w:color="auto"/>
            </w:tcBorders>
          </w:tcPr>
          <w:p w14:paraId="477C0EC6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2.54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</w:tcPr>
          <w:p w14:paraId="7D4F9CBD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0.94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14:paraId="723D048E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0.46</w:t>
            </w:r>
          </w:p>
        </w:tc>
        <w:tc>
          <w:tcPr>
            <w:tcW w:w="621" w:type="dxa"/>
            <w:tcBorders>
              <w:top w:val="single" w:sz="4" w:space="0" w:color="auto"/>
              <w:right w:val="single" w:sz="4" w:space="0" w:color="auto"/>
            </w:tcBorders>
          </w:tcPr>
          <w:p w14:paraId="29E4AC34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</w:tcPr>
          <w:p w14:paraId="44AF2108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0.89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14:paraId="0D92F717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0.49</w:t>
            </w:r>
          </w:p>
        </w:tc>
        <w:tc>
          <w:tcPr>
            <w:tcW w:w="621" w:type="dxa"/>
            <w:tcBorders>
              <w:top w:val="single" w:sz="4" w:space="0" w:color="auto"/>
              <w:right w:val="single" w:sz="4" w:space="0" w:color="auto"/>
            </w:tcBorders>
          </w:tcPr>
          <w:p w14:paraId="5A1DF642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5.17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</w:tcPr>
          <w:p w14:paraId="4A7D3810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0.96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14:paraId="40DCA1D8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0.32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6B39A1C0" w14:textId="77777777" w:rsidR="00A378D4" w:rsidRPr="00357173" w:rsidRDefault="00A378D4" w:rsidP="0046539F">
            <w:pPr>
              <w:pStyle w:val="ListParagraph"/>
              <w:spacing w:after="120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3.35</w:t>
            </w:r>
          </w:p>
        </w:tc>
      </w:tr>
      <w:tr w:rsidR="00A378D4" w:rsidRPr="00357173" w14:paraId="6A0C157E" w14:textId="77777777" w:rsidTr="00A378D4">
        <w:trPr>
          <w:jc w:val="center"/>
        </w:trPr>
        <w:tc>
          <w:tcPr>
            <w:tcW w:w="920" w:type="dxa"/>
            <w:tcBorders>
              <w:right w:val="single" w:sz="4" w:space="0" w:color="auto"/>
            </w:tcBorders>
          </w:tcPr>
          <w:p w14:paraId="04264584" w14:textId="77777777" w:rsidR="00A378D4" w:rsidRPr="00357173" w:rsidRDefault="00A378D4" w:rsidP="0046539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Hos_14d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14:paraId="4B459917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0.98</w:t>
            </w:r>
          </w:p>
        </w:tc>
        <w:tc>
          <w:tcPr>
            <w:tcW w:w="867" w:type="dxa"/>
          </w:tcPr>
          <w:p w14:paraId="480EF3C7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0.24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14:paraId="00AAECC4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4.85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14:paraId="3849DC04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0.95</w:t>
            </w:r>
          </w:p>
        </w:tc>
        <w:tc>
          <w:tcPr>
            <w:tcW w:w="867" w:type="dxa"/>
          </w:tcPr>
          <w:p w14:paraId="048A63DE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0.43</w:t>
            </w:r>
          </w:p>
        </w:tc>
        <w:tc>
          <w:tcPr>
            <w:tcW w:w="621" w:type="dxa"/>
            <w:tcBorders>
              <w:right w:val="single" w:sz="4" w:space="0" w:color="auto"/>
            </w:tcBorders>
          </w:tcPr>
          <w:p w14:paraId="4C25F57E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9.51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14:paraId="6747C54D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0.91</w:t>
            </w:r>
          </w:p>
        </w:tc>
        <w:tc>
          <w:tcPr>
            <w:tcW w:w="867" w:type="dxa"/>
          </w:tcPr>
          <w:p w14:paraId="476915B4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0.44</w:t>
            </w:r>
          </w:p>
        </w:tc>
        <w:tc>
          <w:tcPr>
            <w:tcW w:w="621" w:type="dxa"/>
            <w:tcBorders>
              <w:right w:val="single" w:sz="4" w:space="0" w:color="auto"/>
            </w:tcBorders>
          </w:tcPr>
          <w:p w14:paraId="25728876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10.11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14:paraId="35E9EA30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0.97</w:t>
            </w:r>
          </w:p>
        </w:tc>
        <w:tc>
          <w:tcPr>
            <w:tcW w:w="867" w:type="dxa"/>
          </w:tcPr>
          <w:p w14:paraId="69CA0CAD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0.30</w:t>
            </w:r>
          </w:p>
        </w:tc>
        <w:tc>
          <w:tcPr>
            <w:tcW w:w="621" w:type="dxa"/>
          </w:tcPr>
          <w:p w14:paraId="07552F81" w14:textId="77777777" w:rsidR="00A378D4" w:rsidRPr="00357173" w:rsidRDefault="00A378D4" w:rsidP="0046539F">
            <w:pPr>
              <w:pStyle w:val="ListParagraph"/>
              <w:spacing w:after="120" w:line="48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6.34</w:t>
            </w:r>
          </w:p>
        </w:tc>
      </w:tr>
      <w:tr w:rsidR="00A378D4" w:rsidRPr="00357173" w14:paraId="7A59A425" w14:textId="77777777" w:rsidTr="00A378D4">
        <w:trPr>
          <w:jc w:val="center"/>
        </w:trPr>
        <w:tc>
          <w:tcPr>
            <w:tcW w:w="920" w:type="dxa"/>
            <w:tcBorders>
              <w:right w:val="single" w:sz="4" w:space="0" w:color="auto"/>
            </w:tcBorders>
          </w:tcPr>
          <w:p w14:paraId="6CA1745D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Hos_21d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14:paraId="08F9FBB7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</w:t>
            </w:r>
          </w:p>
        </w:tc>
        <w:tc>
          <w:tcPr>
            <w:tcW w:w="867" w:type="dxa"/>
          </w:tcPr>
          <w:p w14:paraId="793A4C8E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0.18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14:paraId="4C97E2D0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7.31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14:paraId="79E52FE2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0.94</w:t>
            </w:r>
          </w:p>
        </w:tc>
        <w:tc>
          <w:tcPr>
            <w:tcW w:w="867" w:type="dxa"/>
          </w:tcPr>
          <w:p w14:paraId="686AE7A3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0.39</w:t>
            </w:r>
          </w:p>
        </w:tc>
        <w:tc>
          <w:tcPr>
            <w:tcW w:w="621" w:type="dxa"/>
            <w:tcBorders>
              <w:right w:val="single" w:sz="4" w:space="0" w:color="auto"/>
            </w:tcBorders>
          </w:tcPr>
          <w:p w14:paraId="68453FD7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14.82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14:paraId="43AEFCF6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0.85</w:t>
            </w:r>
          </w:p>
        </w:tc>
        <w:tc>
          <w:tcPr>
            <w:tcW w:w="867" w:type="dxa"/>
          </w:tcPr>
          <w:p w14:paraId="2B2B4BC0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0.64</w:t>
            </w:r>
          </w:p>
        </w:tc>
        <w:tc>
          <w:tcPr>
            <w:tcW w:w="621" w:type="dxa"/>
            <w:tcBorders>
              <w:right w:val="single" w:sz="4" w:space="0" w:color="auto"/>
            </w:tcBorders>
          </w:tcPr>
          <w:p w14:paraId="3705CB2F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17.84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14:paraId="74509A05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0.96</w:t>
            </w:r>
          </w:p>
        </w:tc>
        <w:tc>
          <w:tcPr>
            <w:tcW w:w="867" w:type="dxa"/>
          </w:tcPr>
          <w:p w14:paraId="5331AAC0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0.32</w:t>
            </w:r>
          </w:p>
        </w:tc>
        <w:tc>
          <w:tcPr>
            <w:tcW w:w="621" w:type="dxa"/>
          </w:tcPr>
          <w:p w14:paraId="3370682F" w14:textId="77777777" w:rsidR="00A378D4" w:rsidRPr="00357173" w:rsidRDefault="00A378D4" w:rsidP="0046539F">
            <w:pPr>
              <w:pStyle w:val="ListParagraph"/>
              <w:spacing w:after="120" w:line="48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10.02</w:t>
            </w:r>
          </w:p>
        </w:tc>
      </w:tr>
      <w:tr w:rsidR="00A378D4" w:rsidRPr="00357173" w14:paraId="48E80DCC" w14:textId="77777777" w:rsidTr="00A378D4">
        <w:trPr>
          <w:jc w:val="center"/>
        </w:trPr>
        <w:tc>
          <w:tcPr>
            <w:tcW w:w="920" w:type="dxa"/>
            <w:tcBorders>
              <w:right w:val="single" w:sz="4" w:space="0" w:color="auto"/>
            </w:tcBorders>
          </w:tcPr>
          <w:p w14:paraId="5BFB0DCF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Hos_28d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14:paraId="494DAD78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</w:t>
            </w:r>
          </w:p>
        </w:tc>
        <w:tc>
          <w:tcPr>
            <w:tcW w:w="867" w:type="dxa"/>
          </w:tcPr>
          <w:p w14:paraId="4404A451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0.19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14:paraId="01209B76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10.04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14:paraId="5AF89DC9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0.94</w:t>
            </w:r>
          </w:p>
        </w:tc>
        <w:tc>
          <w:tcPr>
            <w:tcW w:w="867" w:type="dxa"/>
          </w:tcPr>
          <w:p w14:paraId="0ECA1066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0.37</w:t>
            </w:r>
          </w:p>
        </w:tc>
        <w:tc>
          <w:tcPr>
            <w:tcW w:w="621" w:type="dxa"/>
            <w:tcBorders>
              <w:right w:val="single" w:sz="4" w:space="0" w:color="auto"/>
            </w:tcBorders>
          </w:tcPr>
          <w:p w14:paraId="78E3D8F7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18.87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14:paraId="5807799C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0.88</w:t>
            </w:r>
          </w:p>
        </w:tc>
        <w:tc>
          <w:tcPr>
            <w:tcW w:w="867" w:type="dxa"/>
          </w:tcPr>
          <w:p w14:paraId="31D13582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0.54</w:t>
            </w:r>
          </w:p>
        </w:tc>
        <w:tc>
          <w:tcPr>
            <w:tcW w:w="621" w:type="dxa"/>
            <w:tcBorders>
              <w:right w:val="single" w:sz="4" w:space="0" w:color="auto"/>
            </w:tcBorders>
          </w:tcPr>
          <w:p w14:paraId="41FE7BEA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23.26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14:paraId="5AE4A8FB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0.96</w:t>
            </w:r>
          </w:p>
        </w:tc>
        <w:tc>
          <w:tcPr>
            <w:tcW w:w="867" w:type="dxa"/>
          </w:tcPr>
          <w:p w14:paraId="11339162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0.29</w:t>
            </w:r>
          </w:p>
        </w:tc>
        <w:tc>
          <w:tcPr>
            <w:tcW w:w="621" w:type="dxa"/>
          </w:tcPr>
          <w:p w14:paraId="025D1B2C" w14:textId="77777777" w:rsidR="00A378D4" w:rsidRPr="00357173" w:rsidRDefault="00A378D4" w:rsidP="0046539F">
            <w:pPr>
              <w:pStyle w:val="ListParagraph"/>
              <w:spacing w:after="120" w:line="48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13.36</w:t>
            </w:r>
          </w:p>
        </w:tc>
      </w:tr>
      <w:tr w:rsidR="00A378D4" w:rsidRPr="00357173" w14:paraId="0BBE3579" w14:textId="77777777" w:rsidTr="00A378D4">
        <w:trPr>
          <w:jc w:val="center"/>
        </w:trPr>
        <w:tc>
          <w:tcPr>
            <w:tcW w:w="920" w:type="dxa"/>
            <w:tcBorders>
              <w:right w:val="single" w:sz="4" w:space="0" w:color="auto"/>
            </w:tcBorders>
          </w:tcPr>
          <w:p w14:paraId="09662867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ICU_7d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14:paraId="2F28A101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0.97</w:t>
            </w:r>
          </w:p>
        </w:tc>
        <w:tc>
          <w:tcPr>
            <w:tcW w:w="867" w:type="dxa"/>
          </w:tcPr>
          <w:p w14:paraId="44B575EF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0.24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14:paraId="007A321C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2.56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14:paraId="6AE11F4E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0.92</w:t>
            </w:r>
          </w:p>
        </w:tc>
        <w:tc>
          <w:tcPr>
            <w:tcW w:w="867" w:type="dxa"/>
          </w:tcPr>
          <w:p w14:paraId="597AE9F3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0.37</w:t>
            </w:r>
          </w:p>
        </w:tc>
        <w:tc>
          <w:tcPr>
            <w:tcW w:w="621" w:type="dxa"/>
            <w:tcBorders>
              <w:right w:val="single" w:sz="4" w:space="0" w:color="auto"/>
            </w:tcBorders>
          </w:tcPr>
          <w:p w14:paraId="5B6DE2F9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4.67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14:paraId="21A9402D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0.81</w:t>
            </w:r>
          </w:p>
        </w:tc>
        <w:tc>
          <w:tcPr>
            <w:tcW w:w="867" w:type="dxa"/>
          </w:tcPr>
          <w:p w14:paraId="750FD064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0.64</w:t>
            </w:r>
          </w:p>
        </w:tc>
        <w:tc>
          <w:tcPr>
            <w:tcW w:w="621" w:type="dxa"/>
            <w:tcBorders>
              <w:right w:val="single" w:sz="4" w:space="0" w:color="auto"/>
            </w:tcBorders>
          </w:tcPr>
          <w:p w14:paraId="7ABA888E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5.87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14:paraId="6115B615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0.94</w:t>
            </w:r>
          </w:p>
        </w:tc>
        <w:tc>
          <w:tcPr>
            <w:tcW w:w="867" w:type="dxa"/>
          </w:tcPr>
          <w:p w14:paraId="18F71F45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0.34</w:t>
            </w:r>
          </w:p>
        </w:tc>
        <w:tc>
          <w:tcPr>
            <w:tcW w:w="621" w:type="dxa"/>
          </w:tcPr>
          <w:p w14:paraId="5B775329" w14:textId="77777777" w:rsidR="00A378D4" w:rsidRPr="00357173" w:rsidRDefault="00A378D4" w:rsidP="0046539F">
            <w:pPr>
              <w:pStyle w:val="ListParagraph"/>
              <w:spacing w:after="120" w:line="48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3.38</w:t>
            </w:r>
          </w:p>
        </w:tc>
      </w:tr>
      <w:tr w:rsidR="00A378D4" w:rsidRPr="00357173" w14:paraId="78FA1413" w14:textId="77777777" w:rsidTr="00A378D4">
        <w:trPr>
          <w:trHeight w:val="461"/>
          <w:jc w:val="center"/>
        </w:trPr>
        <w:tc>
          <w:tcPr>
            <w:tcW w:w="920" w:type="dxa"/>
            <w:tcBorders>
              <w:right w:val="single" w:sz="4" w:space="0" w:color="auto"/>
            </w:tcBorders>
          </w:tcPr>
          <w:p w14:paraId="1B1613D0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ICU_14d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14:paraId="3902D686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0.96</w:t>
            </w:r>
          </w:p>
        </w:tc>
        <w:tc>
          <w:tcPr>
            <w:tcW w:w="867" w:type="dxa"/>
          </w:tcPr>
          <w:p w14:paraId="3CECA2DA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0.38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14:paraId="5D306CAB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1.79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14:paraId="25C5D668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0.93</w:t>
            </w:r>
          </w:p>
        </w:tc>
        <w:tc>
          <w:tcPr>
            <w:tcW w:w="867" w:type="dxa"/>
          </w:tcPr>
          <w:p w14:paraId="31BF180B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0.33</w:t>
            </w:r>
          </w:p>
        </w:tc>
        <w:tc>
          <w:tcPr>
            <w:tcW w:w="621" w:type="dxa"/>
            <w:tcBorders>
              <w:right w:val="single" w:sz="4" w:space="0" w:color="auto"/>
            </w:tcBorders>
          </w:tcPr>
          <w:p w14:paraId="0B0A23AF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2.81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14:paraId="1F07A134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0.86</w:t>
            </w:r>
          </w:p>
        </w:tc>
        <w:tc>
          <w:tcPr>
            <w:tcW w:w="867" w:type="dxa"/>
          </w:tcPr>
          <w:p w14:paraId="02C01D50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0.43</w:t>
            </w:r>
          </w:p>
        </w:tc>
        <w:tc>
          <w:tcPr>
            <w:tcW w:w="621" w:type="dxa"/>
            <w:tcBorders>
              <w:right w:val="single" w:sz="4" w:space="0" w:color="auto"/>
            </w:tcBorders>
          </w:tcPr>
          <w:p w14:paraId="1F313C3D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3.25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14:paraId="3EE0B027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0.94</w:t>
            </w:r>
          </w:p>
        </w:tc>
        <w:tc>
          <w:tcPr>
            <w:tcW w:w="867" w:type="dxa"/>
          </w:tcPr>
          <w:p w14:paraId="4CD2974B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0.38</w:t>
            </w:r>
          </w:p>
        </w:tc>
        <w:tc>
          <w:tcPr>
            <w:tcW w:w="621" w:type="dxa"/>
          </w:tcPr>
          <w:p w14:paraId="4602EAE4" w14:textId="77777777" w:rsidR="00A378D4" w:rsidRPr="00357173" w:rsidRDefault="00A378D4" w:rsidP="0046539F">
            <w:pPr>
              <w:pStyle w:val="ListParagraph"/>
              <w:spacing w:after="120" w:line="48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2.17</w:t>
            </w:r>
          </w:p>
        </w:tc>
      </w:tr>
      <w:tr w:rsidR="00A378D4" w:rsidRPr="00357173" w14:paraId="6470C6D3" w14:textId="77777777" w:rsidTr="00A378D4">
        <w:trPr>
          <w:trHeight w:val="499"/>
          <w:jc w:val="center"/>
        </w:trPr>
        <w:tc>
          <w:tcPr>
            <w:tcW w:w="920" w:type="dxa"/>
            <w:tcBorders>
              <w:right w:val="single" w:sz="4" w:space="0" w:color="auto"/>
            </w:tcBorders>
          </w:tcPr>
          <w:p w14:paraId="2CE128A5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ICU_21d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14:paraId="54E112A3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0.98</w:t>
            </w:r>
          </w:p>
        </w:tc>
        <w:tc>
          <w:tcPr>
            <w:tcW w:w="867" w:type="dxa"/>
          </w:tcPr>
          <w:p w14:paraId="5994E91B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0.39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14:paraId="40BF8E3F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2.15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14:paraId="0FC0CDC6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0.94</w:t>
            </w:r>
          </w:p>
        </w:tc>
        <w:tc>
          <w:tcPr>
            <w:tcW w:w="867" w:type="dxa"/>
          </w:tcPr>
          <w:p w14:paraId="72A2D1F5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0.49</w:t>
            </w:r>
          </w:p>
        </w:tc>
        <w:tc>
          <w:tcPr>
            <w:tcW w:w="621" w:type="dxa"/>
            <w:tcBorders>
              <w:right w:val="single" w:sz="4" w:space="0" w:color="auto"/>
            </w:tcBorders>
          </w:tcPr>
          <w:p w14:paraId="6B5DAA93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3.67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14:paraId="0365ABF0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0.83</w:t>
            </w:r>
          </w:p>
        </w:tc>
        <w:tc>
          <w:tcPr>
            <w:tcW w:w="867" w:type="dxa"/>
          </w:tcPr>
          <w:p w14:paraId="6E81C444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0.54</w:t>
            </w:r>
          </w:p>
        </w:tc>
        <w:tc>
          <w:tcPr>
            <w:tcW w:w="621" w:type="dxa"/>
            <w:tcBorders>
              <w:right w:val="single" w:sz="4" w:space="0" w:color="auto"/>
            </w:tcBorders>
          </w:tcPr>
          <w:p w14:paraId="035359BF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5.36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14:paraId="2FA69D60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0.93</w:t>
            </w:r>
          </w:p>
        </w:tc>
        <w:tc>
          <w:tcPr>
            <w:tcW w:w="867" w:type="dxa"/>
          </w:tcPr>
          <w:p w14:paraId="25F02D11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0.36</w:t>
            </w:r>
          </w:p>
        </w:tc>
        <w:tc>
          <w:tcPr>
            <w:tcW w:w="621" w:type="dxa"/>
          </w:tcPr>
          <w:p w14:paraId="09FDB0B5" w14:textId="77777777" w:rsidR="00A378D4" w:rsidRPr="00357173" w:rsidRDefault="00A378D4" w:rsidP="0046539F">
            <w:pPr>
              <w:pStyle w:val="ListParagraph"/>
              <w:spacing w:after="120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2.98</w:t>
            </w:r>
          </w:p>
        </w:tc>
      </w:tr>
      <w:tr w:rsidR="00A378D4" w:rsidRPr="00357173" w14:paraId="1076201F" w14:textId="77777777" w:rsidTr="00A378D4">
        <w:trPr>
          <w:trHeight w:val="279"/>
          <w:jc w:val="center"/>
        </w:trPr>
        <w:tc>
          <w:tcPr>
            <w:tcW w:w="920" w:type="dxa"/>
            <w:tcBorders>
              <w:bottom w:val="single" w:sz="4" w:space="0" w:color="auto"/>
              <w:right w:val="single" w:sz="4" w:space="0" w:color="auto"/>
            </w:tcBorders>
          </w:tcPr>
          <w:p w14:paraId="558879E6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ICU_28d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</w:tcPr>
          <w:p w14:paraId="6FB93FF3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</w:t>
            </w:r>
          </w:p>
        </w:tc>
        <w:tc>
          <w:tcPr>
            <w:tcW w:w="867" w:type="dxa"/>
            <w:tcBorders>
              <w:bottom w:val="single" w:sz="4" w:space="0" w:color="auto"/>
            </w:tcBorders>
          </w:tcPr>
          <w:p w14:paraId="30D72D7D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0.32</w:t>
            </w:r>
          </w:p>
        </w:tc>
        <w:tc>
          <w:tcPr>
            <w:tcW w:w="645" w:type="dxa"/>
            <w:tcBorders>
              <w:bottom w:val="single" w:sz="4" w:space="0" w:color="auto"/>
              <w:right w:val="single" w:sz="4" w:space="0" w:color="auto"/>
            </w:tcBorders>
          </w:tcPr>
          <w:p w14:paraId="49F8D094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2.79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</w:tcPr>
          <w:p w14:paraId="69669222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0.90</w:t>
            </w:r>
          </w:p>
        </w:tc>
        <w:tc>
          <w:tcPr>
            <w:tcW w:w="867" w:type="dxa"/>
            <w:tcBorders>
              <w:bottom w:val="single" w:sz="4" w:space="0" w:color="auto"/>
            </w:tcBorders>
          </w:tcPr>
          <w:p w14:paraId="1F01106C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0.53</w:t>
            </w:r>
          </w:p>
        </w:tc>
        <w:tc>
          <w:tcPr>
            <w:tcW w:w="621" w:type="dxa"/>
            <w:tcBorders>
              <w:bottom w:val="single" w:sz="4" w:space="0" w:color="auto"/>
              <w:right w:val="single" w:sz="4" w:space="0" w:color="auto"/>
            </w:tcBorders>
          </w:tcPr>
          <w:p w14:paraId="06DFD28F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5.36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</w:tcPr>
          <w:p w14:paraId="539D6AD3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0.87</w:t>
            </w:r>
          </w:p>
        </w:tc>
        <w:tc>
          <w:tcPr>
            <w:tcW w:w="867" w:type="dxa"/>
            <w:tcBorders>
              <w:bottom w:val="single" w:sz="4" w:space="0" w:color="auto"/>
            </w:tcBorders>
          </w:tcPr>
          <w:p w14:paraId="5918074E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0.48</w:t>
            </w:r>
          </w:p>
        </w:tc>
        <w:tc>
          <w:tcPr>
            <w:tcW w:w="621" w:type="dxa"/>
            <w:tcBorders>
              <w:bottom w:val="single" w:sz="4" w:space="0" w:color="auto"/>
              <w:right w:val="single" w:sz="4" w:space="0" w:color="auto"/>
            </w:tcBorders>
          </w:tcPr>
          <w:p w14:paraId="09DD0F56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7.58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</w:tcPr>
          <w:p w14:paraId="00A1FB1C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0.94</w:t>
            </w:r>
          </w:p>
        </w:tc>
        <w:tc>
          <w:tcPr>
            <w:tcW w:w="867" w:type="dxa"/>
            <w:tcBorders>
              <w:bottom w:val="single" w:sz="4" w:space="0" w:color="auto"/>
            </w:tcBorders>
          </w:tcPr>
          <w:p w14:paraId="612B22BC" w14:textId="77777777" w:rsidR="00A378D4" w:rsidRPr="00357173" w:rsidRDefault="00A378D4" w:rsidP="0046539F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0.33</w:t>
            </w: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14:paraId="4EE05DAA" w14:textId="77777777" w:rsidR="00A378D4" w:rsidRPr="00357173" w:rsidRDefault="00A378D4" w:rsidP="0046539F">
            <w:pPr>
              <w:pStyle w:val="ListParagraph"/>
              <w:spacing w:after="120" w:line="48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71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3.89</w:t>
            </w:r>
          </w:p>
        </w:tc>
      </w:tr>
    </w:tbl>
    <w:p w14:paraId="3E57F9BD" w14:textId="77777777" w:rsidR="003D2825" w:rsidRDefault="003D2825" w:rsidP="003D2825">
      <w:pPr>
        <w:spacing w:after="0" w:line="240" w:lineRule="auto"/>
        <w:rPr>
          <w:rFonts w:ascii="Times New Roman" w:hAnsi="Times New Roman" w:cs="Times New Roman"/>
          <w:bCs/>
          <w:szCs w:val="24"/>
        </w:rPr>
      </w:pPr>
    </w:p>
    <w:p w14:paraId="25B2EC5C" w14:textId="77777777" w:rsidR="00612162" w:rsidRDefault="00612162" w:rsidP="00C42324">
      <w:pPr>
        <w:spacing w:before="120" w:after="120" w:line="240" w:lineRule="auto"/>
        <w:rPr>
          <w:rFonts w:ascii="Times New Roman" w:hAnsi="Times New Roman" w:cs="Times New Roman"/>
          <w:bCs/>
          <w:szCs w:val="24"/>
        </w:rPr>
      </w:pPr>
    </w:p>
    <w:p w14:paraId="29CDABA1" w14:textId="77777777" w:rsidR="00612162" w:rsidRDefault="00612162" w:rsidP="00C42324">
      <w:pPr>
        <w:spacing w:before="120" w:after="120" w:line="240" w:lineRule="auto"/>
        <w:rPr>
          <w:rFonts w:ascii="Times New Roman" w:hAnsi="Times New Roman" w:cs="Times New Roman"/>
          <w:bCs/>
          <w:szCs w:val="24"/>
        </w:rPr>
      </w:pPr>
    </w:p>
    <w:p w14:paraId="33A659F5" w14:textId="77777777" w:rsidR="00612162" w:rsidRDefault="00612162" w:rsidP="00C42324">
      <w:pPr>
        <w:spacing w:before="120" w:after="120" w:line="240" w:lineRule="auto"/>
        <w:rPr>
          <w:rFonts w:ascii="Times New Roman" w:hAnsi="Times New Roman" w:cs="Times New Roman"/>
          <w:bCs/>
          <w:szCs w:val="24"/>
        </w:rPr>
      </w:pPr>
    </w:p>
    <w:p w14:paraId="17DD2F50" w14:textId="77777777" w:rsidR="00612162" w:rsidRDefault="00612162" w:rsidP="00C42324">
      <w:pPr>
        <w:spacing w:before="120" w:after="120" w:line="240" w:lineRule="auto"/>
        <w:rPr>
          <w:rFonts w:ascii="Times New Roman" w:hAnsi="Times New Roman" w:cs="Times New Roman"/>
          <w:bCs/>
          <w:szCs w:val="24"/>
        </w:rPr>
      </w:pPr>
    </w:p>
    <w:p w14:paraId="3887A06F" w14:textId="77777777" w:rsidR="00612162" w:rsidRDefault="00612162" w:rsidP="00C42324">
      <w:pPr>
        <w:spacing w:before="120" w:after="120" w:line="240" w:lineRule="auto"/>
        <w:rPr>
          <w:rFonts w:ascii="Times New Roman" w:hAnsi="Times New Roman" w:cs="Times New Roman"/>
          <w:bCs/>
          <w:szCs w:val="24"/>
        </w:rPr>
      </w:pPr>
    </w:p>
    <w:p w14:paraId="35611060" w14:textId="77777777" w:rsidR="00612162" w:rsidRDefault="00612162" w:rsidP="00C42324">
      <w:pPr>
        <w:spacing w:before="120" w:after="120" w:line="240" w:lineRule="auto"/>
        <w:rPr>
          <w:rFonts w:ascii="Times New Roman" w:hAnsi="Times New Roman" w:cs="Times New Roman"/>
          <w:bCs/>
          <w:szCs w:val="24"/>
        </w:rPr>
      </w:pPr>
    </w:p>
    <w:p w14:paraId="7F8D8A93" w14:textId="77777777" w:rsidR="00612162" w:rsidRDefault="00612162" w:rsidP="00C42324">
      <w:pPr>
        <w:spacing w:before="120" w:after="120" w:line="240" w:lineRule="auto"/>
        <w:rPr>
          <w:rFonts w:ascii="Times New Roman" w:hAnsi="Times New Roman" w:cs="Times New Roman"/>
          <w:bCs/>
          <w:szCs w:val="24"/>
        </w:rPr>
      </w:pPr>
    </w:p>
    <w:p w14:paraId="443273E5" w14:textId="67BE0332" w:rsidR="00A378D4" w:rsidRPr="003D2825" w:rsidRDefault="003D2825" w:rsidP="00C42324">
      <w:pPr>
        <w:spacing w:before="120" w:after="120" w:line="240" w:lineRule="auto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Table S4 </w:t>
      </w:r>
      <w:r w:rsidRPr="00A378D4">
        <w:rPr>
          <w:rFonts w:ascii="Times New Roman" w:hAnsi="Times New Roman" w:cs="Times New Roman"/>
          <w:bCs/>
          <w:szCs w:val="24"/>
        </w:rPr>
        <w:t xml:space="preserve">Performance of models using WBE with </w:t>
      </w:r>
      <w:r>
        <w:rPr>
          <w:rFonts w:ascii="Times New Roman" w:hAnsi="Times New Roman" w:cs="Times New Roman"/>
          <w:bCs/>
          <w:szCs w:val="24"/>
        </w:rPr>
        <w:t xml:space="preserve">selective </w:t>
      </w:r>
      <w:r w:rsidRPr="00A378D4">
        <w:rPr>
          <w:rFonts w:ascii="Times New Roman" w:hAnsi="Times New Roman" w:cs="Times New Roman"/>
          <w:bCs/>
          <w:szCs w:val="24"/>
        </w:rPr>
        <w:t>explanatory factors</w:t>
      </w:r>
    </w:p>
    <w:tbl>
      <w:tblPr>
        <w:tblStyle w:val="TableGrid"/>
        <w:tblW w:w="9924" w:type="dxa"/>
        <w:jc w:val="center"/>
        <w:tblLook w:val="04A0" w:firstRow="1" w:lastRow="0" w:firstColumn="1" w:lastColumn="0" w:noHBand="0" w:noVBand="1"/>
      </w:tblPr>
      <w:tblGrid>
        <w:gridCol w:w="1047"/>
        <w:gridCol w:w="939"/>
        <w:gridCol w:w="1150"/>
        <w:gridCol w:w="939"/>
        <w:gridCol w:w="1150"/>
        <w:gridCol w:w="961"/>
        <w:gridCol w:w="1150"/>
        <w:gridCol w:w="961"/>
        <w:gridCol w:w="1627"/>
      </w:tblGrid>
      <w:tr w:rsidR="00500586" w:rsidRPr="00C72539" w14:paraId="20EC3540" w14:textId="77777777" w:rsidTr="00762D69">
        <w:trPr>
          <w:jc w:val="center"/>
        </w:trPr>
        <w:tc>
          <w:tcPr>
            <w:tcW w:w="1047" w:type="dxa"/>
            <w:tcBorders>
              <w:left w:val="nil"/>
              <w:bottom w:val="nil"/>
            </w:tcBorders>
          </w:tcPr>
          <w:p w14:paraId="62DF7E4F" w14:textId="77777777" w:rsidR="00500586" w:rsidRPr="00C72539" w:rsidRDefault="00500586" w:rsidP="005005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89" w:type="dxa"/>
            <w:gridSpan w:val="2"/>
          </w:tcPr>
          <w:p w14:paraId="45B88441" w14:textId="28C94BC6" w:rsidR="00500586" w:rsidRPr="00C72539" w:rsidRDefault="00500586" w:rsidP="005005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25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Hos_14d</w:t>
            </w:r>
          </w:p>
        </w:tc>
        <w:tc>
          <w:tcPr>
            <w:tcW w:w="2089" w:type="dxa"/>
            <w:gridSpan w:val="2"/>
          </w:tcPr>
          <w:p w14:paraId="4121C687" w14:textId="2F082040" w:rsidR="00500586" w:rsidRPr="00C72539" w:rsidRDefault="00500586" w:rsidP="005005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25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Hos_28d</w:t>
            </w:r>
          </w:p>
        </w:tc>
        <w:tc>
          <w:tcPr>
            <w:tcW w:w="2111" w:type="dxa"/>
            <w:gridSpan w:val="2"/>
          </w:tcPr>
          <w:p w14:paraId="2A9E5821" w14:textId="653EB8F3" w:rsidR="00500586" w:rsidRPr="00C72539" w:rsidRDefault="00500586" w:rsidP="005005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25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ICU_14d</w:t>
            </w:r>
          </w:p>
        </w:tc>
        <w:tc>
          <w:tcPr>
            <w:tcW w:w="2588" w:type="dxa"/>
            <w:gridSpan w:val="2"/>
            <w:tcBorders>
              <w:right w:val="nil"/>
            </w:tcBorders>
          </w:tcPr>
          <w:p w14:paraId="198F1383" w14:textId="60BF9FCF" w:rsidR="00500586" w:rsidRPr="00C72539" w:rsidRDefault="00500586" w:rsidP="005005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25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ICU_28d</w:t>
            </w:r>
          </w:p>
        </w:tc>
      </w:tr>
      <w:tr w:rsidR="003D2825" w:rsidRPr="00C72539" w14:paraId="7C636D3F" w14:textId="77777777" w:rsidTr="00762D69">
        <w:trPr>
          <w:jc w:val="center"/>
        </w:trPr>
        <w:tc>
          <w:tcPr>
            <w:tcW w:w="1047" w:type="dxa"/>
            <w:tcBorders>
              <w:top w:val="nil"/>
              <w:left w:val="nil"/>
              <w:bottom w:val="single" w:sz="4" w:space="0" w:color="auto"/>
            </w:tcBorders>
          </w:tcPr>
          <w:p w14:paraId="20C3959E" w14:textId="77777777" w:rsidR="003D2825" w:rsidRPr="00C72539" w:rsidRDefault="003D2825" w:rsidP="005005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9" w:type="dxa"/>
            <w:tcBorders>
              <w:bottom w:val="single" w:sz="4" w:space="0" w:color="auto"/>
              <w:right w:val="nil"/>
            </w:tcBorders>
          </w:tcPr>
          <w:p w14:paraId="0A4F9F2D" w14:textId="77777777" w:rsidR="003D2825" w:rsidRPr="00C72539" w:rsidRDefault="003D2825" w:rsidP="005005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25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Batch</w:t>
            </w:r>
          </w:p>
        </w:tc>
        <w:tc>
          <w:tcPr>
            <w:tcW w:w="1150" w:type="dxa"/>
            <w:tcBorders>
              <w:left w:val="nil"/>
              <w:bottom w:val="nil"/>
              <w:right w:val="single" w:sz="4" w:space="0" w:color="auto"/>
            </w:tcBorders>
          </w:tcPr>
          <w:p w14:paraId="2B9A2D7B" w14:textId="77777777" w:rsidR="003D2825" w:rsidRPr="00C72539" w:rsidRDefault="003D2825" w:rsidP="005005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25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gressive</w:t>
            </w:r>
          </w:p>
        </w:tc>
        <w:tc>
          <w:tcPr>
            <w:tcW w:w="93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4CFA0FF" w14:textId="77777777" w:rsidR="003D2825" w:rsidRPr="00C72539" w:rsidRDefault="003D2825" w:rsidP="005005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25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Batch</w:t>
            </w:r>
          </w:p>
        </w:tc>
        <w:tc>
          <w:tcPr>
            <w:tcW w:w="1150" w:type="dxa"/>
            <w:tcBorders>
              <w:left w:val="nil"/>
              <w:bottom w:val="single" w:sz="4" w:space="0" w:color="auto"/>
            </w:tcBorders>
          </w:tcPr>
          <w:p w14:paraId="3C604442" w14:textId="77777777" w:rsidR="003D2825" w:rsidRPr="00C72539" w:rsidRDefault="003D2825" w:rsidP="005005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25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Progressive</w:t>
            </w:r>
          </w:p>
        </w:tc>
        <w:tc>
          <w:tcPr>
            <w:tcW w:w="961" w:type="dxa"/>
            <w:tcBorders>
              <w:bottom w:val="single" w:sz="4" w:space="0" w:color="auto"/>
              <w:right w:val="nil"/>
            </w:tcBorders>
          </w:tcPr>
          <w:p w14:paraId="542767D9" w14:textId="77777777" w:rsidR="003D2825" w:rsidRPr="00C72539" w:rsidRDefault="003D2825" w:rsidP="005005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25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Batch</w:t>
            </w:r>
          </w:p>
        </w:tc>
        <w:tc>
          <w:tcPr>
            <w:tcW w:w="1150" w:type="dxa"/>
            <w:tcBorders>
              <w:left w:val="nil"/>
              <w:bottom w:val="single" w:sz="4" w:space="0" w:color="auto"/>
            </w:tcBorders>
          </w:tcPr>
          <w:p w14:paraId="06C7E1CD" w14:textId="77777777" w:rsidR="003D2825" w:rsidRPr="00C72539" w:rsidRDefault="003D2825" w:rsidP="005005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25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Progressive</w:t>
            </w:r>
          </w:p>
        </w:tc>
        <w:tc>
          <w:tcPr>
            <w:tcW w:w="961" w:type="dxa"/>
            <w:tcBorders>
              <w:bottom w:val="single" w:sz="4" w:space="0" w:color="auto"/>
              <w:right w:val="nil"/>
            </w:tcBorders>
          </w:tcPr>
          <w:p w14:paraId="3D2E3384" w14:textId="77777777" w:rsidR="003D2825" w:rsidRPr="00C72539" w:rsidRDefault="003D2825" w:rsidP="005005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25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Batch</w:t>
            </w:r>
          </w:p>
        </w:tc>
        <w:tc>
          <w:tcPr>
            <w:tcW w:w="1627" w:type="dxa"/>
            <w:tcBorders>
              <w:left w:val="nil"/>
              <w:bottom w:val="single" w:sz="4" w:space="0" w:color="auto"/>
              <w:right w:val="nil"/>
            </w:tcBorders>
          </w:tcPr>
          <w:p w14:paraId="307B11B7" w14:textId="77777777" w:rsidR="003D2825" w:rsidRPr="00C72539" w:rsidRDefault="003D2825" w:rsidP="005005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25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Progressive</w:t>
            </w:r>
          </w:p>
        </w:tc>
      </w:tr>
      <w:tr w:rsidR="00383D62" w:rsidRPr="00C72539" w14:paraId="0FB229C6" w14:textId="77777777" w:rsidTr="004C02A7">
        <w:trPr>
          <w:jc w:val="center"/>
        </w:trPr>
        <w:tc>
          <w:tcPr>
            <w:tcW w:w="1047" w:type="dxa"/>
            <w:tcBorders>
              <w:left w:val="nil"/>
              <w:bottom w:val="nil"/>
            </w:tcBorders>
          </w:tcPr>
          <w:p w14:paraId="0D630CF1" w14:textId="77777777" w:rsidR="00383D62" w:rsidRPr="00C72539" w:rsidRDefault="00383D62" w:rsidP="00383D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25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</w:tc>
        <w:tc>
          <w:tcPr>
            <w:tcW w:w="939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2BF42130" w14:textId="68425C99" w:rsidR="00383D62" w:rsidRPr="006C1BE4" w:rsidRDefault="00383D62" w:rsidP="006C1B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BE4">
              <w:rPr>
                <w:rFonts w:ascii="Times New Roman" w:hAnsi="Times New Roman" w:cs="Times New Roman"/>
                <w:color w:val="000000"/>
              </w:rPr>
              <w:t>0.56</w:t>
            </w:r>
          </w:p>
        </w:tc>
        <w:tc>
          <w:tcPr>
            <w:tcW w:w="1150" w:type="dxa"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14:paraId="4FAA0BA6" w14:textId="13A7640F" w:rsidR="00383D62" w:rsidRPr="006C1BE4" w:rsidRDefault="00383D62" w:rsidP="006C1B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BE4">
              <w:rPr>
                <w:rFonts w:ascii="Times New Roman" w:hAnsi="Times New Roman" w:cs="Times New Roman"/>
                <w:color w:val="000000"/>
              </w:rPr>
              <w:t>0.70</w:t>
            </w:r>
          </w:p>
        </w:tc>
        <w:tc>
          <w:tcPr>
            <w:tcW w:w="939" w:type="dxa"/>
            <w:tcBorders>
              <w:left w:val="single" w:sz="4" w:space="0" w:color="auto"/>
              <w:bottom w:val="nil"/>
              <w:right w:val="nil"/>
            </w:tcBorders>
            <w:vAlign w:val="bottom"/>
          </w:tcPr>
          <w:p w14:paraId="498DB7A5" w14:textId="50B1F1FE" w:rsidR="00383D62" w:rsidRPr="006C1BE4" w:rsidRDefault="00383D62" w:rsidP="006C1B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BE4">
              <w:rPr>
                <w:rFonts w:ascii="Times New Roman" w:hAnsi="Times New Roman" w:cs="Times New Roman"/>
                <w:color w:val="000000"/>
              </w:rPr>
              <w:t>0.51</w:t>
            </w:r>
          </w:p>
        </w:tc>
        <w:tc>
          <w:tcPr>
            <w:tcW w:w="1150" w:type="dxa"/>
            <w:tcBorders>
              <w:left w:val="nil"/>
              <w:bottom w:val="nil"/>
            </w:tcBorders>
            <w:vAlign w:val="bottom"/>
          </w:tcPr>
          <w:p w14:paraId="5CCB14B3" w14:textId="235E1C2C" w:rsidR="00383D62" w:rsidRPr="006C1BE4" w:rsidRDefault="00383D62" w:rsidP="006C1B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BE4">
              <w:rPr>
                <w:rFonts w:ascii="Times New Roman" w:hAnsi="Times New Roman" w:cs="Times New Roman"/>
                <w:color w:val="000000"/>
              </w:rPr>
              <w:t>0.72</w:t>
            </w:r>
          </w:p>
        </w:tc>
        <w:tc>
          <w:tcPr>
            <w:tcW w:w="961" w:type="dxa"/>
            <w:tcBorders>
              <w:bottom w:val="nil"/>
              <w:right w:val="nil"/>
            </w:tcBorders>
            <w:vAlign w:val="bottom"/>
          </w:tcPr>
          <w:p w14:paraId="75E5F61C" w14:textId="2B3CF94A" w:rsidR="00383D62" w:rsidRPr="006C1BE4" w:rsidRDefault="00383D62" w:rsidP="006C1B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BE4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1150" w:type="dxa"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14:paraId="121F7D45" w14:textId="39021780" w:rsidR="00383D62" w:rsidRPr="006C1BE4" w:rsidRDefault="00383D62" w:rsidP="006C1B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BE4">
              <w:rPr>
                <w:rFonts w:ascii="Times New Roman" w:hAnsi="Times New Roman" w:cs="Times New Roman"/>
                <w:color w:val="000000"/>
              </w:rPr>
              <w:t>0.78</w:t>
            </w:r>
          </w:p>
        </w:tc>
        <w:tc>
          <w:tcPr>
            <w:tcW w:w="961" w:type="dxa"/>
            <w:tcBorders>
              <w:left w:val="single" w:sz="4" w:space="0" w:color="auto"/>
              <w:bottom w:val="nil"/>
              <w:right w:val="nil"/>
            </w:tcBorders>
            <w:vAlign w:val="bottom"/>
          </w:tcPr>
          <w:p w14:paraId="5D158586" w14:textId="4E9BC55F" w:rsidR="00383D62" w:rsidRPr="006C1BE4" w:rsidRDefault="00383D62" w:rsidP="006C1B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BE4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1627" w:type="dxa"/>
            <w:tcBorders>
              <w:left w:val="nil"/>
              <w:bottom w:val="nil"/>
              <w:right w:val="nil"/>
            </w:tcBorders>
            <w:vAlign w:val="bottom"/>
          </w:tcPr>
          <w:p w14:paraId="1DB04E22" w14:textId="2FCE1885" w:rsidR="00383D62" w:rsidRPr="006C1BE4" w:rsidRDefault="00383D62" w:rsidP="006C1B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BE4">
              <w:rPr>
                <w:rFonts w:ascii="Times New Roman" w:hAnsi="Times New Roman" w:cs="Times New Roman"/>
                <w:color w:val="000000"/>
              </w:rPr>
              <w:t>0.88</w:t>
            </w:r>
          </w:p>
        </w:tc>
      </w:tr>
      <w:tr w:rsidR="00383D62" w:rsidRPr="00C72539" w14:paraId="46CC60A7" w14:textId="77777777" w:rsidTr="004C02A7">
        <w:trPr>
          <w:jc w:val="center"/>
        </w:trPr>
        <w:tc>
          <w:tcPr>
            <w:tcW w:w="1047" w:type="dxa"/>
            <w:tcBorders>
              <w:top w:val="nil"/>
              <w:left w:val="nil"/>
              <w:bottom w:val="nil"/>
            </w:tcBorders>
          </w:tcPr>
          <w:p w14:paraId="40F945FB" w14:textId="77777777" w:rsidR="00383D62" w:rsidRPr="00C72539" w:rsidRDefault="00383D62" w:rsidP="00383D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25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MAE</w:t>
            </w:r>
          </w:p>
        </w:tc>
        <w:tc>
          <w:tcPr>
            <w:tcW w:w="939" w:type="dxa"/>
            <w:tcBorders>
              <w:top w:val="nil"/>
              <w:bottom w:val="nil"/>
              <w:right w:val="nil"/>
            </w:tcBorders>
            <w:vAlign w:val="bottom"/>
          </w:tcPr>
          <w:p w14:paraId="35FE78BD" w14:textId="48DCB7AB" w:rsidR="00383D62" w:rsidRPr="006C1BE4" w:rsidRDefault="00383D62" w:rsidP="006C1B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BE4">
              <w:rPr>
                <w:rFonts w:ascii="Times New Roman" w:hAnsi="Times New Roman" w:cs="Times New Roman"/>
                <w:color w:val="000000"/>
              </w:rPr>
              <w:t>31.85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E6ABA3B" w14:textId="4ACB15BB" w:rsidR="00383D62" w:rsidRPr="006C1BE4" w:rsidRDefault="00383D62" w:rsidP="006C1B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BE4">
              <w:rPr>
                <w:rFonts w:ascii="Times New Roman" w:hAnsi="Times New Roman" w:cs="Times New Roman"/>
                <w:color w:val="000000"/>
              </w:rPr>
              <w:t>9.22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F7765E3" w14:textId="16FA8DAC" w:rsidR="00383D62" w:rsidRPr="006C1BE4" w:rsidRDefault="00383D62" w:rsidP="006C1B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BE4">
              <w:rPr>
                <w:rFonts w:ascii="Times New Roman" w:hAnsi="Times New Roman" w:cs="Times New Roman"/>
                <w:color w:val="000000"/>
              </w:rPr>
              <w:t>72.07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28CAA6F" w14:textId="754DD372" w:rsidR="00383D62" w:rsidRPr="006C1BE4" w:rsidRDefault="00383D62" w:rsidP="006C1B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BE4">
              <w:rPr>
                <w:rFonts w:ascii="Times New Roman" w:hAnsi="Times New Roman" w:cs="Times New Roman"/>
                <w:color w:val="000000"/>
              </w:rPr>
              <w:t>18.84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9730631" w14:textId="2ABA52BD" w:rsidR="00383D62" w:rsidRPr="006C1BE4" w:rsidRDefault="00383D62" w:rsidP="006C1B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BE4">
              <w:rPr>
                <w:rFonts w:ascii="Times New Roman" w:hAnsi="Times New Roman" w:cs="Times New Roman"/>
                <w:color w:val="000000"/>
              </w:rPr>
              <w:t>6.23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CC16389" w14:textId="695355F6" w:rsidR="00383D62" w:rsidRPr="006C1BE4" w:rsidRDefault="006B0D13" w:rsidP="006C1B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383D62" w:rsidRPr="006C1BE4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2147888" w14:textId="6A7F63DC" w:rsidR="00383D62" w:rsidRPr="006C1BE4" w:rsidRDefault="00383D62" w:rsidP="006C1B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BE4">
              <w:rPr>
                <w:rFonts w:ascii="Times New Roman" w:hAnsi="Times New Roman" w:cs="Times New Roman"/>
                <w:color w:val="000000"/>
              </w:rPr>
              <w:t>12.92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0B354" w14:textId="692A05B6" w:rsidR="00383D62" w:rsidRPr="006C1BE4" w:rsidRDefault="006B0D13" w:rsidP="006C1B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383D62" w:rsidRPr="006C1BE4">
              <w:rPr>
                <w:rFonts w:ascii="Times New Roman" w:hAnsi="Times New Roman" w:cs="Times New Roman"/>
                <w:color w:val="000000"/>
              </w:rPr>
              <w:t>.91</w:t>
            </w:r>
          </w:p>
        </w:tc>
      </w:tr>
      <w:tr w:rsidR="00383D62" w:rsidRPr="00C72539" w14:paraId="07AE1EAC" w14:textId="77777777" w:rsidTr="004C02A7">
        <w:trPr>
          <w:jc w:val="center"/>
        </w:trPr>
        <w:tc>
          <w:tcPr>
            <w:tcW w:w="1047" w:type="dxa"/>
            <w:tcBorders>
              <w:top w:val="nil"/>
              <w:left w:val="nil"/>
              <w:bottom w:val="nil"/>
            </w:tcBorders>
          </w:tcPr>
          <w:p w14:paraId="29A4B6EB" w14:textId="77777777" w:rsidR="00383D62" w:rsidRPr="00C72539" w:rsidRDefault="00383D62" w:rsidP="00383D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25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RMSE</w:t>
            </w:r>
          </w:p>
        </w:tc>
        <w:tc>
          <w:tcPr>
            <w:tcW w:w="939" w:type="dxa"/>
            <w:tcBorders>
              <w:top w:val="nil"/>
              <w:bottom w:val="nil"/>
              <w:right w:val="nil"/>
            </w:tcBorders>
            <w:vAlign w:val="bottom"/>
          </w:tcPr>
          <w:p w14:paraId="2F0A1D74" w14:textId="5F127857" w:rsidR="00383D62" w:rsidRPr="006C1BE4" w:rsidRDefault="00383D62" w:rsidP="006C1B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BE4">
              <w:rPr>
                <w:rFonts w:ascii="Times New Roman" w:hAnsi="Times New Roman" w:cs="Times New Roman"/>
                <w:color w:val="000000"/>
              </w:rPr>
              <w:t>39.45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218BAF1" w14:textId="5B9C4E6A" w:rsidR="00383D62" w:rsidRPr="006C1BE4" w:rsidRDefault="00383D62" w:rsidP="006C1B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BE4">
              <w:rPr>
                <w:rFonts w:ascii="Times New Roman" w:hAnsi="Times New Roman" w:cs="Times New Roman"/>
                <w:color w:val="000000"/>
              </w:rPr>
              <w:t>12.80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9C8742F" w14:textId="68773C11" w:rsidR="00383D62" w:rsidRPr="006C1BE4" w:rsidRDefault="00383D62" w:rsidP="006C1B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BE4">
              <w:rPr>
                <w:rFonts w:ascii="Times New Roman" w:hAnsi="Times New Roman" w:cs="Times New Roman"/>
                <w:color w:val="000000"/>
              </w:rPr>
              <w:t>85.39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A1E179A" w14:textId="6645DFD6" w:rsidR="00383D62" w:rsidRPr="006C1BE4" w:rsidRDefault="00383D62" w:rsidP="006C1B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BE4">
              <w:rPr>
                <w:rFonts w:ascii="Times New Roman" w:hAnsi="Times New Roman" w:cs="Times New Roman"/>
                <w:color w:val="000000"/>
              </w:rPr>
              <w:t>25.32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F7C3169" w14:textId="7CE63707" w:rsidR="00383D62" w:rsidRPr="006C1BE4" w:rsidRDefault="00383D62" w:rsidP="006C1B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BE4">
              <w:rPr>
                <w:rFonts w:ascii="Times New Roman" w:hAnsi="Times New Roman" w:cs="Times New Roman"/>
                <w:color w:val="000000"/>
              </w:rPr>
              <w:t>6.82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A80410B" w14:textId="150080CB" w:rsidR="00383D62" w:rsidRPr="006C1BE4" w:rsidRDefault="00383D62" w:rsidP="006C1B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BE4">
              <w:rPr>
                <w:rFonts w:ascii="Times New Roman" w:hAnsi="Times New Roman" w:cs="Times New Roman"/>
                <w:color w:val="000000"/>
              </w:rPr>
              <w:t>1.38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54C09CE" w14:textId="5ACB4041" w:rsidR="00383D62" w:rsidRPr="006C1BE4" w:rsidRDefault="00383D62" w:rsidP="006C1B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BE4">
              <w:rPr>
                <w:rFonts w:ascii="Times New Roman" w:hAnsi="Times New Roman" w:cs="Times New Roman"/>
                <w:color w:val="000000"/>
              </w:rPr>
              <w:t>13.95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0F044" w14:textId="68F35C60" w:rsidR="00383D62" w:rsidRPr="006C1BE4" w:rsidRDefault="00383D62" w:rsidP="006C1B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BE4">
              <w:rPr>
                <w:rFonts w:ascii="Times New Roman" w:hAnsi="Times New Roman" w:cs="Times New Roman"/>
                <w:color w:val="000000"/>
              </w:rPr>
              <w:t>1.70</w:t>
            </w:r>
          </w:p>
        </w:tc>
      </w:tr>
      <w:tr w:rsidR="00383D62" w:rsidRPr="00C72539" w14:paraId="1AD7974E" w14:textId="77777777" w:rsidTr="004C02A7">
        <w:trPr>
          <w:jc w:val="center"/>
        </w:trPr>
        <w:tc>
          <w:tcPr>
            <w:tcW w:w="1047" w:type="dxa"/>
            <w:tcBorders>
              <w:top w:val="nil"/>
              <w:left w:val="nil"/>
            </w:tcBorders>
          </w:tcPr>
          <w:p w14:paraId="3DDB6847" w14:textId="77777777" w:rsidR="00383D62" w:rsidRPr="00C72539" w:rsidRDefault="00383D62" w:rsidP="00383D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25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NRMSE</w:t>
            </w:r>
          </w:p>
        </w:tc>
        <w:tc>
          <w:tcPr>
            <w:tcW w:w="939" w:type="dxa"/>
            <w:tcBorders>
              <w:top w:val="nil"/>
              <w:right w:val="nil"/>
            </w:tcBorders>
            <w:vAlign w:val="bottom"/>
          </w:tcPr>
          <w:p w14:paraId="253C43B0" w14:textId="1D915C18" w:rsidR="00383D62" w:rsidRPr="006C1BE4" w:rsidRDefault="00383D62" w:rsidP="006C1B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BE4">
              <w:rPr>
                <w:rFonts w:ascii="Times New Roman" w:hAnsi="Times New Roman" w:cs="Times New Roman"/>
                <w:color w:val="000000"/>
              </w:rPr>
              <w:t>0.77</w:t>
            </w:r>
          </w:p>
        </w:tc>
        <w:tc>
          <w:tcPr>
            <w:tcW w:w="1150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13FD6CE4" w14:textId="3D7CB51C" w:rsidR="00383D62" w:rsidRPr="006C1BE4" w:rsidRDefault="00383D62" w:rsidP="006C1B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BE4"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7C4711E9" w14:textId="0F0617D4" w:rsidR="00383D62" w:rsidRPr="006C1BE4" w:rsidRDefault="00383D62" w:rsidP="006C1B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BE4">
              <w:rPr>
                <w:rFonts w:ascii="Times New Roman" w:hAnsi="Times New Roman" w:cs="Times New Roman"/>
                <w:color w:val="000000"/>
              </w:rPr>
              <w:t>0.78</w:t>
            </w:r>
          </w:p>
        </w:tc>
        <w:tc>
          <w:tcPr>
            <w:tcW w:w="1150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4D87027E" w14:textId="6AE3A422" w:rsidR="00383D62" w:rsidRPr="006C1BE4" w:rsidRDefault="00383D62" w:rsidP="006C1B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BE4"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4F777683" w14:textId="3C74BCEC" w:rsidR="00383D62" w:rsidRPr="006C1BE4" w:rsidRDefault="00383D62" w:rsidP="006C1B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BE4">
              <w:rPr>
                <w:rFonts w:ascii="Times New Roman" w:hAnsi="Times New Roman" w:cs="Times New Roman"/>
                <w:color w:val="000000"/>
              </w:rPr>
              <w:t>0.99</w:t>
            </w:r>
          </w:p>
        </w:tc>
        <w:tc>
          <w:tcPr>
            <w:tcW w:w="1150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350A5828" w14:textId="0DF6D392" w:rsidR="00383D62" w:rsidRPr="006C1BE4" w:rsidRDefault="00383D62" w:rsidP="006C1B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BE4">
              <w:rPr>
                <w:rFonts w:ascii="Times New Roman" w:hAnsi="Times New Roman" w:cs="Times New Roman"/>
                <w:color w:val="000000"/>
              </w:rPr>
              <w:t>1.14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68E4C4D4" w14:textId="357E3FF2" w:rsidR="00383D62" w:rsidRPr="006C1BE4" w:rsidRDefault="00383D62" w:rsidP="006C1B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BE4">
              <w:rPr>
                <w:rFonts w:ascii="Times New Roman" w:hAnsi="Times New Roman" w:cs="Times New Roman"/>
                <w:color w:val="000000"/>
              </w:rPr>
              <w:t>0.98</w:t>
            </w:r>
          </w:p>
        </w:tc>
        <w:tc>
          <w:tcPr>
            <w:tcW w:w="1627" w:type="dxa"/>
            <w:tcBorders>
              <w:top w:val="nil"/>
              <w:left w:val="nil"/>
              <w:right w:val="nil"/>
            </w:tcBorders>
            <w:vAlign w:val="bottom"/>
          </w:tcPr>
          <w:p w14:paraId="2B5FF21A" w14:textId="7AFA88E7" w:rsidR="00383D62" w:rsidRPr="006C1BE4" w:rsidRDefault="00383D62" w:rsidP="006C1BE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BE4">
              <w:rPr>
                <w:rFonts w:ascii="Times New Roman" w:hAnsi="Times New Roman" w:cs="Times New Roman"/>
                <w:color w:val="000000"/>
              </w:rPr>
              <w:t>0.84</w:t>
            </w:r>
          </w:p>
        </w:tc>
      </w:tr>
    </w:tbl>
    <w:p w14:paraId="1A35390E" w14:textId="77777777" w:rsidR="00612162" w:rsidRDefault="00612162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</w:p>
    <w:p w14:paraId="0C5DACCD" w14:textId="77777777" w:rsidR="00612162" w:rsidRDefault="00612162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</w:p>
    <w:p w14:paraId="1D418860" w14:textId="77777777" w:rsidR="00612162" w:rsidRDefault="00612162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</w:p>
    <w:p w14:paraId="4C0B349E" w14:textId="77777777" w:rsidR="00612162" w:rsidRDefault="00612162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</w:p>
    <w:p w14:paraId="29BD1306" w14:textId="77777777" w:rsidR="00612162" w:rsidRDefault="00612162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</w:p>
    <w:p w14:paraId="00105EA2" w14:textId="77777777" w:rsidR="00612162" w:rsidRDefault="00612162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</w:p>
    <w:p w14:paraId="3AE3B12B" w14:textId="77777777" w:rsidR="00612162" w:rsidRDefault="00612162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</w:p>
    <w:p w14:paraId="34FE21BF" w14:textId="77777777" w:rsidR="00612162" w:rsidRDefault="00612162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</w:p>
    <w:p w14:paraId="13BF86F3" w14:textId="4C10A105" w:rsidR="00A378D4" w:rsidRDefault="003F0ABA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lastRenderedPageBreak/>
        <w:t>Table S5</w:t>
      </w:r>
      <w:r w:rsidR="004C02A7">
        <w:rPr>
          <w:rFonts w:ascii="Times New Roman" w:hAnsi="Times New Roman" w:cs="Times New Roman"/>
          <w:bCs/>
          <w:sz w:val="24"/>
          <w:szCs w:val="28"/>
        </w:rPr>
        <w:t>. The information about the four counties used for</w:t>
      </w:r>
      <w:r w:rsidR="000D130F">
        <w:rPr>
          <w:rFonts w:ascii="Times New Roman" w:hAnsi="Times New Roman" w:cs="Times New Roman"/>
          <w:bCs/>
          <w:sz w:val="24"/>
          <w:szCs w:val="28"/>
        </w:rPr>
        <w:t xml:space="preserve"> evaluating the model</w:t>
      </w:r>
      <w:r w:rsidR="004C02A7">
        <w:rPr>
          <w:rFonts w:ascii="Times New Roman" w:hAnsi="Times New Roman" w:cs="Times New Roman"/>
          <w:bCs/>
          <w:sz w:val="24"/>
          <w:szCs w:val="28"/>
        </w:rPr>
        <w:t xml:space="preserve"> transferability </w:t>
      </w:r>
    </w:p>
    <w:p w14:paraId="6A3333BE" w14:textId="77777777" w:rsidR="000D130F" w:rsidRDefault="000D130F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</w:p>
    <w:tbl>
      <w:tblPr>
        <w:tblStyle w:val="PlainTable5"/>
        <w:tblW w:w="7801" w:type="dxa"/>
        <w:tblLook w:val="04A0" w:firstRow="1" w:lastRow="0" w:firstColumn="1" w:lastColumn="0" w:noHBand="0" w:noVBand="1"/>
      </w:tblPr>
      <w:tblGrid>
        <w:gridCol w:w="1267"/>
        <w:gridCol w:w="1267"/>
        <w:gridCol w:w="1603"/>
        <w:gridCol w:w="1666"/>
        <w:gridCol w:w="1998"/>
      </w:tblGrid>
      <w:tr w:rsidR="003F0ABA" w:rsidRPr="0045344E" w14:paraId="276BF906" w14:textId="77777777" w:rsidTr="003F0A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67" w:type="dxa"/>
          </w:tcPr>
          <w:p w14:paraId="07D2A19D" w14:textId="08C969AD" w:rsidR="003F0ABA" w:rsidRPr="003F0ABA" w:rsidRDefault="003F0ABA" w:rsidP="004C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0A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County</w:t>
            </w:r>
          </w:p>
        </w:tc>
        <w:tc>
          <w:tcPr>
            <w:tcW w:w="1267" w:type="dxa"/>
            <w:noWrap/>
          </w:tcPr>
          <w:p w14:paraId="34B2B8B0" w14:textId="07B6B88D" w:rsidR="003F0ABA" w:rsidRPr="003F0ABA" w:rsidRDefault="003F0ABA" w:rsidP="004C02A7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0A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FIPS code</w:t>
            </w:r>
          </w:p>
        </w:tc>
        <w:tc>
          <w:tcPr>
            <w:tcW w:w="1603" w:type="dxa"/>
            <w:noWrap/>
          </w:tcPr>
          <w:p w14:paraId="47640A95" w14:textId="77777777" w:rsidR="003F0ABA" w:rsidRPr="003F0ABA" w:rsidRDefault="003F0ABA" w:rsidP="004C02A7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0A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State</w:t>
            </w:r>
          </w:p>
        </w:tc>
        <w:tc>
          <w:tcPr>
            <w:tcW w:w="1666" w:type="dxa"/>
            <w:noWrap/>
          </w:tcPr>
          <w:p w14:paraId="63F6DD61" w14:textId="77777777" w:rsidR="003F0ABA" w:rsidRPr="003F0ABA" w:rsidRDefault="003F0ABA" w:rsidP="004C02A7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0A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County</w:t>
            </w:r>
          </w:p>
        </w:tc>
        <w:tc>
          <w:tcPr>
            <w:tcW w:w="1998" w:type="dxa"/>
          </w:tcPr>
          <w:p w14:paraId="1097B79F" w14:textId="77777777" w:rsidR="003F0ABA" w:rsidRPr="003F0ABA" w:rsidRDefault="003F0ABA" w:rsidP="004C02A7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0A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Population size </w:t>
            </w:r>
            <w:r w:rsidRPr="003F0A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3F0ABA" w:rsidRPr="003F0ABA" w14:paraId="1741A9C2" w14:textId="77777777" w:rsidTr="003F0A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</w:tcPr>
          <w:p w14:paraId="29B2CF3A" w14:textId="31E7CE51" w:rsidR="003F0ABA" w:rsidRPr="003F0ABA" w:rsidRDefault="003F0ABA" w:rsidP="003F0A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267" w:type="dxa"/>
            <w:noWrap/>
            <w:hideMark/>
          </w:tcPr>
          <w:p w14:paraId="7A61A615" w14:textId="67A11516" w:rsidR="003F0ABA" w:rsidRPr="003F0ABA" w:rsidRDefault="003F0ABA" w:rsidP="003F0AB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21097</w:t>
            </w:r>
          </w:p>
        </w:tc>
        <w:tc>
          <w:tcPr>
            <w:tcW w:w="1603" w:type="dxa"/>
            <w:noWrap/>
            <w:hideMark/>
          </w:tcPr>
          <w:p w14:paraId="0F2D7149" w14:textId="7BB57C29" w:rsidR="003F0ABA" w:rsidRPr="003F0ABA" w:rsidRDefault="003F0ABA" w:rsidP="003F0AB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Kentucky</w:t>
            </w:r>
          </w:p>
        </w:tc>
        <w:tc>
          <w:tcPr>
            <w:tcW w:w="1666" w:type="dxa"/>
            <w:noWrap/>
            <w:hideMark/>
          </w:tcPr>
          <w:p w14:paraId="5D5FC885" w14:textId="6B22D71A" w:rsidR="003F0ABA" w:rsidRPr="003F0ABA" w:rsidRDefault="003F0ABA" w:rsidP="003F0AB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Harrison</w:t>
            </w:r>
          </w:p>
        </w:tc>
        <w:tc>
          <w:tcPr>
            <w:tcW w:w="1998" w:type="dxa"/>
          </w:tcPr>
          <w:p w14:paraId="3E9C8FB3" w14:textId="07792BD7" w:rsidR="003F0ABA" w:rsidRPr="003F0ABA" w:rsidRDefault="003F0ABA" w:rsidP="003F0ABA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F0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886</w:t>
            </w:r>
          </w:p>
        </w:tc>
      </w:tr>
      <w:tr w:rsidR="003F0ABA" w:rsidRPr="003F0ABA" w14:paraId="72227D40" w14:textId="77777777" w:rsidTr="003F0AB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</w:tcPr>
          <w:p w14:paraId="50B73EDE" w14:textId="24E2C34F" w:rsidR="003F0ABA" w:rsidRPr="003F0ABA" w:rsidRDefault="003F0ABA" w:rsidP="003F0A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1267" w:type="dxa"/>
            <w:noWrap/>
            <w:hideMark/>
          </w:tcPr>
          <w:p w14:paraId="4D1A4840" w14:textId="4BC49C91" w:rsidR="003F0ABA" w:rsidRPr="003F0ABA" w:rsidRDefault="003F0ABA" w:rsidP="003F0A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23003</w:t>
            </w:r>
          </w:p>
        </w:tc>
        <w:tc>
          <w:tcPr>
            <w:tcW w:w="1603" w:type="dxa"/>
            <w:noWrap/>
            <w:hideMark/>
          </w:tcPr>
          <w:p w14:paraId="045291C0" w14:textId="4D6CADC8" w:rsidR="003F0ABA" w:rsidRPr="003F0ABA" w:rsidRDefault="003F0ABA" w:rsidP="003F0AB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Maine</w:t>
            </w:r>
          </w:p>
        </w:tc>
        <w:tc>
          <w:tcPr>
            <w:tcW w:w="1666" w:type="dxa"/>
            <w:noWrap/>
            <w:hideMark/>
          </w:tcPr>
          <w:p w14:paraId="6EAE25B3" w14:textId="6DCD19F8" w:rsidR="003F0ABA" w:rsidRPr="003F0ABA" w:rsidRDefault="003F0ABA" w:rsidP="003F0AB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Aroostook</w:t>
            </w:r>
          </w:p>
        </w:tc>
        <w:tc>
          <w:tcPr>
            <w:tcW w:w="1998" w:type="dxa"/>
          </w:tcPr>
          <w:p w14:paraId="29E931A6" w14:textId="4E9391B3" w:rsidR="003F0ABA" w:rsidRPr="003F0ABA" w:rsidRDefault="003F0ABA" w:rsidP="003F0ABA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F0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055</w:t>
            </w:r>
          </w:p>
        </w:tc>
      </w:tr>
      <w:tr w:rsidR="003F0ABA" w:rsidRPr="003F0ABA" w14:paraId="547899B8" w14:textId="77777777" w:rsidTr="003F0A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</w:tcPr>
          <w:p w14:paraId="3CC68EEC" w14:textId="2A6B64EC" w:rsidR="003F0ABA" w:rsidRPr="003F0ABA" w:rsidRDefault="003F0ABA" w:rsidP="003F0A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267" w:type="dxa"/>
            <w:noWrap/>
          </w:tcPr>
          <w:p w14:paraId="2DF5F450" w14:textId="20F39C79" w:rsidR="003F0ABA" w:rsidRPr="003F0ABA" w:rsidRDefault="003F0ABA" w:rsidP="003F0AB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23009</w:t>
            </w:r>
          </w:p>
        </w:tc>
        <w:tc>
          <w:tcPr>
            <w:tcW w:w="1603" w:type="dxa"/>
            <w:noWrap/>
          </w:tcPr>
          <w:p w14:paraId="4FAA5DD4" w14:textId="555E4393" w:rsidR="003F0ABA" w:rsidRPr="003F0ABA" w:rsidRDefault="003F0ABA" w:rsidP="003F0AB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Maine</w:t>
            </w:r>
          </w:p>
        </w:tc>
        <w:tc>
          <w:tcPr>
            <w:tcW w:w="1666" w:type="dxa"/>
            <w:noWrap/>
          </w:tcPr>
          <w:p w14:paraId="55DE7F45" w14:textId="1C5345F5" w:rsidR="003F0ABA" w:rsidRPr="003F0ABA" w:rsidRDefault="003F0ABA" w:rsidP="003F0AB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Hancock</w:t>
            </w:r>
          </w:p>
        </w:tc>
        <w:tc>
          <w:tcPr>
            <w:tcW w:w="1998" w:type="dxa"/>
          </w:tcPr>
          <w:p w14:paraId="53C555C7" w14:textId="0E495B85" w:rsidR="003F0ABA" w:rsidRPr="003F0ABA" w:rsidRDefault="003F0ABA" w:rsidP="003F0ABA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295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F0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</w:t>
            </w:r>
          </w:p>
        </w:tc>
      </w:tr>
      <w:tr w:rsidR="003F0ABA" w:rsidRPr="003F0ABA" w14:paraId="0011C9C5" w14:textId="77777777" w:rsidTr="003F0AB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tcBorders>
              <w:bottom w:val="single" w:sz="4" w:space="0" w:color="auto"/>
            </w:tcBorders>
          </w:tcPr>
          <w:p w14:paraId="61929458" w14:textId="750B868D" w:rsidR="003F0ABA" w:rsidRPr="003F0ABA" w:rsidRDefault="003F0ABA" w:rsidP="003F0A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noWrap/>
          </w:tcPr>
          <w:p w14:paraId="27F7C64A" w14:textId="2865B9B8" w:rsidR="003F0ABA" w:rsidRPr="003F0ABA" w:rsidRDefault="003F0ABA" w:rsidP="003F0A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48257</w:t>
            </w:r>
          </w:p>
        </w:tc>
        <w:tc>
          <w:tcPr>
            <w:tcW w:w="1603" w:type="dxa"/>
            <w:tcBorders>
              <w:bottom w:val="single" w:sz="4" w:space="0" w:color="auto"/>
            </w:tcBorders>
            <w:noWrap/>
          </w:tcPr>
          <w:p w14:paraId="677EDD72" w14:textId="2075D8D6" w:rsidR="003F0ABA" w:rsidRPr="003F0ABA" w:rsidRDefault="003F0ABA" w:rsidP="003F0AB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Texas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noWrap/>
          </w:tcPr>
          <w:p w14:paraId="09025315" w14:textId="640C5318" w:rsidR="003F0ABA" w:rsidRPr="003F0ABA" w:rsidRDefault="003F0ABA" w:rsidP="003F0AB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Kaufman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14:paraId="3939F8FD" w14:textId="2F48A87A" w:rsidR="003F0ABA" w:rsidRPr="003F0ABA" w:rsidRDefault="003F0ABA" w:rsidP="003F0ABA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  <w:r w:rsidR="00615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F0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</w:tr>
    </w:tbl>
    <w:p w14:paraId="79110E6D" w14:textId="77777777" w:rsidR="003F0ABA" w:rsidRPr="0045344E" w:rsidRDefault="003F0ABA" w:rsidP="003F0ABA">
      <w:pPr>
        <w:spacing w:after="0" w:line="480" w:lineRule="auto"/>
        <w:rPr>
          <w:rFonts w:ascii="Times New Roman" w:hAnsi="Times New Roman" w:cs="Times New Roman"/>
          <w:bCs/>
          <w:szCs w:val="24"/>
        </w:rPr>
      </w:pPr>
      <w:r w:rsidRPr="0045344E">
        <w:rPr>
          <w:rFonts w:ascii="Times New Roman" w:hAnsi="Times New Roman" w:cs="Times New Roman"/>
          <w:bCs/>
          <w:szCs w:val="24"/>
          <w:vertAlign w:val="superscript"/>
        </w:rPr>
        <w:t>a</w:t>
      </w:r>
      <w:r w:rsidRPr="0045344E">
        <w:rPr>
          <w:rFonts w:ascii="Times New Roman" w:hAnsi="Times New Roman" w:cs="Times New Roman"/>
          <w:bCs/>
          <w:szCs w:val="24"/>
        </w:rPr>
        <w:t xml:space="preserve">: Based on the census data in 2019. </w:t>
      </w:r>
    </w:p>
    <w:p w14:paraId="1A4CCED6" w14:textId="65FBCDF5" w:rsidR="003F0ABA" w:rsidRPr="003F0ABA" w:rsidRDefault="003F0AB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F0ABA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08191B61" w14:textId="77777777" w:rsidR="003F0ABA" w:rsidRDefault="003F0ABA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</w:p>
    <w:p w14:paraId="18C11C2B" w14:textId="5E94F673" w:rsidR="002305FC" w:rsidRPr="0045344E" w:rsidRDefault="002305FC" w:rsidP="002C2DC9">
      <w:pPr>
        <w:spacing w:after="0" w:line="480" w:lineRule="auto"/>
        <w:rPr>
          <w:rFonts w:ascii="Times New Roman" w:hAnsi="Times New Roman" w:cs="Times New Roman"/>
          <w:bCs/>
          <w:sz w:val="24"/>
          <w:szCs w:val="28"/>
        </w:rPr>
      </w:pPr>
      <w:r w:rsidRPr="0045344E">
        <w:rPr>
          <w:rFonts w:ascii="Times New Roman" w:hAnsi="Times New Roman" w:cs="Times New Roman"/>
          <w:bCs/>
          <w:sz w:val="24"/>
          <w:szCs w:val="28"/>
        </w:rPr>
        <w:t>Figures</w:t>
      </w:r>
    </w:p>
    <w:p w14:paraId="367EF281" w14:textId="463CFC15" w:rsidR="002305FC" w:rsidRPr="0045344E" w:rsidRDefault="00632996" w:rsidP="002305FC">
      <w:pPr>
        <w:keepNext/>
        <w:spacing w:after="0" w:line="48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C9F8C98" wp14:editId="0E1F1234">
            <wp:extent cx="5727700" cy="38735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5764A" w14:textId="6D23CF0D" w:rsidR="00A1384E" w:rsidRDefault="002305FC" w:rsidP="00A1384E">
      <w:pPr>
        <w:pStyle w:val="Caption"/>
        <w:spacing w:line="480" w:lineRule="auto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45344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Figure </w:t>
      </w:r>
      <w:r w:rsidR="00305C17" w:rsidRPr="0045344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</w:t>
      </w:r>
      <w:r w:rsidRPr="0045344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begin"/>
      </w:r>
      <w:r w:rsidRPr="0045344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45344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separate"/>
      </w:r>
      <w:r w:rsidRPr="0045344E"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>1</w:t>
      </w:r>
      <w:r w:rsidRPr="0045344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end"/>
      </w:r>
      <w:r w:rsidR="00305C17" w:rsidRPr="0045344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.</w:t>
      </w:r>
      <w:r w:rsidR="00AC352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 w:rsidR="00253B69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The progression of vaccination coverage and weekly average daily new COVID-19 </w:t>
      </w:r>
      <w:r w:rsidR="00AB3C2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cases (</w:t>
      </w:r>
      <w:proofErr w:type="spellStart"/>
      <w:r w:rsidR="00AB3C2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Case_w</w:t>
      </w:r>
      <w:proofErr w:type="spellEnd"/>
      <w:r w:rsidR="00AB3C2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) </w:t>
      </w:r>
      <w:r w:rsidR="00253B69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in each county during the study period.</w:t>
      </w:r>
    </w:p>
    <w:p w14:paraId="458DD0BF" w14:textId="43CE90E7" w:rsidR="002305FC" w:rsidRPr="00A1384E" w:rsidRDefault="00253B69" w:rsidP="00A1384E">
      <w:pPr>
        <w:pStyle w:val="Caption"/>
        <w:spacing w:line="480" w:lineRule="auto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4"/>
        </w:rPr>
      </w:pPr>
      <w:r w:rsidRPr="00A1384E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4"/>
        </w:rPr>
        <w:t xml:space="preserve">a. The coverage of </w:t>
      </w:r>
      <w:r w:rsidR="00F51FFB" w:rsidRPr="00A1384E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4"/>
        </w:rPr>
        <w:t xml:space="preserve">the </w:t>
      </w:r>
      <w:r w:rsidRPr="00A1384E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4"/>
        </w:rPr>
        <w:t>population received the 1</w:t>
      </w:r>
      <w:r w:rsidRPr="00A1384E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4"/>
          <w:vertAlign w:val="superscript"/>
        </w:rPr>
        <w:t>st</w:t>
      </w:r>
      <w:r w:rsidRPr="00A1384E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4"/>
        </w:rPr>
        <w:t xml:space="preserve"> dose (Vaccine_1st, %) and the second dose (Vaccine_2nd, %)</w:t>
      </w:r>
      <w:r w:rsidR="00F617E3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4"/>
        </w:rPr>
        <w:t xml:space="preserve"> of vaccines in each county till Monday of the wastewater sampling week</w:t>
      </w:r>
      <w:r w:rsidRPr="00A1384E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4"/>
        </w:rPr>
        <w:t xml:space="preserve">. b. </w:t>
      </w:r>
      <w:r w:rsidR="00AB3C20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4"/>
        </w:rPr>
        <w:t>T</w:t>
      </w:r>
      <w:r w:rsidRPr="00A1384E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4"/>
        </w:rPr>
        <w:t xml:space="preserve">he average daily new COVID-19 cases </w:t>
      </w:r>
      <w:r w:rsidR="00F51FFB" w:rsidRPr="00A1384E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4"/>
        </w:rPr>
        <w:t>in the wastewater sampling week of</w:t>
      </w:r>
      <w:r w:rsidRPr="00A1384E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4"/>
        </w:rPr>
        <w:t xml:space="preserve"> these 10</w:t>
      </w:r>
      <w:r w:rsidR="00C42324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4"/>
        </w:rPr>
        <w:t>2</w:t>
      </w:r>
      <w:r w:rsidRPr="00A1384E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4"/>
        </w:rPr>
        <w:t xml:space="preserve"> counties. </w:t>
      </w:r>
    </w:p>
    <w:p w14:paraId="510C6B5F" w14:textId="2E6D6138" w:rsidR="00AC3521" w:rsidRDefault="00B04AC0" w:rsidP="00AC3521">
      <w:r>
        <w:rPr>
          <w:noProof/>
        </w:rPr>
        <w:lastRenderedPageBreak/>
        <w:drawing>
          <wp:inline distT="0" distB="0" distL="0" distR="0" wp14:anchorId="35378021" wp14:editId="00074F6D">
            <wp:extent cx="5727700" cy="3421380"/>
            <wp:effectExtent l="0" t="0" r="635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42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B9639" w14:textId="3F14D5F6" w:rsidR="00941AA3" w:rsidRDefault="00E154D7" w:rsidP="00152A49">
      <w:pPr>
        <w:pStyle w:val="Caption"/>
        <w:spacing w:line="480" w:lineRule="auto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</w:pPr>
      <w:r w:rsidRPr="0045344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Figure S</w:t>
      </w:r>
      <w:r w:rsidRPr="0045344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begin"/>
      </w:r>
      <w:r w:rsidRPr="0045344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45344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separate"/>
      </w:r>
      <w:r w:rsidR="00B04AC0"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>2</w:t>
      </w:r>
      <w:r w:rsidRPr="0045344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end"/>
      </w:r>
      <w:r w:rsidRPr="0045344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 w:rsidR="00B04AC0" w:rsidRPr="00B04AC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 xml:space="preserve">Weekly distribution of the different </w:t>
      </w:r>
      <w:r w:rsidR="00FD6429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>SARS-CoV-2 variants</w:t>
      </w:r>
      <w:r w:rsidR="00941AA3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 xml:space="preserve"> and subvariants</w:t>
      </w:r>
      <w:r w:rsidR="00FD6429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 xml:space="preserve"> </w:t>
      </w:r>
      <w:r w:rsidR="00941AA3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>in USA from June 2021 to August 2022</w:t>
      </w:r>
      <w:r w:rsidR="008B5F93" w:rsidRPr="008B5F93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 xml:space="preserve"> </w:t>
      </w:r>
      <w:r w:rsidR="008B5F93" w:rsidRPr="00B04AC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 xml:space="preserve">labelled in </w:t>
      </w:r>
      <w:r w:rsidR="00480745" w:rsidRPr="00B04AC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>colors</w:t>
      </w:r>
      <w:r w:rsidR="008B5F93" w:rsidRPr="00B04AC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>.</w:t>
      </w:r>
    </w:p>
    <w:p w14:paraId="0AA4AF91" w14:textId="7F3C0DF8" w:rsidR="00E154D7" w:rsidRDefault="00941AA3" w:rsidP="00152A49">
      <w:pPr>
        <w:pStyle w:val="Caption"/>
        <w:spacing w:line="480" w:lineRule="auto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 xml:space="preserve">a </w:t>
      </w:r>
      <w:r w:rsidR="00600CEC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 xml:space="preserve">Weekly distribution of </w:t>
      </w:r>
      <w:r w:rsidR="00600CEC" w:rsidRPr="00B04AC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 xml:space="preserve">different </w:t>
      </w:r>
      <w:r w:rsidR="00600CEC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 xml:space="preserve">SARS-CoV-2 variants. b. Weekly distribution of </w:t>
      </w:r>
      <w:r w:rsidR="00600CEC" w:rsidRPr="00B04AC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 xml:space="preserve">different </w:t>
      </w:r>
      <w:r w:rsidR="00600CEC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 xml:space="preserve">SARS-CoV-2 subvariants </w:t>
      </w:r>
      <w:r w:rsidR="00B04AC0" w:rsidRPr="00B04AC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>lineages during the study period</w:t>
      </w:r>
      <w:r w:rsidR="008B5F93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>.</w:t>
      </w:r>
      <w:r w:rsidR="00B04AC0" w:rsidRPr="00B04AC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 xml:space="preserve"> </w:t>
      </w:r>
    </w:p>
    <w:p w14:paraId="6AA30286" w14:textId="77777777" w:rsidR="00E154D7" w:rsidRPr="00AC3521" w:rsidRDefault="00E154D7" w:rsidP="00AC3521"/>
    <w:p w14:paraId="156AE906" w14:textId="6C3C645E" w:rsidR="002C2DC9" w:rsidRPr="0045344E" w:rsidRDefault="004C02A7" w:rsidP="002C2DC9">
      <w:pPr>
        <w:spacing w:after="0" w:line="480" w:lineRule="auto"/>
        <w:rPr>
          <w:rFonts w:ascii="Times New Roman" w:hAnsi="Times New Roman" w:cs="Times New Roman"/>
          <w:bCs/>
          <w:szCs w:val="24"/>
        </w:rPr>
      </w:pPr>
      <w:r>
        <w:rPr>
          <w:noProof/>
        </w:rPr>
        <w:lastRenderedPageBreak/>
        <w:drawing>
          <wp:inline distT="0" distB="0" distL="0" distR="0" wp14:anchorId="63E3585E" wp14:editId="618ABFD1">
            <wp:extent cx="5727700" cy="4432300"/>
            <wp:effectExtent l="0" t="0" r="635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542F7" w14:textId="362DFF5D" w:rsidR="00AC3521" w:rsidRDefault="00AC3521" w:rsidP="00AC3521">
      <w:pPr>
        <w:pStyle w:val="Caption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45344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Figure S</w:t>
      </w:r>
      <w:r w:rsidRPr="0045344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begin"/>
      </w:r>
      <w:r w:rsidRPr="0045344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45344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separate"/>
      </w:r>
      <w:r w:rsidR="007F26FD"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>3</w:t>
      </w:r>
      <w:r w:rsidRPr="0045344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end"/>
      </w:r>
      <w:r w:rsidRPr="0045344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 w:rsidR="005754B2" w:rsidRPr="002A67E3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>The WBE</w:t>
      </w:r>
      <w:r w:rsidR="0018041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>-based</w:t>
      </w:r>
      <w:r w:rsidR="005754B2" w:rsidRPr="002A67E3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 xml:space="preserve"> model prediction performance.</w:t>
      </w:r>
    </w:p>
    <w:p w14:paraId="0E2CB4FF" w14:textId="08B91845" w:rsidR="005754B2" w:rsidRDefault="005754B2" w:rsidP="005754B2">
      <w:pPr>
        <w:spacing w:before="120" w:after="120"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2A67E3">
        <w:rPr>
          <w:rFonts w:ascii="Times New Roman" w:hAnsi="Times New Roman" w:cs="Times New Roman"/>
          <w:color w:val="000000" w:themeColor="text1"/>
          <w:lang w:val="en-US"/>
        </w:rPr>
        <w:t xml:space="preserve">a. The 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WBE-based </w:t>
      </w:r>
      <w:r w:rsidRPr="002A67E3">
        <w:rPr>
          <w:rFonts w:ascii="Times New Roman" w:hAnsi="Times New Roman" w:cs="Times New Roman"/>
          <w:color w:val="000000" w:themeColor="text1"/>
          <w:lang w:val="en-US"/>
        </w:rPr>
        <w:t>model prediction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results</w:t>
      </w:r>
      <w:r w:rsidRPr="002A67E3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US"/>
        </w:rPr>
        <w:t>verse the actual admission records</w:t>
      </w:r>
      <w:r w:rsidRPr="002A67E3">
        <w:rPr>
          <w:rFonts w:ascii="Times New Roman" w:hAnsi="Times New Roman" w:cs="Times New Roman"/>
          <w:color w:val="000000" w:themeColor="text1"/>
          <w:lang w:val="en-US"/>
        </w:rPr>
        <w:t xml:space="preserve"> for H</w:t>
      </w:r>
      <w:r w:rsidR="00C42324">
        <w:rPr>
          <w:rFonts w:ascii="Times New Roman" w:hAnsi="Times New Roman" w:cs="Times New Roman"/>
          <w:color w:val="000000" w:themeColor="text1"/>
          <w:lang w:val="en-US"/>
        </w:rPr>
        <w:t>OS</w:t>
      </w:r>
      <w:r w:rsidRPr="002A67E3">
        <w:rPr>
          <w:rFonts w:ascii="Times New Roman" w:hAnsi="Times New Roman" w:cs="Times New Roman"/>
          <w:color w:val="000000" w:themeColor="text1"/>
          <w:lang w:val="en-US"/>
        </w:rPr>
        <w:t>_</w:t>
      </w:r>
      <w:r>
        <w:rPr>
          <w:rFonts w:ascii="Times New Roman" w:hAnsi="Times New Roman" w:cs="Times New Roman"/>
          <w:color w:val="000000" w:themeColor="text1"/>
          <w:lang w:val="en-US"/>
        </w:rPr>
        <w:t>7</w:t>
      </w:r>
      <w:r w:rsidRPr="002A67E3">
        <w:rPr>
          <w:rFonts w:ascii="Times New Roman" w:hAnsi="Times New Roman" w:cs="Times New Roman"/>
          <w:color w:val="000000" w:themeColor="text1"/>
          <w:lang w:val="en-US"/>
        </w:rPr>
        <w:t>d</w:t>
      </w:r>
      <w:r>
        <w:rPr>
          <w:rFonts w:ascii="Times New Roman" w:hAnsi="Times New Roman" w:cs="Times New Roman"/>
          <w:color w:val="000000" w:themeColor="text1"/>
          <w:lang w:val="en-US"/>
        </w:rPr>
        <w:t>, H</w:t>
      </w:r>
      <w:r w:rsidR="00C42324">
        <w:rPr>
          <w:rFonts w:ascii="Times New Roman" w:hAnsi="Times New Roman" w:cs="Times New Roman"/>
          <w:color w:val="000000" w:themeColor="text1"/>
          <w:lang w:val="en-US"/>
        </w:rPr>
        <w:t>OS</w:t>
      </w:r>
      <w:r>
        <w:rPr>
          <w:rFonts w:ascii="Times New Roman" w:hAnsi="Times New Roman" w:cs="Times New Roman"/>
          <w:color w:val="000000" w:themeColor="text1"/>
          <w:lang w:val="en-US"/>
        </w:rPr>
        <w:t>_14d, H</w:t>
      </w:r>
      <w:r w:rsidR="00C42324">
        <w:rPr>
          <w:rFonts w:ascii="Times New Roman" w:hAnsi="Times New Roman" w:cs="Times New Roman"/>
          <w:color w:val="000000" w:themeColor="text1"/>
          <w:lang w:val="en-US"/>
        </w:rPr>
        <w:t>OS</w:t>
      </w:r>
      <w:r>
        <w:rPr>
          <w:rFonts w:ascii="Times New Roman" w:hAnsi="Times New Roman" w:cs="Times New Roman"/>
          <w:color w:val="000000" w:themeColor="text1"/>
          <w:lang w:val="en-US"/>
        </w:rPr>
        <w:t>_21d, and H</w:t>
      </w:r>
      <w:r w:rsidR="00C42324">
        <w:rPr>
          <w:rFonts w:ascii="Times New Roman" w:hAnsi="Times New Roman" w:cs="Times New Roman"/>
          <w:color w:val="000000" w:themeColor="text1"/>
          <w:lang w:val="en-US"/>
        </w:rPr>
        <w:t>OS</w:t>
      </w:r>
      <w:r>
        <w:rPr>
          <w:rFonts w:ascii="Times New Roman" w:hAnsi="Times New Roman" w:cs="Times New Roman"/>
          <w:color w:val="000000" w:themeColor="text1"/>
          <w:lang w:val="en-US"/>
        </w:rPr>
        <w:t>_28d</w:t>
      </w:r>
      <w:r w:rsidRPr="002A67E3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>
        <w:rPr>
          <w:rFonts w:ascii="Times New Roman" w:hAnsi="Times New Roman" w:cs="Times New Roman"/>
          <w:color w:val="000000" w:themeColor="text1"/>
          <w:lang w:val="en-US"/>
        </w:rPr>
        <w:t>b</w:t>
      </w:r>
      <w:r w:rsidRPr="002A67E3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="00F233C8" w:rsidRPr="002A67E3">
        <w:rPr>
          <w:rFonts w:ascii="Times New Roman" w:hAnsi="Times New Roman" w:cs="Times New Roman"/>
          <w:lang w:val="en-US"/>
        </w:rPr>
        <w:t>Comparison between WBE-based prediction results and the actual admission records or cases-based prediction results</w:t>
      </w:r>
      <w:r w:rsidR="00057FAA">
        <w:rPr>
          <w:rFonts w:ascii="Times New Roman" w:hAnsi="Times New Roman" w:cs="Times New Roman"/>
          <w:lang w:val="en-US"/>
        </w:rPr>
        <w:t xml:space="preserve"> </w:t>
      </w:r>
      <w:r w:rsidR="00057FAA" w:rsidRPr="002A67E3">
        <w:rPr>
          <w:rFonts w:ascii="Times New Roman" w:hAnsi="Times New Roman" w:cs="Times New Roman"/>
          <w:color w:val="000000" w:themeColor="text1"/>
          <w:lang w:val="en-US"/>
        </w:rPr>
        <w:t>for H</w:t>
      </w:r>
      <w:r w:rsidR="00C42324">
        <w:rPr>
          <w:rFonts w:ascii="Times New Roman" w:hAnsi="Times New Roman" w:cs="Times New Roman"/>
          <w:color w:val="000000" w:themeColor="text1"/>
          <w:lang w:val="en-US"/>
        </w:rPr>
        <w:t>OS</w:t>
      </w:r>
      <w:r w:rsidR="00057FAA" w:rsidRPr="002A67E3">
        <w:rPr>
          <w:rFonts w:ascii="Times New Roman" w:hAnsi="Times New Roman" w:cs="Times New Roman"/>
          <w:color w:val="000000" w:themeColor="text1"/>
          <w:lang w:val="en-US"/>
        </w:rPr>
        <w:t>_</w:t>
      </w:r>
      <w:r w:rsidR="00057FAA">
        <w:rPr>
          <w:rFonts w:ascii="Times New Roman" w:hAnsi="Times New Roman" w:cs="Times New Roman"/>
          <w:color w:val="000000" w:themeColor="text1"/>
          <w:lang w:val="en-US"/>
        </w:rPr>
        <w:t>7</w:t>
      </w:r>
      <w:r w:rsidR="00057FAA" w:rsidRPr="002A67E3">
        <w:rPr>
          <w:rFonts w:ascii="Times New Roman" w:hAnsi="Times New Roman" w:cs="Times New Roman"/>
          <w:color w:val="000000" w:themeColor="text1"/>
          <w:lang w:val="en-US"/>
        </w:rPr>
        <w:t>d</w:t>
      </w:r>
      <w:r w:rsidR="00057FAA">
        <w:rPr>
          <w:rFonts w:ascii="Times New Roman" w:hAnsi="Times New Roman" w:cs="Times New Roman"/>
          <w:color w:val="000000" w:themeColor="text1"/>
          <w:lang w:val="en-US"/>
        </w:rPr>
        <w:t>, H</w:t>
      </w:r>
      <w:r w:rsidR="00C42324">
        <w:rPr>
          <w:rFonts w:ascii="Times New Roman" w:hAnsi="Times New Roman" w:cs="Times New Roman"/>
          <w:color w:val="000000" w:themeColor="text1"/>
          <w:lang w:val="en-US"/>
        </w:rPr>
        <w:t>OS</w:t>
      </w:r>
      <w:r w:rsidR="00057FAA">
        <w:rPr>
          <w:rFonts w:ascii="Times New Roman" w:hAnsi="Times New Roman" w:cs="Times New Roman"/>
          <w:color w:val="000000" w:themeColor="text1"/>
          <w:lang w:val="en-US"/>
        </w:rPr>
        <w:t>_14d, H</w:t>
      </w:r>
      <w:r w:rsidR="00C42324">
        <w:rPr>
          <w:rFonts w:ascii="Times New Roman" w:hAnsi="Times New Roman" w:cs="Times New Roman"/>
          <w:color w:val="000000" w:themeColor="text1"/>
          <w:lang w:val="en-US"/>
        </w:rPr>
        <w:t>OS</w:t>
      </w:r>
      <w:r w:rsidR="00057FAA">
        <w:rPr>
          <w:rFonts w:ascii="Times New Roman" w:hAnsi="Times New Roman" w:cs="Times New Roman"/>
          <w:color w:val="000000" w:themeColor="text1"/>
          <w:lang w:val="en-US"/>
        </w:rPr>
        <w:t>_21d, and H</w:t>
      </w:r>
      <w:r w:rsidR="00C42324">
        <w:rPr>
          <w:rFonts w:ascii="Times New Roman" w:hAnsi="Times New Roman" w:cs="Times New Roman"/>
          <w:color w:val="000000" w:themeColor="text1"/>
          <w:lang w:val="en-US"/>
        </w:rPr>
        <w:t>OS</w:t>
      </w:r>
      <w:r w:rsidR="00057FAA">
        <w:rPr>
          <w:rFonts w:ascii="Times New Roman" w:hAnsi="Times New Roman" w:cs="Times New Roman"/>
          <w:color w:val="000000" w:themeColor="text1"/>
          <w:lang w:val="en-US"/>
        </w:rPr>
        <w:t>_28d</w:t>
      </w:r>
      <w:r w:rsidR="00F233C8" w:rsidRPr="002A67E3">
        <w:rPr>
          <w:rFonts w:ascii="Times New Roman" w:hAnsi="Times New Roman" w:cs="Times New Roman"/>
          <w:lang w:val="en-US"/>
        </w:rPr>
        <w:t xml:space="preserve">. The </w:t>
      </w:r>
      <w:r w:rsidR="00F233C8" w:rsidRPr="002A67E3">
        <w:rPr>
          <w:rFonts w:ascii="Times New Roman" w:hAnsi="Times New Roman" w:cs="Times New Roman"/>
          <w:i/>
          <w:iCs/>
          <w:lang w:val="en-US"/>
        </w:rPr>
        <w:t>p</w:t>
      </w:r>
      <w:r w:rsidR="00F233C8" w:rsidRPr="002A67E3">
        <w:rPr>
          <w:rFonts w:ascii="Times New Roman" w:hAnsi="Times New Roman" w:cs="Times New Roman"/>
          <w:lang w:val="en-US"/>
        </w:rPr>
        <w:t xml:space="preserve"> values were obtained through paired t-tests.</w:t>
      </w:r>
      <w:r w:rsidR="00C66E86">
        <w:rPr>
          <w:rFonts w:ascii="Times New Roman" w:hAnsi="Times New Roman" w:cs="Times New Roman"/>
          <w:lang w:val="en-US"/>
        </w:rPr>
        <w:t xml:space="preserve"> c. </w:t>
      </w:r>
      <w:r w:rsidRPr="002A67E3">
        <w:rPr>
          <w:rFonts w:ascii="Times New Roman" w:hAnsi="Times New Roman" w:cs="Times New Roman"/>
          <w:color w:val="000000" w:themeColor="text1"/>
          <w:lang w:val="en-US"/>
        </w:rPr>
        <w:t xml:space="preserve">The 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WBE-based </w:t>
      </w:r>
      <w:r w:rsidRPr="002A67E3">
        <w:rPr>
          <w:rFonts w:ascii="Times New Roman" w:hAnsi="Times New Roman" w:cs="Times New Roman"/>
          <w:color w:val="000000" w:themeColor="text1"/>
          <w:lang w:val="en-US"/>
        </w:rPr>
        <w:t>model prediction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results</w:t>
      </w:r>
      <w:r w:rsidRPr="002A67E3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US"/>
        </w:rPr>
        <w:t>verse the actual admission records</w:t>
      </w:r>
      <w:r w:rsidRPr="002A67E3">
        <w:rPr>
          <w:rFonts w:ascii="Times New Roman" w:hAnsi="Times New Roman" w:cs="Times New Roman"/>
          <w:color w:val="000000" w:themeColor="text1"/>
          <w:lang w:val="en-US"/>
        </w:rPr>
        <w:t xml:space="preserve"> for </w:t>
      </w:r>
      <w:r>
        <w:rPr>
          <w:rFonts w:ascii="Times New Roman" w:hAnsi="Times New Roman" w:cs="Times New Roman"/>
          <w:color w:val="000000" w:themeColor="text1"/>
          <w:lang w:val="en-US"/>
        </w:rPr>
        <w:t>ICU</w:t>
      </w:r>
      <w:r w:rsidRPr="002A67E3">
        <w:rPr>
          <w:rFonts w:ascii="Times New Roman" w:hAnsi="Times New Roman" w:cs="Times New Roman"/>
          <w:color w:val="000000" w:themeColor="text1"/>
          <w:lang w:val="en-US"/>
        </w:rPr>
        <w:t>_</w:t>
      </w:r>
      <w:r>
        <w:rPr>
          <w:rFonts w:ascii="Times New Roman" w:hAnsi="Times New Roman" w:cs="Times New Roman"/>
          <w:color w:val="000000" w:themeColor="text1"/>
          <w:lang w:val="en-US"/>
        </w:rPr>
        <w:t>7</w:t>
      </w:r>
      <w:r w:rsidRPr="002A67E3">
        <w:rPr>
          <w:rFonts w:ascii="Times New Roman" w:hAnsi="Times New Roman" w:cs="Times New Roman"/>
          <w:color w:val="000000" w:themeColor="text1"/>
          <w:lang w:val="en-US"/>
        </w:rPr>
        <w:t>d</w:t>
      </w:r>
      <w:r>
        <w:rPr>
          <w:rFonts w:ascii="Times New Roman" w:hAnsi="Times New Roman" w:cs="Times New Roman"/>
          <w:color w:val="000000" w:themeColor="text1"/>
          <w:lang w:val="en-US"/>
        </w:rPr>
        <w:t>, ICU_14d, ICU_21d, and ICU_28d</w:t>
      </w:r>
      <w:r w:rsidRPr="002A67E3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="00C66E86">
        <w:rPr>
          <w:rFonts w:ascii="Times New Roman" w:hAnsi="Times New Roman" w:cs="Times New Roman"/>
          <w:color w:val="000000" w:themeColor="text1"/>
          <w:lang w:val="en-US"/>
        </w:rPr>
        <w:t xml:space="preserve">d. </w:t>
      </w:r>
      <w:r w:rsidR="00C66E86" w:rsidRPr="002A67E3">
        <w:rPr>
          <w:rFonts w:ascii="Times New Roman" w:hAnsi="Times New Roman" w:cs="Times New Roman"/>
          <w:lang w:val="en-US"/>
        </w:rPr>
        <w:t>Comparison between WBE-based prediction results and the actual admission records or cases-based prediction results</w:t>
      </w:r>
      <w:r w:rsidR="00C66E86">
        <w:rPr>
          <w:rFonts w:ascii="Times New Roman" w:hAnsi="Times New Roman" w:cs="Times New Roman"/>
          <w:lang w:val="en-US"/>
        </w:rPr>
        <w:t xml:space="preserve"> </w:t>
      </w:r>
      <w:r w:rsidR="00C66E86" w:rsidRPr="002A67E3">
        <w:rPr>
          <w:rFonts w:ascii="Times New Roman" w:hAnsi="Times New Roman" w:cs="Times New Roman"/>
          <w:color w:val="000000" w:themeColor="text1"/>
          <w:lang w:val="en-US"/>
        </w:rPr>
        <w:t xml:space="preserve">for </w:t>
      </w:r>
      <w:r w:rsidR="00C66E86">
        <w:rPr>
          <w:rFonts w:ascii="Times New Roman" w:hAnsi="Times New Roman" w:cs="Times New Roman"/>
          <w:color w:val="000000" w:themeColor="text1"/>
          <w:lang w:val="en-US"/>
        </w:rPr>
        <w:t>ICU</w:t>
      </w:r>
      <w:r w:rsidR="00C66E86" w:rsidRPr="002A67E3">
        <w:rPr>
          <w:rFonts w:ascii="Times New Roman" w:hAnsi="Times New Roman" w:cs="Times New Roman"/>
          <w:color w:val="000000" w:themeColor="text1"/>
          <w:lang w:val="en-US"/>
        </w:rPr>
        <w:t>_</w:t>
      </w:r>
      <w:r w:rsidR="00C66E86">
        <w:rPr>
          <w:rFonts w:ascii="Times New Roman" w:hAnsi="Times New Roman" w:cs="Times New Roman"/>
          <w:color w:val="000000" w:themeColor="text1"/>
          <w:lang w:val="en-US"/>
        </w:rPr>
        <w:t>7</w:t>
      </w:r>
      <w:r w:rsidR="00C66E86" w:rsidRPr="002A67E3">
        <w:rPr>
          <w:rFonts w:ascii="Times New Roman" w:hAnsi="Times New Roman" w:cs="Times New Roman"/>
          <w:color w:val="000000" w:themeColor="text1"/>
          <w:lang w:val="en-US"/>
        </w:rPr>
        <w:t>d</w:t>
      </w:r>
      <w:r w:rsidR="00C66E86">
        <w:rPr>
          <w:rFonts w:ascii="Times New Roman" w:hAnsi="Times New Roman" w:cs="Times New Roman"/>
          <w:color w:val="000000" w:themeColor="text1"/>
          <w:lang w:val="en-US"/>
        </w:rPr>
        <w:t>, ICU_14d, ICU_21d, and ICU_28d</w:t>
      </w:r>
      <w:r w:rsidR="00C66E86" w:rsidRPr="002A67E3">
        <w:rPr>
          <w:rFonts w:ascii="Times New Roman" w:hAnsi="Times New Roman" w:cs="Times New Roman"/>
          <w:lang w:val="en-US"/>
        </w:rPr>
        <w:t xml:space="preserve">. The </w:t>
      </w:r>
      <w:r w:rsidR="00C66E86" w:rsidRPr="002A67E3">
        <w:rPr>
          <w:rFonts w:ascii="Times New Roman" w:hAnsi="Times New Roman" w:cs="Times New Roman"/>
          <w:i/>
          <w:iCs/>
          <w:lang w:val="en-US"/>
        </w:rPr>
        <w:t>p</w:t>
      </w:r>
      <w:r w:rsidR="00C66E86" w:rsidRPr="002A67E3">
        <w:rPr>
          <w:rFonts w:ascii="Times New Roman" w:hAnsi="Times New Roman" w:cs="Times New Roman"/>
          <w:lang w:val="en-US"/>
        </w:rPr>
        <w:t xml:space="preserve"> values were obtained through paired t-tests</w:t>
      </w:r>
      <w:r w:rsidR="00C66E86">
        <w:rPr>
          <w:rFonts w:ascii="Times New Roman" w:hAnsi="Times New Roman" w:cs="Times New Roman"/>
          <w:lang w:val="en-US"/>
        </w:rPr>
        <w:t>.</w:t>
      </w:r>
    </w:p>
    <w:p w14:paraId="160E7DF7" w14:textId="77777777" w:rsidR="005754B2" w:rsidRDefault="005754B2" w:rsidP="005754B2">
      <w:pPr>
        <w:spacing w:before="120" w:after="120"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10B7A302" w14:textId="61138AC3" w:rsidR="00AC3521" w:rsidRDefault="00AC3521">
      <w:pPr>
        <w:rPr>
          <w:rFonts w:ascii="Times New Roman" w:hAnsi="Times New Roman" w:cs="Times New Roman"/>
        </w:rPr>
      </w:pPr>
    </w:p>
    <w:p w14:paraId="45BF50C7" w14:textId="48F63752" w:rsidR="003D2825" w:rsidRDefault="004C02A7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8B52FB7" wp14:editId="5F64E745">
            <wp:extent cx="5727700" cy="3037205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03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C4A13" w14:textId="74F5B9B9" w:rsidR="000A2AFE" w:rsidRDefault="003D2825" w:rsidP="000A2AFE">
      <w:pPr>
        <w:pStyle w:val="Caption"/>
        <w:spacing w:line="480" w:lineRule="auto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4C02A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Figure S</w:t>
      </w:r>
      <w:r w:rsidRPr="0045344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begin"/>
      </w:r>
      <w:r w:rsidRPr="0045344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45344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separate"/>
      </w:r>
      <w:r w:rsidR="00381C21"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>4</w:t>
      </w:r>
      <w:r w:rsidRPr="0045344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end"/>
      </w:r>
      <w:r w:rsidRPr="0045344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 w:rsidR="000A2AFE" w:rsidRPr="000A2AFE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Comparison between the prediction results from </w:t>
      </w:r>
      <w:r w:rsidR="000A2AFE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WBE-based model using the full set of explanatory factors and the prediction results from WBE-based model using selective explanatory factors. </w:t>
      </w:r>
    </w:p>
    <w:p w14:paraId="520ECC4F" w14:textId="1AC8A057" w:rsidR="000A2AFE" w:rsidRDefault="004F1210" w:rsidP="000A2AFE">
      <w:pPr>
        <w:pStyle w:val="Caption"/>
        <w:spacing w:line="480" w:lineRule="auto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bookmarkStart w:id="3" w:name="_GoBack"/>
      <w:r>
        <w:rPr>
          <w:noProof/>
        </w:rPr>
        <w:drawing>
          <wp:inline distT="0" distB="0" distL="0" distR="0" wp14:anchorId="1DBBE972" wp14:editId="6F6E5F2A">
            <wp:extent cx="5950589" cy="3275463"/>
            <wp:effectExtent l="0" t="0" r="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56848" cy="3278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 w14:paraId="646E6DBF" w14:textId="369A08AE" w:rsidR="003D2825" w:rsidRDefault="00F51FFB" w:rsidP="00DB5AF2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</w:t>
      </w:r>
      <w:r w:rsidR="00DD06F3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bookmarkStart w:id="4" w:name="_Hlk118973306"/>
      <w:r w:rsidR="0018784E" w:rsidRPr="0018784E">
        <w:rPr>
          <w:rFonts w:ascii="Times New Roman" w:hAnsi="Times New Roman" w:cs="Times New Roman"/>
        </w:rPr>
        <w:t xml:space="preserve">Partial dependence plot of </w:t>
      </w:r>
      <w:r w:rsidR="0018784E">
        <w:rPr>
          <w:rFonts w:ascii="Times New Roman" w:hAnsi="Times New Roman" w:cs="Times New Roman"/>
        </w:rPr>
        <w:t xml:space="preserve">HOS_14d </w:t>
      </w:r>
      <w:r w:rsidR="00C6592D">
        <w:rPr>
          <w:rFonts w:ascii="Times New Roman" w:hAnsi="Times New Roman" w:cs="Times New Roman"/>
        </w:rPr>
        <w:t xml:space="preserve">(subfigure a) </w:t>
      </w:r>
      <w:r w:rsidR="0018784E">
        <w:rPr>
          <w:rFonts w:ascii="Times New Roman" w:hAnsi="Times New Roman" w:cs="Times New Roman"/>
        </w:rPr>
        <w:t>and HOS_28d</w:t>
      </w:r>
      <w:r w:rsidR="0018784E" w:rsidRPr="0018784E">
        <w:rPr>
          <w:rFonts w:ascii="Times New Roman" w:hAnsi="Times New Roman" w:cs="Times New Roman"/>
        </w:rPr>
        <w:t xml:space="preserve"> </w:t>
      </w:r>
      <w:r w:rsidR="00C6592D">
        <w:rPr>
          <w:rFonts w:ascii="Times New Roman" w:hAnsi="Times New Roman" w:cs="Times New Roman"/>
        </w:rPr>
        <w:t xml:space="preserve">(subfigure b) </w:t>
      </w:r>
      <w:r w:rsidR="0018784E" w:rsidRPr="0018784E">
        <w:rPr>
          <w:rFonts w:ascii="Times New Roman" w:hAnsi="Times New Roman" w:cs="Times New Roman"/>
        </w:rPr>
        <w:t>on the explanatory factors. The tick marks on the x-axis reflected the data density.</w:t>
      </w:r>
    </w:p>
    <w:bookmarkEnd w:id="4"/>
    <w:p w14:paraId="4E1E7A00" w14:textId="6BBD0A50" w:rsidR="00C6592D" w:rsidRDefault="000A53F8" w:rsidP="00C6592D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4E4197C5" wp14:editId="5F99D04C">
            <wp:extent cx="5992835" cy="3275463"/>
            <wp:effectExtent l="0" t="0" r="8255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00606" cy="3279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7B73C" w14:textId="4D2251F0" w:rsidR="00C6592D" w:rsidRDefault="00C6592D" w:rsidP="00C6592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</w:t>
      </w:r>
      <w:r w:rsidR="00DD06F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</w:t>
      </w:r>
      <w:r w:rsidRPr="0018784E">
        <w:rPr>
          <w:rFonts w:ascii="Times New Roman" w:hAnsi="Times New Roman" w:cs="Times New Roman"/>
        </w:rPr>
        <w:t xml:space="preserve">Partial dependence plot of </w:t>
      </w:r>
      <w:r>
        <w:rPr>
          <w:rFonts w:ascii="Times New Roman" w:hAnsi="Times New Roman" w:cs="Times New Roman"/>
        </w:rPr>
        <w:t>ICU_14d (subfigure a) and ICU_28d</w:t>
      </w:r>
      <w:r w:rsidRPr="001878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(subfigure b) </w:t>
      </w:r>
      <w:r w:rsidRPr="0018784E">
        <w:rPr>
          <w:rFonts w:ascii="Times New Roman" w:hAnsi="Times New Roman" w:cs="Times New Roman"/>
        </w:rPr>
        <w:t>on the explanatory factors. The tick marks on the x-axis reflected the data density.</w:t>
      </w:r>
    </w:p>
    <w:p w14:paraId="5759A39E" w14:textId="0E7D3E3D" w:rsidR="00C6592D" w:rsidRPr="00C6592D" w:rsidRDefault="00FB4407" w:rsidP="00C6592D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75C962E1" wp14:editId="67079B41">
            <wp:extent cx="9439742" cy="5483841"/>
            <wp:effectExtent l="0" t="3175" r="635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448766" cy="5489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73A82" w14:textId="577A04CD" w:rsidR="00CE35B7" w:rsidRDefault="00CE35B7" w:rsidP="00CE35B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Figure S</w:t>
      </w:r>
      <w:r w:rsidR="0023371B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en-US"/>
        </w:rPr>
        <w:t>The partial dependence of HOS_7d, HOS_21d, ICU_7d, ICU_14d, ICU_21d, and ICU_28d on the 4 necessary factors for the models.</w:t>
      </w:r>
    </w:p>
    <w:p w14:paraId="2BA816BE" w14:textId="77777777" w:rsidR="00AF4DE2" w:rsidRDefault="00AF4DE2">
      <w:pPr>
        <w:rPr>
          <w:rFonts w:ascii="Times New Roman" w:hAnsi="Times New Roman" w:cs="Times New Roman"/>
        </w:rPr>
      </w:pPr>
    </w:p>
    <w:p w14:paraId="648E4037" w14:textId="4E0F7667" w:rsidR="00AF4DE2" w:rsidRPr="00D53457" w:rsidRDefault="00D53457">
      <w:pPr>
        <w:rPr>
          <w:rFonts w:ascii="Times New Roman" w:hAnsi="Times New Roman" w:cs="Times New Roman"/>
          <w:b/>
        </w:rPr>
      </w:pPr>
      <w:r w:rsidRPr="00D53457">
        <w:rPr>
          <w:rFonts w:ascii="Times New Roman" w:hAnsi="Times New Roman" w:cs="Times New Roman"/>
          <w:b/>
        </w:rPr>
        <w:t>Reference</w:t>
      </w:r>
    </w:p>
    <w:p w14:paraId="6FE40FD9" w14:textId="77777777" w:rsidR="00AF4DE2" w:rsidRPr="00AF4DE2" w:rsidRDefault="00AF4DE2" w:rsidP="00AF4DE2">
      <w:pPr>
        <w:pStyle w:val="EndNoteBibliography"/>
        <w:ind w:left="720" w:hanging="720"/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EN.REFLIST </w:instrText>
      </w:r>
      <w:r>
        <w:rPr>
          <w:rFonts w:ascii="Times New Roman" w:hAnsi="Times New Roman" w:cs="Times New Roman"/>
        </w:rPr>
        <w:fldChar w:fldCharType="separate"/>
      </w:r>
      <w:r w:rsidRPr="00AF4DE2">
        <w:t>1.</w:t>
      </w:r>
      <w:r w:rsidRPr="00AF4DE2">
        <w:tab/>
        <w:t>Duvallet C</w:t>
      </w:r>
      <w:r w:rsidRPr="00AF4DE2">
        <w:rPr>
          <w:i/>
        </w:rPr>
        <w:t>, et al.</w:t>
      </w:r>
      <w:r w:rsidRPr="00AF4DE2">
        <w:t xml:space="preserve"> Nationwide Trends in COVID-19 Cases and SARS-CoV-2 RNA Wastewater Concentrations in the United States. </w:t>
      </w:r>
      <w:r w:rsidRPr="00AF4DE2">
        <w:rPr>
          <w:i/>
        </w:rPr>
        <w:t>ACS ES&amp;T Water</w:t>
      </w:r>
      <w:r w:rsidRPr="00AF4DE2">
        <w:t>,  (2022).</w:t>
      </w:r>
    </w:p>
    <w:p w14:paraId="247E59C8" w14:textId="77777777" w:rsidR="00AF4DE2" w:rsidRPr="00AF4DE2" w:rsidRDefault="00AF4DE2" w:rsidP="00AF4DE2">
      <w:pPr>
        <w:pStyle w:val="EndNoteBibliography"/>
      </w:pPr>
    </w:p>
    <w:p w14:paraId="685110A2" w14:textId="1B40EAD9" w:rsidR="00F51FFB" w:rsidRPr="0045344E" w:rsidRDefault="00AF4D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sectPr w:rsidR="00F51FFB" w:rsidRPr="0045344E" w:rsidSect="005531B3">
      <w:pgSz w:w="11900" w:h="16840"/>
      <w:pgMar w:top="1440" w:right="1440" w:bottom="1440" w:left="1440" w:header="708" w:footer="708" w:gutter="0"/>
      <w:cols w:space="708"/>
      <w:docGrid w:linePitch="40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248C24" w16cex:dateUtc="2022-11-20T00:21:00Z"/>
  <w16cex:commentExtensible w16cex:durableId="27248C2F" w16cex:dateUtc="2022-11-20T00:21:00Z"/>
  <w16cex:commentExtensible w16cex:durableId="27248F1B" w16cex:dateUtc="2022-11-20T00:3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363718" w14:textId="77777777" w:rsidR="00E154D7" w:rsidRDefault="00E154D7" w:rsidP="005754B2">
      <w:pPr>
        <w:spacing w:after="0" w:line="240" w:lineRule="auto"/>
      </w:pPr>
      <w:r>
        <w:separator/>
      </w:r>
    </w:p>
  </w:endnote>
  <w:endnote w:type="continuationSeparator" w:id="0">
    <w:p w14:paraId="12368CFC" w14:textId="77777777" w:rsidR="00E154D7" w:rsidRDefault="00E154D7" w:rsidP="00575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FB870" w14:textId="77777777" w:rsidR="00E154D7" w:rsidRDefault="00E154D7" w:rsidP="005754B2">
      <w:pPr>
        <w:spacing w:after="0" w:line="240" w:lineRule="auto"/>
      </w:pPr>
      <w:r>
        <w:separator/>
      </w:r>
    </w:p>
  </w:footnote>
  <w:footnote w:type="continuationSeparator" w:id="0">
    <w:p w14:paraId="500B76A0" w14:textId="77777777" w:rsidR="00E154D7" w:rsidRDefault="00E154D7" w:rsidP="005754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895D68"/>
    <w:multiLevelType w:val="hybridMultilevel"/>
    <w:tmpl w:val="0310D16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 Communication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7A390A"/>
    <w:rsid w:val="000055F1"/>
    <w:rsid w:val="000141FB"/>
    <w:rsid w:val="000169D3"/>
    <w:rsid w:val="00021100"/>
    <w:rsid w:val="00021B92"/>
    <w:rsid w:val="00033531"/>
    <w:rsid w:val="00033A92"/>
    <w:rsid w:val="00034F61"/>
    <w:rsid w:val="00036B0A"/>
    <w:rsid w:val="000426B7"/>
    <w:rsid w:val="000433B9"/>
    <w:rsid w:val="000510D6"/>
    <w:rsid w:val="00057FAA"/>
    <w:rsid w:val="00064A36"/>
    <w:rsid w:val="00072C48"/>
    <w:rsid w:val="00080391"/>
    <w:rsid w:val="00094C1B"/>
    <w:rsid w:val="000965BD"/>
    <w:rsid w:val="000A0434"/>
    <w:rsid w:val="000A2AFE"/>
    <w:rsid w:val="000A53F8"/>
    <w:rsid w:val="000B76E5"/>
    <w:rsid w:val="000C1A93"/>
    <w:rsid w:val="000C2715"/>
    <w:rsid w:val="000C4D3C"/>
    <w:rsid w:val="000C5138"/>
    <w:rsid w:val="000D0D5A"/>
    <w:rsid w:val="000D130F"/>
    <w:rsid w:val="000E1BA5"/>
    <w:rsid w:val="000E2F7D"/>
    <w:rsid w:val="000E6C1A"/>
    <w:rsid w:val="000F1640"/>
    <w:rsid w:val="000F18DD"/>
    <w:rsid w:val="000F322B"/>
    <w:rsid w:val="000F5596"/>
    <w:rsid w:val="00101F2B"/>
    <w:rsid w:val="00107409"/>
    <w:rsid w:val="00121082"/>
    <w:rsid w:val="0014488E"/>
    <w:rsid w:val="00152A49"/>
    <w:rsid w:val="001535B2"/>
    <w:rsid w:val="00156513"/>
    <w:rsid w:val="001577C9"/>
    <w:rsid w:val="001743DC"/>
    <w:rsid w:val="00180417"/>
    <w:rsid w:val="00181861"/>
    <w:rsid w:val="001865CA"/>
    <w:rsid w:val="0018784E"/>
    <w:rsid w:val="00192396"/>
    <w:rsid w:val="00194F95"/>
    <w:rsid w:val="00197796"/>
    <w:rsid w:val="001A3458"/>
    <w:rsid w:val="001A549C"/>
    <w:rsid w:val="001B1229"/>
    <w:rsid w:val="001B4214"/>
    <w:rsid w:val="001D0135"/>
    <w:rsid w:val="001D0929"/>
    <w:rsid w:val="001D325F"/>
    <w:rsid w:val="001D570A"/>
    <w:rsid w:val="001D5F92"/>
    <w:rsid w:val="001E6FB0"/>
    <w:rsid w:val="001F1C89"/>
    <w:rsid w:val="00212B81"/>
    <w:rsid w:val="0021467F"/>
    <w:rsid w:val="002152B3"/>
    <w:rsid w:val="00216002"/>
    <w:rsid w:val="002305FC"/>
    <w:rsid w:val="0023371B"/>
    <w:rsid w:val="00242C5B"/>
    <w:rsid w:val="00253B69"/>
    <w:rsid w:val="00255097"/>
    <w:rsid w:val="00265633"/>
    <w:rsid w:val="00271384"/>
    <w:rsid w:val="00286F64"/>
    <w:rsid w:val="002878EA"/>
    <w:rsid w:val="00294AE9"/>
    <w:rsid w:val="002A0572"/>
    <w:rsid w:val="002C2DC9"/>
    <w:rsid w:val="002D398C"/>
    <w:rsid w:val="002E1704"/>
    <w:rsid w:val="002E1DF7"/>
    <w:rsid w:val="002E6874"/>
    <w:rsid w:val="00301B13"/>
    <w:rsid w:val="00304936"/>
    <w:rsid w:val="00305C17"/>
    <w:rsid w:val="00306044"/>
    <w:rsid w:val="003061D2"/>
    <w:rsid w:val="00306D7B"/>
    <w:rsid w:val="00312DE2"/>
    <w:rsid w:val="003149F4"/>
    <w:rsid w:val="00315C9B"/>
    <w:rsid w:val="00317B4F"/>
    <w:rsid w:val="00322514"/>
    <w:rsid w:val="00326BFF"/>
    <w:rsid w:val="00332572"/>
    <w:rsid w:val="003377A7"/>
    <w:rsid w:val="0034022B"/>
    <w:rsid w:val="00345E0F"/>
    <w:rsid w:val="003509EC"/>
    <w:rsid w:val="003575CD"/>
    <w:rsid w:val="00361297"/>
    <w:rsid w:val="0036152A"/>
    <w:rsid w:val="00362E67"/>
    <w:rsid w:val="0036454E"/>
    <w:rsid w:val="003667AD"/>
    <w:rsid w:val="00367965"/>
    <w:rsid w:val="003713E5"/>
    <w:rsid w:val="00371AD5"/>
    <w:rsid w:val="00375373"/>
    <w:rsid w:val="00381C21"/>
    <w:rsid w:val="00382F02"/>
    <w:rsid w:val="00383846"/>
    <w:rsid w:val="00383D62"/>
    <w:rsid w:val="00392682"/>
    <w:rsid w:val="003934ED"/>
    <w:rsid w:val="003A057A"/>
    <w:rsid w:val="003A61B9"/>
    <w:rsid w:val="003B15E8"/>
    <w:rsid w:val="003B2D1A"/>
    <w:rsid w:val="003B59F2"/>
    <w:rsid w:val="003C28DE"/>
    <w:rsid w:val="003C5D29"/>
    <w:rsid w:val="003D1C0C"/>
    <w:rsid w:val="003D2825"/>
    <w:rsid w:val="003D4999"/>
    <w:rsid w:val="003D7045"/>
    <w:rsid w:val="003E77B5"/>
    <w:rsid w:val="003F0ABA"/>
    <w:rsid w:val="003F5AF5"/>
    <w:rsid w:val="00406E0E"/>
    <w:rsid w:val="0041252A"/>
    <w:rsid w:val="004162B8"/>
    <w:rsid w:val="004257B5"/>
    <w:rsid w:val="00426760"/>
    <w:rsid w:val="00427033"/>
    <w:rsid w:val="004326AE"/>
    <w:rsid w:val="004371E9"/>
    <w:rsid w:val="00443345"/>
    <w:rsid w:val="00443750"/>
    <w:rsid w:val="00443A0D"/>
    <w:rsid w:val="00444A3A"/>
    <w:rsid w:val="00451E92"/>
    <w:rsid w:val="0045344E"/>
    <w:rsid w:val="00463E47"/>
    <w:rsid w:val="0046539F"/>
    <w:rsid w:val="00470E85"/>
    <w:rsid w:val="0047424C"/>
    <w:rsid w:val="00480745"/>
    <w:rsid w:val="00481B74"/>
    <w:rsid w:val="00481EED"/>
    <w:rsid w:val="00486196"/>
    <w:rsid w:val="004A587D"/>
    <w:rsid w:val="004B6591"/>
    <w:rsid w:val="004C02A7"/>
    <w:rsid w:val="004C4E9C"/>
    <w:rsid w:val="004D7A04"/>
    <w:rsid w:val="004E7DDB"/>
    <w:rsid w:val="004F0A8D"/>
    <w:rsid w:val="004F1210"/>
    <w:rsid w:val="004F3999"/>
    <w:rsid w:val="00500586"/>
    <w:rsid w:val="00503A78"/>
    <w:rsid w:val="005049D6"/>
    <w:rsid w:val="0051083B"/>
    <w:rsid w:val="00513424"/>
    <w:rsid w:val="00514211"/>
    <w:rsid w:val="00517D75"/>
    <w:rsid w:val="00517EB5"/>
    <w:rsid w:val="0052019D"/>
    <w:rsid w:val="00520B7D"/>
    <w:rsid w:val="0054213A"/>
    <w:rsid w:val="00543383"/>
    <w:rsid w:val="00544A37"/>
    <w:rsid w:val="00547EB5"/>
    <w:rsid w:val="00551094"/>
    <w:rsid w:val="005531B3"/>
    <w:rsid w:val="00554289"/>
    <w:rsid w:val="00555781"/>
    <w:rsid w:val="005618FA"/>
    <w:rsid w:val="00563581"/>
    <w:rsid w:val="00571787"/>
    <w:rsid w:val="005754B2"/>
    <w:rsid w:val="005758BE"/>
    <w:rsid w:val="00575D90"/>
    <w:rsid w:val="005760DD"/>
    <w:rsid w:val="005761F9"/>
    <w:rsid w:val="00580B9B"/>
    <w:rsid w:val="00585B2D"/>
    <w:rsid w:val="00586D34"/>
    <w:rsid w:val="00592493"/>
    <w:rsid w:val="0059374C"/>
    <w:rsid w:val="005A1069"/>
    <w:rsid w:val="005A5D49"/>
    <w:rsid w:val="005A77F4"/>
    <w:rsid w:val="005A7FA0"/>
    <w:rsid w:val="005B770B"/>
    <w:rsid w:val="005C3688"/>
    <w:rsid w:val="005C6CB3"/>
    <w:rsid w:val="005D03A1"/>
    <w:rsid w:val="005D293D"/>
    <w:rsid w:val="005D773B"/>
    <w:rsid w:val="00600CEC"/>
    <w:rsid w:val="00611FF4"/>
    <w:rsid w:val="00612162"/>
    <w:rsid w:val="00615109"/>
    <w:rsid w:val="00625DBC"/>
    <w:rsid w:val="006260C2"/>
    <w:rsid w:val="006269A8"/>
    <w:rsid w:val="00631618"/>
    <w:rsid w:val="00631B19"/>
    <w:rsid w:val="00632996"/>
    <w:rsid w:val="00637918"/>
    <w:rsid w:val="00641A8E"/>
    <w:rsid w:val="00644540"/>
    <w:rsid w:val="00647082"/>
    <w:rsid w:val="0065206E"/>
    <w:rsid w:val="00652280"/>
    <w:rsid w:val="00672E85"/>
    <w:rsid w:val="00683BBA"/>
    <w:rsid w:val="0069275F"/>
    <w:rsid w:val="006A09FD"/>
    <w:rsid w:val="006B0D13"/>
    <w:rsid w:val="006B2088"/>
    <w:rsid w:val="006C1BE4"/>
    <w:rsid w:val="006C287A"/>
    <w:rsid w:val="006C5EA4"/>
    <w:rsid w:val="006D193A"/>
    <w:rsid w:val="006D58BD"/>
    <w:rsid w:val="006E3BAC"/>
    <w:rsid w:val="006F4618"/>
    <w:rsid w:val="006F720A"/>
    <w:rsid w:val="00710FA6"/>
    <w:rsid w:val="00714CFC"/>
    <w:rsid w:val="00722A88"/>
    <w:rsid w:val="00723897"/>
    <w:rsid w:val="00726238"/>
    <w:rsid w:val="00731B08"/>
    <w:rsid w:val="00745BB4"/>
    <w:rsid w:val="00752BBD"/>
    <w:rsid w:val="00762D69"/>
    <w:rsid w:val="00765677"/>
    <w:rsid w:val="00776BB0"/>
    <w:rsid w:val="0078099E"/>
    <w:rsid w:val="00786179"/>
    <w:rsid w:val="00787761"/>
    <w:rsid w:val="007930AD"/>
    <w:rsid w:val="007A390A"/>
    <w:rsid w:val="007B0F42"/>
    <w:rsid w:val="007B106D"/>
    <w:rsid w:val="007B5998"/>
    <w:rsid w:val="007C090F"/>
    <w:rsid w:val="007C65CF"/>
    <w:rsid w:val="007C7080"/>
    <w:rsid w:val="007D3156"/>
    <w:rsid w:val="007F18AC"/>
    <w:rsid w:val="007F26FD"/>
    <w:rsid w:val="00803F48"/>
    <w:rsid w:val="008068EA"/>
    <w:rsid w:val="00806C66"/>
    <w:rsid w:val="00810FFC"/>
    <w:rsid w:val="00816E7D"/>
    <w:rsid w:val="008354F9"/>
    <w:rsid w:val="00836BEF"/>
    <w:rsid w:val="00843BF0"/>
    <w:rsid w:val="00855B03"/>
    <w:rsid w:val="00860E0C"/>
    <w:rsid w:val="00862F28"/>
    <w:rsid w:val="008670BD"/>
    <w:rsid w:val="008818FD"/>
    <w:rsid w:val="0088253F"/>
    <w:rsid w:val="0088279C"/>
    <w:rsid w:val="008866B9"/>
    <w:rsid w:val="00891876"/>
    <w:rsid w:val="00893DEB"/>
    <w:rsid w:val="008940ED"/>
    <w:rsid w:val="008B2271"/>
    <w:rsid w:val="008B38CB"/>
    <w:rsid w:val="008B5F93"/>
    <w:rsid w:val="008C618F"/>
    <w:rsid w:val="008C78E9"/>
    <w:rsid w:val="008C78F1"/>
    <w:rsid w:val="008D3048"/>
    <w:rsid w:val="008D310A"/>
    <w:rsid w:val="008E1A98"/>
    <w:rsid w:val="008E202F"/>
    <w:rsid w:val="008E2179"/>
    <w:rsid w:val="008E2BBC"/>
    <w:rsid w:val="008E3C85"/>
    <w:rsid w:val="008F0A0E"/>
    <w:rsid w:val="008F166C"/>
    <w:rsid w:val="008F4B85"/>
    <w:rsid w:val="008F69FC"/>
    <w:rsid w:val="00902553"/>
    <w:rsid w:val="00906FD0"/>
    <w:rsid w:val="00914404"/>
    <w:rsid w:val="00914472"/>
    <w:rsid w:val="00920EA5"/>
    <w:rsid w:val="0092157C"/>
    <w:rsid w:val="0092494D"/>
    <w:rsid w:val="009269C3"/>
    <w:rsid w:val="009410A8"/>
    <w:rsid w:val="009416A0"/>
    <w:rsid w:val="00941AA3"/>
    <w:rsid w:val="0094298D"/>
    <w:rsid w:val="00962111"/>
    <w:rsid w:val="009638BD"/>
    <w:rsid w:val="009653C8"/>
    <w:rsid w:val="009665F0"/>
    <w:rsid w:val="009737B4"/>
    <w:rsid w:val="009739A4"/>
    <w:rsid w:val="009A6945"/>
    <w:rsid w:val="009D6C29"/>
    <w:rsid w:val="009F1CA8"/>
    <w:rsid w:val="009F2130"/>
    <w:rsid w:val="009F68DC"/>
    <w:rsid w:val="00A05130"/>
    <w:rsid w:val="00A11979"/>
    <w:rsid w:val="00A12C2A"/>
    <w:rsid w:val="00A1384E"/>
    <w:rsid w:val="00A14BBB"/>
    <w:rsid w:val="00A16050"/>
    <w:rsid w:val="00A378D4"/>
    <w:rsid w:val="00A413A6"/>
    <w:rsid w:val="00A423B1"/>
    <w:rsid w:val="00A426BF"/>
    <w:rsid w:val="00A45B70"/>
    <w:rsid w:val="00A551B1"/>
    <w:rsid w:val="00A55E62"/>
    <w:rsid w:val="00A87854"/>
    <w:rsid w:val="00A906E3"/>
    <w:rsid w:val="00A92C0A"/>
    <w:rsid w:val="00AB3C20"/>
    <w:rsid w:val="00AC0C4D"/>
    <w:rsid w:val="00AC3521"/>
    <w:rsid w:val="00AD0693"/>
    <w:rsid w:val="00AD14BE"/>
    <w:rsid w:val="00AD3672"/>
    <w:rsid w:val="00AE4359"/>
    <w:rsid w:val="00AE498A"/>
    <w:rsid w:val="00AF4DE2"/>
    <w:rsid w:val="00B04AC0"/>
    <w:rsid w:val="00B10769"/>
    <w:rsid w:val="00B3797A"/>
    <w:rsid w:val="00B46C7C"/>
    <w:rsid w:val="00B52C5D"/>
    <w:rsid w:val="00B52CD7"/>
    <w:rsid w:val="00B70B5C"/>
    <w:rsid w:val="00B73D6C"/>
    <w:rsid w:val="00B76700"/>
    <w:rsid w:val="00B83095"/>
    <w:rsid w:val="00B911F4"/>
    <w:rsid w:val="00BA4B9B"/>
    <w:rsid w:val="00BB3372"/>
    <w:rsid w:val="00BC0C70"/>
    <w:rsid w:val="00BC4871"/>
    <w:rsid w:val="00BC6A23"/>
    <w:rsid w:val="00BD2D2F"/>
    <w:rsid w:val="00BD4481"/>
    <w:rsid w:val="00BD456A"/>
    <w:rsid w:val="00BE59A1"/>
    <w:rsid w:val="00BF2682"/>
    <w:rsid w:val="00BF6E8B"/>
    <w:rsid w:val="00C03643"/>
    <w:rsid w:val="00C04897"/>
    <w:rsid w:val="00C154E2"/>
    <w:rsid w:val="00C241F9"/>
    <w:rsid w:val="00C32CF2"/>
    <w:rsid w:val="00C409AC"/>
    <w:rsid w:val="00C42324"/>
    <w:rsid w:val="00C4325C"/>
    <w:rsid w:val="00C43E9B"/>
    <w:rsid w:val="00C477B9"/>
    <w:rsid w:val="00C50928"/>
    <w:rsid w:val="00C51EBA"/>
    <w:rsid w:val="00C55740"/>
    <w:rsid w:val="00C6067E"/>
    <w:rsid w:val="00C6592D"/>
    <w:rsid w:val="00C6683C"/>
    <w:rsid w:val="00C66E86"/>
    <w:rsid w:val="00C737F4"/>
    <w:rsid w:val="00C85D2C"/>
    <w:rsid w:val="00C92A44"/>
    <w:rsid w:val="00C94128"/>
    <w:rsid w:val="00CA26EA"/>
    <w:rsid w:val="00CA31B1"/>
    <w:rsid w:val="00CA5479"/>
    <w:rsid w:val="00CB0973"/>
    <w:rsid w:val="00CB13E8"/>
    <w:rsid w:val="00CB2088"/>
    <w:rsid w:val="00CC16C7"/>
    <w:rsid w:val="00CC77A2"/>
    <w:rsid w:val="00CD2C49"/>
    <w:rsid w:val="00CD5B2B"/>
    <w:rsid w:val="00CE35B7"/>
    <w:rsid w:val="00CE43A0"/>
    <w:rsid w:val="00CF7D70"/>
    <w:rsid w:val="00D043D7"/>
    <w:rsid w:val="00D11BC9"/>
    <w:rsid w:val="00D12928"/>
    <w:rsid w:val="00D1399F"/>
    <w:rsid w:val="00D13B42"/>
    <w:rsid w:val="00D15F4C"/>
    <w:rsid w:val="00D44656"/>
    <w:rsid w:val="00D473BA"/>
    <w:rsid w:val="00D53457"/>
    <w:rsid w:val="00D605EF"/>
    <w:rsid w:val="00D60EBB"/>
    <w:rsid w:val="00D64AE1"/>
    <w:rsid w:val="00D7423D"/>
    <w:rsid w:val="00D77FF3"/>
    <w:rsid w:val="00D8245B"/>
    <w:rsid w:val="00D86563"/>
    <w:rsid w:val="00D86863"/>
    <w:rsid w:val="00DA0596"/>
    <w:rsid w:val="00DB5AF2"/>
    <w:rsid w:val="00DB77B6"/>
    <w:rsid w:val="00DC1D71"/>
    <w:rsid w:val="00DC73B1"/>
    <w:rsid w:val="00DD06F3"/>
    <w:rsid w:val="00DE7D1F"/>
    <w:rsid w:val="00DF575D"/>
    <w:rsid w:val="00E0458B"/>
    <w:rsid w:val="00E154D7"/>
    <w:rsid w:val="00E16BF8"/>
    <w:rsid w:val="00E211EC"/>
    <w:rsid w:val="00E31333"/>
    <w:rsid w:val="00E45418"/>
    <w:rsid w:val="00E475DA"/>
    <w:rsid w:val="00E47C20"/>
    <w:rsid w:val="00E5055C"/>
    <w:rsid w:val="00E519CF"/>
    <w:rsid w:val="00E53B24"/>
    <w:rsid w:val="00E61980"/>
    <w:rsid w:val="00E775C0"/>
    <w:rsid w:val="00E81642"/>
    <w:rsid w:val="00E82BA4"/>
    <w:rsid w:val="00E924E7"/>
    <w:rsid w:val="00E94D6C"/>
    <w:rsid w:val="00EA230A"/>
    <w:rsid w:val="00EB0C82"/>
    <w:rsid w:val="00EC4D39"/>
    <w:rsid w:val="00EC4DD5"/>
    <w:rsid w:val="00ED5A9C"/>
    <w:rsid w:val="00ED783A"/>
    <w:rsid w:val="00ED7CEC"/>
    <w:rsid w:val="00EE0387"/>
    <w:rsid w:val="00EE0B24"/>
    <w:rsid w:val="00EE455A"/>
    <w:rsid w:val="00EE6C62"/>
    <w:rsid w:val="00F0658E"/>
    <w:rsid w:val="00F17FE3"/>
    <w:rsid w:val="00F233C8"/>
    <w:rsid w:val="00F245B1"/>
    <w:rsid w:val="00F32F2A"/>
    <w:rsid w:val="00F35999"/>
    <w:rsid w:val="00F41ABF"/>
    <w:rsid w:val="00F449D4"/>
    <w:rsid w:val="00F51252"/>
    <w:rsid w:val="00F51FFB"/>
    <w:rsid w:val="00F5477B"/>
    <w:rsid w:val="00F61301"/>
    <w:rsid w:val="00F617E3"/>
    <w:rsid w:val="00F65706"/>
    <w:rsid w:val="00F72326"/>
    <w:rsid w:val="00F727EE"/>
    <w:rsid w:val="00F73AAA"/>
    <w:rsid w:val="00F920D4"/>
    <w:rsid w:val="00F94393"/>
    <w:rsid w:val="00FA3034"/>
    <w:rsid w:val="00FA695F"/>
    <w:rsid w:val="00FB0E38"/>
    <w:rsid w:val="00FB4407"/>
    <w:rsid w:val="00FB6539"/>
    <w:rsid w:val="00FC2688"/>
    <w:rsid w:val="00FC728B"/>
    <w:rsid w:val="00FD0CD3"/>
    <w:rsid w:val="00FD1F5E"/>
    <w:rsid w:val="00FD5AFB"/>
    <w:rsid w:val="00FD6429"/>
    <w:rsid w:val="00FE7333"/>
    <w:rsid w:val="00FF1523"/>
    <w:rsid w:val="00FF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953630"/>
  <w14:defaultImageDpi w14:val="32767"/>
  <w15:chartTrackingRefBased/>
  <w15:docId w15:val="{F6BA543E-9882-164B-B6B6-1EFEBD858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C2DC9"/>
    <w:pPr>
      <w:spacing w:after="160" w:line="259" w:lineRule="auto"/>
    </w:pPr>
    <w:rPr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Title">
    <w:name w:val="BA_Title"/>
    <w:basedOn w:val="Normal"/>
    <w:next w:val="Normal"/>
    <w:rsid w:val="002C2DC9"/>
    <w:pPr>
      <w:spacing w:before="720" w:after="360" w:line="480" w:lineRule="auto"/>
      <w:jc w:val="center"/>
    </w:pPr>
    <w:rPr>
      <w:rFonts w:ascii="Times New Roman" w:eastAsia="SimSun" w:hAnsi="Times New Roman" w:cs="Times New Roman"/>
      <w:sz w:val="44"/>
      <w:szCs w:val="20"/>
      <w:lang w:val="en-US" w:eastAsia="en-US"/>
    </w:rPr>
  </w:style>
  <w:style w:type="paragraph" w:customStyle="1" w:styleId="BBAuthorName">
    <w:name w:val="BB_Author_Name"/>
    <w:basedOn w:val="Normal"/>
    <w:next w:val="BCAuthorAddress"/>
    <w:rsid w:val="002C2DC9"/>
    <w:pPr>
      <w:spacing w:after="240" w:line="480" w:lineRule="auto"/>
      <w:jc w:val="center"/>
    </w:pPr>
    <w:rPr>
      <w:rFonts w:ascii="Times" w:eastAsia="SimSun" w:hAnsi="Times" w:cs="Times New Roman"/>
      <w:i/>
      <w:sz w:val="24"/>
      <w:szCs w:val="20"/>
      <w:lang w:val="en-US" w:eastAsia="en-US"/>
    </w:rPr>
  </w:style>
  <w:style w:type="paragraph" w:customStyle="1" w:styleId="BCAuthorAddress">
    <w:name w:val="BC_Author_Address"/>
    <w:basedOn w:val="Normal"/>
    <w:next w:val="Normal"/>
    <w:rsid w:val="002C2DC9"/>
    <w:pPr>
      <w:spacing w:after="240" w:line="480" w:lineRule="auto"/>
      <w:jc w:val="center"/>
    </w:pPr>
    <w:rPr>
      <w:rFonts w:ascii="Times" w:eastAsia="SimSun" w:hAnsi="Times" w:cs="Times New Roman"/>
      <w:sz w:val="24"/>
      <w:szCs w:val="20"/>
      <w:lang w:val="en-US" w:eastAsia="en-US"/>
    </w:rPr>
  </w:style>
  <w:style w:type="table" w:styleId="PlainTable3">
    <w:name w:val="Plain Table 3"/>
    <w:basedOn w:val="TableNormal"/>
    <w:uiPriority w:val="43"/>
    <w:rsid w:val="002C2DC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03F4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03F4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2305F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4534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78D4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AF4DE2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F4DE2"/>
    <w:rPr>
      <w:rFonts w:ascii="Calibri" w:hAnsi="Calibri" w:cs="Calibri"/>
      <w:noProof/>
      <w:sz w:val="22"/>
      <w:szCs w:val="22"/>
      <w:lang w:val="en-AU"/>
    </w:rPr>
  </w:style>
  <w:style w:type="paragraph" w:customStyle="1" w:styleId="EndNoteBibliography">
    <w:name w:val="EndNote Bibliography"/>
    <w:basedOn w:val="Normal"/>
    <w:link w:val="EndNoteBibliographyChar"/>
    <w:rsid w:val="00AF4DE2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F4DE2"/>
    <w:rPr>
      <w:rFonts w:ascii="Calibri" w:hAnsi="Calibri" w:cs="Calibri"/>
      <w:noProof/>
      <w:sz w:val="22"/>
      <w:szCs w:val="22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3F0A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0A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0ABA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0A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0ABA"/>
    <w:rPr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7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84E"/>
    <w:rPr>
      <w:rFonts w:ascii="Segoe UI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F651F-7FA2-4328-8BDF-CEE9033E1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15</Pages>
  <Words>1978</Words>
  <Characters>11275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Xuan Li</dc:creator>
  <cp:keywords/>
  <dc:description/>
  <cp:lastModifiedBy>Xuan Li</cp:lastModifiedBy>
  <cp:revision>81</cp:revision>
  <dcterms:created xsi:type="dcterms:W3CDTF">2022-11-01T05:47:00Z</dcterms:created>
  <dcterms:modified xsi:type="dcterms:W3CDTF">2022-12-12T03:24:00Z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a6c3db-1667-4f49-995a-8b9973972958_Enabled">
    <vt:lpwstr>true</vt:lpwstr>
  </property>
  <property fmtid="{D5CDD505-2E9C-101B-9397-08002B2CF9AE}" pid="3" name="MSIP_Label_51a6c3db-1667-4f49-995a-8b9973972958_SetDate">
    <vt:lpwstr>2022-11-01T05:48:15Z</vt:lpwstr>
  </property>
  <property fmtid="{D5CDD505-2E9C-101B-9397-08002B2CF9AE}" pid="4" name="MSIP_Label_51a6c3db-1667-4f49-995a-8b9973972958_Method">
    <vt:lpwstr>Standard</vt:lpwstr>
  </property>
  <property fmtid="{D5CDD505-2E9C-101B-9397-08002B2CF9AE}" pid="5" name="MSIP_Label_51a6c3db-1667-4f49-995a-8b9973972958_Name">
    <vt:lpwstr>UTS-Internal</vt:lpwstr>
  </property>
  <property fmtid="{D5CDD505-2E9C-101B-9397-08002B2CF9AE}" pid="6" name="MSIP_Label_51a6c3db-1667-4f49-995a-8b9973972958_SiteId">
    <vt:lpwstr>e8911c26-cf9f-4a9c-878e-527807be8791</vt:lpwstr>
  </property>
  <property fmtid="{D5CDD505-2E9C-101B-9397-08002B2CF9AE}" pid="7" name="MSIP_Label_51a6c3db-1667-4f49-995a-8b9973972958_ActionId">
    <vt:lpwstr>b1ca92c8-50b3-4490-9039-71d0868a5248</vt:lpwstr>
  </property>
  <property fmtid="{D5CDD505-2E9C-101B-9397-08002B2CF9AE}" pid="8" name="MSIP_Label_51a6c3db-1667-4f49-995a-8b9973972958_ContentBits">
    <vt:lpwstr>0</vt:lpwstr>
  </property>
</Properties>
</file>