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12CC1D" w14:textId="77777777" w:rsidR="001E7857" w:rsidRPr="00BB7091" w:rsidRDefault="001E7857" w:rsidP="001E7857">
      <w:pPr>
        <w:pStyle w:val="BodyText"/>
        <w:spacing w:line="276" w:lineRule="auto"/>
        <w:jc w:val="center"/>
        <w:rPr>
          <w:rFonts w:ascii="Times New Roman" w:hAnsi="Times New Roman" w:cs="Times New Roman"/>
          <w:bCs/>
          <w:iCs/>
          <w:color w:val="000000"/>
          <w:sz w:val="24"/>
          <w:szCs w:val="24"/>
          <w:lang w:val="en-US"/>
        </w:rPr>
      </w:pPr>
      <w:r w:rsidRPr="00BB7091">
        <w:rPr>
          <w:rFonts w:ascii="Times New Roman" w:hAnsi="Times New Roman" w:cs="Times New Roman"/>
          <w:position w:val="-26"/>
          <w:sz w:val="24"/>
          <w:szCs w:val="24"/>
        </w:rPr>
        <w:object w:dxaOrig="2980" w:dyaOrig="700" w14:anchorId="47AD293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9.5pt;height:32.25pt" o:ole="">
            <v:imagedata r:id="rId4" o:title=""/>
          </v:shape>
          <o:OLEObject Type="Embed" ProgID="Equation.3" ShapeID="_x0000_i1025" DrawAspect="Content" ObjectID="_1649062277" r:id="rId5"/>
        </w:object>
      </w:r>
      <w:r w:rsidRPr="00BB7091">
        <w:rPr>
          <w:rFonts w:ascii="Times New Roman" w:hAnsi="Times New Roman" w:cs="Times New Roman"/>
          <w:bCs/>
          <w:iCs/>
          <w:color w:val="000000"/>
          <w:sz w:val="24"/>
          <w:szCs w:val="24"/>
          <w:lang w:val="en-US"/>
        </w:rPr>
        <w:t xml:space="preserve">              (1)</w:t>
      </w:r>
    </w:p>
    <w:p w14:paraId="57062F01" w14:textId="79B6A89D" w:rsidR="00E95803" w:rsidRDefault="00E95803"/>
    <w:p w14:paraId="6F6F7C0E" w14:textId="22F70A04" w:rsidR="001E7857" w:rsidRDefault="001E7857"/>
    <w:p w14:paraId="0BE52648" w14:textId="77777777" w:rsidR="001E7857" w:rsidRDefault="001E7857" w:rsidP="001E7857">
      <w:pPr>
        <w:pStyle w:val="SPtext"/>
        <w:jc w:val="center"/>
        <w:rPr>
          <w:sz w:val="24"/>
          <w:szCs w:val="24"/>
        </w:rPr>
      </w:pPr>
      <w:r w:rsidRPr="000A1D8B">
        <w:rPr>
          <w:sz w:val="24"/>
          <w:szCs w:val="24"/>
        </w:rPr>
        <w:t xml:space="preserve">DF = </w:t>
      </w:r>
      <m:oMath>
        <m:limLow>
          <m:limLowPr>
            <m:ctrlPr>
              <w:rPr>
                <w:rFonts w:ascii="Cambria Math" w:hAnsi="Cambria Math"/>
                <w:i/>
                <w:sz w:val="24"/>
                <w:szCs w:val="24"/>
              </w:rPr>
            </m:ctrlPr>
          </m:limLowPr>
          <m:e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lim</m:t>
            </m:r>
          </m:e>
          <m:lim>
            <m:r>
              <w:rPr>
                <w:rFonts w:ascii="Cambria Math" w:hAnsi="Cambria Math"/>
                <w:sz w:val="24"/>
                <w:szCs w:val="24"/>
              </w:rPr>
              <m:t>r</m:t>
            </m:r>
            <m:r>
              <w:rPr>
                <w:rFonts w:asciiTheme="minorHAnsi"/>
                <w:sz w:val="24"/>
                <w:szCs w:val="24"/>
              </w:rPr>
              <m:t>→</m:t>
            </m:r>
            <m:r>
              <w:rPr>
                <w:rFonts w:ascii="Cambria Math"/>
                <w:sz w:val="24"/>
                <w:szCs w:val="24"/>
              </w:rPr>
              <m:t>0</m:t>
            </m:r>
          </m:lim>
        </m:limLow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func>
                  <m:func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log</m:t>
                    </m:r>
                  </m:fName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Nr</m:t>
                    </m:r>
                  </m:e>
                </m:func>
              </m:num>
              <m:den>
                <m:func>
                  <m:func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log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/>
                                <w:sz w:val="24"/>
                                <w:szCs w:val="24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r</m:t>
                            </m:r>
                          </m:den>
                        </m:f>
                      </m:e>
                    </m:d>
                  </m:e>
                </m:func>
              </m:den>
            </m:f>
          </m:e>
        </m:d>
      </m:oMath>
      <w:r>
        <w:rPr>
          <w:sz w:val="24"/>
          <w:szCs w:val="24"/>
        </w:rPr>
        <w:t xml:space="preserve">              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2)</w:t>
      </w:r>
    </w:p>
    <w:p w14:paraId="7A4808B3" w14:textId="77777777" w:rsidR="001E7857" w:rsidRDefault="001E7857"/>
    <w:sectPr w:rsidR="001E78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857"/>
    <w:rsid w:val="001E785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B2224"/>
  <w15:chartTrackingRefBased/>
  <w15:docId w15:val="{D79E5E79-3911-4885-9AE4-7F6CB9133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1E7857"/>
    <w:pPr>
      <w:spacing w:after="0" w:line="240" w:lineRule="auto"/>
      <w:jc w:val="both"/>
    </w:pPr>
    <w:rPr>
      <w:rFonts w:ascii="Times" w:eastAsia="Times New Roman" w:hAnsi="Times" w:cs="Times"/>
      <w:sz w:val="20"/>
      <w:szCs w:val="20"/>
      <w:lang w:val="hr-HR" w:bidi="he-IL"/>
    </w:rPr>
  </w:style>
  <w:style w:type="character" w:customStyle="1" w:styleId="BodyTextChar">
    <w:name w:val="Body Text Char"/>
    <w:basedOn w:val="DefaultParagraphFont"/>
    <w:link w:val="BodyText"/>
    <w:rsid w:val="001E7857"/>
    <w:rPr>
      <w:rFonts w:ascii="Times" w:eastAsia="Times New Roman" w:hAnsi="Times" w:cs="Times"/>
      <w:sz w:val="20"/>
      <w:szCs w:val="20"/>
      <w:lang w:val="hr-HR" w:bidi="he-IL"/>
    </w:rPr>
  </w:style>
  <w:style w:type="paragraph" w:customStyle="1" w:styleId="SPtext">
    <w:name w:val="SP_text"/>
    <w:rsid w:val="001E7857"/>
    <w:pPr>
      <w:spacing w:after="0" w:line="240" w:lineRule="auto"/>
      <w:ind w:firstLine="238"/>
      <w:jc w:val="both"/>
    </w:pPr>
    <w:rPr>
      <w:rFonts w:ascii="Times New Roman" w:eastAsia="Times New Roman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2020-04-22T16:04:00Z</dcterms:created>
  <dcterms:modified xsi:type="dcterms:W3CDTF">2020-04-22T16:05:00Z</dcterms:modified>
</cp:coreProperties>
</file>