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DA4C3" w14:textId="77777777" w:rsidR="00C1225F" w:rsidRDefault="00C1225F" w:rsidP="00CA5B8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BBF486" w14:textId="6EADA848" w:rsidR="00CA5B8A" w:rsidRDefault="00AA224E" w:rsidP="00B75C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A508A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508A">
        <w:rPr>
          <w:rFonts w:ascii="Times New Roman" w:hAnsi="Times New Roman" w:cs="Times New Roman"/>
          <w:sz w:val="24"/>
          <w:szCs w:val="24"/>
        </w:rPr>
        <w:t>4</w:t>
      </w:r>
      <w:r w:rsidR="00B75CD6" w:rsidRPr="00B75CD6">
        <w:rPr>
          <w:rFonts w:ascii="Times New Roman" w:hAnsi="Times New Roman" w:cs="Times New Roman"/>
          <w:sz w:val="24"/>
          <w:szCs w:val="24"/>
        </w:rPr>
        <w:t xml:space="preserve"> Analysis of variance (ANOVA) and </w:t>
      </w:r>
      <w:proofErr w:type="spellStart"/>
      <w:r w:rsidR="00B75CD6" w:rsidRPr="00B75CD6">
        <w:rPr>
          <w:rFonts w:ascii="Times New Roman" w:hAnsi="Times New Roman" w:cs="Times New Roman"/>
          <w:sz w:val="24"/>
          <w:szCs w:val="24"/>
        </w:rPr>
        <w:t>Tukey</w:t>
      </w:r>
      <w:proofErr w:type="spellEnd"/>
      <w:r w:rsidR="00B75CD6" w:rsidRPr="00B75CD6">
        <w:rPr>
          <w:rFonts w:ascii="Times New Roman" w:hAnsi="Times New Roman" w:cs="Times New Roman"/>
          <w:sz w:val="24"/>
          <w:szCs w:val="24"/>
        </w:rPr>
        <w:t xml:space="preserve"> tests for dental arch parameters and M3M BL° groups</w:t>
      </w:r>
    </w:p>
    <w:p w14:paraId="701BA1AD" w14:textId="77777777" w:rsidR="00B75CD6" w:rsidRPr="008A508A" w:rsidDel="00DB3014" w:rsidRDefault="00B75CD6" w:rsidP="00B75CD6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11"/>
        <w:tblW w:w="11192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2"/>
        <w:gridCol w:w="630"/>
        <w:gridCol w:w="540"/>
        <w:gridCol w:w="810"/>
        <w:gridCol w:w="540"/>
        <w:gridCol w:w="630"/>
        <w:gridCol w:w="630"/>
        <w:gridCol w:w="720"/>
        <w:gridCol w:w="563"/>
        <w:gridCol w:w="967"/>
        <w:gridCol w:w="630"/>
        <w:gridCol w:w="630"/>
        <w:gridCol w:w="630"/>
        <w:gridCol w:w="720"/>
        <w:gridCol w:w="630"/>
        <w:gridCol w:w="720"/>
      </w:tblGrid>
      <w:tr w:rsidR="00E15DE5" w:rsidRPr="00044D08" w14:paraId="7CDBCF10" w14:textId="77777777" w:rsidTr="009E57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  <w:vAlign w:val="center"/>
          </w:tcPr>
          <w:p w14:paraId="3FD57759" w14:textId="6DBDB31C" w:rsidR="00E15DE5" w:rsidRPr="00B221D4" w:rsidRDefault="00E15DE5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bookmarkStart w:id="0" w:name="_GoBack"/>
          </w:p>
        </w:tc>
        <w:tc>
          <w:tcPr>
            <w:tcW w:w="6030" w:type="dxa"/>
            <w:gridSpan w:val="9"/>
            <w:shd w:val="clear" w:color="auto" w:fill="auto"/>
          </w:tcPr>
          <w:p w14:paraId="7B505789" w14:textId="77777777" w:rsidR="00E15DE5" w:rsidRPr="00044D08" w:rsidRDefault="00E15DE5" w:rsidP="00E15DE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44D08">
              <w:rPr>
                <w:rFonts w:ascii="Times New Roman" w:hAnsi="Times New Roman" w:cs="Times New Roman"/>
              </w:rPr>
              <w:t>One way ANOVA</w:t>
            </w:r>
          </w:p>
        </w:tc>
        <w:tc>
          <w:tcPr>
            <w:tcW w:w="3960" w:type="dxa"/>
            <w:gridSpan w:val="6"/>
            <w:vMerge w:val="restart"/>
            <w:shd w:val="clear" w:color="auto" w:fill="auto"/>
            <w:vAlign w:val="center"/>
          </w:tcPr>
          <w:p w14:paraId="543B2A8A" w14:textId="77777777" w:rsidR="00E15DE5" w:rsidRPr="00044D08" w:rsidRDefault="00E15DE5" w:rsidP="002B1E4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44D08">
              <w:rPr>
                <w:rFonts w:ascii="Times New Roman" w:hAnsi="Times New Roman" w:cs="Times New Roman"/>
              </w:rPr>
              <w:t>Post hoc test</w:t>
            </w:r>
          </w:p>
        </w:tc>
      </w:tr>
      <w:tr w:rsidR="00383C49" w:rsidRPr="00044D08" w14:paraId="6BE093E6" w14:textId="77777777" w:rsidTr="009E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vMerge w:val="restart"/>
            <w:shd w:val="clear" w:color="auto" w:fill="auto"/>
            <w:vAlign w:val="center"/>
          </w:tcPr>
          <w:p w14:paraId="292DF975" w14:textId="6D0AF630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044D08">
              <w:rPr>
                <w:rFonts w:ascii="Times New Roman" w:hAnsi="Times New Roman" w:cs="Times New Roman"/>
              </w:rPr>
              <w:t>M3M BL</w:t>
            </w:r>
            <w:r w:rsidRPr="00044D08">
              <w:rPr>
                <w:rFonts w:ascii="Cambria Math" w:hAnsi="Cambria Math" w:cs="Times New Roman"/>
              </w:rPr>
              <w:t>°</w:t>
            </w:r>
          </w:p>
        </w:tc>
        <w:tc>
          <w:tcPr>
            <w:tcW w:w="1170" w:type="dxa"/>
            <w:gridSpan w:val="2"/>
            <w:shd w:val="clear" w:color="auto" w:fill="auto"/>
          </w:tcPr>
          <w:p w14:paraId="63C7CB21" w14:textId="77777777" w:rsidR="00383C49" w:rsidRPr="00044D08" w:rsidRDefault="00383C49" w:rsidP="002B1E4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A (GA) 30</w:t>
            </w:r>
          </w:p>
        </w:tc>
        <w:tc>
          <w:tcPr>
            <w:tcW w:w="1350" w:type="dxa"/>
            <w:gridSpan w:val="2"/>
            <w:shd w:val="clear" w:color="auto" w:fill="auto"/>
          </w:tcPr>
          <w:p w14:paraId="02C891BA" w14:textId="77777777" w:rsidR="00383C49" w:rsidRPr="00044D08" w:rsidRDefault="00383C49" w:rsidP="002B1E4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B (GB) 40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638B2CCA" w14:textId="77777777" w:rsidR="00383C49" w:rsidRPr="00044D08" w:rsidRDefault="00383C49" w:rsidP="002B1E4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C (GC) 30</w:t>
            </w:r>
          </w:p>
        </w:tc>
        <w:tc>
          <w:tcPr>
            <w:tcW w:w="1283" w:type="dxa"/>
            <w:gridSpan w:val="2"/>
            <w:shd w:val="clear" w:color="auto" w:fill="auto"/>
          </w:tcPr>
          <w:p w14:paraId="6D421F45" w14:textId="23AB5CC2" w:rsidR="00383C49" w:rsidRPr="00044D08" w:rsidRDefault="00383C49" w:rsidP="002B1E4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Group D  (GD)   20 </w:t>
            </w:r>
          </w:p>
        </w:tc>
        <w:tc>
          <w:tcPr>
            <w:tcW w:w="967" w:type="dxa"/>
            <w:vMerge w:val="restart"/>
            <w:shd w:val="clear" w:color="auto" w:fill="auto"/>
            <w:vAlign w:val="center"/>
          </w:tcPr>
          <w:p w14:paraId="1CB67B67" w14:textId="195F77CA" w:rsidR="00383C49" w:rsidRPr="00044D08" w:rsidRDefault="00383C49" w:rsidP="002B1E4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3960" w:type="dxa"/>
            <w:gridSpan w:val="6"/>
            <w:vMerge/>
            <w:shd w:val="clear" w:color="auto" w:fill="auto"/>
            <w:vAlign w:val="center"/>
          </w:tcPr>
          <w:p w14:paraId="2BDA2C41" w14:textId="77777777" w:rsidR="00383C49" w:rsidRPr="00044D08" w:rsidRDefault="00383C49" w:rsidP="002B1E4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83C49" w:rsidRPr="00044D08" w14:paraId="13FC664E" w14:textId="77777777" w:rsidTr="009E578C">
        <w:trPr>
          <w:trHeight w:val="96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vMerge/>
            <w:shd w:val="clear" w:color="auto" w:fill="auto"/>
            <w:vAlign w:val="center"/>
          </w:tcPr>
          <w:p w14:paraId="2196DA0A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337724C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1289E14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On centered </w:t>
            </w:r>
            <w:bookmarkStart w:id="1" w:name="_Hlk113734109"/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(BL°&lt;12°)</w:t>
            </w:r>
            <w:bookmarkEnd w:id="1"/>
          </w:p>
          <w:p w14:paraId="3E45689E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07CB38EA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Off centered </w:t>
            </w:r>
            <w:bookmarkStart w:id="2" w:name="_Hlk113734241"/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(BL° 12°-24°)</w:t>
            </w:r>
            <w:bookmarkEnd w:id="2"/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14:paraId="1A530F60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Off centered </w:t>
            </w:r>
            <w:bookmarkStart w:id="3" w:name="_Hlk113734140"/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(BL°&gt;24°)</w:t>
            </w:r>
            <w:bookmarkEnd w:id="3"/>
          </w:p>
        </w:tc>
        <w:tc>
          <w:tcPr>
            <w:tcW w:w="1283" w:type="dxa"/>
            <w:gridSpan w:val="2"/>
            <w:shd w:val="clear" w:color="auto" w:fill="auto"/>
            <w:vAlign w:val="center"/>
          </w:tcPr>
          <w:p w14:paraId="7F818959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967" w:type="dxa"/>
            <w:vMerge/>
            <w:shd w:val="clear" w:color="auto" w:fill="auto"/>
            <w:vAlign w:val="center"/>
          </w:tcPr>
          <w:p w14:paraId="277F135E" w14:textId="2F09918E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5116D68A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44D08">
              <w:rPr>
                <w:rFonts w:ascii="Times New Roman" w:hAnsi="Times New Roman" w:cs="Times New Roman"/>
                <w:b/>
                <w:bCs/>
              </w:rPr>
              <w:t xml:space="preserve">GA </w:t>
            </w:r>
            <w:proofErr w:type="spellStart"/>
            <w:r w:rsidRPr="00044D08">
              <w:rPr>
                <w:rFonts w:ascii="Times New Roman" w:hAnsi="Times New Roman" w:cs="Times New Roman"/>
                <w:b/>
                <w:bCs/>
              </w:rPr>
              <w:t>vs</w:t>
            </w:r>
            <w:proofErr w:type="spellEnd"/>
            <w:r w:rsidRPr="00044D08">
              <w:rPr>
                <w:rFonts w:ascii="Times New Roman" w:hAnsi="Times New Roman" w:cs="Times New Roman"/>
                <w:b/>
                <w:bCs/>
              </w:rPr>
              <w:t xml:space="preserve"> GB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4313A5B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44D08">
              <w:rPr>
                <w:rFonts w:ascii="Times New Roman" w:hAnsi="Times New Roman" w:cs="Times New Roman"/>
                <w:b/>
                <w:bCs/>
              </w:rPr>
              <w:t xml:space="preserve">GA </w:t>
            </w:r>
            <w:proofErr w:type="spellStart"/>
            <w:r w:rsidRPr="00044D08">
              <w:rPr>
                <w:rFonts w:ascii="Times New Roman" w:hAnsi="Times New Roman" w:cs="Times New Roman"/>
                <w:b/>
                <w:bCs/>
              </w:rPr>
              <w:t>vs</w:t>
            </w:r>
            <w:proofErr w:type="spellEnd"/>
            <w:r w:rsidRPr="00044D08">
              <w:rPr>
                <w:rFonts w:ascii="Times New Roman" w:hAnsi="Times New Roman" w:cs="Times New Roman"/>
                <w:b/>
                <w:bCs/>
              </w:rPr>
              <w:t xml:space="preserve"> GC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F98A72D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44D08">
              <w:rPr>
                <w:rFonts w:ascii="Times New Roman" w:hAnsi="Times New Roman" w:cs="Times New Roman"/>
                <w:b/>
                <w:bCs/>
              </w:rPr>
              <w:t xml:space="preserve">GA </w:t>
            </w:r>
            <w:proofErr w:type="spellStart"/>
            <w:r w:rsidRPr="00044D08">
              <w:rPr>
                <w:rFonts w:ascii="Times New Roman" w:hAnsi="Times New Roman" w:cs="Times New Roman"/>
                <w:b/>
                <w:bCs/>
              </w:rPr>
              <w:t>vs</w:t>
            </w:r>
            <w:proofErr w:type="spellEnd"/>
            <w:r w:rsidRPr="00044D08">
              <w:rPr>
                <w:rFonts w:ascii="Times New Roman" w:hAnsi="Times New Roman" w:cs="Times New Roman"/>
                <w:b/>
                <w:bCs/>
              </w:rPr>
              <w:t xml:space="preserve"> GD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E523566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44D08">
              <w:rPr>
                <w:rFonts w:ascii="Times New Roman" w:hAnsi="Times New Roman" w:cs="Times New Roman"/>
                <w:b/>
                <w:bCs/>
              </w:rPr>
              <w:t xml:space="preserve">GB </w:t>
            </w:r>
            <w:proofErr w:type="spellStart"/>
            <w:r w:rsidRPr="00044D08">
              <w:rPr>
                <w:rFonts w:ascii="Times New Roman" w:hAnsi="Times New Roman" w:cs="Times New Roman"/>
                <w:b/>
                <w:bCs/>
              </w:rPr>
              <w:t>vs</w:t>
            </w:r>
            <w:proofErr w:type="spellEnd"/>
            <w:r w:rsidRPr="00044D08">
              <w:rPr>
                <w:rFonts w:ascii="Times New Roman" w:hAnsi="Times New Roman" w:cs="Times New Roman"/>
                <w:b/>
                <w:bCs/>
              </w:rPr>
              <w:t xml:space="preserve"> GC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2D771E7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44D08">
              <w:rPr>
                <w:rFonts w:ascii="Times New Roman" w:hAnsi="Times New Roman" w:cs="Times New Roman"/>
                <w:b/>
                <w:bCs/>
              </w:rPr>
              <w:t xml:space="preserve">GB </w:t>
            </w:r>
            <w:proofErr w:type="spellStart"/>
            <w:r w:rsidRPr="00044D08">
              <w:rPr>
                <w:rFonts w:ascii="Times New Roman" w:hAnsi="Times New Roman" w:cs="Times New Roman"/>
                <w:b/>
                <w:bCs/>
              </w:rPr>
              <w:t>vs</w:t>
            </w:r>
            <w:proofErr w:type="spellEnd"/>
            <w:r w:rsidRPr="00044D08">
              <w:rPr>
                <w:rFonts w:ascii="Times New Roman" w:hAnsi="Times New Roman" w:cs="Times New Roman"/>
                <w:b/>
                <w:bCs/>
              </w:rPr>
              <w:t xml:space="preserve"> GD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E39A1AE" w14:textId="77777777" w:rsidR="00383C49" w:rsidRPr="00044D08" w:rsidRDefault="00383C49" w:rsidP="002B1E49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044D08">
              <w:rPr>
                <w:rFonts w:ascii="Times New Roman" w:hAnsi="Times New Roman" w:cs="Times New Roman"/>
                <w:b/>
                <w:bCs/>
              </w:rPr>
              <w:t xml:space="preserve">GC </w:t>
            </w:r>
            <w:proofErr w:type="spellStart"/>
            <w:r w:rsidRPr="00044D08">
              <w:rPr>
                <w:rFonts w:ascii="Times New Roman" w:hAnsi="Times New Roman" w:cs="Times New Roman"/>
                <w:b/>
                <w:bCs/>
              </w:rPr>
              <w:t>vs</w:t>
            </w:r>
            <w:proofErr w:type="spellEnd"/>
            <w:r w:rsidRPr="00044D08">
              <w:rPr>
                <w:rFonts w:ascii="Times New Roman" w:hAnsi="Times New Roman" w:cs="Times New Roman"/>
                <w:b/>
                <w:bCs/>
              </w:rPr>
              <w:t xml:space="preserve"> GD</w:t>
            </w:r>
          </w:p>
        </w:tc>
      </w:tr>
      <w:tr w:rsidR="006965B1" w:rsidRPr="00044D08" w14:paraId="05224DC6" w14:textId="77777777" w:rsidTr="009E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9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2" w:type="dxa"/>
            <w:gridSpan w:val="16"/>
            <w:shd w:val="clear" w:color="auto" w:fill="auto"/>
          </w:tcPr>
          <w:p w14:paraId="0B819448" w14:textId="5464AB4A" w:rsidR="006965B1" w:rsidRPr="00044D08" w:rsidRDefault="006965B1" w:rsidP="006965B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44D08">
              <w:rPr>
                <w:rFonts w:ascii="Times New Roman" w:hAnsi="Times New Roman" w:cs="Times New Roman"/>
                <w:sz w:val="20"/>
                <w:szCs w:val="20"/>
              </w:rPr>
              <w:t>Anteroposterior parameters</w:t>
            </w:r>
          </w:p>
        </w:tc>
      </w:tr>
      <w:tr w:rsidR="00383C49" w:rsidRPr="00044D08" w14:paraId="055C89A1" w14:textId="77777777" w:rsidTr="009E578C">
        <w:trPr>
          <w:trHeight w:val="563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2D79D693" w14:textId="4B708002" w:rsidR="00383C49" w:rsidRPr="00044D08" w:rsidRDefault="00383C49" w:rsidP="002B1E4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sz w:val="20"/>
                <w:szCs w:val="20"/>
              </w:rPr>
              <w:t xml:space="preserve">Variables 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6299234" w14:textId="496DD446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73DAB5B2" w14:textId="15756F94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8796194" w14:textId="554634B1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53A1449B" w14:textId="01603F6C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CD1BFFA" w14:textId="646DD2E5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5BED993" w14:textId="64409207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5ADAAB4" w14:textId="1C2EFEFF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327A8E1D" w14:textId="51F9380E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22AAB665" w14:textId="77777777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60" w:type="dxa"/>
            <w:gridSpan w:val="6"/>
            <w:shd w:val="clear" w:color="auto" w:fill="auto"/>
            <w:vAlign w:val="center"/>
          </w:tcPr>
          <w:p w14:paraId="07BD546D" w14:textId="064D2ACB" w:rsidR="00383C49" w:rsidRPr="00044D08" w:rsidRDefault="00383C49" w:rsidP="00762B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44D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383C49" w:rsidRPr="00044D08" w14:paraId="749FA79F" w14:textId="77777777" w:rsidTr="009E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100E6093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Anterior crowding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29BB15C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3.00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79EFD49C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0BC5BBD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3.19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551806E6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5CD89F6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2.59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9327099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1.475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F1642F8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2.23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4414166F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51AD8135" w14:textId="23FA58B1" w:rsidR="00383C49" w:rsidRPr="00044D08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.09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842A2C7" w14:textId="6015E93D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F6B5B92" w14:textId="43A1C2FE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.72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4A4E17B" w14:textId="2FC27173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.29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46B05AC" w14:textId="51872730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.36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8C57718" w14:textId="48F7312E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.10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A76A4DE" w14:textId="4E269C42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</w:p>
        </w:tc>
      </w:tr>
      <w:tr w:rsidR="00383C49" w:rsidRPr="00044D08" w14:paraId="277CCD31" w14:textId="77777777" w:rsidTr="009E578C">
        <w:trPr>
          <w:trHeight w:val="4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2BEE69D6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Posterior crowding 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45EFFF2" w14:textId="56294CF9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.64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7B8DD282" w14:textId="097AE206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.69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AD1BF23" w14:textId="4A3DB36E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.80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B9E6993" w14:textId="3C196617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.99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744E74B" w14:textId="67703961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.97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96A1F9C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74B64C8" w14:textId="7032C9AF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526646F0" w14:textId="641D01E5" w:rsidR="00383C49" w:rsidRPr="00044D08" w:rsidRDefault="0086244D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.69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38BC4FD0" w14:textId="0451528F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B4EA43F" w14:textId="1E6D3EFB" w:rsidR="00383C49" w:rsidRPr="009E578C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.89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2FFDBE2" w14:textId="727C1CE4" w:rsidR="00383C49" w:rsidRPr="009E578C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.491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CA31C28" w14:textId="7AA4FA91" w:rsidR="00383C49" w:rsidRPr="009E578C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.97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87C0713" w14:textId="24C89337" w:rsidR="00383C49" w:rsidRPr="009E578C" w:rsidRDefault="004B70A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.850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9281489" w14:textId="42DE989B" w:rsidR="00383C49" w:rsidRPr="009E578C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1A87AD3" w14:textId="70914D6B" w:rsidR="00383C49" w:rsidRPr="009E578C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.83</w:t>
            </w:r>
          </w:p>
        </w:tc>
      </w:tr>
      <w:tr w:rsidR="00383C49" w:rsidRPr="00044D08" w14:paraId="1D01AE2C" w14:textId="77777777" w:rsidTr="009E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79D890C9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rtl/>
                <w:lang w:bidi="ar-YE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Overall arch crowding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43773DF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3.65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5E64E76F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1.93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00F7AB8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4.06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4CE3C62D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1.80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9368450" w14:textId="057CF8BD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3.66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B7ED458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1.94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BA5014B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2.83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342F8578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1E2023BD" w14:textId="76D39263" w:rsidR="00383C49" w:rsidRPr="00044D08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.11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207C6A7" w14:textId="262D9319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.79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F5CC8F7" w14:textId="197524BA" w:rsidR="00383C49" w:rsidRPr="009E578C" w:rsidRDefault="004B70A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5966C77" w14:textId="14F0BC7F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6CC0F09" w14:textId="709811D3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.80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D69A535" w14:textId="1A34A484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8F3D365" w14:textId="4E51263C" w:rsidR="00383C49" w:rsidRPr="009E578C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9E578C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9E578C">
              <w:rPr>
                <w:rFonts w:ascii="Times New Roman" w:hAnsi="Times New Roman" w:cs="Times New Roman"/>
                <w:sz w:val="18"/>
                <w:szCs w:val="18"/>
              </w:rPr>
              <w:t>.39</w:t>
            </w:r>
          </w:p>
        </w:tc>
      </w:tr>
      <w:tr w:rsidR="00383C49" w:rsidRPr="00044D08" w14:paraId="287825C2" w14:textId="77777777" w:rsidTr="009E578C">
        <w:trPr>
          <w:trHeight w:val="454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648397B6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Anterior teeth inclination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7601722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17.73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C642A0D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5.59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9ADFF21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21.08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432156A0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5.50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1051675" w14:textId="265F2555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24.91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B3B7AA4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4.41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3DCD43F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22.78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29C759AB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7.53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5FC7B45C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***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B5F12F4" w14:textId="79D69441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.07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966D2D6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***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8B33E6C" w14:textId="7F8E9544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</w:t>
            </w:r>
            <w:r w:rsidR="00AA224E"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</w:t>
            </w: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.01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F6E978A" w14:textId="7B25B236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</w:t>
            </w:r>
            <w:r w:rsidR="00AA224E"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</w:t>
            </w: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.03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0B86EF7" w14:textId="51D3932A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.69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E85A783" w14:textId="3CC1905E" w:rsidR="00383C49" w:rsidRPr="00044D08" w:rsidRDefault="0086244D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</w:tr>
      <w:tr w:rsidR="00383C49" w:rsidRPr="00044D08" w14:paraId="6A31C252" w14:textId="77777777" w:rsidTr="009E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244D4843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Arch length 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3DA0270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39.30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1D9C6333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3964D35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39.20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081CAE25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2.35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F516448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38.01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08109C2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2.38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16004A8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36.93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0B9F8F2E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2.13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0344972E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9686D6A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63A7412" w14:textId="52B3E6AD" w:rsidR="00383C49" w:rsidRPr="00044D08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.92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B83AAFB" w14:textId="3486B94F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543543A" w14:textId="13E55328" w:rsidR="00383C49" w:rsidRPr="00044D08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.83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302DDE9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007E6E6" w14:textId="114B56E5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</w:t>
            </w:r>
            <w:r w:rsidR="00AA224E"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</w:t>
            </w: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.01</w:t>
            </w:r>
          </w:p>
        </w:tc>
      </w:tr>
      <w:tr w:rsidR="00383C49" w:rsidRPr="00044D08" w14:paraId="0728EA7A" w14:textId="77777777" w:rsidTr="009E578C">
        <w:trPr>
          <w:trHeight w:val="4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2" w:type="dxa"/>
            <w:gridSpan w:val="16"/>
            <w:shd w:val="clear" w:color="auto" w:fill="auto"/>
            <w:vAlign w:val="center"/>
          </w:tcPr>
          <w:p w14:paraId="4089F280" w14:textId="17E4012B" w:rsidR="00383C49" w:rsidRPr="00044D08" w:rsidRDefault="00383C49" w:rsidP="00762BFD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20"/>
                <w:szCs w:val="20"/>
              </w:rPr>
              <w:t>Trans</w:t>
            </w:r>
            <w:r w:rsidRPr="00044D08">
              <w:rPr>
                <w:rFonts w:ascii="Segoe UI Symbol" w:hAnsi="Segoe UI Symbol" w:cs="Times New Roman"/>
                <w:sz w:val="20"/>
                <w:szCs w:val="20"/>
              </w:rPr>
              <w:t>v</w:t>
            </w:r>
            <w:r w:rsidRPr="00044D08">
              <w:rPr>
                <w:rFonts w:ascii="Times New Roman" w:hAnsi="Times New Roman" w:cs="Times New Roman"/>
                <w:sz w:val="20"/>
                <w:szCs w:val="20"/>
              </w:rPr>
              <w:t>ers parameters</w:t>
            </w:r>
          </w:p>
        </w:tc>
      </w:tr>
      <w:tr w:rsidR="00383C49" w:rsidRPr="00044D08" w14:paraId="4285076B" w14:textId="77777777" w:rsidTr="009E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47B7F2DB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Inter-canine width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6EC9FA9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26.81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6EB60A02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2.01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8AAD30E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39.51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C6FA252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1B2DC49" w14:textId="2B27E9F9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26.84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5B9B4B6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0567BF0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26.05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20DD8D84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1.53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6E8AC6EF" w14:textId="20FCD9DD" w:rsidR="00383C49" w:rsidRPr="00044D08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.31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CFEB1B0" w14:textId="46A881BD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044D0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1F39850" w14:textId="698B5DD1" w:rsidR="00383C49" w:rsidRPr="00044D08" w:rsidRDefault="004B70A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926F3B3" w14:textId="6F7A5892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044D08">
              <w:rPr>
                <w:rFonts w:ascii="Times New Roman" w:hAnsi="Times New Roman" w:cs="Times New Roman"/>
                <w:sz w:val="18"/>
                <w:szCs w:val="18"/>
              </w:rPr>
              <w:t>.42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1660148A" w14:textId="6056BC88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044D0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F00A4EE" w14:textId="5FC30C67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044D08">
              <w:rPr>
                <w:rFonts w:ascii="Times New Roman" w:hAnsi="Times New Roman" w:cs="Times New Roman"/>
                <w:sz w:val="18"/>
                <w:szCs w:val="18"/>
              </w:rPr>
              <w:t>.4</w:t>
            </w: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6C44482" w14:textId="58BFA34F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044D08">
              <w:rPr>
                <w:rFonts w:ascii="Times New Roman" w:hAnsi="Times New Roman" w:cs="Times New Roman"/>
                <w:sz w:val="18"/>
                <w:szCs w:val="18"/>
              </w:rPr>
              <w:t>.38</w:t>
            </w:r>
          </w:p>
        </w:tc>
      </w:tr>
      <w:tr w:rsidR="00383C49" w:rsidRPr="00044D08" w14:paraId="47BAF7C1" w14:textId="77777777" w:rsidTr="009E578C">
        <w:trPr>
          <w:trHeight w:val="4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047A65B2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 1</w:t>
            </w: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premolar width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69C1EA0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35.92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0E4FCC7A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6640A76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26.73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66F215CD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03B3781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35.24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ACD4E7E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21491091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35.18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0B0D4785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2.10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177D7FAD" w14:textId="46A95DCC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.57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497D8D4" w14:textId="42ACE09E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044D08">
              <w:rPr>
                <w:rFonts w:ascii="Times New Roman" w:hAnsi="Times New Roman" w:cs="Times New Roman"/>
                <w:sz w:val="18"/>
                <w:szCs w:val="18"/>
              </w:rPr>
              <w:t>.54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06613B6" w14:textId="64664689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044D08">
              <w:rPr>
                <w:rFonts w:ascii="Times New Roman" w:hAnsi="Times New Roman" w:cs="Times New Roman"/>
                <w:sz w:val="18"/>
                <w:szCs w:val="18"/>
              </w:rPr>
              <w:t>.6</w:t>
            </w: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70EE6AA" w14:textId="4AE8EA03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B70A7" w:rsidRPr="00044D08">
              <w:rPr>
                <w:rFonts w:ascii="Times New Roman" w:hAnsi="Times New Roman" w:cs="Times New Roman"/>
                <w:sz w:val="18"/>
                <w:szCs w:val="18"/>
              </w:rPr>
              <w:t>.6</w:t>
            </w: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1B3CE6A" w14:textId="71FC1CCA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A029D5C" w14:textId="6FE97328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15BBEFE" w14:textId="69F3B672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383C49" w:rsidRPr="00044D08" w14:paraId="07A9BD6F" w14:textId="77777777" w:rsidTr="009E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6ABF8D03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 2</w:t>
            </w: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nd</w:t>
            </w: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premolar width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191AD7E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41.92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5CB988D9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2.74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4C3D103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40.51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7736344E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2.41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5819AD4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41.08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81DB905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3.37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74FADFC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41.33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46D28D17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167B7E74" w14:textId="54BE1177" w:rsidR="00383C49" w:rsidRPr="00044D08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.17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AAEEC7A" w14:textId="7D31E7FC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3B2D0F9" w14:textId="7E9D9F89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E07B354" w14:textId="7FFE47AC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877734F" w14:textId="591089E5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0.82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98F76B7" w14:textId="6A86EC22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7FCA1C39" w14:textId="551DBB4D" w:rsidR="00383C49" w:rsidRPr="00044D08" w:rsidRDefault="00794507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</w:tr>
      <w:tr w:rsidR="00383C49" w:rsidRPr="00044D08" w14:paraId="6ECD3EDB" w14:textId="77777777" w:rsidTr="009E578C">
        <w:trPr>
          <w:trHeight w:val="4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15D4EF11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 1</w:t>
            </w: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st</w:t>
            </w: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molar width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4E42B4E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47.51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605E17CA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3.39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4C39307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45.99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DEC2393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2.75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71D8270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45.53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221D9D5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3.03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07AE7D60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46.19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4C0C79CE" w14:textId="77777777" w:rsidR="00383C49" w:rsidRPr="00044D08" w:rsidRDefault="00383C49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15A9BAF1" w14:textId="0DB8330F" w:rsidR="00383C49" w:rsidRPr="00044D08" w:rsidRDefault="00AA224E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.06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B7560A1" w14:textId="17E4ABE3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108D95A" w14:textId="2B6D3706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B873BDE" w14:textId="39BD3A2A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0.42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6E109C3F" w14:textId="0421391B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E470C9C" w14:textId="616DE136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0.92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6BB698E" w14:textId="46604629" w:rsidR="00383C49" w:rsidRPr="00044D08" w:rsidRDefault="00794507" w:rsidP="00762BF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</w:tr>
      <w:tr w:rsidR="00383C49" w:rsidRPr="00B221D4" w14:paraId="1C0AB0CE" w14:textId="77777777" w:rsidTr="009E5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  <w:jc w:val="righ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shd w:val="clear" w:color="auto" w:fill="auto"/>
          </w:tcPr>
          <w:p w14:paraId="52F14255" w14:textId="77777777" w:rsidR="00383C49" w:rsidRPr="00044D08" w:rsidRDefault="00383C49" w:rsidP="002B1E49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 2</w:t>
            </w: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nd</w:t>
            </w:r>
            <w:r w:rsidRPr="00044D08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molar width 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C8A8A94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55.07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39F2FF1F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2.74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A321A4F" w14:textId="3547C2DC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52.89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2F281E92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2.57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12980A9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51.64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039A106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3.38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5DE31D8C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53.00</w:t>
            </w:r>
          </w:p>
        </w:tc>
        <w:tc>
          <w:tcPr>
            <w:tcW w:w="563" w:type="dxa"/>
            <w:shd w:val="clear" w:color="auto" w:fill="auto"/>
            <w:vAlign w:val="center"/>
          </w:tcPr>
          <w:p w14:paraId="6CF170CD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2.08</w:t>
            </w:r>
          </w:p>
        </w:tc>
        <w:tc>
          <w:tcPr>
            <w:tcW w:w="967" w:type="dxa"/>
            <w:shd w:val="clear" w:color="auto" w:fill="auto"/>
            <w:vAlign w:val="center"/>
          </w:tcPr>
          <w:p w14:paraId="05816CBA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***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134BF9C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FA7ABAB" w14:textId="77777777" w:rsidR="00383C49" w:rsidRPr="00044D08" w:rsidRDefault="00383C49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***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E71C3D3" w14:textId="79D6B37D" w:rsidR="00383C49" w:rsidRPr="00044D08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3D721D24" w14:textId="70085641" w:rsidR="00383C49" w:rsidRPr="00044D08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.24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DD4BD5A" w14:textId="0AE1F6E0" w:rsidR="00383C49" w:rsidRPr="00044D08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.99</w:t>
            </w:r>
          </w:p>
        </w:tc>
        <w:tc>
          <w:tcPr>
            <w:tcW w:w="720" w:type="dxa"/>
            <w:shd w:val="clear" w:color="auto" w:fill="auto"/>
            <w:vAlign w:val="center"/>
          </w:tcPr>
          <w:p w14:paraId="45710647" w14:textId="3FF7240F" w:rsidR="00383C49" w:rsidRPr="002C0E90" w:rsidRDefault="00AA224E" w:rsidP="00762BF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044D0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383C49" w:rsidRPr="00044D08">
              <w:rPr>
                <w:rFonts w:ascii="Times New Roman" w:hAnsi="Times New Roman" w:cs="Times New Roman"/>
                <w:sz w:val="18"/>
                <w:szCs w:val="18"/>
              </w:rPr>
              <w:t>.32</w:t>
            </w:r>
          </w:p>
        </w:tc>
      </w:tr>
    </w:tbl>
    <w:bookmarkEnd w:id="0"/>
    <w:p w14:paraId="484FC2E9" w14:textId="3CBAD3BD" w:rsidR="00FF786E" w:rsidRPr="0087669A" w:rsidRDefault="00FF786E" w:rsidP="00FF786E">
      <w:pPr>
        <w:spacing w:after="0" w:line="360" w:lineRule="auto"/>
        <w:rPr>
          <w:rFonts w:ascii="Times New Roman" w:hAnsi="Times New Roman" w:cs="Times New Roman"/>
          <w:color w:val="242021"/>
        </w:rPr>
      </w:pPr>
      <w:r w:rsidRPr="0087669A">
        <w:rPr>
          <w:rFonts w:ascii="Times New Roman" w:hAnsi="Times New Roman" w:cs="Times New Roman"/>
          <w:color w:val="242021"/>
          <w:sz w:val="16"/>
          <w:szCs w:val="16"/>
        </w:rPr>
        <w:t>*</w:t>
      </w:r>
      <w:r w:rsidRPr="0087669A">
        <w:rPr>
          <w:rFonts w:ascii="Times New Roman" w:hAnsi="Times New Roman" w:cs="Times New Roman"/>
          <w:i/>
          <w:iCs/>
          <w:color w:val="242021"/>
        </w:rPr>
        <w:t xml:space="preserve">P </w:t>
      </w:r>
      <w:r w:rsidRPr="0087669A">
        <w:rPr>
          <w:rFonts w:ascii="Times New Roman" w:hAnsi="Times New Roman" w:cs="Times New Roman"/>
          <w:color w:val="242021"/>
        </w:rPr>
        <w:t xml:space="preserve">&lt; </w:t>
      </w:r>
      <w:r>
        <w:rPr>
          <w:rFonts w:ascii="Times New Roman" w:hAnsi="Times New Roman" w:cs="Times New Roman"/>
          <w:color w:val="242021"/>
        </w:rPr>
        <w:t>0.05</w:t>
      </w:r>
      <w:r w:rsidRPr="0087669A">
        <w:rPr>
          <w:rFonts w:ascii="Times New Roman" w:hAnsi="Times New Roman" w:cs="Times New Roman"/>
          <w:color w:val="242021"/>
        </w:rPr>
        <w:br/>
      </w:r>
      <w:r w:rsidRPr="0087669A">
        <w:rPr>
          <w:rFonts w:ascii="Times New Roman" w:hAnsi="Times New Roman" w:cs="Times New Roman"/>
          <w:color w:val="242021"/>
          <w:sz w:val="16"/>
          <w:szCs w:val="16"/>
        </w:rPr>
        <w:t>**</w:t>
      </w:r>
      <w:r w:rsidRPr="0087669A">
        <w:rPr>
          <w:rFonts w:ascii="Times New Roman" w:hAnsi="Times New Roman" w:cs="Times New Roman"/>
          <w:i/>
          <w:iCs/>
          <w:color w:val="242021"/>
        </w:rPr>
        <w:t xml:space="preserve">P </w:t>
      </w:r>
      <w:r w:rsidRPr="0087669A">
        <w:rPr>
          <w:rFonts w:ascii="Times New Roman" w:hAnsi="Times New Roman" w:cs="Times New Roman"/>
          <w:color w:val="242021"/>
        </w:rPr>
        <w:t xml:space="preserve">&lt; </w:t>
      </w:r>
      <w:r>
        <w:rPr>
          <w:rFonts w:ascii="Times New Roman" w:hAnsi="Times New Roman" w:cs="Times New Roman"/>
          <w:color w:val="242021"/>
        </w:rPr>
        <w:t>0.01</w:t>
      </w:r>
      <w:r w:rsidRPr="0087669A">
        <w:rPr>
          <w:rFonts w:ascii="Times New Roman" w:hAnsi="Times New Roman" w:cs="Times New Roman"/>
          <w:color w:val="242021"/>
        </w:rPr>
        <w:br/>
      </w:r>
      <w:r w:rsidRPr="0087669A">
        <w:rPr>
          <w:rFonts w:ascii="Times New Roman" w:hAnsi="Times New Roman" w:cs="Times New Roman"/>
          <w:color w:val="242021"/>
          <w:sz w:val="16"/>
          <w:szCs w:val="16"/>
        </w:rPr>
        <w:t>***</w:t>
      </w:r>
      <w:r w:rsidRPr="0087669A">
        <w:rPr>
          <w:rFonts w:ascii="Times New Roman" w:hAnsi="Times New Roman" w:cs="Times New Roman"/>
          <w:i/>
          <w:iCs/>
          <w:color w:val="242021"/>
        </w:rPr>
        <w:t xml:space="preserve">P </w:t>
      </w:r>
      <w:r w:rsidRPr="0087669A">
        <w:rPr>
          <w:rFonts w:ascii="Times New Roman" w:hAnsi="Times New Roman" w:cs="Times New Roman"/>
          <w:color w:val="242021"/>
        </w:rPr>
        <w:t xml:space="preserve">&lt; </w:t>
      </w:r>
      <w:r>
        <w:rPr>
          <w:rFonts w:ascii="Times New Roman" w:hAnsi="Times New Roman" w:cs="Times New Roman"/>
          <w:color w:val="242021"/>
        </w:rPr>
        <w:t>0</w:t>
      </w:r>
      <w:r w:rsidRPr="0087669A">
        <w:rPr>
          <w:rFonts w:ascii="Times New Roman" w:hAnsi="Times New Roman" w:cs="Times New Roman"/>
          <w:color w:val="242021"/>
        </w:rPr>
        <w:t>.001</w:t>
      </w:r>
    </w:p>
    <w:p w14:paraId="3C19F0F9" w14:textId="77777777" w:rsidR="00CA5B8A" w:rsidRDefault="00CA5B8A"/>
    <w:p w14:paraId="11962961" w14:textId="492DB550" w:rsidR="008A508A" w:rsidRDefault="008A508A" w:rsidP="00A848ED"/>
    <w:p w14:paraId="2EE6E431" w14:textId="77777777" w:rsidR="00140F5B" w:rsidRPr="00030E9A" w:rsidRDefault="00140F5B">
      <w:pPr>
        <w:tabs>
          <w:tab w:val="left" w:pos="4350"/>
        </w:tabs>
      </w:pPr>
    </w:p>
    <w:sectPr w:rsidR="00140F5B" w:rsidRPr="00030E9A" w:rsidSect="00E931C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30F00E" w14:textId="77777777" w:rsidR="002023EA" w:rsidRDefault="002023EA" w:rsidP="00E931CD">
      <w:pPr>
        <w:spacing w:after="0" w:line="240" w:lineRule="auto"/>
      </w:pPr>
      <w:r>
        <w:separator/>
      </w:r>
    </w:p>
  </w:endnote>
  <w:endnote w:type="continuationSeparator" w:id="0">
    <w:p w14:paraId="796CB1B9" w14:textId="77777777" w:rsidR="002023EA" w:rsidRDefault="002023EA" w:rsidP="00E93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D184EC" w14:textId="77777777" w:rsidR="002023EA" w:rsidRDefault="002023EA" w:rsidP="00E931CD">
      <w:pPr>
        <w:spacing w:after="0" w:line="240" w:lineRule="auto"/>
      </w:pPr>
      <w:r>
        <w:separator/>
      </w:r>
    </w:p>
  </w:footnote>
  <w:footnote w:type="continuationSeparator" w:id="0">
    <w:p w14:paraId="33B81DC8" w14:textId="77777777" w:rsidR="002023EA" w:rsidRDefault="002023EA" w:rsidP="00E931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42134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8ED"/>
    <w:rsid w:val="00030E9A"/>
    <w:rsid w:val="00044D08"/>
    <w:rsid w:val="00140F5B"/>
    <w:rsid w:val="001416C1"/>
    <w:rsid w:val="00145B6D"/>
    <w:rsid w:val="0019310F"/>
    <w:rsid w:val="002022ED"/>
    <w:rsid w:val="002023EA"/>
    <w:rsid w:val="002403E2"/>
    <w:rsid w:val="002B1A21"/>
    <w:rsid w:val="002B1E49"/>
    <w:rsid w:val="002E1CB2"/>
    <w:rsid w:val="002E5B64"/>
    <w:rsid w:val="003027EE"/>
    <w:rsid w:val="00305979"/>
    <w:rsid w:val="00305CC0"/>
    <w:rsid w:val="003500A3"/>
    <w:rsid w:val="00372932"/>
    <w:rsid w:val="00383C49"/>
    <w:rsid w:val="003B552B"/>
    <w:rsid w:val="003D2ADE"/>
    <w:rsid w:val="003E7C68"/>
    <w:rsid w:val="003F6EB4"/>
    <w:rsid w:val="00443A07"/>
    <w:rsid w:val="00484650"/>
    <w:rsid w:val="004B70A7"/>
    <w:rsid w:val="004F3C01"/>
    <w:rsid w:val="004F5077"/>
    <w:rsid w:val="00523A58"/>
    <w:rsid w:val="00526236"/>
    <w:rsid w:val="00535478"/>
    <w:rsid w:val="00535840"/>
    <w:rsid w:val="005601CF"/>
    <w:rsid w:val="00584097"/>
    <w:rsid w:val="005D68FE"/>
    <w:rsid w:val="0060419B"/>
    <w:rsid w:val="00661F64"/>
    <w:rsid w:val="00683B53"/>
    <w:rsid w:val="006965B1"/>
    <w:rsid w:val="007263EE"/>
    <w:rsid w:val="00762BFD"/>
    <w:rsid w:val="00787703"/>
    <w:rsid w:val="00794507"/>
    <w:rsid w:val="007C553B"/>
    <w:rsid w:val="0086244D"/>
    <w:rsid w:val="00876B8F"/>
    <w:rsid w:val="008A508A"/>
    <w:rsid w:val="008C5FAA"/>
    <w:rsid w:val="008D7D01"/>
    <w:rsid w:val="009008EE"/>
    <w:rsid w:val="00906C68"/>
    <w:rsid w:val="00927909"/>
    <w:rsid w:val="009933A6"/>
    <w:rsid w:val="009D533A"/>
    <w:rsid w:val="009E578C"/>
    <w:rsid w:val="009E7367"/>
    <w:rsid w:val="009F6542"/>
    <w:rsid w:val="00A269D5"/>
    <w:rsid w:val="00A848ED"/>
    <w:rsid w:val="00AA224E"/>
    <w:rsid w:val="00AB6869"/>
    <w:rsid w:val="00AC1472"/>
    <w:rsid w:val="00AC3939"/>
    <w:rsid w:val="00AD6EAD"/>
    <w:rsid w:val="00B2735F"/>
    <w:rsid w:val="00B324D2"/>
    <w:rsid w:val="00B3670D"/>
    <w:rsid w:val="00B75CD6"/>
    <w:rsid w:val="00B75EA5"/>
    <w:rsid w:val="00BD7635"/>
    <w:rsid w:val="00C1225F"/>
    <w:rsid w:val="00C238BE"/>
    <w:rsid w:val="00C63B6A"/>
    <w:rsid w:val="00C811D7"/>
    <w:rsid w:val="00CA5B8A"/>
    <w:rsid w:val="00CD3198"/>
    <w:rsid w:val="00D019E7"/>
    <w:rsid w:val="00D4253F"/>
    <w:rsid w:val="00D46D5C"/>
    <w:rsid w:val="00D94515"/>
    <w:rsid w:val="00DC49C8"/>
    <w:rsid w:val="00DE4ED1"/>
    <w:rsid w:val="00DF7D80"/>
    <w:rsid w:val="00E04700"/>
    <w:rsid w:val="00E11C55"/>
    <w:rsid w:val="00E15DE5"/>
    <w:rsid w:val="00E26B32"/>
    <w:rsid w:val="00E46CC8"/>
    <w:rsid w:val="00E5534D"/>
    <w:rsid w:val="00E931CD"/>
    <w:rsid w:val="00F20F51"/>
    <w:rsid w:val="00FF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0FB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8BE"/>
  </w:style>
  <w:style w:type="paragraph" w:styleId="Heading1">
    <w:name w:val="heading 1"/>
    <w:basedOn w:val="Normal"/>
    <w:next w:val="Normal"/>
    <w:link w:val="Heading1Char"/>
    <w:uiPriority w:val="9"/>
    <w:qFormat/>
    <w:rsid w:val="00BD7635"/>
    <w:pPr>
      <w:keepNext/>
      <w:keepLines/>
      <w:numPr>
        <w:numId w:val="1"/>
      </w:numPr>
      <w:spacing w:before="240" w:beforeAutospacing="1" w:after="0" w:afterAutospacing="1" w:line="48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7635"/>
    <w:pPr>
      <w:keepNext/>
      <w:keepLines/>
      <w:numPr>
        <w:ilvl w:val="1"/>
        <w:numId w:val="1"/>
      </w:numPr>
      <w:spacing w:before="40" w:beforeAutospacing="1" w:after="0" w:afterAutospacing="1" w:line="48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7635"/>
    <w:pPr>
      <w:keepNext/>
      <w:keepLines/>
      <w:numPr>
        <w:ilvl w:val="2"/>
        <w:numId w:val="1"/>
      </w:numPr>
      <w:spacing w:before="40" w:beforeAutospacing="1" w:after="0" w:afterAutospacing="1" w:line="48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635"/>
    <w:pPr>
      <w:keepNext/>
      <w:keepLines/>
      <w:numPr>
        <w:ilvl w:val="3"/>
        <w:numId w:val="1"/>
      </w:numPr>
      <w:spacing w:before="40" w:beforeAutospacing="1" w:after="0" w:afterAutospacing="1" w:line="48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635"/>
    <w:pPr>
      <w:keepNext/>
      <w:keepLines/>
      <w:numPr>
        <w:ilvl w:val="4"/>
        <w:numId w:val="1"/>
      </w:numPr>
      <w:spacing w:before="40" w:beforeAutospacing="1" w:after="0" w:afterAutospacing="1" w:line="480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635"/>
    <w:pPr>
      <w:keepNext/>
      <w:keepLines/>
      <w:numPr>
        <w:ilvl w:val="5"/>
        <w:numId w:val="1"/>
      </w:numPr>
      <w:spacing w:before="40" w:beforeAutospacing="1" w:after="0" w:afterAutospacing="1" w:line="48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635"/>
    <w:pPr>
      <w:keepNext/>
      <w:keepLines/>
      <w:numPr>
        <w:ilvl w:val="6"/>
        <w:numId w:val="1"/>
      </w:numPr>
      <w:spacing w:before="40" w:beforeAutospacing="1" w:after="0" w:afterAutospacing="1" w:line="480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635"/>
    <w:pPr>
      <w:keepNext/>
      <w:keepLines/>
      <w:numPr>
        <w:ilvl w:val="7"/>
        <w:numId w:val="1"/>
      </w:numPr>
      <w:spacing w:before="40" w:beforeAutospacing="1" w:after="0" w:afterAutospacing="1" w:line="48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635"/>
    <w:pPr>
      <w:keepNext/>
      <w:keepLines/>
      <w:numPr>
        <w:ilvl w:val="8"/>
        <w:numId w:val="1"/>
      </w:numPr>
      <w:spacing w:before="40" w:beforeAutospacing="1" w:after="0" w:afterAutospacing="1" w:line="48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48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D763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63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635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63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6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6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6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ColorfulList1">
    <w:name w:val="Colorful List1"/>
    <w:basedOn w:val="TableNormal"/>
    <w:uiPriority w:val="72"/>
    <w:rsid w:val="004F507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ghtShading1">
    <w:name w:val="Light Shading1"/>
    <w:basedOn w:val="TableNormal"/>
    <w:uiPriority w:val="60"/>
    <w:rsid w:val="004F50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4F507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AD6EAD"/>
    <w:pPr>
      <w:spacing w:before="100" w:beforeAutospacing="1" w:after="100" w:afterAutospacing="1" w:line="480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6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6EAD"/>
    <w:pPr>
      <w:spacing w:before="100" w:beforeAutospacing="1" w:after="100" w:afterAutospacing="1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6EA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E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31CD"/>
  </w:style>
  <w:style w:type="paragraph" w:styleId="Footer">
    <w:name w:val="footer"/>
    <w:basedOn w:val="Normal"/>
    <w:link w:val="Foot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31CD"/>
  </w:style>
  <w:style w:type="paragraph" w:styleId="Caption">
    <w:name w:val="caption"/>
    <w:basedOn w:val="Normal"/>
    <w:next w:val="Normal"/>
    <w:uiPriority w:val="35"/>
    <w:unhideWhenUsed/>
    <w:qFormat/>
    <w:rsid w:val="00AB6869"/>
    <w:pPr>
      <w:spacing w:line="240" w:lineRule="auto"/>
    </w:pPr>
    <w:rPr>
      <w:i/>
      <w:iCs/>
      <w:color w:val="1F497D" w:themeColor="text2"/>
      <w:sz w:val="18"/>
      <w:szCs w:val="18"/>
    </w:rPr>
  </w:style>
  <w:style w:type="table" w:customStyle="1" w:styleId="PlainTable11">
    <w:name w:val="Plain Table 11"/>
    <w:basedOn w:val="TableNormal"/>
    <w:uiPriority w:val="41"/>
    <w:rsid w:val="002B1E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8BE"/>
  </w:style>
  <w:style w:type="paragraph" w:styleId="Heading1">
    <w:name w:val="heading 1"/>
    <w:basedOn w:val="Normal"/>
    <w:next w:val="Normal"/>
    <w:link w:val="Heading1Char"/>
    <w:uiPriority w:val="9"/>
    <w:qFormat/>
    <w:rsid w:val="00BD7635"/>
    <w:pPr>
      <w:keepNext/>
      <w:keepLines/>
      <w:numPr>
        <w:numId w:val="1"/>
      </w:numPr>
      <w:spacing w:before="240" w:beforeAutospacing="1" w:after="0" w:afterAutospacing="1" w:line="48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7635"/>
    <w:pPr>
      <w:keepNext/>
      <w:keepLines/>
      <w:numPr>
        <w:ilvl w:val="1"/>
        <w:numId w:val="1"/>
      </w:numPr>
      <w:spacing w:before="40" w:beforeAutospacing="1" w:after="0" w:afterAutospacing="1" w:line="48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7635"/>
    <w:pPr>
      <w:keepNext/>
      <w:keepLines/>
      <w:numPr>
        <w:ilvl w:val="2"/>
        <w:numId w:val="1"/>
      </w:numPr>
      <w:spacing w:before="40" w:beforeAutospacing="1" w:after="0" w:afterAutospacing="1" w:line="48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635"/>
    <w:pPr>
      <w:keepNext/>
      <w:keepLines/>
      <w:numPr>
        <w:ilvl w:val="3"/>
        <w:numId w:val="1"/>
      </w:numPr>
      <w:spacing w:before="40" w:beforeAutospacing="1" w:after="0" w:afterAutospacing="1" w:line="480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635"/>
    <w:pPr>
      <w:keepNext/>
      <w:keepLines/>
      <w:numPr>
        <w:ilvl w:val="4"/>
        <w:numId w:val="1"/>
      </w:numPr>
      <w:spacing w:before="40" w:beforeAutospacing="1" w:after="0" w:afterAutospacing="1" w:line="480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635"/>
    <w:pPr>
      <w:keepNext/>
      <w:keepLines/>
      <w:numPr>
        <w:ilvl w:val="5"/>
        <w:numId w:val="1"/>
      </w:numPr>
      <w:spacing w:before="40" w:beforeAutospacing="1" w:after="0" w:afterAutospacing="1" w:line="48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635"/>
    <w:pPr>
      <w:keepNext/>
      <w:keepLines/>
      <w:numPr>
        <w:ilvl w:val="6"/>
        <w:numId w:val="1"/>
      </w:numPr>
      <w:spacing w:before="40" w:beforeAutospacing="1" w:after="0" w:afterAutospacing="1" w:line="480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635"/>
    <w:pPr>
      <w:keepNext/>
      <w:keepLines/>
      <w:numPr>
        <w:ilvl w:val="7"/>
        <w:numId w:val="1"/>
      </w:numPr>
      <w:spacing w:before="40" w:beforeAutospacing="1" w:after="0" w:afterAutospacing="1" w:line="48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635"/>
    <w:pPr>
      <w:keepNext/>
      <w:keepLines/>
      <w:numPr>
        <w:ilvl w:val="8"/>
        <w:numId w:val="1"/>
      </w:numPr>
      <w:spacing w:before="40" w:beforeAutospacing="1" w:after="0" w:afterAutospacing="1" w:line="48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48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D76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D763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63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635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63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6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63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6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ColorfulList1">
    <w:name w:val="Colorful List1"/>
    <w:basedOn w:val="TableNormal"/>
    <w:uiPriority w:val="72"/>
    <w:rsid w:val="004F507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ghtShading1">
    <w:name w:val="Light Shading1"/>
    <w:basedOn w:val="TableNormal"/>
    <w:uiPriority w:val="60"/>
    <w:rsid w:val="004F50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4F507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AD6EAD"/>
    <w:pPr>
      <w:spacing w:before="100" w:beforeAutospacing="1" w:after="100" w:afterAutospacing="1" w:line="480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6E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6EAD"/>
    <w:pPr>
      <w:spacing w:before="100" w:beforeAutospacing="1" w:after="100" w:afterAutospacing="1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6EA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E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EA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31CD"/>
  </w:style>
  <w:style w:type="paragraph" w:styleId="Footer">
    <w:name w:val="footer"/>
    <w:basedOn w:val="Normal"/>
    <w:link w:val="FooterChar"/>
    <w:uiPriority w:val="99"/>
    <w:unhideWhenUsed/>
    <w:rsid w:val="00E931C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31CD"/>
  </w:style>
  <w:style w:type="paragraph" w:styleId="Caption">
    <w:name w:val="caption"/>
    <w:basedOn w:val="Normal"/>
    <w:next w:val="Normal"/>
    <w:uiPriority w:val="35"/>
    <w:unhideWhenUsed/>
    <w:qFormat/>
    <w:rsid w:val="00AB6869"/>
    <w:pPr>
      <w:spacing w:line="240" w:lineRule="auto"/>
    </w:pPr>
    <w:rPr>
      <w:i/>
      <w:iCs/>
      <w:color w:val="1F497D" w:themeColor="text2"/>
      <w:sz w:val="18"/>
      <w:szCs w:val="18"/>
    </w:rPr>
  </w:style>
  <w:style w:type="table" w:customStyle="1" w:styleId="PlainTable11">
    <w:name w:val="Plain Table 11"/>
    <w:basedOn w:val="TableNormal"/>
    <w:uiPriority w:val="41"/>
    <w:rsid w:val="002B1E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HP</cp:lastModifiedBy>
  <cp:revision>31</cp:revision>
  <dcterms:created xsi:type="dcterms:W3CDTF">2022-10-15T02:43:00Z</dcterms:created>
  <dcterms:modified xsi:type="dcterms:W3CDTF">2022-11-06T20:10:00Z</dcterms:modified>
</cp:coreProperties>
</file>