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91A14B" w14:textId="77777777" w:rsidR="00523151" w:rsidRPr="005D25AE" w:rsidRDefault="00523151" w:rsidP="00523151">
      <w:pPr>
        <w:spacing w:line="240" w:lineRule="auto"/>
        <w:ind w:left="720" w:hanging="7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D25AE">
        <w:rPr>
          <w:rFonts w:ascii="Times New Roman" w:hAnsi="Times New Roman" w:cs="Times New Roman"/>
          <w:b/>
          <w:sz w:val="24"/>
          <w:szCs w:val="24"/>
        </w:rPr>
        <w:t>Appendix A</w:t>
      </w:r>
    </w:p>
    <w:p w14:paraId="6CE56E8B" w14:textId="77777777" w:rsidR="00523151" w:rsidRPr="004B62F1" w:rsidRDefault="00523151" w:rsidP="0052315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B62F1">
        <w:rPr>
          <w:rFonts w:ascii="Times New Roman" w:hAnsi="Times New Roman" w:cs="Times New Roman"/>
          <w:b/>
          <w:sz w:val="24"/>
          <w:szCs w:val="24"/>
        </w:rPr>
        <w:t>Regional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B62F1">
        <w:rPr>
          <w:rFonts w:ascii="Times New Roman" w:hAnsi="Times New Roman" w:cs="Times New Roman"/>
          <w:b/>
          <w:sz w:val="24"/>
          <w:szCs w:val="24"/>
        </w:rPr>
        <w:t xml:space="preserve">District </w:t>
      </w:r>
      <w:r>
        <w:rPr>
          <w:rFonts w:ascii="Times New Roman" w:hAnsi="Times New Roman" w:cs="Times New Roman"/>
          <w:b/>
          <w:sz w:val="24"/>
          <w:szCs w:val="24"/>
        </w:rPr>
        <w:t xml:space="preserve">and Community </w:t>
      </w:r>
      <w:r w:rsidRPr="004B62F1">
        <w:rPr>
          <w:rFonts w:ascii="Times New Roman" w:hAnsi="Times New Roman" w:cs="Times New Roman"/>
          <w:b/>
          <w:sz w:val="24"/>
          <w:szCs w:val="24"/>
        </w:rPr>
        <w:t xml:space="preserve">distributions of </w:t>
      </w:r>
      <w:r>
        <w:rPr>
          <w:rFonts w:ascii="Times New Roman" w:hAnsi="Times New Roman" w:cs="Times New Roman"/>
          <w:b/>
          <w:sz w:val="24"/>
          <w:szCs w:val="24"/>
        </w:rPr>
        <w:t>respondents</w:t>
      </w:r>
    </w:p>
    <w:tbl>
      <w:tblPr>
        <w:tblStyle w:val="TableGrid"/>
        <w:tblW w:w="9270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5244"/>
        <w:gridCol w:w="2106"/>
      </w:tblGrid>
      <w:tr w:rsidR="00523151" w:rsidRPr="009E6E18" w14:paraId="7997FCAE" w14:textId="77777777" w:rsidTr="00600505"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</w:tcPr>
          <w:p w14:paraId="38CEC275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9E6E18">
              <w:rPr>
                <w:rFonts w:ascii="Times New Roman" w:hAnsi="Times New Roman" w:cs="Times New Roman"/>
                <w:b/>
              </w:rPr>
              <w:t xml:space="preserve">Region 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6F06D4FF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9E6E18">
              <w:rPr>
                <w:rFonts w:ascii="Times New Roman" w:hAnsi="Times New Roman" w:cs="Times New Roman"/>
                <w:b/>
              </w:rPr>
              <w:t xml:space="preserve">Districts 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74263A50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Communities </w:t>
            </w:r>
          </w:p>
        </w:tc>
      </w:tr>
      <w:tr w:rsidR="00523151" w:rsidRPr="009E6E18" w14:paraId="59038885" w14:textId="77777777" w:rsidTr="00600505">
        <w:tc>
          <w:tcPr>
            <w:tcW w:w="1920" w:type="dxa"/>
            <w:vMerge w:val="restart"/>
            <w:tcBorders>
              <w:top w:val="single" w:sz="4" w:space="0" w:color="auto"/>
            </w:tcBorders>
          </w:tcPr>
          <w:p w14:paraId="56C59586" w14:textId="77777777" w:rsidR="00523151" w:rsidRPr="009E6E18" w:rsidRDefault="00523151" w:rsidP="00600505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Volta</w:t>
            </w:r>
            <w:r>
              <w:rPr>
                <w:rFonts w:ascii="Times New Roman" w:hAnsi="Times New Roman" w:cs="Times New Roman"/>
              </w:rPr>
              <w:t xml:space="preserve"> (7</w:t>
            </w:r>
            <w:r w:rsidRPr="009E6E18">
              <w:rPr>
                <w:rFonts w:ascii="Times New Roman" w:hAnsi="Times New Roman" w:cs="Times New Roman"/>
              </w:rPr>
              <w:t>8)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75060853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Ketu South Municipal</w:t>
            </w:r>
            <w:r>
              <w:rPr>
                <w:rFonts w:ascii="Times New Roman" w:hAnsi="Times New Roman" w:cs="Times New Roman"/>
              </w:rPr>
              <w:t xml:space="preserve"> (Total respondents – 41)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037A3F68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Denu (12)</w:t>
            </w:r>
          </w:p>
          <w:p w14:paraId="03DF37F3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Hedzranawo (17)</w:t>
            </w:r>
          </w:p>
          <w:p w14:paraId="25721D7A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Tettevikope (12)</w:t>
            </w:r>
          </w:p>
          <w:p w14:paraId="25E18DA4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Viepe (12)</w:t>
            </w:r>
          </w:p>
        </w:tc>
      </w:tr>
      <w:tr w:rsidR="00523151" w:rsidRPr="009E6E18" w14:paraId="3F431B4A" w14:textId="77777777" w:rsidTr="00600505">
        <w:tc>
          <w:tcPr>
            <w:tcW w:w="1920" w:type="dxa"/>
            <w:vMerge/>
            <w:tcBorders>
              <w:bottom w:val="single" w:sz="4" w:space="0" w:color="auto"/>
            </w:tcBorders>
          </w:tcPr>
          <w:p w14:paraId="77993C24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4CA52B83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Keta Municipal</w:t>
            </w:r>
            <w:r>
              <w:rPr>
                <w:rFonts w:ascii="Times New Roman" w:hAnsi="Times New Roman" w:cs="Times New Roman"/>
              </w:rPr>
              <w:t xml:space="preserve"> (Total respondents – 37) 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778312EF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Dzelukope (11)</w:t>
            </w:r>
          </w:p>
          <w:p w14:paraId="7A7A4C90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Tettikope (5)</w:t>
            </w:r>
          </w:p>
          <w:p w14:paraId="40D82653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Kedzikope (9)</w:t>
            </w:r>
          </w:p>
        </w:tc>
      </w:tr>
      <w:tr w:rsidR="00523151" w:rsidRPr="009E6E18" w14:paraId="37271B4D" w14:textId="77777777" w:rsidTr="00600505">
        <w:tc>
          <w:tcPr>
            <w:tcW w:w="192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C7AB742" w14:textId="77777777" w:rsidR="00523151" w:rsidRPr="009E6E18" w:rsidRDefault="00523151" w:rsidP="00600505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Greater Accra</w:t>
            </w:r>
            <w:r>
              <w:rPr>
                <w:rFonts w:ascii="Times New Roman" w:hAnsi="Times New Roman" w:cs="Times New Roman"/>
              </w:rPr>
              <w:t xml:space="preserve"> (83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5AD51C7E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Ada East District</w:t>
            </w:r>
            <w:r>
              <w:rPr>
                <w:rFonts w:ascii="Times New Roman" w:hAnsi="Times New Roman" w:cs="Times New Roman"/>
              </w:rPr>
              <w:t xml:space="preserve"> (Total respondents – 22) 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3CB2EC7C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Azizanya (22)</w:t>
            </w:r>
          </w:p>
        </w:tc>
      </w:tr>
      <w:tr w:rsidR="00523151" w:rsidRPr="009E6E18" w14:paraId="14976A83" w14:textId="77777777" w:rsidTr="00600505">
        <w:tc>
          <w:tcPr>
            <w:tcW w:w="1920" w:type="dxa"/>
            <w:vMerge/>
            <w:tcBorders>
              <w:top w:val="single" w:sz="4" w:space="0" w:color="auto"/>
            </w:tcBorders>
          </w:tcPr>
          <w:p w14:paraId="724F3309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6365C6D8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Ada West District (Total respondents – 24) 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528A3FEF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Aklabanya (24)</w:t>
            </w:r>
          </w:p>
          <w:p w14:paraId="1CC38A25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23151" w:rsidRPr="009E6E18" w14:paraId="5688B696" w14:textId="77777777" w:rsidTr="00600505">
        <w:tc>
          <w:tcPr>
            <w:tcW w:w="1920" w:type="dxa"/>
            <w:vMerge/>
            <w:tcBorders>
              <w:bottom w:val="single" w:sz="4" w:space="0" w:color="auto"/>
            </w:tcBorders>
          </w:tcPr>
          <w:p w14:paraId="0FDDD87E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4CC71664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Ningo Prampram District</w:t>
            </w:r>
            <w:r>
              <w:rPr>
                <w:rFonts w:ascii="Times New Roman" w:hAnsi="Times New Roman" w:cs="Times New Roman"/>
              </w:rPr>
              <w:t xml:space="preserve"> (Total respondents – 37) 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0CB2D226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Old Ningo (21) </w:t>
            </w:r>
          </w:p>
          <w:p w14:paraId="4334AAC9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Ahwiam (16)</w:t>
            </w:r>
          </w:p>
        </w:tc>
      </w:tr>
      <w:tr w:rsidR="00523151" w:rsidRPr="009E6E18" w14:paraId="74E0B89D" w14:textId="77777777" w:rsidTr="00600505">
        <w:tc>
          <w:tcPr>
            <w:tcW w:w="1920" w:type="dxa"/>
            <w:vMerge w:val="restart"/>
            <w:tcBorders>
              <w:top w:val="single" w:sz="4" w:space="0" w:color="auto"/>
            </w:tcBorders>
          </w:tcPr>
          <w:p w14:paraId="55D182F7" w14:textId="77777777" w:rsidR="00523151" w:rsidRPr="009E6E18" w:rsidRDefault="00523151" w:rsidP="00600505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Central</w:t>
            </w:r>
            <w:r>
              <w:rPr>
                <w:rFonts w:ascii="Times New Roman" w:hAnsi="Times New Roman" w:cs="Times New Roman"/>
              </w:rPr>
              <w:t xml:space="preserve"> (169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619A1BD7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Mfantseman Municipal (Total respondents – 74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702AE656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Abandze (24)</w:t>
            </w:r>
          </w:p>
          <w:p w14:paraId="38D36C46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Anomabo (16)</w:t>
            </w:r>
          </w:p>
          <w:p w14:paraId="21ED9D29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Biriwa (14)</w:t>
            </w:r>
          </w:p>
          <w:p w14:paraId="33B2FEAB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Kormantse (19)</w:t>
            </w:r>
          </w:p>
        </w:tc>
      </w:tr>
      <w:tr w:rsidR="00523151" w:rsidRPr="009E6E18" w14:paraId="44BB20CE" w14:textId="77777777" w:rsidTr="00600505">
        <w:tc>
          <w:tcPr>
            <w:tcW w:w="1920" w:type="dxa"/>
            <w:vMerge/>
          </w:tcPr>
          <w:p w14:paraId="6C175EB6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579959BC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Cape Coast Metropol</w:t>
            </w:r>
            <w:r>
              <w:rPr>
                <w:rFonts w:ascii="Times New Roman" w:hAnsi="Times New Roman" w:cs="Times New Roman"/>
              </w:rPr>
              <w:t>is</w:t>
            </w:r>
            <w:r w:rsidRPr="009E6E18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Total respondents – 23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3114779C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Ola (4) </w:t>
            </w:r>
          </w:p>
          <w:p w14:paraId="793D6E3D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Abrofo-Mpoano (19)</w:t>
            </w:r>
          </w:p>
        </w:tc>
      </w:tr>
      <w:tr w:rsidR="00523151" w:rsidRPr="009E6E18" w14:paraId="7424E9A2" w14:textId="77777777" w:rsidTr="00600505">
        <w:tc>
          <w:tcPr>
            <w:tcW w:w="1920" w:type="dxa"/>
            <w:vMerge/>
          </w:tcPr>
          <w:p w14:paraId="59E66869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77405B5C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Ab</w:t>
            </w:r>
            <w:r>
              <w:rPr>
                <w:rFonts w:ascii="Times New Roman" w:hAnsi="Times New Roman" w:cs="Times New Roman"/>
              </w:rPr>
              <w:t>ura-Asebu-Kwamankese District (Total respondents – 12</w:t>
            </w:r>
            <w:r w:rsidRPr="009E6E18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7AFDC2BE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Moree (12)</w:t>
            </w:r>
          </w:p>
        </w:tc>
      </w:tr>
      <w:tr w:rsidR="00523151" w:rsidRPr="009E6E18" w14:paraId="68676D52" w14:textId="77777777" w:rsidTr="00600505">
        <w:tc>
          <w:tcPr>
            <w:tcW w:w="1920" w:type="dxa"/>
            <w:vMerge/>
            <w:tcBorders>
              <w:bottom w:val="single" w:sz="4" w:space="0" w:color="auto"/>
            </w:tcBorders>
          </w:tcPr>
          <w:p w14:paraId="4723DA5F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457D455B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Komenda</w:t>
            </w:r>
            <w:r>
              <w:rPr>
                <w:rFonts w:ascii="Times New Roman" w:hAnsi="Times New Roman" w:cs="Times New Roman"/>
              </w:rPr>
              <w:t xml:space="preserve">-Edina-Eguafo-Abrem Municipal  </w:t>
            </w:r>
          </w:p>
          <w:p w14:paraId="71DA7B8A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(Total respondents – 60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65C241E9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Elmina (60)</w:t>
            </w:r>
          </w:p>
        </w:tc>
      </w:tr>
      <w:tr w:rsidR="00523151" w:rsidRPr="009E6E18" w14:paraId="5E0D9005" w14:textId="77777777" w:rsidTr="00600505">
        <w:tc>
          <w:tcPr>
            <w:tcW w:w="1920" w:type="dxa"/>
            <w:vMerge w:val="restart"/>
            <w:tcBorders>
              <w:top w:val="single" w:sz="4" w:space="0" w:color="auto"/>
            </w:tcBorders>
          </w:tcPr>
          <w:p w14:paraId="62D9CF49" w14:textId="77777777" w:rsidR="00523151" w:rsidRPr="009E6E18" w:rsidRDefault="00523151" w:rsidP="00600505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Western (161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58F1FDF5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Shama District (Total respondents – 75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56A8830F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Aboadze (59)</w:t>
            </w:r>
          </w:p>
          <w:p w14:paraId="19B8B53C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Abuesi (16)</w:t>
            </w:r>
          </w:p>
        </w:tc>
      </w:tr>
      <w:tr w:rsidR="00523151" w:rsidRPr="009E6E18" w14:paraId="07E3E9AC" w14:textId="77777777" w:rsidTr="00600505">
        <w:tc>
          <w:tcPr>
            <w:tcW w:w="1920" w:type="dxa"/>
            <w:vMerge/>
          </w:tcPr>
          <w:p w14:paraId="495AE5C2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3F2D2A6E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Sekondi Takoradi Metropolitan (Total respondents – 37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42C18777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Sekondi (18)</w:t>
            </w:r>
          </w:p>
          <w:p w14:paraId="1576C157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Ngyiresia (19)</w:t>
            </w:r>
          </w:p>
        </w:tc>
      </w:tr>
      <w:tr w:rsidR="00523151" w:rsidRPr="009E6E18" w14:paraId="1C09846D" w14:textId="77777777" w:rsidTr="00600505">
        <w:tc>
          <w:tcPr>
            <w:tcW w:w="1920" w:type="dxa"/>
            <w:vMerge/>
            <w:tcBorders>
              <w:bottom w:val="single" w:sz="4" w:space="0" w:color="auto"/>
            </w:tcBorders>
          </w:tcPr>
          <w:p w14:paraId="4D880E67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</w:tcPr>
          <w:p w14:paraId="779D519E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 w:rsidRPr="009E6E18">
              <w:rPr>
                <w:rFonts w:ascii="Times New Roman" w:hAnsi="Times New Roman" w:cs="Times New Roman"/>
              </w:rPr>
              <w:t>Ahanta West District (</w:t>
            </w:r>
            <w:r>
              <w:rPr>
                <w:rFonts w:ascii="Times New Roman" w:hAnsi="Times New Roman" w:cs="Times New Roman"/>
              </w:rPr>
              <w:t>Total respondents – 49</w:t>
            </w:r>
            <w:r w:rsidRPr="009E6E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06" w:type="dxa"/>
            <w:tcBorders>
              <w:top w:val="single" w:sz="4" w:space="0" w:color="auto"/>
              <w:bottom w:val="single" w:sz="4" w:space="0" w:color="auto"/>
            </w:tcBorders>
          </w:tcPr>
          <w:p w14:paraId="6951102F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Upper Dixcove (13)</w:t>
            </w:r>
          </w:p>
          <w:p w14:paraId="65E6C997" w14:textId="77777777" w:rsidR="00523151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Busua (14)</w:t>
            </w:r>
          </w:p>
          <w:p w14:paraId="61D0A2FC" w14:textId="77777777" w:rsidR="00523151" w:rsidRPr="009E6E18" w:rsidRDefault="00523151" w:rsidP="0060050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Lower Dixcove (22)</w:t>
            </w:r>
          </w:p>
        </w:tc>
      </w:tr>
    </w:tbl>
    <w:p w14:paraId="342A0C23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4C205994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0196BD1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A49FDBA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4397A961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C49BBCA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3B60E26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A499283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138662BD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586BA83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CAE02DD" w14:textId="77777777" w:rsidR="00523151" w:rsidRPr="00646DD0" w:rsidRDefault="00523151" w:rsidP="00523151">
      <w:pPr>
        <w:spacing w:line="240" w:lineRule="auto"/>
        <w:ind w:left="720" w:hanging="7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46DD0">
        <w:rPr>
          <w:rFonts w:ascii="Times New Roman" w:hAnsi="Times New Roman" w:cs="Times New Roman"/>
          <w:b/>
          <w:sz w:val="24"/>
          <w:szCs w:val="24"/>
        </w:rPr>
        <w:lastRenderedPageBreak/>
        <w:t>Appendix B</w:t>
      </w:r>
    </w:p>
    <w:p w14:paraId="7AB0B8DD" w14:textId="77777777" w:rsidR="00523151" w:rsidRPr="00646DD0" w:rsidRDefault="00523151" w:rsidP="0052315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011">
        <w:rPr>
          <w:rFonts w:ascii="Times New Roman" w:hAnsi="Times New Roman" w:cs="Times New Roman"/>
          <w:b/>
          <w:sz w:val="24"/>
          <w:szCs w:val="24"/>
        </w:rPr>
        <w:t>Questionnaires for fishermen</w:t>
      </w:r>
    </w:p>
    <w:p w14:paraId="68B0FBA8" w14:textId="77777777" w:rsidR="00523151" w:rsidRPr="00DF2011" w:rsidRDefault="00523151" w:rsidP="0052315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F2011">
        <w:rPr>
          <w:rFonts w:ascii="Times New Roman" w:hAnsi="Times New Roman" w:cs="Times New Roman"/>
          <w:b/>
          <w:sz w:val="24"/>
          <w:szCs w:val="24"/>
        </w:rPr>
        <w:t xml:space="preserve">Part One: Biodata and basic </w:t>
      </w:r>
      <w:r>
        <w:rPr>
          <w:rFonts w:ascii="Times New Roman" w:hAnsi="Times New Roman" w:cs="Times New Roman"/>
          <w:b/>
          <w:sz w:val="24"/>
          <w:szCs w:val="24"/>
        </w:rPr>
        <w:t>fishing</w:t>
      </w:r>
      <w:r w:rsidRPr="00DF2011">
        <w:rPr>
          <w:rFonts w:ascii="Times New Roman" w:hAnsi="Times New Roman" w:cs="Times New Roman"/>
          <w:b/>
          <w:sz w:val="24"/>
          <w:szCs w:val="24"/>
        </w:rPr>
        <w:t xml:space="preserve"> activities of respondents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68B34228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Name: 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011">
        <w:rPr>
          <w:rFonts w:ascii="Times New Roman" w:hAnsi="Times New Roman" w:cs="Times New Roman"/>
          <w:sz w:val="24"/>
          <w:szCs w:val="24"/>
        </w:rPr>
        <w:t>Cellphone:…………………</w:t>
      </w:r>
    </w:p>
    <w:p w14:paraId="3FFDE879" w14:textId="77777777" w:rsidR="0052315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Community:……………………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District………………. </w:t>
      </w:r>
      <w:r w:rsidRPr="00DF2011">
        <w:rPr>
          <w:rFonts w:ascii="Times New Roman" w:hAnsi="Times New Roman" w:cs="Times New Roman"/>
          <w:sz w:val="24"/>
          <w:szCs w:val="24"/>
        </w:rPr>
        <w:t>Region:…………</w:t>
      </w:r>
    </w:p>
    <w:p w14:paraId="0ACC5209" w14:textId="77777777" w:rsidR="00523151" w:rsidRPr="008864E4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Do you come from this community?      Yes 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  No (migrant)</w:t>
      </w:r>
      <w:r>
        <w:rPr>
          <w:rFonts w:ascii="Times New Roman" w:hAnsi="Times New Roman" w:cs="Times New Roman"/>
          <w:sz w:val="24"/>
          <w:szCs w:val="24"/>
        </w:rPr>
        <w:t xml:space="preserve"> [    ]</w:t>
      </w:r>
    </w:p>
    <w:p w14:paraId="5B73E235" w14:textId="77777777" w:rsidR="00523151" w:rsidRPr="0037308D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Sex</w:t>
      </w:r>
      <w:r w:rsidRPr="0037308D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7308D">
        <w:rPr>
          <w:rFonts w:ascii="Times New Roman" w:hAnsi="Times New Roman" w:cs="Times New Roman"/>
          <w:sz w:val="24"/>
          <w:szCs w:val="24"/>
        </w:rPr>
        <w:t>Age……………</w:t>
      </w:r>
      <w:r>
        <w:rPr>
          <w:rFonts w:ascii="Times New Roman" w:hAnsi="Times New Roman" w:cs="Times New Roman"/>
          <w:sz w:val="24"/>
          <w:szCs w:val="24"/>
        </w:rPr>
        <w:t xml:space="preserve">   Religion ………………………..</w:t>
      </w:r>
    </w:p>
    <w:p w14:paraId="07B9FB47" w14:textId="77777777" w:rsidR="0052315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64E4">
        <w:rPr>
          <w:rFonts w:ascii="Times New Roman" w:hAnsi="Times New Roman" w:cs="Times New Roman"/>
          <w:sz w:val="24"/>
          <w:szCs w:val="24"/>
        </w:rPr>
        <w:t xml:space="preserve">Marital status </w:t>
      </w:r>
      <w:r>
        <w:rPr>
          <w:rFonts w:ascii="Times New Roman" w:hAnsi="Times New Roman" w:cs="Times New Roman"/>
          <w:sz w:val="24"/>
          <w:szCs w:val="24"/>
        </w:rPr>
        <w:t xml:space="preserve">   Single [   ]    Married [   ]   Divorce [   ]   Widowed [   ]   Separated [   ]   if married, how many wives…………………….</w:t>
      </w:r>
    </w:p>
    <w:p w14:paraId="04E9751D" w14:textId="77777777" w:rsidR="00523151" w:rsidRPr="008864E4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64E4">
        <w:rPr>
          <w:rFonts w:ascii="Times New Roman" w:hAnsi="Times New Roman" w:cs="Times New Roman"/>
          <w:sz w:val="24"/>
          <w:szCs w:val="24"/>
        </w:rPr>
        <w:t>How many children do you have?.........................................</w:t>
      </w:r>
    </w:p>
    <w:p w14:paraId="0B3E945B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all your children in school? Yes [   ]      No [   ]</w:t>
      </w:r>
    </w:p>
    <w:p w14:paraId="7ACE3116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evel of education:</w:t>
      </w:r>
      <w:r w:rsidRPr="00DF201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None [   ]   BECE[   ]    MSLC[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SHS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Voc/Tech/Teacher[   ] </w:t>
      </w:r>
      <w:r w:rsidRPr="00DF2011">
        <w:rPr>
          <w:rFonts w:ascii="Times New Roman" w:hAnsi="Times New Roman" w:cs="Times New Roman"/>
          <w:sz w:val="24"/>
          <w:szCs w:val="24"/>
        </w:rPr>
        <w:t xml:space="preserve"> Tertiary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 Other</w:t>
      </w:r>
      <w:r>
        <w:rPr>
          <w:rFonts w:ascii="Times New Roman" w:hAnsi="Times New Roman" w:cs="Times New Roman"/>
          <w:sz w:val="24"/>
          <w:szCs w:val="24"/>
        </w:rPr>
        <w:t xml:space="preserve"> (specify) ……………</w:t>
      </w:r>
    </w:p>
    <w:p w14:paraId="533E0483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How many years have you been a fisherman?.....................................</w:t>
      </w:r>
    </w:p>
    <w:p w14:paraId="0D40089C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Is fishing your </w:t>
      </w:r>
      <w:r>
        <w:rPr>
          <w:rFonts w:ascii="Times New Roman" w:hAnsi="Times New Roman" w:cs="Times New Roman"/>
          <w:sz w:val="24"/>
          <w:szCs w:val="24"/>
        </w:rPr>
        <w:t>primary</w:t>
      </w:r>
      <w:r w:rsidRPr="00DF2011">
        <w:rPr>
          <w:rFonts w:ascii="Times New Roman" w:hAnsi="Times New Roman" w:cs="Times New Roman"/>
          <w:sz w:val="24"/>
          <w:szCs w:val="24"/>
        </w:rPr>
        <w:t xml:space="preserve"> job?      Yes 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       No</w:t>
      </w:r>
      <w:r>
        <w:rPr>
          <w:rFonts w:ascii="Times New Roman" w:hAnsi="Times New Roman" w:cs="Times New Roman"/>
          <w:sz w:val="24"/>
          <w:szCs w:val="24"/>
        </w:rPr>
        <w:t xml:space="preserve"> [   ]</w:t>
      </w:r>
    </w:p>
    <w:p w14:paraId="6C96F52D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Do you have secondary job?   Yes </w:t>
      </w:r>
      <w:r>
        <w:rPr>
          <w:rFonts w:ascii="Times New Roman" w:hAnsi="Times New Roman" w:cs="Times New Roman"/>
          <w:sz w:val="24"/>
          <w:szCs w:val="24"/>
        </w:rPr>
        <w:t>[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No </w:t>
      </w:r>
      <w:r>
        <w:rPr>
          <w:rFonts w:ascii="Times New Roman" w:hAnsi="Times New Roman" w:cs="Times New Roman"/>
          <w:sz w:val="24"/>
          <w:szCs w:val="24"/>
        </w:rPr>
        <w:t>[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if yes, which job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011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7648BB80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What percentage of your income is derived f</w:t>
      </w:r>
      <w:r>
        <w:rPr>
          <w:rFonts w:ascii="Times New Roman" w:hAnsi="Times New Roman" w:cs="Times New Roman"/>
          <w:sz w:val="24"/>
          <w:szCs w:val="24"/>
        </w:rPr>
        <w:t>rom fishing?</w:t>
      </w:r>
      <w:r w:rsidRPr="00DF2011">
        <w:rPr>
          <w:rFonts w:ascii="Times New Roman" w:hAnsi="Times New Roman" w:cs="Times New Roman"/>
          <w:sz w:val="24"/>
          <w:szCs w:val="24"/>
        </w:rPr>
        <w:t>............................</w:t>
      </w:r>
    </w:p>
    <w:p w14:paraId="5F4E1CF4" w14:textId="77777777" w:rsidR="0052315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migrate to fish? Yes[ ] No[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if yes, where and which month 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2B9956E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fish for someone (i.e. employed)    Yes [   ]      No [   ]</w:t>
      </w:r>
    </w:p>
    <w:p w14:paraId="34A6802B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Do you belong to fishermen association?  Yes 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  No</w:t>
      </w:r>
      <w:r>
        <w:rPr>
          <w:rFonts w:ascii="Times New Roman" w:hAnsi="Times New Roman" w:cs="Times New Roman"/>
          <w:sz w:val="24"/>
          <w:szCs w:val="24"/>
        </w:rPr>
        <w:t xml:space="preserve"> [   ]</w:t>
      </w:r>
    </w:p>
    <w:p w14:paraId="728FB7FA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How do you finance your fishing trip?   Bank</w:t>
      </w:r>
      <w:r>
        <w:rPr>
          <w:rFonts w:ascii="Times New Roman" w:hAnsi="Times New Roman" w:cs="Times New Roman"/>
          <w:sz w:val="24"/>
          <w:szCs w:val="24"/>
        </w:rPr>
        <w:t xml:space="preserve"> Loan</w:t>
      </w:r>
      <w:r w:rsidRPr="00DF20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Self 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 Family</w:t>
      </w:r>
      <w:r>
        <w:rPr>
          <w:rFonts w:ascii="Times New Roman" w:hAnsi="Times New Roman" w:cs="Times New Roman"/>
          <w:sz w:val="24"/>
          <w:szCs w:val="24"/>
        </w:rPr>
        <w:t xml:space="preserve"> &amp;Friends</w:t>
      </w:r>
      <w:r w:rsidRPr="00DF20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   Fish m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F2011">
        <w:rPr>
          <w:rFonts w:ascii="Times New Roman" w:hAnsi="Times New Roman" w:cs="Times New Roman"/>
          <w:sz w:val="24"/>
          <w:szCs w:val="24"/>
        </w:rPr>
        <w:t xml:space="preserve">mmies </w:t>
      </w:r>
      <w:r>
        <w:rPr>
          <w:rFonts w:ascii="Times New Roman" w:hAnsi="Times New Roman" w:cs="Times New Roman"/>
          <w:sz w:val="24"/>
          <w:szCs w:val="24"/>
        </w:rPr>
        <w:t xml:space="preserve">[   ] </w:t>
      </w:r>
      <w:r w:rsidRPr="00DF2011">
        <w:rPr>
          <w:rFonts w:ascii="Times New Roman" w:hAnsi="Times New Roman" w:cs="Times New Roman"/>
          <w:sz w:val="24"/>
          <w:szCs w:val="24"/>
        </w:rPr>
        <w:t xml:space="preserve"> Other(specify)</w:t>
      </w:r>
      <w:r>
        <w:rPr>
          <w:rFonts w:ascii="Times New Roman" w:hAnsi="Times New Roman" w:cs="Times New Roman"/>
          <w:sz w:val="24"/>
          <w:szCs w:val="24"/>
        </w:rPr>
        <w:t xml:space="preserve"> …………..</w:t>
      </w:r>
    </w:p>
    <w:p w14:paraId="0E91E12B" w14:textId="77777777" w:rsidR="0052315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Do you have bank account or belong to credit union?  Yes </w:t>
      </w:r>
      <w:r>
        <w:rPr>
          <w:rFonts w:ascii="Times New Roman" w:hAnsi="Times New Roman" w:cs="Times New Roman"/>
          <w:sz w:val="24"/>
          <w:szCs w:val="24"/>
        </w:rPr>
        <w:t xml:space="preserve">[   ] </w:t>
      </w:r>
      <w:r w:rsidRPr="00DF20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011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[   ]</w:t>
      </w:r>
    </w:p>
    <w:p w14:paraId="0D77DF1A" w14:textId="77777777" w:rsidR="00523151" w:rsidRPr="00DF2011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If yes, how much savings do you have in the account?  …………………..</w:t>
      </w:r>
    </w:p>
    <w:p w14:paraId="4AB6AFED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Did you see a decline </w:t>
      </w:r>
      <w:r>
        <w:rPr>
          <w:rFonts w:ascii="Times New Roman" w:hAnsi="Times New Roman" w:cs="Times New Roman"/>
          <w:sz w:val="24"/>
          <w:szCs w:val="24"/>
        </w:rPr>
        <w:t>in fish stock over the last three</w:t>
      </w:r>
      <w:r w:rsidRPr="00DF2011">
        <w:rPr>
          <w:rFonts w:ascii="Times New Roman" w:hAnsi="Times New Roman" w:cs="Times New Roman"/>
          <w:sz w:val="24"/>
          <w:szCs w:val="24"/>
        </w:rPr>
        <w:t xml:space="preserve"> years?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011">
        <w:rPr>
          <w:rFonts w:ascii="Times New Roman" w:hAnsi="Times New Roman" w:cs="Times New Roman"/>
          <w:sz w:val="24"/>
          <w:szCs w:val="24"/>
        </w:rPr>
        <w:t xml:space="preserve">Yes </w:t>
      </w:r>
      <w:r>
        <w:rPr>
          <w:rFonts w:ascii="Times New Roman" w:hAnsi="Times New Roman" w:cs="Times New Roman"/>
          <w:sz w:val="24"/>
          <w:szCs w:val="24"/>
        </w:rPr>
        <w:t xml:space="preserve">[ ] </w:t>
      </w:r>
      <w:r w:rsidRPr="00DF2011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[ ]</w:t>
      </w:r>
    </w:p>
    <w:p w14:paraId="5D87FBE0" w14:textId="77777777" w:rsidR="00523151" w:rsidRPr="00DF2011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F2011">
        <w:rPr>
          <w:rFonts w:ascii="Times New Roman" w:hAnsi="Times New Roman" w:cs="Times New Roman"/>
          <w:sz w:val="24"/>
          <w:szCs w:val="24"/>
        </w:rPr>
        <w:t>If yes, what might have accounted for this?...............................................</w:t>
      </w:r>
    </w:p>
    <w:p w14:paraId="44D6A5FA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Do you own a fishing canoe?</w:t>
      </w:r>
      <w:r>
        <w:rPr>
          <w:rFonts w:ascii="Times New Roman" w:hAnsi="Times New Roman" w:cs="Times New Roman"/>
          <w:sz w:val="24"/>
          <w:szCs w:val="24"/>
        </w:rPr>
        <w:t xml:space="preserve">  Yes [   ]     No [   ]</w:t>
      </w:r>
    </w:p>
    <w:p w14:paraId="79AA4D58" w14:textId="77777777" w:rsidR="00523151" w:rsidRPr="00DF2011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 xml:space="preserve">Do you know what Marine Protected Area is?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2011">
        <w:rPr>
          <w:rFonts w:ascii="Times New Roman" w:hAnsi="Times New Roman" w:cs="Times New Roman"/>
          <w:sz w:val="24"/>
          <w:szCs w:val="24"/>
        </w:rPr>
        <w:t xml:space="preserve">Yes </w:t>
      </w:r>
      <w:r>
        <w:rPr>
          <w:rFonts w:ascii="Times New Roman" w:hAnsi="Times New Roman" w:cs="Times New Roman"/>
          <w:sz w:val="24"/>
          <w:szCs w:val="24"/>
        </w:rPr>
        <w:t xml:space="preserve">[   ]     </w:t>
      </w:r>
      <w:r w:rsidRPr="00DF2011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[   ]</w:t>
      </w:r>
      <w:r w:rsidRPr="00DF20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662DE5" w14:textId="77777777" w:rsidR="00523151" w:rsidRPr="00023148" w:rsidRDefault="00523151" w:rsidP="0052315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2011">
        <w:rPr>
          <w:rFonts w:ascii="Times New Roman" w:hAnsi="Times New Roman" w:cs="Times New Roman"/>
          <w:sz w:val="24"/>
          <w:szCs w:val="24"/>
        </w:rPr>
        <w:t>Will you welcome government initiative to establish MPA? Yes</w:t>
      </w:r>
      <w:r>
        <w:rPr>
          <w:rFonts w:ascii="Times New Roman" w:hAnsi="Times New Roman" w:cs="Times New Roman"/>
          <w:sz w:val="24"/>
          <w:szCs w:val="24"/>
        </w:rPr>
        <w:t xml:space="preserve">[ ]  </w:t>
      </w:r>
      <w:r w:rsidRPr="00DF2011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[ ]</w:t>
      </w:r>
    </w:p>
    <w:p w14:paraId="0BFB66A9" w14:textId="77777777" w:rsidR="00523151" w:rsidRPr="006C3E79" w:rsidRDefault="00523151" w:rsidP="005231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69E2B46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CEEFA04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6FA4046" w14:textId="77777777" w:rsidR="00523151" w:rsidRPr="00646DD0" w:rsidRDefault="00523151" w:rsidP="00523151">
      <w:pPr>
        <w:spacing w:line="240" w:lineRule="auto"/>
        <w:ind w:left="720" w:hanging="7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46DD0">
        <w:rPr>
          <w:rFonts w:ascii="Times New Roman" w:hAnsi="Times New Roman" w:cs="Times New Roman"/>
          <w:b/>
          <w:sz w:val="24"/>
          <w:szCs w:val="24"/>
        </w:rPr>
        <w:lastRenderedPageBreak/>
        <w:t>Appendix C</w:t>
      </w:r>
    </w:p>
    <w:p w14:paraId="39808895" w14:textId="77777777" w:rsidR="00523151" w:rsidRPr="00DA378B" w:rsidRDefault="00523151" w:rsidP="0052315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78B">
        <w:rPr>
          <w:rFonts w:ascii="Times New Roman" w:hAnsi="Times New Roman" w:cs="Times New Roman"/>
          <w:b/>
          <w:sz w:val="24"/>
          <w:szCs w:val="24"/>
        </w:rPr>
        <w:t>Key Informant Interviews</w:t>
      </w:r>
    </w:p>
    <w:p w14:paraId="13049D17" w14:textId="77777777" w:rsidR="00523151" w:rsidRPr="009F56AE" w:rsidRDefault="00523151" w:rsidP="0052315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56AE">
        <w:rPr>
          <w:rFonts w:ascii="Times New Roman" w:hAnsi="Times New Roman" w:cs="Times New Roman"/>
          <w:b/>
          <w:sz w:val="24"/>
          <w:szCs w:val="24"/>
        </w:rPr>
        <w:t>Que</w:t>
      </w:r>
      <w:r>
        <w:rPr>
          <w:rFonts w:ascii="Times New Roman" w:hAnsi="Times New Roman" w:cs="Times New Roman"/>
          <w:b/>
          <w:sz w:val="24"/>
          <w:szCs w:val="24"/>
        </w:rPr>
        <w:t>stionnaire for chief fishermen</w:t>
      </w:r>
    </w:p>
    <w:p w14:paraId="330B307B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…………………………... Phone: ………………</w:t>
      </w:r>
    </w:p>
    <w:p w14:paraId="4F4FB034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Community:…………………… District………… Region:…………</w:t>
      </w:r>
    </w:p>
    <w:p w14:paraId="3F27ACB5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Does fishing go on all the year around?     Yes  [    ]    No [    ]</w:t>
      </w:r>
    </w:p>
    <w:p w14:paraId="70197238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Does the fishing village observe non-fishing days? (Fishing holiday)   Yes [ ]   No [  ]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B3FBFB6" w14:textId="77777777" w:rsidR="00523151" w:rsidRPr="006D119E" w:rsidRDefault="00523151" w:rsidP="00523151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If Yes state the day(s)……………</w:t>
      </w:r>
    </w:p>
    <w:p w14:paraId="77AA7C36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What ethnic or indigenous groups are present in th</w:t>
      </w:r>
      <w:r>
        <w:rPr>
          <w:rFonts w:ascii="Times New Roman" w:hAnsi="Times New Roman" w:cs="Times New Roman"/>
          <w:sz w:val="24"/>
          <w:szCs w:val="24"/>
        </w:rPr>
        <w:t>e area? ..................</w:t>
      </w:r>
    </w:p>
    <w:p w14:paraId="626C0E50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Do you have migrants in the community?  Yes [    ]     No [    ]</w:t>
      </w:r>
    </w:p>
    <w:p w14:paraId="666E0613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conditions do migrant fishermen have to satisfy at this center?</w:t>
      </w:r>
    </w:p>
    <w:p w14:paraId="25EC0023" w14:textId="77777777" w:rsidR="00523151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If Ghanaian ………………………………………………</w:t>
      </w:r>
    </w:p>
    <w:p w14:paraId="69CE1481" w14:textId="77777777" w:rsidR="00523151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If Non-Ghanaian …………………………………………</w:t>
      </w:r>
    </w:p>
    <w:p w14:paraId="21F5983E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the canoes here migrate to other centers within Ghana?  Yes</w:t>
      </w:r>
      <w:r w:rsidRPr="006D119E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 xml:space="preserve">  No</w:t>
      </w:r>
      <w:r w:rsidRPr="006D119E">
        <w:rPr>
          <w:rFonts w:ascii="Times New Roman" w:hAnsi="Times New Roman" w:cs="Times New Roman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65DE5445" w14:textId="77777777" w:rsidR="00523151" w:rsidRPr="00CD728E" w:rsidRDefault="00523151" w:rsidP="00523151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CD728E">
        <w:rPr>
          <w:rFonts w:ascii="Times New Roman" w:hAnsi="Times New Roman" w:cs="Times New Roman"/>
          <w:sz w:val="24"/>
          <w:szCs w:val="24"/>
        </w:rPr>
        <w:t>If Yes, where and when d</w:t>
      </w:r>
      <w:r>
        <w:rPr>
          <w:rFonts w:ascii="Times New Roman" w:hAnsi="Times New Roman" w:cs="Times New Roman"/>
          <w:sz w:val="24"/>
          <w:szCs w:val="24"/>
        </w:rPr>
        <w:t xml:space="preserve">o they go </w:t>
      </w:r>
      <w:r w:rsidRPr="00CD728E"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1D53BB6D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canoes at other centers migrate into this center?  Yes [ </w:t>
      </w:r>
      <w:r w:rsidRPr="006D119E">
        <w:rPr>
          <w:rFonts w:ascii="Times New Roman" w:hAnsi="Times New Roman" w:cs="Times New Roman"/>
          <w:sz w:val="24"/>
          <w:szCs w:val="24"/>
        </w:rPr>
        <w:t xml:space="preserve"> ]</w:t>
      </w:r>
      <w:r>
        <w:rPr>
          <w:rFonts w:ascii="Times New Roman" w:hAnsi="Times New Roman" w:cs="Times New Roman"/>
          <w:sz w:val="24"/>
          <w:szCs w:val="24"/>
        </w:rPr>
        <w:t xml:space="preserve">   No [  </w:t>
      </w:r>
      <w:r w:rsidRPr="006D119E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4A0EB4" w14:textId="77777777" w:rsidR="00523151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If Yes, where and when do they come ……………………………</w:t>
      </w:r>
    </w:p>
    <w:p w14:paraId="2422DB85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Does the canoes here migrate outside Ghana?  Yes </w:t>
      </w:r>
      <w:r w:rsidRPr="006D119E">
        <w:rPr>
          <w:rFonts w:ascii="Times New Roman" w:hAnsi="Times New Roman" w:cs="Times New Roman"/>
          <w:sz w:val="24"/>
          <w:szCs w:val="24"/>
        </w:rPr>
        <w:t>[    ]</w:t>
      </w:r>
      <w:r>
        <w:rPr>
          <w:rFonts w:ascii="Times New Roman" w:hAnsi="Times New Roman" w:cs="Times New Roman"/>
          <w:sz w:val="24"/>
          <w:szCs w:val="24"/>
        </w:rPr>
        <w:t xml:space="preserve">   No </w:t>
      </w:r>
      <w:r w:rsidRPr="006D119E">
        <w:rPr>
          <w:rFonts w:ascii="Times New Roman" w:hAnsi="Times New Roman" w:cs="Times New Roman"/>
          <w:sz w:val="24"/>
          <w:szCs w:val="24"/>
        </w:rPr>
        <w:t>[    ]</w:t>
      </w:r>
    </w:p>
    <w:p w14:paraId="684C45C5" w14:textId="77777777" w:rsidR="00523151" w:rsidRPr="005B6CA0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If Yes, where and when do they go …………………………………</w:t>
      </w:r>
    </w:p>
    <w:p w14:paraId="511D8935" w14:textId="77777777" w:rsidR="00523151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How do migration rates impact on the characteristics of the community? 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75258CA5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Has the community had any traditional marine resource management systems (customary marine tenure and periodic closures) and how does it impact on fishing a</w:t>
      </w:r>
      <w:r>
        <w:rPr>
          <w:rFonts w:ascii="Times New Roman" w:hAnsi="Times New Roman" w:cs="Times New Roman"/>
          <w:sz w:val="24"/>
          <w:szCs w:val="24"/>
        </w:rPr>
        <w:t xml:space="preserve">nd coastal management. Yes  [  ]    No [ </w:t>
      </w:r>
      <w:r w:rsidRPr="006D119E">
        <w:rPr>
          <w:rFonts w:ascii="Times New Roman" w:hAnsi="Times New Roman" w:cs="Times New Roman"/>
          <w:sz w:val="24"/>
          <w:szCs w:val="24"/>
        </w:rPr>
        <w:t xml:space="preserve"> ]       impact…………………………………………………………………</w:t>
      </w:r>
    </w:p>
    <w:p w14:paraId="3C918057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Does the community have strong religious beliefs or social conventions that can help enforce environmental protection? </w:t>
      </w:r>
      <w:r w:rsidRPr="006D119E">
        <w:rPr>
          <w:rFonts w:ascii="Times New Roman" w:hAnsi="Times New Roman" w:cs="Times New Roman"/>
          <w:sz w:val="24"/>
          <w:szCs w:val="24"/>
        </w:rPr>
        <w:tab/>
        <w:t>a. Sometimes [    ]   b. Never [    ]</w:t>
      </w:r>
      <w:r w:rsidRPr="006D119E">
        <w:rPr>
          <w:rFonts w:ascii="Times New Roman" w:hAnsi="Times New Roman" w:cs="Times New Roman"/>
          <w:sz w:val="24"/>
          <w:szCs w:val="24"/>
        </w:rPr>
        <w:tab/>
        <w:t>c. always [    ]</w:t>
      </w:r>
    </w:p>
    <w:p w14:paraId="34F560C0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Does the community presently have customary marine tenure rights or concessions?       Yes [    ]     No [    ] </w:t>
      </w:r>
    </w:p>
    <w:p w14:paraId="448D62BE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Are there traditional mechanisms to control or regulate resource use/extraction?  Example</w:t>
      </w:r>
    </w:p>
    <w:p w14:paraId="7F11E750" w14:textId="77777777" w:rsidR="00523151" w:rsidRPr="006D119E" w:rsidRDefault="00523151" w:rsidP="0052315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lastRenderedPageBreak/>
        <w:t xml:space="preserve">Periodic closures    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Yes  [    ]       No [    ]</w:t>
      </w:r>
    </w:p>
    <w:p w14:paraId="6CE3F586" w14:textId="77777777" w:rsidR="00523151" w:rsidRPr="006D119E" w:rsidRDefault="00523151" w:rsidP="0052315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Seasonal fishing       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Yes  [    ]       No [    ]</w:t>
      </w:r>
    </w:p>
    <w:p w14:paraId="004F137D" w14:textId="77777777" w:rsidR="00523151" w:rsidRPr="006D119E" w:rsidRDefault="00523151" w:rsidP="0052315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Prohibition of gathering certain species </w:t>
      </w:r>
      <w:r w:rsidRPr="006D119E">
        <w:rPr>
          <w:rFonts w:ascii="Times New Roman" w:hAnsi="Times New Roman" w:cs="Times New Roman"/>
          <w:sz w:val="24"/>
          <w:szCs w:val="24"/>
        </w:rPr>
        <w:tab/>
        <w:t>Yes  [    ]       No [    ]</w:t>
      </w:r>
    </w:p>
    <w:p w14:paraId="74AB54FC" w14:textId="77777777" w:rsidR="00523151" w:rsidRPr="006D119E" w:rsidRDefault="00523151" w:rsidP="0052315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Open access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Yes  [    ]       No [    ]</w:t>
      </w:r>
    </w:p>
    <w:p w14:paraId="6BE838B0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Describe patterns of human use and resource management in the community from past to present time ………………………………………………………………………… </w:t>
      </w:r>
    </w:p>
    <w:p w14:paraId="46D3AACD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Is there strong leadership capacity in the community that is responsive to prevailing ecological conditi</w:t>
      </w:r>
      <w:r>
        <w:rPr>
          <w:rFonts w:ascii="Times New Roman" w:hAnsi="Times New Roman" w:cs="Times New Roman"/>
          <w:sz w:val="24"/>
          <w:szCs w:val="24"/>
        </w:rPr>
        <w:t xml:space="preserve">ons and supportive of fishers? Yes [ ] </w:t>
      </w:r>
      <w:r w:rsidRPr="006D119E">
        <w:rPr>
          <w:rFonts w:ascii="Times New Roman" w:hAnsi="Times New Roman" w:cs="Times New Roman"/>
          <w:sz w:val="24"/>
          <w:szCs w:val="24"/>
        </w:rPr>
        <w:t>No [ ]</w:t>
      </w:r>
    </w:p>
    <w:p w14:paraId="414C65D8" w14:textId="77777777" w:rsidR="00523151" w:rsidRPr="006B44E0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44E0">
        <w:rPr>
          <w:rFonts w:ascii="Times New Roman" w:hAnsi="Times New Roman" w:cs="Times New Roman"/>
          <w:sz w:val="24"/>
          <w:szCs w:val="24"/>
        </w:rPr>
        <w:t xml:space="preserve">How is the leadership structure in the community as you would define leadership?  a. Single leader    [    ]   </w:t>
      </w:r>
      <w:r w:rsidRPr="006B44E0">
        <w:rPr>
          <w:rFonts w:ascii="Times New Roman" w:hAnsi="Times New Roman" w:cs="Times New Roman"/>
          <w:sz w:val="24"/>
          <w:szCs w:val="24"/>
        </w:rPr>
        <w:tab/>
        <w:t xml:space="preserve">    b. Multiple leaders  [    ]</w:t>
      </w:r>
    </w:p>
    <w:p w14:paraId="2AEBF479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a. Responsive (to ecological conditions) [ ]  b. Unresponsive (to ecological conditions) [  ]  </w:t>
      </w:r>
    </w:p>
    <w:p w14:paraId="390E9A1A" w14:textId="77777777" w:rsidR="00523151" w:rsidRPr="00390C96" w:rsidRDefault="00523151" w:rsidP="00523151">
      <w:pPr>
        <w:spacing w:line="360" w:lineRule="auto"/>
      </w:pPr>
      <w:r w:rsidRPr="006D119E">
        <w:rPr>
          <w:rFonts w:ascii="Times New Roman" w:hAnsi="Times New Roman" w:cs="Times New Roman"/>
          <w:sz w:val="24"/>
          <w:szCs w:val="24"/>
        </w:rPr>
        <w:t>a. Supportive (of MPA networks)  [  ]     b. Unsupportive (of MPA networks) [  ]</w:t>
      </w:r>
    </w:p>
    <w:p w14:paraId="003AB09D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How much trust do local stakeholders or fishers have in their leaders in relation to marine resource management? 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119E">
        <w:rPr>
          <w:rFonts w:ascii="Times New Roman" w:hAnsi="Times New Roman" w:cs="Times New Roman"/>
          <w:sz w:val="24"/>
          <w:szCs w:val="24"/>
        </w:rPr>
        <w:t>None [ ] 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119E">
        <w:rPr>
          <w:rFonts w:ascii="Times New Roman" w:hAnsi="Times New Roman" w:cs="Times New Roman"/>
          <w:sz w:val="24"/>
          <w:szCs w:val="24"/>
        </w:rPr>
        <w:t>Moderate  [ ] 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119E">
        <w:rPr>
          <w:rFonts w:ascii="Times New Roman" w:hAnsi="Times New Roman" w:cs="Times New Roman"/>
          <w:sz w:val="24"/>
          <w:szCs w:val="24"/>
        </w:rPr>
        <w:t>High [ ]</w:t>
      </w:r>
    </w:p>
    <w:p w14:paraId="6696305A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How close or connected are relationships among community members? </w:t>
      </w:r>
    </w:p>
    <w:p w14:paraId="2AC9EB2D" w14:textId="77777777" w:rsidR="00523151" w:rsidRPr="006D119E" w:rsidRDefault="00523151" w:rsidP="00523151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a. Strong bonds and tightly connected 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 xml:space="preserve">[    ]   </w:t>
      </w:r>
    </w:p>
    <w:p w14:paraId="1F4FF697" w14:textId="77777777" w:rsidR="00523151" w:rsidRPr="006D119E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b. Moderate and open to other actors or networks   </w:t>
      </w:r>
      <w:r w:rsidRPr="006D119E">
        <w:rPr>
          <w:rFonts w:ascii="Times New Roman" w:hAnsi="Times New Roman" w:cs="Times New Roman"/>
          <w:sz w:val="24"/>
          <w:szCs w:val="24"/>
        </w:rPr>
        <w:tab/>
        <w:t xml:space="preserve">[    ]   </w:t>
      </w:r>
    </w:p>
    <w:p w14:paraId="59B3BF25" w14:textId="77777777" w:rsidR="00523151" w:rsidRPr="006D119E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c. Weak and with distrust  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5FB8C26F" w14:textId="77777777" w:rsidR="00523151" w:rsidRPr="00646DD0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Do the community have any historical information available on cultural resources associated with Marine Protected Areas and the protection of these cultural resources? Yes [  ]    No [  ]  </w:t>
      </w:r>
      <w:r w:rsidRPr="00646DD0">
        <w:rPr>
          <w:rFonts w:ascii="Times New Roman" w:hAnsi="Times New Roman" w:cs="Times New Roman"/>
          <w:sz w:val="24"/>
          <w:szCs w:val="24"/>
        </w:rPr>
        <w:t xml:space="preserve">if yes, what are they 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646DD0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4E080DEA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Do community members aware of the benefits of an MPA or MPA network? </w:t>
      </w:r>
    </w:p>
    <w:p w14:paraId="260AB1EF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a. None = Not aware of the benefits of MPAs or MPA networks </w:t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0358F532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b. Moderate = Can identify 1 benefit of MPAs or MPA networks </w:t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06C32AB4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D119E">
        <w:rPr>
          <w:rFonts w:ascii="Times New Roman" w:hAnsi="Times New Roman" w:cs="Times New Roman"/>
          <w:sz w:val="24"/>
          <w:szCs w:val="24"/>
        </w:rPr>
        <w:t xml:space="preserve">c. High = Can identify &gt;1 benefit of MPAs or MPA networks </w:t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0849DCF6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Are there any stakeholders (like NGOs, government institutions) in the community in advocating for marine resource management?  Yes[ ] No [ ]</w:t>
      </w:r>
    </w:p>
    <w:p w14:paraId="14AE8B3B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lastRenderedPageBreak/>
        <w:t>To what extent are the stakeholders get involved in marine resource management?</w:t>
      </w:r>
    </w:p>
    <w:p w14:paraId="07202350" w14:textId="77777777" w:rsidR="00523151" w:rsidRPr="006D119E" w:rsidRDefault="00523151" w:rsidP="0052315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Low and unconcern [    ]      Moderate  [    ]       High and encouraging [    ]</w:t>
      </w:r>
    </w:p>
    <w:p w14:paraId="76F77579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Are mechanisms in place that monitor and ensure accountability of local and national authorities (stakeholders) for resour</w:t>
      </w:r>
      <w:r>
        <w:rPr>
          <w:rFonts w:ascii="Times New Roman" w:hAnsi="Times New Roman" w:cs="Times New Roman"/>
          <w:sz w:val="24"/>
          <w:szCs w:val="24"/>
        </w:rPr>
        <w:t xml:space="preserve">ce management actions?  Yes [ ]    No [  ] </w:t>
      </w:r>
      <w:r w:rsidRPr="006D11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if yes, mention any </w:t>
      </w:r>
      <w:r w:rsidRPr="006D119E"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0E6292C1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>Has the community ever experience any conflict regarding fishing grounds or marine resource exploit</w:t>
      </w:r>
      <w:r>
        <w:rPr>
          <w:rFonts w:ascii="Times New Roman" w:hAnsi="Times New Roman" w:cs="Times New Roman"/>
          <w:sz w:val="24"/>
          <w:szCs w:val="24"/>
        </w:rPr>
        <w:t xml:space="preserve">ation or management? Yes [ ]  No[ </w:t>
      </w:r>
      <w:r w:rsidRPr="006D119E">
        <w:rPr>
          <w:rFonts w:ascii="Times New Roman" w:hAnsi="Times New Roman" w:cs="Times New Roman"/>
          <w:sz w:val="24"/>
          <w:szCs w:val="24"/>
        </w:rPr>
        <w:t>]</w:t>
      </w:r>
    </w:p>
    <w:p w14:paraId="76A4A9E3" w14:textId="77777777" w:rsidR="00523151" w:rsidRPr="006D119E" w:rsidRDefault="00523151" w:rsidP="0052315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What are the predominant sources of conflict and issues related to fishing grounds? </w:t>
      </w:r>
    </w:p>
    <w:p w14:paraId="26165703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     a. Religion-based conflict 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4214D725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     b. Socioeconomic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348E841A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     c. Political 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5A6EB53B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     d. Clan or family conflict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 xml:space="preserve">[    ] </w:t>
      </w:r>
    </w:p>
    <w:p w14:paraId="642B85D4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         e. Class conflict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74B9F758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Pr="006D119E">
        <w:rPr>
          <w:rFonts w:ascii="Times New Roman" w:hAnsi="Times New Roman" w:cs="Times New Roman"/>
          <w:sz w:val="24"/>
          <w:szCs w:val="24"/>
        </w:rPr>
        <w:t xml:space="preserve">.      What mechanisms or institutions in the community help resolve conflicts emerging from resource conflicts in the community? </w:t>
      </w:r>
    </w:p>
    <w:p w14:paraId="1D52E94D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a. No Mechanisms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10CCEC0B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b. Formal legislation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208816E6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c. Community rules/regulations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 xml:space="preserve">[    ] </w:t>
      </w:r>
    </w:p>
    <w:p w14:paraId="1FE3322D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d. Traditional laws Institutions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6A0899CC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e. Government agency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670122D0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f. Multi-sectoral body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31A1817F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g. NGOs or community organizations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 xml:space="preserve">[    ] </w:t>
      </w:r>
    </w:p>
    <w:p w14:paraId="1BF1A940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h. Tribal leader or chief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20F6B400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i. Council of elders 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[    ]</w:t>
      </w:r>
    </w:p>
    <w:p w14:paraId="33641CDF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Pr="006D119E">
        <w:rPr>
          <w:rFonts w:ascii="Times New Roman" w:hAnsi="Times New Roman" w:cs="Times New Roman"/>
          <w:sz w:val="24"/>
          <w:szCs w:val="24"/>
        </w:rPr>
        <w:t xml:space="preserve">.   Do the community have some ways of local training on management of marine resources? </w:t>
      </w:r>
    </w:p>
    <w:p w14:paraId="22B46BAF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lastRenderedPageBreak/>
        <w:t xml:space="preserve">         a. Coastal resource management </w:t>
      </w:r>
      <w:r w:rsidRPr="006D119E">
        <w:rPr>
          <w:rFonts w:ascii="Times New Roman" w:hAnsi="Times New Roman" w:cs="Times New Roman"/>
          <w:sz w:val="24"/>
          <w:szCs w:val="24"/>
        </w:rPr>
        <w:tab/>
        <w:t>Yes [    ]     No [   ]</w:t>
      </w:r>
    </w:p>
    <w:p w14:paraId="7E93D5CA" w14:textId="77777777" w:rsidR="00523151" w:rsidRPr="006D119E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b. Environmental education</w:t>
      </w:r>
      <w:r w:rsidRPr="006D119E">
        <w:rPr>
          <w:rFonts w:ascii="Times New Roman" w:hAnsi="Times New Roman" w:cs="Times New Roman"/>
          <w:sz w:val="24"/>
          <w:szCs w:val="24"/>
        </w:rPr>
        <w:tab/>
      </w:r>
      <w:r w:rsidRPr="006D119E">
        <w:rPr>
          <w:rFonts w:ascii="Times New Roman" w:hAnsi="Times New Roman" w:cs="Times New Roman"/>
          <w:sz w:val="24"/>
          <w:szCs w:val="24"/>
        </w:rPr>
        <w:tab/>
        <w:t>Yes [    ]     No [   ]</w:t>
      </w:r>
    </w:p>
    <w:p w14:paraId="087D8F96" w14:textId="77777777" w:rsidR="00523151" w:rsidRDefault="00523151" w:rsidP="005231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119E">
        <w:rPr>
          <w:rFonts w:ascii="Times New Roman" w:hAnsi="Times New Roman" w:cs="Times New Roman"/>
          <w:sz w:val="24"/>
          <w:szCs w:val="24"/>
        </w:rPr>
        <w:t xml:space="preserve">         c. Enforcement and surveillance </w:t>
      </w:r>
      <w:r w:rsidRPr="006D119E">
        <w:rPr>
          <w:rFonts w:ascii="Times New Roman" w:hAnsi="Times New Roman" w:cs="Times New Roman"/>
          <w:sz w:val="24"/>
          <w:szCs w:val="24"/>
        </w:rPr>
        <w:tab/>
        <w:t>Yes [    ]     No [   ]</w:t>
      </w:r>
    </w:p>
    <w:p w14:paraId="53FA21DE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3DF21A37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BE47E49" w14:textId="77777777" w:rsidR="00523151" w:rsidRDefault="00523151" w:rsidP="00523151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D4BA136" w14:textId="77777777" w:rsidR="00755780" w:rsidRDefault="00755780"/>
    <w:sectPr w:rsidR="00755780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1810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CD62E0" w14:textId="77777777" w:rsidR="0024738A" w:rsidRDefault="0052315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D571997" w14:textId="77777777" w:rsidR="0024738A" w:rsidRDefault="0052315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757FFA"/>
    <w:multiLevelType w:val="hybridMultilevel"/>
    <w:tmpl w:val="E4E00F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6D6303"/>
    <w:multiLevelType w:val="hybridMultilevel"/>
    <w:tmpl w:val="51C2F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971E51"/>
    <w:multiLevelType w:val="hybridMultilevel"/>
    <w:tmpl w:val="CD864526"/>
    <w:lvl w:ilvl="0" w:tplc="25409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151"/>
    <w:rsid w:val="0052315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6DAFC"/>
  <w15:chartTrackingRefBased/>
  <w15:docId w15:val="{B0C21881-D563-4781-A2DF-569D778D2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151"/>
    <w:rPr>
      <w:rFonts w:ascii="Calibri" w:eastAsia="Calibri" w:hAnsi="Calibri" w:cs="SimSu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23151"/>
    <w:pPr>
      <w:spacing w:after="0" w:line="240" w:lineRule="auto"/>
    </w:pPr>
    <w:rPr>
      <w:rFonts w:ascii="Calibri" w:eastAsia="Calibri" w:hAnsi="Calibri" w:cs="SimSun"/>
    </w:rPr>
  </w:style>
  <w:style w:type="character" w:customStyle="1" w:styleId="NoSpacingChar">
    <w:name w:val="No Spacing Char"/>
    <w:basedOn w:val="DefaultParagraphFont"/>
    <w:link w:val="NoSpacing"/>
    <w:uiPriority w:val="1"/>
    <w:rsid w:val="00523151"/>
    <w:rPr>
      <w:rFonts w:ascii="Calibri" w:eastAsia="Calibri" w:hAnsi="Calibri" w:cs="SimSun"/>
    </w:rPr>
  </w:style>
  <w:style w:type="paragraph" w:styleId="Footer">
    <w:name w:val="footer"/>
    <w:basedOn w:val="Normal"/>
    <w:link w:val="FooterChar"/>
    <w:uiPriority w:val="99"/>
    <w:unhideWhenUsed/>
    <w:rsid w:val="005231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151"/>
    <w:rPr>
      <w:rFonts w:ascii="Calibri" w:eastAsia="Calibri" w:hAnsi="Calibri" w:cs="SimSun"/>
      <w:lang w:val="en-GB"/>
    </w:rPr>
  </w:style>
  <w:style w:type="table" w:styleId="TableGrid">
    <w:name w:val="Table Grid"/>
    <w:basedOn w:val="TableNormal"/>
    <w:uiPriority w:val="39"/>
    <w:rsid w:val="00523151"/>
    <w:pPr>
      <w:spacing w:after="0" w:line="240" w:lineRule="auto"/>
    </w:pPr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3151"/>
    <w:pPr>
      <w:ind w:left="720"/>
      <w:contextualSpacing/>
    </w:pPr>
    <w:rPr>
      <w:rFonts w:asciiTheme="minorHAnsi" w:eastAsiaTheme="minorHAnsi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1241</Words>
  <Characters>7079</Characters>
  <Application>Microsoft Office Word</Application>
  <DocSecurity>0</DocSecurity>
  <Lines>58</Lines>
  <Paragraphs>16</Paragraphs>
  <ScaleCrop>false</ScaleCrop>
  <Company>Springer Nature</Company>
  <LinksUpToDate>false</LinksUpToDate>
  <CharactersWithSpaces>8304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2022-12-14T13:32:00Z</dcterms:created>
  <dcterms:modified xsi:type="dcterms:W3CDTF">2022-12-14T13:33:00Z</dcterms:modified>
</cp:coreProperties>
</file>