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81" w:type="dxa"/>
        <w:jc w:val="right"/>
        <w:tblLayout w:type="fixed"/>
        <w:tblLook w:val="04A0" w:firstRow="1" w:lastRow="0" w:firstColumn="1" w:lastColumn="0" w:noHBand="0" w:noVBand="1"/>
      </w:tblPr>
      <w:tblGrid>
        <w:gridCol w:w="567"/>
        <w:gridCol w:w="426"/>
        <w:gridCol w:w="567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617"/>
      </w:tblGrid>
      <w:tr w:rsidR="00E04073" w:rsidRPr="00996E1F" w14:paraId="7BA3DFC4" w14:textId="77777777" w:rsidTr="00401D6E">
        <w:trPr>
          <w:trHeight w:val="720"/>
          <w:jc w:val="right"/>
        </w:trPr>
        <w:tc>
          <w:tcPr>
            <w:tcW w:w="567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A763DAF" w14:textId="77777777" w:rsidR="00E04073" w:rsidRPr="00996E1F" w:rsidRDefault="00E04073" w:rsidP="00401D6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Table 3. Questionnaire results regarding efficacy, safety, satisfaction and necessity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529382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p value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95BA78D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0.143</w:t>
            </w:r>
            <w:r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  <w:t>#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C37AA5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E8E5E1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6BD5348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830B56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FAC8F8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A0C119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0.158</w:t>
            </w:r>
            <w:r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  <w:t>#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C0B302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444579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CE1E21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0ABBE8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7B9655D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E72613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0.148</w:t>
            </w:r>
            <w:r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  <w:t>#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508A9A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860BB9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2086BFD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823993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8BA61D8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1488D8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0.373</w:t>
            </w:r>
            <w:r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  <w:t>#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7699FB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A22555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2304392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09CF988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11D807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3D55C13" w14:textId="77777777" w:rsidR="00E04073" w:rsidRPr="0077442F" w:rsidRDefault="00E04073" w:rsidP="00401D6E">
            <w:pPr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Values are presented as number (%). PQ, patient questionnaire;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HPS</w:t>
            </w: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Q, healthcare professional questionnaire.</w:t>
            </w:r>
            <w:r w:rsidRPr="0077442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 +</w:t>
            </w:r>
            <w:r w:rsidRPr="0077442F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p</w:t>
            </w:r>
            <w:r w:rsidRPr="0077442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atients vs. </w:t>
            </w:r>
            <w:r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HPs</w:t>
            </w:r>
            <w:r w:rsidRPr="0077442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, *patients vs. experienced, #patients vs. inexperienced.</w:t>
            </w:r>
          </w:p>
          <w:p w14:paraId="7B3A0377" w14:textId="77777777" w:rsidR="00E04073" w:rsidRPr="0077442F" w:rsidRDefault="00E04073" w:rsidP="00401D6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E04073" w:rsidRPr="00996E1F" w14:paraId="57510480" w14:textId="77777777" w:rsidTr="00401D6E">
        <w:trPr>
          <w:trHeight w:val="847"/>
          <w:jc w:val="right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8CC6600" w14:textId="77777777" w:rsidR="00E04073" w:rsidRPr="00996E1F" w:rsidRDefault="00E04073" w:rsidP="00401D6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3471FB52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Inexperie</w:t>
            </w: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16"/>
                <w:szCs w:val="16"/>
              </w:rPr>
              <w:t>-</w:t>
            </w:r>
            <w:r w:rsidRPr="00996E1F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nced</w:t>
            </w: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(n=5)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3C35328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759DB4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D3D2F8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 (100.0)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F54D22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40F6EB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F178467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43F2B0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6635E1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D1CDC4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 (100.0)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73ADC9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82E70E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8AEA0D7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E5D3E28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A266D82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F43DA22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 (100.0)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914363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771FE4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B35D3F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B12B96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86051B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22B4EB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 (100.0)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276B02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E505F18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C5D0C08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6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399D3" w14:textId="77777777" w:rsidR="00E04073" w:rsidRPr="00996E1F" w:rsidRDefault="00E04073" w:rsidP="00401D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E04073" w:rsidRPr="00996E1F" w14:paraId="111D874A" w14:textId="77777777" w:rsidTr="00401D6E">
        <w:trPr>
          <w:trHeight w:val="703"/>
          <w:jc w:val="right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A267BF7" w14:textId="77777777" w:rsidR="00E04073" w:rsidRPr="00996E1F" w:rsidRDefault="00E04073" w:rsidP="00401D6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16E87ED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p value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86156B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&lt;0.001</w:t>
            </w:r>
            <w:r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949104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3029DE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66FA70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4671C0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2ABB8C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0DD4C0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&lt;0.001</w:t>
            </w:r>
            <w:r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4BB04F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5BAF9D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1103D4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70A68F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5688AD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6A42BA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0.046</w:t>
            </w:r>
            <w:r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32BB10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E337A6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7EC0DAD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5D55F2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5B0CCB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AAB398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0.425</w:t>
            </w:r>
            <w:r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5CA420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B543F3D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A0AFD8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2ADBD6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E47CE38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BEFDDB" w14:textId="77777777" w:rsidR="00E04073" w:rsidRPr="00996E1F" w:rsidRDefault="00E04073" w:rsidP="00401D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E04073" w:rsidRPr="00996E1F" w14:paraId="14A989A1" w14:textId="77777777" w:rsidTr="00401D6E">
        <w:trPr>
          <w:trHeight w:val="712"/>
          <w:jc w:val="right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4DBD55C" w14:textId="77777777" w:rsidR="00E04073" w:rsidRPr="00996E1F" w:rsidRDefault="00E04073" w:rsidP="00401D6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7094FC17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Experie</w:t>
            </w: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16"/>
                <w:szCs w:val="16"/>
              </w:rPr>
              <w:t>-</w:t>
            </w:r>
            <w:r w:rsidRPr="00996E1F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nced</w:t>
            </w: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(n=71)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E97FE1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7FC467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28 (39.4)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42862A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42 (59.2)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C5E7512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(1.4)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EBDEE6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770E952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1B3D63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B2CE2C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29 (40.8)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403CE7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42 (59.2)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115A372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62C270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6E11BF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4FBB5D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77AE4E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22 (31.0)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0AC1A7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47 (66.2)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57FB83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 (2.8)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FCC162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37A20F8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F4FA547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D84972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26 (36.6)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2A8288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40 (56.3)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828CAE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 (7.0)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FFD727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91CF19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6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6CBD5F" w14:textId="77777777" w:rsidR="00E04073" w:rsidRPr="00996E1F" w:rsidRDefault="00E04073" w:rsidP="00401D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E04073" w:rsidRPr="00996E1F" w14:paraId="71AEC1F9" w14:textId="77777777" w:rsidTr="00401D6E">
        <w:trPr>
          <w:trHeight w:val="713"/>
          <w:jc w:val="right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711AE18" w14:textId="77777777" w:rsidR="00E04073" w:rsidRPr="00996E1F" w:rsidRDefault="00E04073" w:rsidP="00401D6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C50A8F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p value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D6DA6F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&lt;0.001</w:t>
            </w:r>
            <w:r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2AB899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9CACF68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483A94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A0253E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65A6EF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66082C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&lt;0.001</w:t>
            </w:r>
            <w:r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F84EB5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94588E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BA0E78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6DEB39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89D166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D723A9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0.022</w:t>
            </w:r>
            <w:r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23FDC9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6FEB69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4AEC27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F679F1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54EBD8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8C98FCD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0.464</w:t>
            </w:r>
            <w:r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  <w:t>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79E884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7E01A9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B67D477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94E9E0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810CF8D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F734BB" w14:textId="77777777" w:rsidR="00E04073" w:rsidRPr="00996E1F" w:rsidRDefault="00E04073" w:rsidP="00401D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E04073" w:rsidRPr="00996E1F" w14:paraId="3CBC8CBE" w14:textId="77777777" w:rsidTr="00401D6E">
        <w:trPr>
          <w:trHeight w:val="1148"/>
          <w:jc w:val="right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85457B4" w14:textId="77777777" w:rsidR="00E04073" w:rsidRPr="00996E1F" w:rsidRDefault="00E04073" w:rsidP="00401D6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36B5841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HPs</w:t>
            </w: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(n=76)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C99F957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9FF704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28 (36.8)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782F60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47 (61.8)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625917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(1.3)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A4B103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CB9395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8D8822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5063F6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42 (55.3)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BBB2A7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34 (44.7)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658B4D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41DF93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CED8DE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06A1DE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20AF7B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22 (28.9)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9CE39E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52 (68.4)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78FB6D2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 (2.6)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F656BB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0E1DB4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3A68C3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75EB848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26 (34.2)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7D07DD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45 (59.2)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479941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 (6.6)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732825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7BFB4A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6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22B1C" w14:textId="77777777" w:rsidR="00E04073" w:rsidRPr="00996E1F" w:rsidRDefault="00E04073" w:rsidP="00401D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E04073" w:rsidRPr="00996E1F" w14:paraId="47068F72" w14:textId="77777777" w:rsidTr="00401D6E">
        <w:trPr>
          <w:trHeight w:val="679"/>
          <w:jc w:val="right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8701803" w14:textId="77777777" w:rsidR="00E04073" w:rsidRPr="00996E1F" w:rsidRDefault="00E04073" w:rsidP="00401D6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F55ED6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Patients (n=71)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8158B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Total (n=71)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3364012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344E49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16 (22.5)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501ED2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39 (54.9)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5F33CB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16 (22.5)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F6D32FD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B49ED1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E18D19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92D3F9D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 (26.8)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7EE0E87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40 (56.3)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2B0162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12 (16.9)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84DB598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83C7EA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3D4B9B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2E59FE2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29 (40.8)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E338B5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33 (46.5)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A75C4E7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8 (11.3)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30F9727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(1.4)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82686B7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90AE24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196FEA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23 (32.4)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8B33B9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43 (60.6)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F02905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 (4.2)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06803B8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 (2.8)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163609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6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7E5EC5" w14:textId="77777777" w:rsidR="00E04073" w:rsidRPr="00996E1F" w:rsidRDefault="00E04073" w:rsidP="00401D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E04073" w:rsidRPr="00996E1F" w14:paraId="10C0FD71" w14:textId="77777777" w:rsidTr="00401D6E">
        <w:trPr>
          <w:trHeight w:val="716"/>
          <w:jc w:val="right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1B9E732" w14:textId="77777777" w:rsidR="00E04073" w:rsidRPr="00996E1F" w:rsidRDefault="00E04073" w:rsidP="00401D6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E760C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777BB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Others  (n=17)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8D11C4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935B31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(5.9)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C25670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10 (58.8)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1ED7AC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 (35.3)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E8C60A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A6525F7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56E1DC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C79BCE7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(5.9)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550C0A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12 (70.6)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5FCE07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 (23.5)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13B84C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360A5F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DCB19D8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3AB40A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 (35.3)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BDBD73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8 (47.1)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BDCAB62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 (17.6)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BA783D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47B07D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EE8601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3BBAA9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 (23.5)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18C91A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11 (64.7)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8BCF7A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(5.9)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476AEA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(5.9)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816C10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6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F77E9B" w14:textId="77777777" w:rsidR="00E04073" w:rsidRPr="00996E1F" w:rsidRDefault="00E04073" w:rsidP="00401D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E04073" w:rsidRPr="00996E1F" w14:paraId="37CC4CA5" w14:textId="77777777" w:rsidTr="00401D6E">
        <w:trPr>
          <w:trHeight w:val="862"/>
          <w:jc w:val="right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6C798B6" w14:textId="77777777" w:rsidR="00E04073" w:rsidRPr="00996E1F" w:rsidRDefault="00E04073" w:rsidP="00401D6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A74F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7A591A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COPD (n=3)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5D090ED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D5499D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(33.3)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19F448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(33.3)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614739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(33.3)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9A42AF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A1068B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28F314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A61DB7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(33.3)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72C3A72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 (66.7)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6CAEA5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18C53D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F79F35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47A2BE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DF2ECB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 (66.7)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B704AD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DF4584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(33.3)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1EB4F6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B529B7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B238ED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E2B675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(33.3)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228F02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(33.3)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791660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002EE7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(33.3)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B81E96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6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E3B610" w14:textId="77777777" w:rsidR="00E04073" w:rsidRPr="00996E1F" w:rsidRDefault="00E04073" w:rsidP="00401D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E04073" w:rsidRPr="00996E1F" w14:paraId="6F4BA266" w14:textId="77777777" w:rsidTr="00401D6E">
        <w:trPr>
          <w:trHeight w:val="922"/>
          <w:jc w:val="right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3A51EB3" w14:textId="77777777" w:rsidR="00E04073" w:rsidRPr="00996E1F" w:rsidRDefault="00E04073" w:rsidP="00401D6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977AD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E4F69D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Urticaria (n=6)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79BFC47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629F8D8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(16.7)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33C7A7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 (50.0)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2340FB7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 (33.3)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24B8E17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796BB1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C940458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5779D8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 (33.3)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8E2295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 (50.0)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757DEE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(16.7)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10EC23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E3CCB2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D4BADCD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B5788A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 (33.3)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8237B1D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 (50.0)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436E3B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(16.7)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8CA0D8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A7633DD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3B058C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F4A028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 (33.3)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54F34F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 (50.0)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AB04F6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(16.7)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8E33AE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0575588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6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79234B" w14:textId="77777777" w:rsidR="00E04073" w:rsidRPr="00996E1F" w:rsidRDefault="00E04073" w:rsidP="00401D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E04073" w:rsidRPr="00996E1F" w14:paraId="71EB73F1" w14:textId="77777777" w:rsidTr="00401D6E">
        <w:trPr>
          <w:trHeight w:val="698"/>
          <w:jc w:val="right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3A21F10" w14:textId="77777777" w:rsidR="00E04073" w:rsidRPr="00996E1F" w:rsidRDefault="00E04073" w:rsidP="00401D6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8E73F7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D03ABB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AD (n=10)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0DE5A6D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D3FD91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 (20.0)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57945B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 (40.0)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87453F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 (40.0)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1C55C6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B77C8E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D63BAD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6045B8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(10.0)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037CFB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7 (70.0)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829580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 (20.0)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522101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6D0AB4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E48C4D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8B3A54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 (20.0)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ED93BD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 (60.0)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EDA4C4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(10.0)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7ADF6A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(10.0)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7DCF01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1F3606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0C5EBD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 (20.0)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3F484C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7 (70.0)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6965D3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(10.0)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1831D8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E10013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6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B2732" w14:textId="77777777" w:rsidR="00E04073" w:rsidRPr="00996E1F" w:rsidRDefault="00E04073" w:rsidP="00401D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E04073" w:rsidRPr="00996E1F" w14:paraId="13F14CC9" w14:textId="77777777" w:rsidTr="00401D6E">
        <w:trPr>
          <w:trHeight w:val="900"/>
          <w:jc w:val="right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0CBC907" w14:textId="77777777" w:rsidR="00E04073" w:rsidRPr="00996E1F" w:rsidRDefault="00E04073" w:rsidP="00401D6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EC01B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D0A79C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Acne (n=11)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5EFDA1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D8F2AD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 (36.4)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86AEBD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 (45.5)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8E79038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 (18.2)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69495C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D41C5A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F49A9B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8015F0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 (27.3)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7A64457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 (54.5)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0988012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 (18.2)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575EA6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7AF917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56D8D2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6CDE19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 (18.2)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35473C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7 (63.6)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9EAD19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 (18.2)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0786DF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71EA4B2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DA11AF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893E34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 (36.4)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C82509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7 (63.6)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E5B779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608C76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9D6C6E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6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9A23A" w14:textId="77777777" w:rsidR="00E04073" w:rsidRPr="00996E1F" w:rsidRDefault="00E04073" w:rsidP="00401D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E04073" w:rsidRPr="00996E1F" w14:paraId="0355AF2B" w14:textId="77777777" w:rsidTr="00401D6E">
        <w:trPr>
          <w:trHeight w:val="960"/>
          <w:jc w:val="right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B1B79F6" w14:textId="77777777" w:rsidR="00E04073" w:rsidRPr="00996E1F" w:rsidRDefault="00E04073" w:rsidP="00401D6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229C0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2C85AD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Rhinitis (n=9)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B528B1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8AF54D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 (33.3)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956814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 (66.6)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6A9DA47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D27C80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A32C15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830E56D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6DE5BDD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 (55.6)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B77223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 (33.3)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469B97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(11.1)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6FD816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65AC8A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3CF8B67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C23A9C2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 (66.7)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F347249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 (33.3)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A11294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F69123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CED5D4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920C36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8F48F32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 (55.6)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926500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 (44.4)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DD8CE5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171E456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951783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6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7D4F3E" w14:textId="77777777" w:rsidR="00E04073" w:rsidRPr="00996E1F" w:rsidRDefault="00E04073" w:rsidP="00401D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E04073" w:rsidRPr="00996E1F" w14:paraId="389ECFBF" w14:textId="77777777" w:rsidTr="00401D6E">
        <w:trPr>
          <w:trHeight w:val="993"/>
          <w:jc w:val="right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92DB1D8" w14:textId="77777777" w:rsidR="00E04073" w:rsidRPr="00996E1F" w:rsidRDefault="00E04073" w:rsidP="00401D6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0C638E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B5403A2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Asthma (n=15)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11C331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1E1FADD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 (26.7)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561B88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10 (66.7)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0F07DB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 (6.7)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512ABB2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8518E9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BD77F1C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534299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 (40.0)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D2D611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7 (46.7)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0F1E51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 (13.3)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AEEF01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B7C5295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B78DD8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6D7046B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9 (60.0)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1D15330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 (40.0)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6713BDF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1128EEA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00163A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057C8F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2C49AE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 (33.3)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B7718C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10 (66.7)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2FDB4F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A13AC64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FC93133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6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714632" w14:textId="77777777" w:rsidR="00E04073" w:rsidRPr="00996E1F" w:rsidRDefault="00E04073" w:rsidP="00401D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E04073" w:rsidRPr="00996E1F" w14:paraId="2323C077" w14:textId="77777777" w:rsidTr="00401D6E">
        <w:trPr>
          <w:trHeight w:val="2085"/>
          <w:jc w:val="right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F94954C" w14:textId="77777777" w:rsidR="00E04073" w:rsidRPr="00996E1F" w:rsidRDefault="00E04073" w:rsidP="00401D6E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06651" w14:textId="77777777" w:rsidR="00E04073" w:rsidRPr="00996E1F" w:rsidRDefault="00E04073" w:rsidP="00E04073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5D205DE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Efficacy (PQ1, </w:t>
            </w:r>
            <w:r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HPS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Q1)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5380AAF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Extremely effective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1FED124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Effective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7AA0568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Neither agree nor disagree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09E2A85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Ineffective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ED20297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Extremely effective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9BA1F44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Safety (PQ2, </w:t>
            </w:r>
            <w:r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HPS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Q2)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44E4752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Extremely safe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A1309E7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Safe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76FB916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Neither agree nor disagree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41C567C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Unsafe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E2EB68D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Extremely unsafe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11E2174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Satisfaction (PQ3, </w:t>
            </w:r>
            <w:r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HPS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Q3)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BF63E00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Extremely satisfied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0B55E30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Satisfied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8EB4F9F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Neither agree nor disagree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65A6E16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Dissatisfied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63E2E6B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Extremely Dissatisfied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A876C0E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Necessity (PQ6, </w:t>
            </w:r>
            <w:r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HPS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Q6)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8491CDE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Strongly agree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7E54AF1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Sightly agree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278AE4F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Neither agree nor disagree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AC3CD5C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Slightly disagree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4AA3942" w14:textId="77777777" w:rsidR="00E04073" w:rsidRPr="00996E1F" w:rsidRDefault="00E04073" w:rsidP="00E04073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96E1F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Strongly disagree</w:t>
            </w:r>
          </w:p>
        </w:tc>
        <w:tc>
          <w:tcPr>
            <w:tcW w:w="6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638CF7" w14:textId="77777777" w:rsidR="00E04073" w:rsidRPr="00996E1F" w:rsidRDefault="00E04073" w:rsidP="00401D6E">
            <w:pPr>
              <w:widowControl/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14:paraId="439552C6" w14:textId="77777777" w:rsidR="00036C69" w:rsidRDefault="00036C69"/>
    <w:sectPr w:rsidR="00036C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48632" w14:textId="77777777" w:rsidR="00C8122F" w:rsidRDefault="00C8122F" w:rsidP="00E04073">
      <w:r>
        <w:separator/>
      </w:r>
    </w:p>
  </w:endnote>
  <w:endnote w:type="continuationSeparator" w:id="0">
    <w:p w14:paraId="5D7F20DC" w14:textId="77777777" w:rsidR="00C8122F" w:rsidRDefault="00C8122F" w:rsidP="00E04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841D4" w14:textId="77777777" w:rsidR="00C8122F" w:rsidRDefault="00C8122F" w:rsidP="00E04073">
      <w:r>
        <w:separator/>
      </w:r>
    </w:p>
  </w:footnote>
  <w:footnote w:type="continuationSeparator" w:id="0">
    <w:p w14:paraId="3B59A35C" w14:textId="77777777" w:rsidR="00C8122F" w:rsidRDefault="00C8122F" w:rsidP="00E040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389"/>
    <w:rsid w:val="00036C69"/>
    <w:rsid w:val="00412DBB"/>
    <w:rsid w:val="00944389"/>
    <w:rsid w:val="00C8122F"/>
    <w:rsid w:val="00E04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1D9B87D-DFD6-441B-B875-FC162B1BF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40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40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40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40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40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457</Words>
  <Characters>2610</Characters>
  <Application>Microsoft Office Word</Application>
  <DocSecurity>0</DocSecurity>
  <Lines>21</Lines>
  <Paragraphs>6</Paragraphs>
  <ScaleCrop>false</ScaleCrop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</dc:creator>
  <cp:keywords/>
  <dc:description/>
  <cp:lastModifiedBy>zq</cp:lastModifiedBy>
  <cp:revision>2</cp:revision>
  <dcterms:created xsi:type="dcterms:W3CDTF">2022-12-10T10:39:00Z</dcterms:created>
  <dcterms:modified xsi:type="dcterms:W3CDTF">2022-12-10T10:47:00Z</dcterms:modified>
</cp:coreProperties>
</file>