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842"/>
      </w:tblGrid>
      <w:tr w:rsidR="00AE3460" w14:paraId="0CDE875C" w14:textId="77777777" w:rsidTr="00C31F9C">
        <w:trPr>
          <w:trHeight w:val="20"/>
        </w:trPr>
        <w:tc>
          <w:tcPr>
            <w:tcW w:w="1555" w:type="dxa"/>
          </w:tcPr>
          <w:p w14:paraId="042BD7BA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7155F">
              <w:rPr>
                <w:rFonts w:ascii="Times New Roman" w:hAnsi="Times New Roman" w:cs="Times New Roman"/>
                <w:b/>
                <w:bCs/>
                <w:sz w:val="24"/>
              </w:rPr>
              <w:t>Marker</w:t>
            </w:r>
          </w:p>
        </w:tc>
        <w:tc>
          <w:tcPr>
            <w:tcW w:w="1842" w:type="dxa"/>
          </w:tcPr>
          <w:p w14:paraId="20FFB564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57155F">
              <w:rPr>
                <w:rFonts w:ascii="Times New Roman" w:hAnsi="Times New Roman" w:cs="Times New Roman"/>
                <w:b/>
                <w:bCs/>
                <w:sz w:val="24"/>
              </w:rPr>
              <w:t>Clone</w:t>
            </w:r>
          </w:p>
        </w:tc>
      </w:tr>
      <w:tr w:rsidR="00AE3460" w14:paraId="612AACA8" w14:textId="77777777" w:rsidTr="00C31F9C">
        <w:trPr>
          <w:trHeight w:val="231"/>
        </w:trPr>
        <w:tc>
          <w:tcPr>
            <w:tcW w:w="1555" w:type="dxa"/>
          </w:tcPr>
          <w:p w14:paraId="4FFB9994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B220</w:t>
            </w:r>
          </w:p>
        </w:tc>
        <w:tc>
          <w:tcPr>
            <w:tcW w:w="1842" w:type="dxa"/>
          </w:tcPr>
          <w:p w14:paraId="023FB5B6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RA3-6B2</w:t>
            </w:r>
          </w:p>
        </w:tc>
      </w:tr>
      <w:tr w:rsidR="00AE3460" w14:paraId="2711D327" w14:textId="77777777" w:rsidTr="00C31F9C">
        <w:trPr>
          <w:trHeight w:val="20"/>
        </w:trPr>
        <w:tc>
          <w:tcPr>
            <w:tcW w:w="1555" w:type="dxa"/>
          </w:tcPr>
          <w:p w14:paraId="3D2E82F3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CD4</w:t>
            </w:r>
          </w:p>
        </w:tc>
        <w:tc>
          <w:tcPr>
            <w:tcW w:w="1842" w:type="dxa"/>
          </w:tcPr>
          <w:p w14:paraId="3C626D8F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YTA3.2.1</w:t>
            </w:r>
          </w:p>
        </w:tc>
      </w:tr>
      <w:tr w:rsidR="00AE3460" w14:paraId="77616AB7" w14:textId="77777777" w:rsidTr="00C31F9C">
        <w:trPr>
          <w:trHeight w:val="20"/>
        </w:trPr>
        <w:tc>
          <w:tcPr>
            <w:tcW w:w="1555" w:type="dxa"/>
          </w:tcPr>
          <w:p w14:paraId="71DE4E97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CD8</w:t>
            </w:r>
          </w:p>
        </w:tc>
        <w:tc>
          <w:tcPr>
            <w:tcW w:w="1842" w:type="dxa"/>
          </w:tcPr>
          <w:p w14:paraId="7879E55F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53.6.1.2</w:t>
            </w:r>
          </w:p>
        </w:tc>
      </w:tr>
      <w:tr w:rsidR="00AE3460" w14:paraId="34FD19E7" w14:textId="77777777" w:rsidTr="00C31F9C">
        <w:trPr>
          <w:trHeight w:val="20"/>
        </w:trPr>
        <w:tc>
          <w:tcPr>
            <w:tcW w:w="1555" w:type="dxa"/>
          </w:tcPr>
          <w:p w14:paraId="6F47DC66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CD11b</w:t>
            </w:r>
          </w:p>
        </w:tc>
        <w:tc>
          <w:tcPr>
            <w:tcW w:w="1842" w:type="dxa"/>
          </w:tcPr>
          <w:p w14:paraId="32DF20E1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M1/70</w:t>
            </w:r>
          </w:p>
        </w:tc>
      </w:tr>
      <w:tr w:rsidR="00AE3460" w14:paraId="68A3D37D" w14:textId="77777777" w:rsidTr="00C31F9C">
        <w:trPr>
          <w:trHeight w:val="20"/>
        </w:trPr>
        <w:tc>
          <w:tcPr>
            <w:tcW w:w="1555" w:type="dxa"/>
          </w:tcPr>
          <w:p w14:paraId="6CD7754D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-1</w:t>
            </w:r>
          </w:p>
        </w:tc>
        <w:tc>
          <w:tcPr>
            <w:tcW w:w="1842" w:type="dxa"/>
          </w:tcPr>
          <w:p w14:paraId="20BC08A1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RB6-8C5</w:t>
            </w:r>
          </w:p>
        </w:tc>
      </w:tr>
      <w:tr w:rsidR="00AE3460" w14:paraId="58683F2B" w14:textId="77777777" w:rsidTr="00C31F9C">
        <w:trPr>
          <w:trHeight w:val="20"/>
        </w:trPr>
        <w:tc>
          <w:tcPr>
            <w:tcW w:w="1555" w:type="dxa"/>
          </w:tcPr>
          <w:p w14:paraId="6FF55BCB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IgD</w:t>
            </w:r>
            <w:proofErr w:type="spellEnd"/>
          </w:p>
        </w:tc>
        <w:tc>
          <w:tcPr>
            <w:tcW w:w="1842" w:type="dxa"/>
          </w:tcPr>
          <w:p w14:paraId="32CF5E7A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11-26C</w:t>
            </w:r>
          </w:p>
        </w:tc>
      </w:tr>
      <w:tr w:rsidR="00AE3460" w14:paraId="629C1411" w14:textId="77777777" w:rsidTr="00C31F9C">
        <w:trPr>
          <w:trHeight w:val="20"/>
        </w:trPr>
        <w:tc>
          <w:tcPr>
            <w:tcW w:w="1555" w:type="dxa"/>
          </w:tcPr>
          <w:p w14:paraId="324C2E16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IgM</w:t>
            </w:r>
          </w:p>
        </w:tc>
        <w:tc>
          <w:tcPr>
            <w:tcW w:w="1842" w:type="dxa"/>
          </w:tcPr>
          <w:p w14:paraId="2F90D730" w14:textId="77777777" w:rsidR="00AE3460" w:rsidRPr="0057155F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7155F">
              <w:rPr>
                <w:rFonts w:ascii="Times New Roman" w:hAnsi="Times New Roman" w:cs="Times New Roman"/>
                <w:color w:val="000000" w:themeColor="text1"/>
                <w:sz w:val="24"/>
              </w:rPr>
              <w:t>5.1</w:t>
            </w:r>
          </w:p>
        </w:tc>
      </w:tr>
      <w:tr w:rsidR="00AE3460" w14:paraId="003651B8" w14:textId="77777777" w:rsidTr="00C31F9C">
        <w:trPr>
          <w:trHeight w:val="20"/>
        </w:trPr>
        <w:tc>
          <w:tcPr>
            <w:tcW w:w="1555" w:type="dxa"/>
          </w:tcPr>
          <w:p w14:paraId="18BAC2E5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TCR</w:t>
            </w:r>
            <w:r w:rsidRPr="004472A5">
              <w:rPr>
                <w:rFonts w:ascii="Times New Roman" w:hAnsi="Times New Roman" w:cs="Times New Roman"/>
                <w:color w:val="202124"/>
                <w:sz w:val="24"/>
                <w:shd w:val="clear" w:color="auto" w:fill="FFFFFF"/>
              </w:rPr>
              <w:t>β</w:t>
            </w:r>
          </w:p>
        </w:tc>
        <w:tc>
          <w:tcPr>
            <w:tcW w:w="1842" w:type="dxa"/>
          </w:tcPr>
          <w:p w14:paraId="4FD38230" w14:textId="77777777" w:rsidR="00AE3460" w:rsidRDefault="00AE3460" w:rsidP="00C31F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H57-597.1</w:t>
            </w:r>
          </w:p>
        </w:tc>
      </w:tr>
    </w:tbl>
    <w:p w14:paraId="3EE9B0FF" w14:textId="77777777" w:rsidR="00AE3460" w:rsidRDefault="00AE3460" w:rsidP="00AE346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6380679" w14:textId="051743B3" w:rsidR="00AE3460" w:rsidRPr="00E41006" w:rsidRDefault="00AE3460" w:rsidP="00AE346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</w:t>
      </w:r>
      <w:r w:rsidR="00EA712E">
        <w:rPr>
          <w:rFonts w:ascii="Times New Roman" w:hAnsi="Times New Roman" w:cs="Times New Roman"/>
          <w:b/>
          <w:bCs/>
          <w:color w:val="000000" w:themeColor="text1"/>
          <w:sz w:val="24"/>
        </w:rPr>
        <w:t>T</w:t>
      </w:r>
      <w:r w:rsidRPr="00E410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able </w:t>
      </w:r>
      <w:r w:rsidR="00175CD2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Pr="00E41006">
        <w:rPr>
          <w:rFonts w:ascii="Times New Roman" w:hAnsi="Times New Roman" w:cs="Times New Roman"/>
          <w:b/>
          <w:bCs/>
          <w:color w:val="000000" w:themeColor="text1"/>
          <w:sz w:val="24"/>
        </w:rPr>
        <w:t>. Fluor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ochrome</w:t>
      </w:r>
      <w:r w:rsidRPr="00E410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-conjugated antibodies for flow cytometry. </w:t>
      </w:r>
    </w:p>
    <w:p w14:paraId="4E5D1E08" w14:textId="77777777" w:rsidR="00484C6A" w:rsidRDefault="00000000"/>
    <w:sectPr w:rsidR="00484C6A" w:rsidSect="00657C1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460"/>
    <w:rsid w:val="00044E63"/>
    <w:rsid w:val="000576ED"/>
    <w:rsid w:val="00094FD9"/>
    <w:rsid w:val="000A27D0"/>
    <w:rsid w:val="000A475F"/>
    <w:rsid w:val="000A6B69"/>
    <w:rsid w:val="000B3387"/>
    <w:rsid w:val="000B5C02"/>
    <w:rsid w:val="000C27AB"/>
    <w:rsid w:val="000F2198"/>
    <w:rsid w:val="000F3760"/>
    <w:rsid w:val="001122F8"/>
    <w:rsid w:val="001310AA"/>
    <w:rsid w:val="001344BD"/>
    <w:rsid w:val="00140174"/>
    <w:rsid w:val="001645AD"/>
    <w:rsid w:val="00175CD2"/>
    <w:rsid w:val="00181B73"/>
    <w:rsid w:val="00181D76"/>
    <w:rsid w:val="001B6BE5"/>
    <w:rsid w:val="001B709D"/>
    <w:rsid w:val="00214C69"/>
    <w:rsid w:val="00223618"/>
    <w:rsid w:val="002421E1"/>
    <w:rsid w:val="00281B0D"/>
    <w:rsid w:val="00292CFB"/>
    <w:rsid w:val="002A3FE4"/>
    <w:rsid w:val="002A5CA0"/>
    <w:rsid w:val="002A6A3E"/>
    <w:rsid w:val="002B6020"/>
    <w:rsid w:val="002C7827"/>
    <w:rsid w:val="002D7983"/>
    <w:rsid w:val="00317CC8"/>
    <w:rsid w:val="00327502"/>
    <w:rsid w:val="003654D2"/>
    <w:rsid w:val="003A3CF5"/>
    <w:rsid w:val="003C1BAD"/>
    <w:rsid w:val="004300BC"/>
    <w:rsid w:val="004406D0"/>
    <w:rsid w:val="00460BDC"/>
    <w:rsid w:val="00480084"/>
    <w:rsid w:val="004A24B3"/>
    <w:rsid w:val="004B3923"/>
    <w:rsid w:val="00502439"/>
    <w:rsid w:val="005047AB"/>
    <w:rsid w:val="0053193D"/>
    <w:rsid w:val="00557CA1"/>
    <w:rsid w:val="00565253"/>
    <w:rsid w:val="005757B7"/>
    <w:rsid w:val="005B06BC"/>
    <w:rsid w:val="005E1667"/>
    <w:rsid w:val="006139BF"/>
    <w:rsid w:val="00642DC8"/>
    <w:rsid w:val="00657C15"/>
    <w:rsid w:val="00697EFE"/>
    <w:rsid w:val="006A1BE5"/>
    <w:rsid w:val="006A6355"/>
    <w:rsid w:val="006C4430"/>
    <w:rsid w:val="006E60B0"/>
    <w:rsid w:val="00702F6B"/>
    <w:rsid w:val="00727B99"/>
    <w:rsid w:val="00760056"/>
    <w:rsid w:val="0076213A"/>
    <w:rsid w:val="007674D3"/>
    <w:rsid w:val="007707C0"/>
    <w:rsid w:val="00790BF4"/>
    <w:rsid w:val="00792BF5"/>
    <w:rsid w:val="00812976"/>
    <w:rsid w:val="00852618"/>
    <w:rsid w:val="008B5538"/>
    <w:rsid w:val="008D5BDE"/>
    <w:rsid w:val="00924E13"/>
    <w:rsid w:val="00937D2A"/>
    <w:rsid w:val="00944B40"/>
    <w:rsid w:val="009854B6"/>
    <w:rsid w:val="009C7018"/>
    <w:rsid w:val="009E6CDE"/>
    <w:rsid w:val="009F09BD"/>
    <w:rsid w:val="00A64F13"/>
    <w:rsid w:val="00A678B1"/>
    <w:rsid w:val="00A85870"/>
    <w:rsid w:val="00A87AEC"/>
    <w:rsid w:val="00A970FB"/>
    <w:rsid w:val="00AA7441"/>
    <w:rsid w:val="00AD2FFB"/>
    <w:rsid w:val="00AE3460"/>
    <w:rsid w:val="00AE7354"/>
    <w:rsid w:val="00B771D2"/>
    <w:rsid w:val="00B775C2"/>
    <w:rsid w:val="00BA3033"/>
    <w:rsid w:val="00BA3EFA"/>
    <w:rsid w:val="00BA56AE"/>
    <w:rsid w:val="00BB05A1"/>
    <w:rsid w:val="00BC037C"/>
    <w:rsid w:val="00C07B4D"/>
    <w:rsid w:val="00C15326"/>
    <w:rsid w:val="00C434E0"/>
    <w:rsid w:val="00C61046"/>
    <w:rsid w:val="00C6497C"/>
    <w:rsid w:val="00C71F6E"/>
    <w:rsid w:val="00C96B6C"/>
    <w:rsid w:val="00CE02F3"/>
    <w:rsid w:val="00CF67B5"/>
    <w:rsid w:val="00D03201"/>
    <w:rsid w:val="00D40191"/>
    <w:rsid w:val="00D40A3A"/>
    <w:rsid w:val="00D53889"/>
    <w:rsid w:val="00D62456"/>
    <w:rsid w:val="00D90D99"/>
    <w:rsid w:val="00DA63DF"/>
    <w:rsid w:val="00DA6BA6"/>
    <w:rsid w:val="00DA70C3"/>
    <w:rsid w:val="00E015D2"/>
    <w:rsid w:val="00E07ADF"/>
    <w:rsid w:val="00E14DDC"/>
    <w:rsid w:val="00E871E7"/>
    <w:rsid w:val="00EA712E"/>
    <w:rsid w:val="00EC64B4"/>
    <w:rsid w:val="00EE5211"/>
    <w:rsid w:val="00EF0B0B"/>
    <w:rsid w:val="00F91302"/>
    <w:rsid w:val="00FA6F33"/>
    <w:rsid w:val="00FA7C2E"/>
    <w:rsid w:val="00FB0BCA"/>
    <w:rsid w:val="00FC0C17"/>
    <w:rsid w:val="00FD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6E8E"/>
  <w15:chartTrackingRefBased/>
  <w15:docId w15:val="{2F06DDA6-95EC-D14C-85F4-CF803712E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sz w:val="21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4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34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Destiny Dalseno</dc:creator>
  <cp:keywords/>
  <dc:description/>
  <cp:lastModifiedBy>Destiny Dalseno</cp:lastModifiedBy>
  <cp:revision>3</cp:revision>
  <dcterms:created xsi:type="dcterms:W3CDTF">2022-12-01T03:46:00Z</dcterms:created>
  <dcterms:modified xsi:type="dcterms:W3CDTF">2022-12-01T03:48:00Z</dcterms:modified>
</cp:coreProperties>
</file>