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E6BD9" w14:textId="43E8DC05" w:rsidR="006667E7" w:rsidRDefault="00C433CF" w:rsidP="00D10AFC">
      <w:pPr>
        <w:pStyle w:val="Heading1"/>
      </w:pPr>
      <w:bookmarkStart w:id="0" w:name="_Toc70084010"/>
      <w:r>
        <w:t xml:space="preserve">Additional File </w:t>
      </w:r>
      <w:bookmarkEnd w:id="0"/>
      <w:r w:rsidR="003E7A0B">
        <w:t>8</w:t>
      </w:r>
      <w:r w:rsidR="00235F3C">
        <w:t xml:space="preserve">: </w:t>
      </w:r>
      <w:r w:rsidR="00D10AFC">
        <w:t>Healthcare Resource use by exchang</w:t>
      </w:r>
      <w:r w:rsidR="00C22CC8">
        <w:t>e</w:t>
      </w:r>
      <w:r w:rsidR="00854D04">
        <w:t xml:space="preserve"> and combined</w:t>
      </w:r>
    </w:p>
    <w:p w14:paraId="7D0C0AD2" w14:textId="7D3E8BFC" w:rsidR="006667E7" w:rsidRPr="00DD1663" w:rsidRDefault="4C937693" w:rsidP="03403659">
      <w:pPr>
        <w:spacing w:line="360" w:lineRule="auto"/>
        <w:jc w:val="both"/>
        <w:rPr>
          <w:rFonts w:ascii="Calibri" w:eastAsia="Calibri" w:hAnsi="Calibri" w:cs="Calibri"/>
          <w:b/>
          <w:bCs/>
          <w:color w:val="000000" w:themeColor="text1"/>
        </w:rPr>
      </w:pPr>
      <w:r w:rsidRPr="00DD1663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868"/>
        <w:gridCol w:w="2580"/>
        <w:gridCol w:w="2578"/>
      </w:tblGrid>
      <w:tr w:rsidR="00B24182" w14:paraId="0383A3E7" w14:textId="77777777" w:rsidTr="00D37DDB">
        <w:trPr>
          <w:trHeight w:val="270"/>
        </w:trPr>
        <w:tc>
          <w:tcPr>
            <w:tcW w:w="2143" w:type="pct"/>
            <w:tcBorders>
              <w:top w:val="single" w:sz="6" w:space="0" w:color="auto"/>
              <w:bottom w:val="single" w:sz="6" w:space="0" w:color="auto"/>
            </w:tcBorders>
          </w:tcPr>
          <w:p w14:paraId="13FB528A" w14:textId="484E162D" w:rsidR="00B24182" w:rsidRPr="00C752B4" w:rsidRDefault="00B24182" w:rsidP="03403659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C752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Both exchanges combined</w:t>
            </w:r>
          </w:p>
        </w:tc>
        <w:tc>
          <w:tcPr>
            <w:tcW w:w="285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BF2116" w14:textId="36ACCC40" w:rsidR="00B24182" w:rsidRDefault="00B24182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  <w:b/>
                <w:bCs/>
              </w:rPr>
              <w:t>N (%)</w:t>
            </w:r>
          </w:p>
        </w:tc>
      </w:tr>
      <w:tr w:rsidR="00DE10EA" w14:paraId="4F64BE33" w14:textId="77777777" w:rsidTr="00D37DDB">
        <w:trPr>
          <w:trHeight w:val="270"/>
        </w:trPr>
        <w:tc>
          <w:tcPr>
            <w:tcW w:w="2143" w:type="pct"/>
            <w:tcBorders>
              <w:top w:val="single" w:sz="6" w:space="0" w:color="auto"/>
              <w:bottom w:val="single" w:sz="6" w:space="0" w:color="auto"/>
            </w:tcBorders>
          </w:tcPr>
          <w:p w14:paraId="63AA45DD" w14:textId="7D1707EB" w:rsidR="00DE10EA" w:rsidRDefault="00DE10EA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Number of times the service was accessed over preceding 3 months</w:t>
            </w:r>
          </w:p>
        </w:tc>
        <w:tc>
          <w:tcPr>
            <w:tcW w:w="142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4EF700" w14:textId="1FE7EE9C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  <w:b/>
                <w:bCs/>
              </w:rPr>
              <w:t>Baseline</w:t>
            </w:r>
            <w:r>
              <w:br/>
            </w:r>
            <w:r w:rsidRPr="03403659">
              <w:rPr>
                <w:rFonts w:ascii="Calibri" w:eastAsia="Calibri" w:hAnsi="Calibri" w:cs="Calibri"/>
                <w:b/>
                <w:bCs/>
              </w:rPr>
              <w:t>(N=1285)</w:t>
            </w:r>
          </w:p>
        </w:tc>
        <w:tc>
          <w:tcPr>
            <w:tcW w:w="142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AF655F" w14:textId="699E1B9C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  <w:b/>
                <w:bCs/>
              </w:rPr>
              <w:t>3 months</w:t>
            </w:r>
          </w:p>
          <w:p w14:paraId="5FB20572" w14:textId="65398304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(N=414)</w:t>
            </w:r>
          </w:p>
        </w:tc>
      </w:tr>
      <w:tr w:rsidR="00D37DDB" w14:paraId="11EEF11C" w14:textId="77777777" w:rsidTr="00D37DDB">
        <w:trPr>
          <w:trHeight w:val="315"/>
        </w:trPr>
        <w:tc>
          <w:tcPr>
            <w:tcW w:w="5000" w:type="pct"/>
            <w:gridSpan w:val="3"/>
          </w:tcPr>
          <w:p w14:paraId="14C2D841" w14:textId="495B417B" w:rsidR="00D37DDB" w:rsidRPr="03403659" w:rsidRDefault="00D37DDB" w:rsidP="00D37DD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  <w:b/>
                <w:bCs/>
              </w:rPr>
              <w:t>General Practitioner</w:t>
            </w:r>
          </w:p>
        </w:tc>
      </w:tr>
      <w:tr w:rsidR="00DE10EA" w14:paraId="42E3F41C" w14:textId="77777777" w:rsidTr="00D37DDB">
        <w:trPr>
          <w:trHeight w:val="315"/>
        </w:trPr>
        <w:tc>
          <w:tcPr>
            <w:tcW w:w="2143" w:type="pct"/>
            <w:vAlign w:val="center"/>
          </w:tcPr>
          <w:p w14:paraId="37975359" w14:textId="53D0D016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429" w:type="pct"/>
            <w:vAlign w:val="bottom"/>
          </w:tcPr>
          <w:p w14:paraId="79C5924F" w14:textId="7157902E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635 (49%)</w:t>
            </w:r>
          </w:p>
        </w:tc>
        <w:tc>
          <w:tcPr>
            <w:tcW w:w="1429" w:type="pct"/>
            <w:vAlign w:val="bottom"/>
          </w:tcPr>
          <w:p w14:paraId="6AACD32A" w14:textId="2A800880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207 (50%)</w:t>
            </w:r>
          </w:p>
        </w:tc>
      </w:tr>
      <w:tr w:rsidR="00DE10EA" w14:paraId="6C7115C4" w14:textId="77777777" w:rsidTr="00D37DDB">
        <w:trPr>
          <w:trHeight w:val="315"/>
        </w:trPr>
        <w:tc>
          <w:tcPr>
            <w:tcW w:w="2143" w:type="pct"/>
            <w:vAlign w:val="center"/>
          </w:tcPr>
          <w:p w14:paraId="1B9B4BF3" w14:textId="3033158F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1 - 2</w:t>
            </w:r>
          </w:p>
        </w:tc>
        <w:tc>
          <w:tcPr>
            <w:tcW w:w="1429" w:type="pct"/>
            <w:vAlign w:val="bottom"/>
          </w:tcPr>
          <w:p w14:paraId="5F38C80C" w14:textId="55C50A9E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501 (39%)</w:t>
            </w:r>
          </w:p>
        </w:tc>
        <w:tc>
          <w:tcPr>
            <w:tcW w:w="1429" w:type="pct"/>
            <w:vAlign w:val="bottom"/>
          </w:tcPr>
          <w:p w14:paraId="2B4CB90B" w14:textId="1C02E1C0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159 (38%)</w:t>
            </w:r>
          </w:p>
        </w:tc>
      </w:tr>
      <w:tr w:rsidR="00DE10EA" w14:paraId="4F5EE1C3" w14:textId="77777777" w:rsidTr="00D37DDB">
        <w:trPr>
          <w:trHeight w:val="315"/>
        </w:trPr>
        <w:tc>
          <w:tcPr>
            <w:tcW w:w="2143" w:type="pct"/>
            <w:vAlign w:val="center"/>
          </w:tcPr>
          <w:p w14:paraId="46DBBE98" w14:textId="1EADB7B8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3 - 5</w:t>
            </w:r>
          </w:p>
        </w:tc>
        <w:tc>
          <w:tcPr>
            <w:tcW w:w="1429" w:type="pct"/>
            <w:vAlign w:val="bottom"/>
          </w:tcPr>
          <w:p w14:paraId="09043738" w14:textId="54C91D6A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130 (10%)</w:t>
            </w:r>
          </w:p>
        </w:tc>
        <w:tc>
          <w:tcPr>
            <w:tcW w:w="1429" w:type="pct"/>
            <w:vAlign w:val="bottom"/>
          </w:tcPr>
          <w:p w14:paraId="22956BE3" w14:textId="3542B711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43 (10%)</w:t>
            </w:r>
          </w:p>
        </w:tc>
      </w:tr>
      <w:tr w:rsidR="00DE10EA" w14:paraId="4FF256DA" w14:textId="77777777" w:rsidTr="00D37DDB">
        <w:trPr>
          <w:trHeight w:val="315"/>
        </w:trPr>
        <w:tc>
          <w:tcPr>
            <w:tcW w:w="2143" w:type="pct"/>
            <w:tcBorders>
              <w:bottom w:val="single" w:sz="6" w:space="0" w:color="auto"/>
            </w:tcBorders>
            <w:vAlign w:val="center"/>
          </w:tcPr>
          <w:p w14:paraId="290DCFE2" w14:textId="3CDF8711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6+</w:t>
            </w:r>
          </w:p>
        </w:tc>
        <w:tc>
          <w:tcPr>
            <w:tcW w:w="1429" w:type="pct"/>
            <w:tcBorders>
              <w:bottom w:val="single" w:sz="6" w:space="0" w:color="auto"/>
            </w:tcBorders>
            <w:vAlign w:val="bottom"/>
          </w:tcPr>
          <w:p w14:paraId="2D790169" w14:textId="5E99C0B2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19 (1%)</w:t>
            </w:r>
          </w:p>
        </w:tc>
        <w:tc>
          <w:tcPr>
            <w:tcW w:w="1429" w:type="pct"/>
            <w:tcBorders>
              <w:bottom w:val="single" w:sz="6" w:space="0" w:color="auto"/>
            </w:tcBorders>
            <w:vAlign w:val="bottom"/>
          </w:tcPr>
          <w:p w14:paraId="01D30DD7" w14:textId="4073B1CD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5 (1%)</w:t>
            </w:r>
          </w:p>
        </w:tc>
      </w:tr>
      <w:tr w:rsidR="00D37DDB" w14:paraId="77037DCC" w14:textId="77777777" w:rsidTr="00D37DDB">
        <w:trPr>
          <w:trHeight w:val="315"/>
        </w:trPr>
        <w:tc>
          <w:tcPr>
            <w:tcW w:w="5000" w:type="pct"/>
            <w:gridSpan w:val="3"/>
          </w:tcPr>
          <w:p w14:paraId="14BECE78" w14:textId="1B1F25A3" w:rsidR="00D37DDB" w:rsidRPr="03403659" w:rsidRDefault="00D37DDB" w:rsidP="00D37DD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  <w:b/>
                <w:bCs/>
              </w:rPr>
              <w:t>Practice Nurse</w:t>
            </w:r>
          </w:p>
        </w:tc>
      </w:tr>
      <w:tr w:rsidR="00DE10EA" w14:paraId="3B832E76" w14:textId="77777777" w:rsidTr="00D37DDB">
        <w:trPr>
          <w:trHeight w:val="315"/>
        </w:trPr>
        <w:tc>
          <w:tcPr>
            <w:tcW w:w="2143" w:type="pct"/>
            <w:vAlign w:val="center"/>
          </w:tcPr>
          <w:p w14:paraId="62EFF2E8" w14:textId="1C6858B0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429" w:type="pct"/>
            <w:vAlign w:val="bottom"/>
          </w:tcPr>
          <w:p w14:paraId="42792625" w14:textId="3313F6E7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910 (71%)</w:t>
            </w:r>
          </w:p>
        </w:tc>
        <w:tc>
          <w:tcPr>
            <w:tcW w:w="1429" w:type="pct"/>
            <w:vAlign w:val="bottom"/>
          </w:tcPr>
          <w:p w14:paraId="293F8D08" w14:textId="11011B53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277 (67%)</w:t>
            </w:r>
          </w:p>
        </w:tc>
      </w:tr>
      <w:tr w:rsidR="00DE10EA" w14:paraId="5164CB4A" w14:textId="77777777" w:rsidTr="00D37DDB">
        <w:trPr>
          <w:trHeight w:val="315"/>
        </w:trPr>
        <w:tc>
          <w:tcPr>
            <w:tcW w:w="2143" w:type="pct"/>
            <w:vAlign w:val="center"/>
          </w:tcPr>
          <w:p w14:paraId="05EAE421" w14:textId="1A4DE5DD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1 - 2</w:t>
            </w:r>
          </w:p>
        </w:tc>
        <w:tc>
          <w:tcPr>
            <w:tcW w:w="1429" w:type="pct"/>
            <w:vAlign w:val="bottom"/>
          </w:tcPr>
          <w:p w14:paraId="67BB3BD6" w14:textId="173E1F90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342 (27%)</w:t>
            </w:r>
          </w:p>
        </w:tc>
        <w:tc>
          <w:tcPr>
            <w:tcW w:w="1429" w:type="pct"/>
            <w:vAlign w:val="bottom"/>
          </w:tcPr>
          <w:p w14:paraId="70475B8C" w14:textId="4E1C714C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122 (29%)</w:t>
            </w:r>
          </w:p>
        </w:tc>
      </w:tr>
      <w:tr w:rsidR="00DE10EA" w14:paraId="762AEF39" w14:textId="77777777" w:rsidTr="00D37DDB">
        <w:trPr>
          <w:trHeight w:val="315"/>
        </w:trPr>
        <w:tc>
          <w:tcPr>
            <w:tcW w:w="2143" w:type="pct"/>
            <w:vAlign w:val="center"/>
          </w:tcPr>
          <w:p w14:paraId="5709D29F" w14:textId="4F84EB10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3 - 5</w:t>
            </w:r>
          </w:p>
        </w:tc>
        <w:tc>
          <w:tcPr>
            <w:tcW w:w="1429" w:type="pct"/>
            <w:vAlign w:val="bottom"/>
          </w:tcPr>
          <w:p w14:paraId="0E0EBBB3" w14:textId="59243DC7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27 (2%)</w:t>
            </w:r>
          </w:p>
        </w:tc>
        <w:tc>
          <w:tcPr>
            <w:tcW w:w="1429" w:type="pct"/>
            <w:vAlign w:val="bottom"/>
          </w:tcPr>
          <w:p w14:paraId="1A929BF4" w14:textId="09112EA3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10 (2%)</w:t>
            </w:r>
          </w:p>
        </w:tc>
      </w:tr>
      <w:tr w:rsidR="00DE10EA" w14:paraId="4CA90ED8" w14:textId="77777777" w:rsidTr="00D37DDB">
        <w:trPr>
          <w:trHeight w:val="315"/>
        </w:trPr>
        <w:tc>
          <w:tcPr>
            <w:tcW w:w="2143" w:type="pct"/>
            <w:tcBorders>
              <w:bottom w:val="single" w:sz="6" w:space="0" w:color="auto"/>
            </w:tcBorders>
            <w:vAlign w:val="center"/>
          </w:tcPr>
          <w:p w14:paraId="01F5B15B" w14:textId="1783036D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6+</w:t>
            </w:r>
          </w:p>
        </w:tc>
        <w:tc>
          <w:tcPr>
            <w:tcW w:w="1429" w:type="pct"/>
            <w:tcBorders>
              <w:bottom w:val="single" w:sz="6" w:space="0" w:color="auto"/>
            </w:tcBorders>
            <w:vAlign w:val="bottom"/>
          </w:tcPr>
          <w:p w14:paraId="0DF13344" w14:textId="2B97567E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6 (0%)</w:t>
            </w:r>
          </w:p>
        </w:tc>
        <w:tc>
          <w:tcPr>
            <w:tcW w:w="1429" w:type="pct"/>
            <w:tcBorders>
              <w:bottom w:val="single" w:sz="6" w:space="0" w:color="auto"/>
            </w:tcBorders>
            <w:vAlign w:val="bottom"/>
          </w:tcPr>
          <w:p w14:paraId="60F91BDC" w14:textId="7C558E92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5 (1%)</w:t>
            </w:r>
          </w:p>
        </w:tc>
      </w:tr>
      <w:tr w:rsidR="005C1135" w14:paraId="4A9F25F5" w14:textId="77777777" w:rsidTr="00D37DDB">
        <w:trPr>
          <w:trHeight w:val="315"/>
        </w:trPr>
        <w:tc>
          <w:tcPr>
            <w:tcW w:w="5000" w:type="pct"/>
            <w:gridSpan w:val="3"/>
          </w:tcPr>
          <w:p w14:paraId="67E155A2" w14:textId="5BC4B35A" w:rsidR="005C1135" w:rsidRPr="03403659" w:rsidRDefault="005C1135" w:rsidP="005C113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  <w:b/>
                <w:bCs/>
              </w:rPr>
              <w:t>Speech &amp; Language therapist, Occupational therapist, or Physiotherapist</w:t>
            </w:r>
          </w:p>
        </w:tc>
      </w:tr>
      <w:tr w:rsidR="00DE10EA" w14:paraId="27E5B43B" w14:textId="77777777" w:rsidTr="00D37DDB">
        <w:trPr>
          <w:trHeight w:val="315"/>
        </w:trPr>
        <w:tc>
          <w:tcPr>
            <w:tcW w:w="2143" w:type="pct"/>
            <w:vAlign w:val="center"/>
          </w:tcPr>
          <w:p w14:paraId="60FA77F5" w14:textId="7B9D967E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429" w:type="pct"/>
            <w:vAlign w:val="bottom"/>
          </w:tcPr>
          <w:p w14:paraId="279AB8BD" w14:textId="3A1A999C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1178 (92%)</w:t>
            </w:r>
          </w:p>
        </w:tc>
        <w:tc>
          <w:tcPr>
            <w:tcW w:w="1429" w:type="pct"/>
            <w:vAlign w:val="bottom"/>
          </w:tcPr>
          <w:p w14:paraId="702227EA" w14:textId="7C99B7E5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365 (88%)</w:t>
            </w:r>
          </w:p>
        </w:tc>
      </w:tr>
      <w:tr w:rsidR="00DE10EA" w14:paraId="126AD8F3" w14:textId="77777777" w:rsidTr="00D37DDB">
        <w:trPr>
          <w:trHeight w:val="315"/>
        </w:trPr>
        <w:tc>
          <w:tcPr>
            <w:tcW w:w="2143" w:type="pct"/>
            <w:vAlign w:val="center"/>
          </w:tcPr>
          <w:p w14:paraId="7979479F" w14:textId="38FA60D6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1 - 2</w:t>
            </w:r>
          </w:p>
        </w:tc>
        <w:tc>
          <w:tcPr>
            <w:tcW w:w="1429" w:type="pct"/>
            <w:vAlign w:val="bottom"/>
          </w:tcPr>
          <w:p w14:paraId="13808EDF" w14:textId="0178CCD2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66 (5%)</w:t>
            </w:r>
          </w:p>
        </w:tc>
        <w:tc>
          <w:tcPr>
            <w:tcW w:w="1429" w:type="pct"/>
            <w:vAlign w:val="bottom"/>
          </w:tcPr>
          <w:p w14:paraId="6AF8E072" w14:textId="6AE6D91B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36 (9%)</w:t>
            </w:r>
          </w:p>
        </w:tc>
      </w:tr>
      <w:tr w:rsidR="00DE10EA" w14:paraId="5014D0CB" w14:textId="77777777" w:rsidTr="00D37DDB">
        <w:trPr>
          <w:trHeight w:val="315"/>
        </w:trPr>
        <w:tc>
          <w:tcPr>
            <w:tcW w:w="2143" w:type="pct"/>
            <w:vAlign w:val="center"/>
          </w:tcPr>
          <w:p w14:paraId="6951BE63" w14:textId="6F63EE79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3 - 5</w:t>
            </w:r>
          </w:p>
        </w:tc>
        <w:tc>
          <w:tcPr>
            <w:tcW w:w="1429" w:type="pct"/>
            <w:vAlign w:val="bottom"/>
          </w:tcPr>
          <w:p w14:paraId="5BEF76C9" w14:textId="010CE385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30 (2%)</w:t>
            </w:r>
          </w:p>
        </w:tc>
        <w:tc>
          <w:tcPr>
            <w:tcW w:w="1429" w:type="pct"/>
            <w:vAlign w:val="bottom"/>
          </w:tcPr>
          <w:p w14:paraId="7040D2BF" w14:textId="7F3813BC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11 (3%)</w:t>
            </w:r>
          </w:p>
        </w:tc>
      </w:tr>
      <w:tr w:rsidR="00DE10EA" w14:paraId="3280A6E2" w14:textId="77777777" w:rsidTr="00D37DDB">
        <w:trPr>
          <w:trHeight w:val="315"/>
        </w:trPr>
        <w:tc>
          <w:tcPr>
            <w:tcW w:w="2143" w:type="pct"/>
            <w:tcBorders>
              <w:bottom w:val="single" w:sz="6" w:space="0" w:color="auto"/>
            </w:tcBorders>
            <w:vAlign w:val="center"/>
          </w:tcPr>
          <w:p w14:paraId="57CB430B" w14:textId="0599BA78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6+</w:t>
            </w:r>
          </w:p>
        </w:tc>
        <w:tc>
          <w:tcPr>
            <w:tcW w:w="1429" w:type="pct"/>
            <w:tcBorders>
              <w:bottom w:val="single" w:sz="6" w:space="0" w:color="auto"/>
            </w:tcBorders>
            <w:vAlign w:val="bottom"/>
          </w:tcPr>
          <w:p w14:paraId="3A7319EE" w14:textId="2F7715D1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11 (1%)</w:t>
            </w:r>
          </w:p>
        </w:tc>
        <w:tc>
          <w:tcPr>
            <w:tcW w:w="1429" w:type="pct"/>
            <w:tcBorders>
              <w:bottom w:val="single" w:sz="6" w:space="0" w:color="auto"/>
            </w:tcBorders>
            <w:vAlign w:val="bottom"/>
          </w:tcPr>
          <w:p w14:paraId="4893FFB4" w14:textId="1208C383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2 (0%)</w:t>
            </w:r>
          </w:p>
        </w:tc>
      </w:tr>
      <w:tr w:rsidR="005C1135" w14:paraId="2D55A21A" w14:textId="77777777" w:rsidTr="00D37DDB">
        <w:trPr>
          <w:trHeight w:val="315"/>
        </w:trPr>
        <w:tc>
          <w:tcPr>
            <w:tcW w:w="5000" w:type="pct"/>
            <w:gridSpan w:val="3"/>
          </w:tcPr>
          <w:p w14:paraId="33C52628" w14:textId="220DEFE5" w:rsidR="005C1135" w:rsidRPr="03403659" w:rsidRDefault="005C1135" w:rsidP="00E93858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  <w:b/>
                <w:bCs/>
              </w:rPr>
              <w:t>NHS Direct/calls to 111</w:t>
            </w:r>
          </w:p>
        </w:tc>
      </w:tr>
      <w:tr w:rsidR="00DE10EA" w14:paraId="2A160191" w14:textId="77777777" w:rsidTr="00D37DDB">
        <w:trPr>
          <w:trHeight w:val="315"/>
        </w:trPr>
        <w:tc>
          <w:tcPr>
            <w:tcW w:w="2143" w:type="pct"/>
            <w:vAlign w:val="center"/>
          </w:tcPr>
          <w:p w14:paraId="073198AF" w14:textId="4FE596F2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429" w:type="pct"/>
            <w:vAlign w:val="bottom"/>
          </w:tcPr>
          <w:p w14:paraId="4ECF8485" w14:textId="57A0EF1E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1109 (86%)</w:t>
            </w:r>
          </w:p>
        </w:tc>
        <w:tc>
          <w:tcPr>
            <w:tcW w:w="1429" w:type="pct"/>
            <w:vAlign w:val="bottom"/>
          </w:tcPr>
          <w:p w14:paraId="7D9CE753" w14:textId="18E71160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360 (87%)</w:t>
            </w:r>
          </w:p>
        </w:tc>
      </w:tr>
      <w:tr w:rsidR="00DE10EA" w14:paraId="3B4E6E48" w14:textId="77777777" w:rsidTr="00D37DDB">
        <w:trPr>
          <w:trHeight w:val="315"/>
        </w:trPr>
        <w:tc>
          <w:tcPr>
            <w:tcW w:w="2143" w:type="pct"/>
            <w:vAlign w:val="center"/>
          </w:tcPr>
          <w:p w14:paraId="2F2EBE75" w14:textId="0082A753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1 - 2</w:t>
            </w:r>
          </w:p>
        </w:tc>
        <w:tc>
          <w:tcPr>
            <w:tcW w:w="1429" w:type="pct"/>
            <w:vAlign w:val="bottom"/>
          </w:tcPr>
          <w:p w14:paraId="706F3E08" w14:textId="3C6DC041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159 (12%)</w:t>
            </w:r>
          </w:p>
        </w:tc>
        <w:tc>
          <w:tcPr>
            <w:tcW w:w="1429" w:type="pct"/>
            <w:vAlign w:val="bottom"/>
          </w:tcPr>
          <w:p w14:paraId="7B6E8C34" w14:textId="049B9C5B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47 (11%)</w:t>
            </w:r>
          </w:p>
        </w:tc>
      </w:tr>
      <w:tr w:rsidR="00DE10EA" w14:paraId="00479423" w14:textId="77777777" w:rsidTr="00D37DDB">
        <w:trPr>
          <w:trHeight w:val="315"/>
        </w:trPr>
        <w:tc>
          <w:tcPr>
            <w:tcW w:w="2143" w:type="pct"/>
            <w:vAlign w:val="center"/>
          </w:tcPr>
          <w:p w14:paraId="1D836F1C" w14:textId="429B9EE8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3 - 5</w:t>
            </w:r>
          </w:p>
        </w:tc>
        <w:tc>
          <w:tcPr>
            <w:tcW w:w="1429" w:type="pct"/>
            <w:vAlign w:val="bottom"/>
          </w:tcPr>
          <w:p w14:paraId="6ADB8076" w14:textId="180B7CC4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13 (0%)</w:t>
            </w:r>
          </w:p>
        </w:tc>
        <w:tc>
          <w:tcPr>
            <w:tcW w:w="1429" w:type="pct"/>
            <w:vAlign w:val="bottom"/>
          </w:tcPr>
          <w:p w14:paraId="79FE9760" w14:textId="0ED81630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5 (1%)</w:t>
            </w:r>
          </w:p>
        </w:tc>
      </w:tr>
      <w:tr w:rsidR="00DE10EA" w14:paraId="346A7B1F" w14:textId="77777777" w:rsidTr="00D37DDB">
        <w:trPr>
          <w:trHeight w:val="315"/>
        </w:trPr>
        <w:tc>
          <w:tcPr>
            <w:tcW w:w="2143" w:type="pct"/>
            <w:tcBorders>
              <w:bottom w:val="single" w:sz="6" w:space="0" w:color="auto"/>
            </w:tcBorders>
            <w:vAlign w:val="center"/>
          </w:tcPr>
          <w:p w14:paraId="087729CC" w14:textId="0445F967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6+</w:t>
            </w:r>
          </w:p>
        </w:tc>
        <w:tc>
          <w:tcPr>
            <w:tcW w:w="1429" w:type="pct"/>
            <w:tcBorders>
              <w:bottom w:val="single" w:sz="6" w:space="0" w:color="auto"/>
            </w:tcBorders>
            <w:vAlign w:val="bottom"/>
          </w:tcPr>
          <w:p w14:paraId="79B5DD72" w14:textId="64A82D0E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4 (0%)</w:t>
            </w:r>
          </w:p>
        </w:tc>
        <w:tc>
          <w:tcPr>
            <w:tcW w:w="1429" w:type="pct"/>
            <w:tcBorders>
              <w:bottom w:val="single" w:sz="6" w:space="0" w:color="auto"/>
            </w:tcBorders>
            <w:vAlign w:val="bottom"/>
          </w:tcPr>
          <w:p w14:paraId="5BDD2B14" w14:textId="518C0059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2 (0%)</w:t>
            </w:r>
          </w:p>
        </w:tc>
      </w:tr>
      <w:tr w:rsidR="005C1135" w14:paraId="4BF3E338" w14:textId="77777777" w:rsidTr="00D37DDB">
        <w:trPr>
          <w:trHeight w:val="315"/>
        </w:trPr>
        <w:tc>
          <w:tcPr>
            <w:tcW w:w="5000" w:type="pct"/>
            <w:gridSpan w:val="3"/>
          </w:tcPr>
          <w:p w14:paraId="47275BA7" w14:textId="1CFE17A1" w:rsidR="005C1135" w:rsidRPr="03403659" w:rsidRDefault="005C1135" w:rsidP="00E93858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  <w:b/>
                <w:bCs/>
              </w:rPr>
              <w:t>One-to-one talking therapy</w:t>
            </w:r>
          </w:p>
        </w:tc>
      </w:tr>
      <w:tr w:rsidR="00DE10EA" w14:paraId="21B77C2B" w14:textId="77777777" w:rsidTr="00D37DDB">
        <w:trPr>
          <w:trHeight w:val="315"/>
        </w:trPr>
        <w:tc>
          <w:tcPr>
            <w:tcW w:w="2143" w:type="pct"/>
            <w:vAlign w:val="center"/>
          </w:tcPr>
          <w:p w14:paraId="40311538" w14:textId="2ABB1416" w:rsidR="00DE10EA" w:rsidRDefault="00DE10EA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None</w:t>
            </w:r>
          </w:p>
        </w:tc>
        <w:tc>
          <w:tcPr>
            <w:tcW w:w="1429" w:type="pct"/>
            <w:vAlign w:val="bottom"/>
          </w:tcPr>
          <w:p w14:paraId="1498BC2E" w14:textId="58D2E2BD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1048 (82%)</w:t>
            </w:r>
          </w:p>
        </w:tc>
        <w:tc>
          <w:tcPr>
            <w:tcW w:w="1429" w:type="pct"/>
            <w:vAlign w:val="bottom"/>
          </w:tcPr>
          <w:p w14:paraId="4F036A4B" w14:textId="665F2FF2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343 (83%)</w:t>
            </w:r>
          </w:p>
        </w:tc>
      </w:tr>
      <w:tr w:rsidR="00DE10EA" w14:paraId="24022364" w14:textId="77777777" w:rsidTr="00D37DDB">
        <w:trPr>
          <w:trHeight w:val="315"/>
        </w:trPr>
        <w:tc>
          <w:tcPr>
            <w:tcW w:w="2143" w:type="pct"/>
            <w:vAlign w:val="center"/>
          </w:tcPr>
          <w:p w14:paraId="0B51F596" w14:textId="4C727D51" w:rsidR="00DE10EA" w:rsidRDefault="00DE10EA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less than once a month</w:t>
            </w:r>
          </w:p>
        </w:tc>
        <w:tc>
          <w:tcPr>
            <w:tcW w:w="1429" w:type="pct"/>
            <w:vAlign w:val="bottom"/>
          </w:tcPr>
          <w:p w14:paraId="48EBD9F9" w14:textId="04BC4D65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65 (5%)</w:t>
            </w:r>
          </w:p>
        </w:tc>
        <w:tc>
          <w:tcPr>
            <w:tcW w:w="1429" w:type="pct"/>
            <w:vAlign w:val="bottom"/>
          </w:tcPr>
          <w:p w14:paraId="5E110236" w14:textId="70EF0327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20 (5%)</w:t>
            </w:r>
          </w:p>
        </w:tc>
      </w:tr>
      <w:tr w:rsidR="00DE10EA" w14:paraId="44F83883" w14:textId="77777777" w:rsidTr="00D37DDB">
        <w:trPr>
          <w:trHeight w:val="315"/>
        </w:trPr>
        <w:tc>
          <w:tcPr>
            <w:tcW w:w="2143" w:type="pct"/>
            <w:vAlign w:val="center"/>
          </w:tcPr>
          <w:p w14:paraId="2B0D58F6" w14:textId="550203CD" w:rsidR="00DE10EA" w:rsidRDefault="00DE10EA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less than once a week</w:t>
            </w:r>
          </w:p>
        </w:tc>
        <w:tc>
          <w:tcPr>
            <w:tcW w:w="1429" w:type="pct"/>
            <w:vAlign w:val="bottom"/>
          </w:tcPr>
          <w:p w14:paraId="21695DB0" w14:textId="0F3C5657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50 (4%)</w:t>
            </w:r>
          </w:p>
        </w:tc>
        <w:tc>
          <w:tcPr>
            <w:tcW w:w="1429" w:type="pct"/>
            <w:vAlign w:val="bottom"/>
          </w:tcPr>
          <w:p w14:paraId="38858C35" w14:textId="2BC9E2E2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17 (4%)</w:t>
            </w:r>
          </w:p>
        </w:tc>
      </w:tr>
      <w:tr w:rsidR="00DE10EA" w14:paraId="5B338477" w14:textId="77777777" w:rsidTr="00D37DDB">
        <w:trPr>
          <w:trHeight w:val="315"/>
        </w:trPr>
        <w:tc>
          <w:tcPr>
            <w:tcW w:w="2143" w:type="pct"/>
            <w:vAlign w:val="center"/>
          </w:tcPr>
          <w:p w14:paraId="5C366B05" w14:textId="33AE62A7" w:rsidR="00DE10EA" w:rsidRDefault="00DE10EA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once a week</w:t>
            </w:r>
          </w:p>
        </w:tc>
        <w:tc>
          <w:tcPr>
            <w:tcW w:w="1429" w:type="pct"/>
            <w:vAlign w:val="bottom"/>
          </w:tcPr>
          <w:p w14:paraId="2B46F89E" w14:textId="77A0CF1C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117 (9%)</w:t>
            </w:r>
          </w:p>
        </w:tc>
        <w:tc>
          <w:tcPr>
            <w:tcW w:w="1429" w:type="pct"/>
            <w:vAlign w:val="bottom"/>
          </w:tcPr>
          <w:p w14:paraId="1146D050" w14:textId="25979FBA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32 (8%)</w:t>
            </w:r>
          </w:p>
        </w:tc>
      </w:tr>
      <w:tr w:rsidR="00DE10EA" w14:paraId="69B3E8ED" w14:textId="77777777" w:rsidTr="00D37DDB">
        <w:trPr>
          <w:trHeight w:val="315"/>
        </w:trPr>
        <w:tc>
          <w:tcPr>
            <w:tcW w:w="2143" w:type="pct"/>
            <w:tcBorders>
              <w:bottom w:val="single" w:sz="6" w:space="0" w:color="auto"/>
            </w:tcBorders>
            <w:vAlign w:val="center"/>
          </w:tcPr>
          <w:p w14:paraId="767E62EB" w14:textId="62094883" w:rsidR="00DE10EA" w:rsidRDefault="00DE10EA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more than once a week</w:t>
            </w:r>
          </w:p>
        </w:tc>
        <w:tc>
          <w:tcPr>
            <w:tcW w:w="1429" w:type="pct"/>
            <w:tcBorders>
              <w:bottom w:val="single" w:sz="6" w:space="0" w:color="auto"/>
            </w:tcBorders>
            <w:vAlign w:val="bottom"/>
          </w:tcPr>
          <w:p w14:paraId="5D3B50D5" w14:textId="22DAD759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5 (0%)</w:t>
            </w:r>
          </w:p>
        </w:tc>
        <w:tc>
          <w:tcPr>
            <w:tcW w:w="1429" w:type="pct"/>
            <w:tcBorders>
              <w:bottom w:val="single" w:sz="6" w:space="0" w:color="auto"/>
            </w:tcBorders>
            <w:vAlign w:val="bottom"/>
          </w:tcPr>
          <w:p w14:paraId="07940DF5" w14:textId="1F810900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2 (0%)</w:t>
            </w:r>
          </w:p>
        </w:tc>
      </w:tr>
      <w:tr w:rsidR="005C1135" w14:paraId="38243509" w14:textId="77777777" w:rsidTr="00D37DDB">
        <w:trPr>
          <w:trHeight w:val="315"/>
        </w:trPr>
        <w:tc>
          <w:tcPr>
            <w:tcW w:w="5000" w:type="pct"/>
            <w:gridSpan w:val="3"/>
          </w:tcPr>
          <w:p w14:paraId="64E4C9F2" w14:textId="60DF6F5F" w:rsidR="005C1135" w:rsidRPr="03403659" w:rsidRDefault="001F00ED" w:rsidP="00E93858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  <w:b/>
                <w:bCs/>
              </w:rPr>
              <w:t>Group therapy</w:t>
            </w:r>
          </w:p>
        </w:tc>
      </w:tr>
      <w:tr w:rsidR="00DE10EA" w14:paraId="7253EC81" w14:textId="77777777" w:rsidTr="00D37DDB">
        <w:trPr>
          <w:trHeight w:val="315"/>
        </w:trPr>
        <w:tc>
          <w:tcPr>
            <w:tcW w:w="2143" w:type="pct"/>
            <w:vAlign w:val="center"/>
          </w:tcPr>
          <w:p w14:paraId="27C3F5FC" w14:textId="075DEB91" w:rsidR="00DE10EA" w:rsidRDefault="00DE10EA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None</w:t>
            </w:r>
          </w:p>
        </w:tc>
        <w:tc>
          <w:tcPr>
            <w:tcW w:w="1429" w:type="pct"/>
            <w:vAlign w:val="bottom"/>
          </w:tcPr>
          <w:p w14:paraId="112428FB" w14:textId="74370B1D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1237 (96%)</w:t>
            </w:r>
          </w:p>
        </w:tc>
        <w:tc>
          <w:tcPr>
            <w:tcW w:w="1429" w:type="pct"/>
            <w:vAlign w:val="bottom"/>
          </w:tcPr>
          <w:p w14:paraId="14DC63EF" w14:textId="6B3A6811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401 (97%)</w:t>
            </w:r>
          </w:p>
        </w:tc>
      </w:tr>
      <w:tr w:rsidR="00DE10EA" w14:paraId="7ED136CA" w14:textId="77777777" w:rsidTr="00D37DDB">
        <w:trPr>
          <w:trHeight w:val="315"/>
        </w:trPr>
        <w:tc>
          <w:tcPr>
            <w:tcW w:w="2143" w:type="pct"/>
            <w:vAlign w:val="bottom"/>
          </w:tcPr>
          <w:p w14:paraId="7B84195B" w14:textId="7A1FCEEA" w:rsidR="00DE10EA" w:rsidRDefault="00DE10EA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less than once a month</w:t>
            </w:r>
          </w:p>
        </w:tc>
        <w:tc>
          <w:tcPr>
            <w:tcW w:w="1429" w:type="pct"/>
            <w:vAlign w:val="bottom"/>
          </w:tcPr>
          <w:p w14:paraId="1208B1E0" w14:textId="7FF53E20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24 (2%)</w:t>
            </w:r>
          </w:p>
        </w:tc>
        <w:tc>
          <w:tcPr>
            <w:tcW w:w="1429" w:type="pct"/>
            <w:vAlign w:val="bottom"/>
          </w:tcPr>
          <w:p w14:paraId="4E158F2F" w14:textId="0C79163F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5 (1%)</w:t>
            </w:r>
          </w:p>
        </w:tc>
      </w:tr>
      <w:tr w:rsidR="00DE10EA" w14:paraId="4CD19981" w14:textId="77777777" w:rsidTr="00D37DDB">
        <w:trPr>
          <w:trHeight w:val="315"/>
        </w:trPr>
        <w:tc>
          <w:tcPr>
            <w:tcW w:w="2143" w:type="pct"/>
            <w:vAlign w:val="bottom"/>
          </w:tcPr>
          <w:p w14:paraId="4FAD5707" w14:textId="5A7B0C89" w:rsidR="00DE10EA" w:rsidRDefault="00DE10EA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less than once a week</w:t>
            </w:r>
          </w:p>
        </w:tc>
        <w:tc>
          <w:tcPr>
            <w:tcW w:w="1429" w:type="pct"/>
            <w:vAlign w:val="bottom"/>
          </w:tcPr>
          <w:p w14:paraId="0BCF998F" w14:textId="1B927001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9 (1%)</w:t>
            </w:r>
          </w:p>
        </w:tc>
        <w:tc>
          <w:tcPr>
            <w:tcW w:w="1429" w:type="pct"/>
            <w:vAlign w:val="bottom"/>
          </w:tcPr>
          <w:p w14:paraId="76829E4F" w14:textId="62E9DDAD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7 (2%)</w:t>
            </w:r>
          </w:p>
        </w:tc>
      </w:tr>
      <w:tr w:rsidR="00DE10EA" w14:paraId="5CA6C9DD" w14:textId="77777777" w:rsidTr="00D37DDB">
        <w:trPr>
          <w:trHeight w:val="315"/>
        </w:trPr>
        <w:tc>
          <w:tcPr>
            <w:tcW w:w="2143" w:type="pct"/>
            <w:vAlign w:val="bottom"/>
          </w:tcPr>
          <w:p w14:paraId="29E66AEF" w14:textId="502DAB35" w:rsidR="00DE10EA" w:rsidRDefault="00DE10EA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once a week</w:t>
            </w:r>
          </w:p>
        </w:tc>
        <w:tc>
          <w:tcPr>
            <w:tcW w:w="1429" w:type="pct"/>
            <w:vAlign w:val="bottom"/>
          </w:tcPr>
          <w:p w14:paraId="127E2F87" w14:textId="2D0993A9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10 (1%)</w:t>
            </w:r>
          </w:p>
        </w:tc>
        <w:tc>
          <w:tcPr>
            <w:tcW w:w="1429" w:type="pct"/>
            <w:vAlign w:val="bottom"/>
          </w:tcPr>
          <w:p w14:paraId="17056934" w14:textId="2A5A9C65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 (0%)</w:t>
            </w:r>
          </w:p>
        </w:tc>
      </w:tr>
      <w:tr w:rsidR="00DE10EA" w14:paraId="1044C701" w14:textId="77777777" w:rsidTr="00D37DDB">
        <w:trPr>
          <w:trHeight w:val="315"/>
        </w:trPr>
        <w:tc>
          <w:tcPr>
            <w:tcW w:w="2143" w:type="pct"/>
            <w:tcBorders>
              <w:bottom w:val="single" w:sz="6" w:space="0" w:color="auto"/>
            </w:tcBorders>
            <w:vAlign w:val="bottom"/>
          </w:tcPr>
          <w:p w14:paraId="2E7A4BBB" w14:textId="27A82BDD" w:rsidR="00DE10EA" w:rsidRDefault="00DE10EA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more than once a week</w:t>
            </w:r>
          </w:p>
        </w:tc>
        <w:tc>
          <w:tcPr>
            <w:tcW w:w="1429" w:type="pct"/>
            <w:tcBorders>
              <w:bottom w:val="single" w:sz="6" w:space="0" w:color="auto"/>
            </w:tcBorders>
            <w:vAlign w:val="bottom"/>
          </w:tcPr>
          <w:p w14:paraId="483C28F5" w14:textId="3601150A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5 (0%)</w:t>
            </w:r>
          </w:p>
        </w:tc>
        <w:tc>
          <w:tcPr>
            <w:tcW w:w="1429" w:type="pct"/>
            <w:tcBorders>
              <w:bottom w:val="single" w:sz="6" w:space="0" w:color="auto"/>
            </w:tcBorders>
            <w:vAlign w:val="bottom"/>
          </w:tcPr>
          <w:p w14:paraId="0682A277" w14:textId="76DF94B4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 xml:space="preserve"> (0%)</w:t>
            </w:r>
          </w:p>
        </w:tc>
      </w:tr>
      <w:tr w:rsidR="001F00ED" w14:paraId="17D05AB7" w14:textId="77777777" w:rsidTr="00D37DDB">
        <w:trPr>
          <w:trHeight w:val="285"/>
        </w:trPr>
        <w:tc>
          <w:tcPr>
            <w:tcW w:w="2143" w:type="pct"/>
            <w:tcBorders>
              <w:top w:val="single" w:sz="6" w:space="0" w:color="auto"/>
              <w:bottom w:val="single" w:sz="6" w:space="0" w:color="auto"/>
            </w:tcBorders>
          </w:tcPr>
          <w:p w14:paraId="0FC07AA7" w14:textId="73E3C698" w:rsidR="001F00ED" w:rsidRPr="00C752B4" w:rsidRDefault="001F00ED" w:rsidP="03403659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C752B4">
              <w:rPr>
                <w:rFonts w:ascii="Calibri" w:eastAsia="Calibri" w:hAnsi="Calibri" w:cs="Calibri"/>
                <w:b/>
                <w:bCs/>
              </w:rPr>
              <w:t>Great British Valentine</w:t>
            </w:r>
          </w:p>
        </w:tc>
        <w:tc>
          <w:tcPr>
            <w:tcW w:w="285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CD9350" w14:textId="0DD8AEE1" w:rsidR="001F00ED" w:rsidRDefault="001F00ED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  <w:b/>
                <w:bCs/>
              </w:rPr>
              <w:t>N (%)</w:t>
            </w:r>
          </w:p>
        </w:tc>
      </w:tr>
      <w:tr w:rsidR="00DE10EA" w14:paraId="1091E62E" w14:textId="77777777" w:rsidTr="00D37DDB">
        <w:trPr>
          <w:trHeight w:val="285"/>
        </w:trPr>
        <w:tc>
          <w:tcPr>
            <w:tcW w:w="2143" w:type="pct"/>
            <w:tcBorders>
              <w:top w:val="single" w:sz="6" w:space="0" w:color="auto"/>
            </w:tcBorders>
          </w:tcPr>
          <w:p w14:paraId="4D77B47F" w14:textId="5D0C611D" w:rsidR="00DE10EA" w:rsidRDefault="00DE10EA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Number of times the service was accessed over 3 months</w:t>
            </w:r>
          </w:p>
        </w:tc>
        <w:tc>
          <w:tcPr>
            <w:tcW w:w="1429" w:type="pct"/>
            <w:tcBorders>
              <w:top w:val="single" w:sz="6" w:space="0" w:color="auto"/>
            </w:tcBorders>
            <w:vAlign w:val="center"/>
          </w:tcPr>
          <w:p w14:paraId="0AEBD11D" w14:textId="5A9F61E5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  <w:b/>
                <w:bCs/>
              </w:rPr>
              <w:t>Baseline</w:t>
            </w:r>
          </w:p>
          <w:p w14:paraId="08603F62" w14:textId="6FE9EFFB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(N=782)</w:t>
            </w:r>
          </w:p>
        </w:tc>
        <w:tc>
          <w:tcPr>
            <w:tcW w:w="1429" w:type="pct"/>
            <w:tcBorders>
              <w:top w:val="single" w:sz="6" w:space="0" w:color="auto"/>
            </w:tcBorders>
            <w:vAlign w:val="center"/>
          </w:tcPr>
          <w:p w14:paraId="42034635" w14:textId="0EC964EA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  <w:b/>
                <w:bCs/>
              </w:rPr>
              <w:t>3 months</w:t>
            </w:r>
          </w:p>
          <w:p w14:paraId="3139A951" w14:textId="707ED961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(N=260)</w:t>
            </w:r>
          </w:p>
        </w:tc>
      </w:tr>
      <w:tr w:rsidR="00C752B4" w14:paraId="2ED2E266" w14:textId="77777777" w:rsidTr="00D37DDB">
        <w:trPr>
          <w:trHeight w:val="390"/>
        </w:trPr>
        <w:tc>
          <w:tcPr>
            <w:tcW w:w="5000" w:type="pct"/>
            <w:gridSpan w:val="3"/>
          </w:tcPr>
          <w:p w14:paraId="25AE67DA" w14:textId="7349AB4F" w:rsidR="00C752B4" w:rsidRPr="03403659" w:rsidRDefault="001D2DD6" w:rsidP="00E93858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  <w:b/>
                <w:bCs/>
              </w:rPr>
              <w:t>General Practit</w:t>
            </w:r>
            <w:r w:rsidRPr="00293F5E">
              <w:rPr>
                <w:rFonts w:ascii="Calibri" w:eastAsia="Calibri" w:hAnsi="Calibri" w:cs="Calibri"/>
                <w:b/>
                <w:bCs/>
              </w:rPr>
              <w:t>ioner</w:t>
            </w:r>
          </w:p>
        </w:tc>
      </w:tr>
      <w:tr w:rsidR="00DE10EA" w14:paraId="4DA9A696" w14:textId="77777777" w:rsidTr="00D37DDB">
        <w:trPr>
          <w:trHeight w:val="390"/>
        </w:trPr>
        <w:tc>
          <w:tcPr>
            <w:tcW w:w="2143" w:type="pct"/>
            <w:vAlign w:val="center"/>
          </w:tcPr>
          <w:p w14:paraId="4784C5B0" w14:textId="617E3674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lastRenderedPageBreak/>
              <w:t>0</w:t>
            </w:r>
          </w:p>
        </w:tc>
        <w:tc>
          <w:tcPr>
            <w:tcW w:w="1429" w:type="pct"/>
            <w:vAlign w:val="bottom"/>
          </w:tcPr>
          <w:p w14:paraId="6E78B2A8" w14:textId="692DEEB4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397 (51%)</w:t>
            </w:r>
          </w:p>
        </w:tc>
        <w:tc>
          <w:tcPr>
            <w:tcW w:w="1429" w:type="pct"/>
            <w:vAlign w:val="bottom"/>
          </w:tcPr>
          <w:p w14:paraId="74A0710B" w14:textId="5E6F6D8C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139 (53%)</w:t>
            </w:r>
          </w:p>
        </w:tc>
      </w:tr>
      <w:tr w:rsidR="00DE10EA" w14:paraId="41AB5639" w14:textId="77777777" w:rsidTr="00D37DDB">
        <w:trPr>
          <w:trHeight w:val="390"/>
        </w:trPr>
        <w:tc>
          <w:tcPr>
            <w:tcW w:w="2143" w:type="pct"/>
            <w:vAlign w:val="center"/>
          </w:tcPr>
          <w:p w14:paraId="1F8A5BC6" w14:textId="675A65F4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1 - 2</w:t>
            </w:r>
          </w:p>
        </w:tc>
        <w:tc>
          <w:tcPr>
            <w:tcW w:w="1429" w:type="pct"/>
            <w:vAlign w:val="bottom"/>
          </w:tcPr>
          <w:p w14:paraId="13916B73" w14:textId="4D2D8209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301 (38%)</w:t>
            </w:r>
          </w:p>
        </w:tc>
        <w:tc>
          <w:tcPr>
            <w:tcW w:w="1429" w:type="pct"/>
            <w:vAlign w:val="bottom"/>
          </w:tcPr>
          <w:p w14:paraId="142361A2" w14:textId="23CC6985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92 (35%)</w:t>
            </w:r>
          </w:p>
        </w:tc>
      </w:tr>
      <w:tr w:rsidR="00DE10EA" w14:paraId="5FE872A8" w14:textId="77777777" w:rsidTr="00D37DDB">
        <w:trPr>
          <w:trHeight w:val="390"/>
        </w:trPr>
        <w:tc>
          <w:tcPr>
            <w:tcW w:w="2143" w:type="pct"/>
            <w:vAlign w:val="center"/>
          </w:tcPr>
          <w:p w14:paraId="4D79F4AD" w14:textId="46C95143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3 - 5</w:t>
            </w:r>
          </w:p>
        </w:tc>
        <w:tc>
          <w:tcPr>
            <w:tcW w:w="1429" w:type="pct"/>
            <w:vAlign w:val="bottom"/>
          </w:tcPr>
          <w:p w14:paraId="79B7FE1D" w14:textId="6478E822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76 (10%)</w:t>
            </w:r>
          </w:p>
        </w:tc>
        <w:tc>
          <w:tcPr>
            <w:tcW w:w="1429" w:type="pct"/>
            <w:vAlign w:val="bottom"/>
          </w:tcPr>
          <w:p w14:paraId="2C2A417A" w14:textId="37F825AC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25 (10%)</w:t>
            </w:r>
          </w:p>
        </w:tc>
      </w:tr>
      <w:tr w:rsidR="00DE10EA" w14:paraId="782FB3CC" w14:textId="77777777" w:rsidTr="00D37DDB">
        <w:trPr>
          <w:trHeight w:val="390"/>
        </w:trPr>
        <w:tc>
          <w:tcPr>
            <w:tcW w:w="2143" w:type="pct"/>
            <w:tcBorders>
              <w:bottom w:val="single" w:sz="6" w:space="0" w:color="auto"/>
            </w:tcBorders>
            <w:vAlign w:val="center"/>
          </w:tcPr>
          <w:p w14:paraId="2D9C593B" w14:textId="72F004A1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6+</w:t>
            </w:r>
          </w:p>
        </w:tc>
        <w:tc>
          <w:tcPr>
            <w:tcW w:w="1429" w:type="pct"/>
            <w:tcBorders>
              <w:bottom w:val="single" w:sz="6" w:space="0" w:color="auto"/>
            </w:tcBorders>
            <w:vAlign w:val="bottom"/>
          </w:tcPr>
          <w:p w14:paraId="1D27207F" w14:textId="2E2D3EE1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8 (1%)</w:t>
            </w:r>
          </w:p>
        </w:tc>
        <w:tc>
          <w:tcPr>
            <w:tcW w:w="1429" w:type="pct"/>
            <w:tcBorders>
              <w:bottom w:val="single" w:sz="6" w:space="0" w:color="auto"/>
            </w:tcBorders>
            <w:vAlign w:val="bottom"/>
          </w:tcPr>
          <w:p w14:paraId="3C050FCB" w14:textId="0E5AC49C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4 (2%)</w:t>
            </w:r>
          </w:p>
        </w:tc>
      </w:tr>
      <w:tr w:rsidR="001D2DD6" w14:paraId="041AFD88" w14:textId="77777777" w:rsidTr="00D37DDB">
        <w:trPr>
          <w:trHeight w:val="390"/>
        </w:trPr>
        <w:tc>
          <w:tcPr>
            <w:tcW w:w="5000" w:type="pct"/>
            <w:gridSpan w:val="3"/>
          </w:tcPr>
          <w:p w14:paraId="12453550" w14:textId="6540DDEC" w:rsidR="001D2DD6" w:rsidRPr="03403659" w:rsidRDefault="001D2DD6" w:rsidP="00E93858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  <w:b/>
                <w:bCs/>
              </w:rPr>
              <w:t>Practice Nurse</w:t>
            </w:r>
          </w:p>
        </w:tc>
      </w:tr>
      <w:tr w:rsidR="00DE10EA" w14:paraId="32955D2B" w14:textId="77777777" w:rsidTr="00D37DDB">
        <w:trPr>
          <w:trHeight w:val="390"/>
        </w:trPr>
        <w:tc>
          <w:tcPr>
            <w:tcW w:w="2143" w:type="pct"/>
            <w:vAlign w:val="center"/>
          </w:tcPr>
          <w:p w14:paraId="1DD9F443" w14:textId="6F60BF24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429" w:type="pct"/>
            <w:vAlign w:val="bottom"/>
          </w:tcPr>
          <w:p w14:paraId="237AD99E" w14:textId="77B7EB80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560 (72%)</w:t>
            </w:r>
          </w:p>
        </w:tc>
        <w:tc>
          <w:tcPr>
            <w:tcW w:w="1429" w:type="pct"/>
            <w:vAlign w:val="bottom"/>
          </w:tcPr>
          <w:p w14:paraId="303764A0" w14:textId="18FD0FD8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177 (68%)</w:t>
            </w:r>
          </w:p>
        </w:tc>
      </w:tr>
      <w:tr w:rsidR="00DE10EA" w14:paraId="585DBA26" w14:textId="77777777" w:rsidTr="00D37DDB">
        <w:trPr>
          <w:trHeight w:val="390"/>
        </w:trPr>
        <w:tc>
          <w:tcPr>
            <w:tcW w:w="2143" w:type="pct"/>
            <w:vAlign w:val="center"/>
          </w:tcPr>
          <w:p w14:paraId="7AF889B5" w14:textId="31A72ADB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1 - 2</w:t>
            </w:r>
          </w:p>
        </w:tc>
        <w:tc>
          <w:tcPr>
            <w:tcW w:w="1429" w:type="pct"/>
            <w:vAlign w:val="bottom"/>
          </w:tcPr>
          <w:p w14:paraId="47959EF4" w14:textId="5057A056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204 (26%)</w:t>
            </w:r>
          </w:p>
        </w:tc>
        <w:tc>
          <w:tcPr>
            <w:tcW w:w="1429" w:type="pct"/>
            <w:vAlign w:val="bottom"/>
          </w:tcPr>
          <w:p w14:paraId="3B197C9E" w14:textId="13CCE2A0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71 (27%)</w:t>
            </w:r>
          </w:p>
        </w:tc>
      </w:tr>
      <w:tr w:rsidR="00DE10EA" w14:paraId="43B78453" w14:textId="77777777" w:rsidTr="00D37DDB">
        <w:trPr>
          <w:trHeight w:val="390"/>
        </w:trPr>
        <w:tc>
          <w:tcPr>
            <w:tcW w:w="2143" w:type="pct"/>
            <w:vAlign w:val="center"/>
          </w:tcPr>
          <w:p w14:paraId="0976EEEC" w14:textId="61F10171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3 - 5</w:t>
            </w:r>
          </w:p>
        </w:tc>
        <w:tc>
          <w:tcPr>
            <w:tcW w:w="1429" w:type="pct"/>
            <w:vAlign w:val="bottom"/>
          </w:tcPr>
          <w:p w14:paraId="4EF0D8D5" w14:textId="55956F44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15 (2%)</w:t>
            </w:r>
          </w:p>
        </w:tc>
        <w:tc>
          <w:tcPr>
            <w:tcW w:w="1429" w:type="pct"/>
            <w:vAlign w:val="bottom"/>
          </w:tcPr>
          <w:p w14:paraId="0D8E4FFD" w14:textId="663285B4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8 (3%)</w:t>
            </w:r>
          </w:p>
        </w:tc>
      </w:tr>
      <w:tr w:rsidR="00DE10EA" w14:paraId="11E7A014" w14:textId="77777777" w:rsidTr="00D37DDB">
        <w:trPr>
          <w:trHeight w:val="390"/>
        </w:trPr>
        <w:tc>
          <w:tcPr>
            <w:tcW w:w="2143" w:type="pct"/>
            <w:tcBorders>
              <w:bottom w:val="single" w:sz="6" w:space="0" w:color="auto"/>
            </w:tcBorders>
            <w:vAlign w:val="center"/>
          </w:tcPr>
          <w:p w14:paraId="68A2E0D2" w14:textId="3A179073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6+</w:t>
            </w:r>
          </w:p>
        </w:tc>
        <w:tc>
          <w:tcPr>
            <w:tcW w:w="1429" w:type="pct"/>
            <w:tcBorders>
              <w:bottom w:val="single" w:sz="6" w:space="0" w:color="auto"/>
            </w:tcBorders>
            <w:vAlign w:val="bottom"/>
          </w:tcPr>
          <w:p w14:paraId="5DAF0CA4" w14:textId="6CF1E0D5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3 (0%)</w:t>
            </w:r>
          </w:p>
        </w:tc>
        <w:tc>
          <w:tcPr>
            <w:tcW w:w="1429" w:type="pct"/>
            <w:tcBorders>
              <w:bottom w:val="single" w:sz="6" w:space="0" w:color="auto"/>
            </w:tcBorders>
            <w:vAlign w:val="bottom"/>
          </w:tcPr>
          <w:p w14:paraId="6768AC81" w14:textId="118F3158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4 (2%)</w:t>
            </w:r>
          </w:p>
        </w:tc>
      </w:tr>
      <w:tr w:rsidR="001D2DD6" w14:paraId="09B1F6A8" w14:textId="77777777" w:rsidTr="00D37DDB">
        <w:trPr>
          <w:trHeight w:val="390"/>
        </w:trPr>
        <w:tc>
          <w:tcPr>
            <w:tcW w:w="5000" w:type="pct"/>
            <w:gridSpan w:val="3"/>
          </w:tcPr>
          <w:p w14:paraId="42C7E53C" w14:textId="0E1E31A2" w:rsidR="001D2DD6" w:rsidRPr="03403659" w:rsidRDefault="001D2DD6" w:rsidP="00E93858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  <w:b/>
                <w:bCs/>
              </w:rPr>
              <w:t>Speech &amp; Language therapist, Occupational therapist, or Physiotherapist</w:t>
            </w:r>
          </w:p>
        </w:tc>
      </w:tr>
      <w:tr w:rsidR="00DE10EA" w14:paraId="619C2667" w14:textId="77777777" w:rsidTr="00D37DDB">
        <w:trPr>
          <w:trHeight w:val="390"/>
        </w:trPr>
        <w:tc>
          <w:tcPr>
            <w:tcW w:w="2143" w:type="pct"/>
            <w:vAlign w:val="center"/>
          </w:tcPr>
          <w:p w14:paraId="40C9D836" w14:textId="40F8987A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429" w:type="pct"/>
            <w:vAlign w:val="bottom"/>
          </w:tcPr>
          <w:p w14:paraId="437A9A69" w14:textId="2D1BB4A9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722 (92%)</w:t>
            </w:r>
          </w:p>
        </w:tc>
        <w:tc>
          <w:tcPr>
            <w:tcW w:w="1429" w:type="pct"/>
            <w:vAlign w:val="bottom"/>
          </w:tcPr>
          <w:p w14:paraId="634BEA8A" w14:textId="127BC51B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229 (88%)</w:t>
            </w:r>
          </w:p>
        </w:tc>
      </w:tr>
      <w:tr w:rsidR="00DE10EA" w14:paraId="3F9B17A0" w14:textId="77777777" w:rsidTr="00D37DDB">
        <w:trPr>
          <w:trHeight w:val="390"/>
        </w:trPr>
        <w:tc>
          <w:tcPr>
            <w:tcW w:w="2143" w:type="pct"/>
            <w:vAlign w:val="center"/>
          </w:tcPr>
          <w:p w14:paraId="1F46BF5A" w14:textId="2E6D0E98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1 - 2</w:t>
            </w:r>
          </w:p>
        </w:tc>
        <w:tc>
          <w:tcPr>
            <w:tcW w:w="1429" w:type="pct"/>
            <w:vAlign w:val="bottom"/>
          </w:tcPr>
          <w:p w14:paraId="4795DB3D" w14:textId="588F6A82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40 (5%)</w:t>
            </w:r>
          </w:p>
        </w:tc>
        <w:tc>
          <w:tcPr>
            <w:tcW w:w="1429" w:type="pct"/>
            <w:vAlign w:val="bottom"/>
          </w:tcPr>
          <w:p w14:paraId="120C33F7" w14:textId="23310171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25 (10%)</w:t>
            </w:r>
          </w:p>
        </w:tc>
      </w:tr>
      <w:tr w:rsidR="00DE10EA" w14:paraId="398843CF" w14:textId="77777777" w:rsidTr="00D37DDB">
        <w:trPr>
          <w:trHeight w:val="390"/>
        </w:trPr>
        <w:tc>
          <w:tcPr>
            <w:tcW w:w="2143" w:type="pct"/>
            <w:vAlign w:val="center"/>
          </w:tcPr>
          <w:p w14:paraId="449AD1DD" w14:textId="0D8DA37C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3 - 5</w:t>
            </w:r>
          </w:p>
        </w:tc>
        <w:tc>
          <w:tcPr>
            <w:tcW w:w="1429" w:type="pct"/>
            <w:vAlign w:val="bottom"/>
          </w:tcPr>
          <w:p w14:paraId="39B0DA63" w14:textId="7B0632B7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14 (2%)</w:t>
            </w:r>
          </w:p>
        </w:tc>
        <w:tc>
          <w:tcPr>
            <w:tcW w:w="1429" w:type="pct"/>
            <w:vAlign w:val="bottom"/>
          </w:tcPr>
          <w:p w14:paraId="21C388ED" w14:textId="7119FBA0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5 (2%)</w:t>
            </w:r>
          </w:p>
        </w:tc>
      </w:tr>
      <w:tr w:rsidR="00DE10EA" w14:paraId="0AC9DE1A" w14:textId="77777777" w:rsidTr="00D37DDB">
        <w:trPr>
          <w:trHeight w:val="390"/>
        </w:trPr>
        <w:tc>
          <w:tcPr>
            <w:tcW w:w="2143" w:type="pct"/>
            <w:tcBorders>
              <w:bottom w:val="single" w:sz="6" w:space="0" w:color="auto"/>
            </w:tcBorders>
            <w:vAlign w:val="center"/>
          </w:tcPr>
          <w:p w14:paraId="6B651A3F" w14:textId="704CC060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6+</w:t>
            </w:r>
          </w:p>
        </w:tc>
        <w:tc>
          <w:tcPr>
            <w:tcW w:w="1429" w:type="pct"/>
            <w:tcBorders>
              <w:bottom w:val="single" w:sz="6" w:space="0" w:color="auto"/>
            </w:tcBorders>
            <w:vAlign w:val="bottom"/>
          </w:tcPr>
          <w:p w14:paraId="03762B90" w14:textId="7C2C9AE3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6 (1%)</w:t>
            </w:r>
          </w:p>
        </w:tc>
        <w:tc>
          <w:tcPr>
            <w:tcW w:w="1429" w:type="pct"/>
            <w:tcBorders>
              <w:bottom w:val="single" w:sz="6" w:space="0" w:color="auto"/>
            </w:tcBorders>
            <w:vAlign w:val="bottom"/>
          </w:tcPr>
          <w:p w14:paraId="477321EB" w14:textId="194FAD8E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 (0%)</w:t>
            </w:r>
          </w:p>
        </w:tc>
      </w:tr>
      <w:tr w:rsidR="001D2DD6" w14:paraId="5528957E" w14:textId="77777777" w:rsidTr="00D37DDB">
        <w:trPr>
          <w:trHeight w:val="390"/>
        </w:trPr>
        <w:tc>
          <w:tcPr>
            <w:tcW w:w="5000" w:type="pct"/>
            <w:gridSpan w:val="3"/>
          </w:tcPr>
          <w:p w14:paraId="6DB1B2E3" w14:textId="621F56FD" w:rsidR="001D2DD6" w:rsidRPr="03403659" w:rsidRDefault="001D2DD6" w:rsidP="00E93858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  <w:b/>
                <w:bCs/>
              </w:rPr>
              <w:t>NHS Direct/calls to 111</w:t>
            </w:r>
          </w:p>
        </w:tc>
      </w:tr>
      <w:tr w:rsidR="00DE10EA" w14:paraId="7D93E648" w14:textId="77777777" w:rsidTr="00D37DDB">
        <w:trPr>
          <w:trHeight w:val="390"/>
        </w:trPr>
        <w:tc>
          <w:tcPr>
            <w:tcW w:w="2143" w:type="pct"/>
            <w:vAlign w:val="center"/>
          </w:tcPr>
          <w:p w14:paraId="6B121455" w14:textId="74477EF0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429" w:type="pct"/>
            <w:vAlign w:val="bottom"/>
          </w:tcPr>
          <w:p w14:paraId="19BB3726" w14:textId="3DD59449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685 (88%)</w:t>
            </w:r>
          </w:p>
        </w:tc>
        <w:tc>
          <w:tcPr>
            <w:tcW w:w="1429" w:type="pct"/>
            <w:vAlign w:val="bottom"/>
          </w:tcPr>
          <w:p w14:paraId="26B3E6F3" w14:textId="4B7FEFC9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229 (88%)</w:t>
            </w:r>
          </w:p>
        </w:tc>
      </w:tr>
      <w:tr w:rsidR="00DE10EA" w14:paraId="1A7AECEE" w14:textId="77777777" w:rsidTr="00D37DDB">
        <w:trPr>
          <w:trHeight w:val="390"/>
        </w:trPr>
        <w:tc>
          <w:tcPr>
            <w:tcW w:w="2143" w:type="pct"/>
            <w:vAlign w:val="center"/>
          </w:tcPr>
          <w:p w14:paraId="0ED46675" w14:textId="0B35E544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1 - 2</w:t>
            </w:r>
          </w:p>
        </w:tc>
        <w:tc>
          <w:tcPr>
            <w:tcW w:w="1429" w:type="pct"/>
            <w:vAlign w:val="bottom"/>
          </w:tcPr>
          <w:p w14:paraId="1B533F0C" w14:textId="24315CB1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86 (11%)</w:t>
            </w:r>
          </w:p>
        </w:tc>
        <w:tc>
          <w:tcPr>
            <w:tcW w:w="1429" w:type="pct"/>
            <w:vAlign w:val="bottom"/>
          </w:tcPr>
          <w:p w14:paraId="01A1F128" w14:textId="64075EFA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25 (10%)</w:t>
            </w:r>
          </w:p>
        </w:tc>
      </w:tr>
      <w:tr w:rsidR="00DE10EA" w14:paraId="4453C247" w14:textId="77777777" w:rsidTr="00D37DDB">
        <w:trPr>
          <w:trHeight w:val="390"/>
        </w:trPr>
        <w:tc>
          <w:tcPr>
            <w:tcW w:w="2143" w:type="pct"/>
            <w:vAlign w:val="center"/>
          </w:tcPr>
          <w:p w14:paraId="1117241B" w14:textId="223FAC69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3 - 5</w:t>
            </w:r>
          </w:p>
        </w:tc>
        <w:tc>
          <w:tcPr>
            <w:tcW w:w="1429" w:type="pct"/>
            <w:vAlign w:val="bottom"/>
          </w:tcPr>
          <w:p w14:paraId="698C9307" w14:textId="476871EE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9 (0%)</w:t>
            </w:r>
          </w:p>
        </w:tc>
        <w:tc>
          <w:tcPr>
            <w:tcW w:w="1429" w:type="pct"/>
            <w:vAlign w:val="bottom"/>
          </w:tcPr>
          <w:p w14:paraId="2654848E" w14:textId="14ECCE0B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5 (2%)</w:t>
            </w:r>
          </w:p>
        </w:tc>
      </w:tr>
      <w:tr w:rsidR="00DE10EA" w14:paraId="539D8C1B" w14:textId="77777777" w:rsidTr="00D37DDB">
        <w:trPr>
          <w:trHeight w:val="390"/>
        </w:trPr>
        <w:tc>
          <w:tcPr>
            <w:tcW w:w="2143" w:type="pct"/>
            <w:tcBorders>
              <w:bottom w:val="single" w:sz="6" w:space="0" w:color="auto"/>
            </w:tcBorders>
            <w:vAlign w:val="center"/>
          </w:tcPr>
          <w:p w14:paraId="06E02FC2" w14:textId="3085E807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6+</w:t>
            </w:r>
          </w:p>
        </w:tc>
        <w:tc>
          <w:tcPr>
            <w:tcW w:w="1429" w:type="pct"/>
            <w:tcBorders>
              <w:bottom w:val="single" w:sz="6" w:space="0" w:color="auto"/>
            </w:tcBorders>
            <w:vAlign w:val="bottom"/>
          </w:tcPr>
          <w:p w14:paraId="40A1D28B" w14:textId="7E2915F4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2 (0%)</w:t>
            </w:r>
          </w:p>
        </w:tc>
        <w:tc>
          <w:tcPr>
            <w:tcW w:w="1429" w:type="pct"/>
            <w:tcBorders>
              <w:bottom w:val="single" w:sz="6" w:space="0" w:color="auto"/>
            </w:tcBorders>
            <w:vAlign w:val="bottom"/>
          </w:tcPr>
          <w:p w14:paraId="3F2F4EA3" w14:textId="5C43C19E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 (0%)</w:t>
            </w:r>
          </w:p>
        </w:tc>
      </w:tr>
      <w:tr w:rsidR="001D2DD6" w14:paraId="33A17A9B" w14:textId="77777777" w:rsidTr="00D37DDB">
        <w:trPr>
          <w:trHeight w:val="390"/>
        </w:trPr>
        <w:tc>
          <w:tcPr>
            <w:tcW w:w="5000" w:type="pct"/>
            <w:gridSpan w:val="3"/>
          </w:tcPr>
          <w:p w14:paraId="7D795AE8" w14:textId="0BF8A651" w:rsidR="001D2DD6" w:rsidRPr="03403659" w:rsidRDefault="001D2DD6" w:rsidP="00E93858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  <w:b/>
                <w:bCs/>
              </w:rPr>
              <w:t>One-to-one talking therapy</w:t>
            </w:r>
          </w:p>
        </w:tc>
      </w:tr>
      <w:tr w:rsidR="00DE10EA" w14:paraId="28D6497E" w14:textId="77777777" w:rsidTr="00D37DDB">
        <w:trPr>
          <w:trHeight w:val="390"/>
        </w:trPr>
        <w:tc>
          <w:tcPr>
            <w:tcW w:w="2143" w:type="pct"/>
            <w:vAlign w:val="center"/>
          </w:tcPr>
          <w:p w14:paraId="5D4F6053" w14:textId="599594A1" w:rsidR="00DE10EA" w:rsidRDefault="00DE10EA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None</w:t>
            </w:r>
          </w:p>
        </w:tc>
        <w:tc>
          <w:tcPr>
            <w:tcW w:w="1429" w:type="pct"/>
            <w:vAlign w:val="bottom"/>
          </w:tcPr>
          <w:p w14:paraId="6DEF27B3" w14:textId="495BDFAD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632 (81%)</w:t>
            </w:r>
          </w:p>
        </w:tc>
        <w:tc>
          <w:tcPr>
            <w:tcW w:w="1429" w:type="pct"/>
            <w:vAlign w:val="bottom"/>
          </w:tcPr>
          <w:p w14:paraId="320D707B" w14:textId="0842046F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253 (97%)</w:t>
            </w:r>
          </w:p>
        </w:tc>
      </w:tr>
      <w:tr w:rsidR="00DE10EA" w14:paraId="697A8224" w14:textId="77777777" w:rsidTr="00D37DDB">
        <w:trPr>
          <w:trHeight w:val="390"/>
        </w:trPr>
        <w:tc>
          <w:tcPr>
            <w:tcW w:w="2143" w:type="pct"/>
            <w:vAlign w:val="center"/>
          </w:tcPr>
          <w:p w14:paraId="6E71D96D" w14:textId="2F44A6E4" w:rsidR="00DE10EA" w:rsidRDefault="00DE10EA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less than once a month</w:t>
            </w:r>
          </w:p>
        </w:tc>
        <w:tc>
          <w:tcPr>
            <w:tcW w:w="1429" w:type="pct"/>
            <w:vAlign w:val="bottom"/>
          </w:tcPr>
          <w:p w14:paraId="41360986" w14:textId="6A8FCBD6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45 (6%)</w:t>
            </w:r>
          </w:p>
        </w:tc>
        <w:tc>
          <w:tcPr>
            <w:tcW w:w="1429" w:type="pct"/>
            <w:vAlign w:val="bottom"/>
          </w:tcPr>
          <w:p w14:paraId="5061AE47" w14:textId="36F784CD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 (0%)</w:t>
            </w:r>
          </w:p>
        </w:tc>
      </w:tr>
      <w:tr w:rsidR="00DE10EA" w14:paraId="786B4873" w14:textId="77777777" w:rsidTr="00D37DDB">
        <w:trPr>
          <w:trHeight w:val="390"/>
        </w:trPr>
        <w:tc>
          <w:tcPr>
            <w:tcW w:w="2143" w:type="pct"/>
            <w:vAlign w:val="center"/>
          </w:tcPr>
          <w:p w14:paraId="7FBCA841" w14:textId="114B7FF1" w:rsidR="00DE10EA" w:rsidRDefault="00DE10EA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less than once a week</w:t>
            </w:r>
          </w:p>
        </w:tc>
        <w:tc>
          <w:tcPr>
            <w:tcW w:w="1429" w:type="pct"/>
            <w:vAlign w:val="bottom"/>
          </w:tcPr>
          <w:p w14:paraId="721D3E23" w14:textId="76C56A92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27 (3%)</w:t>
            </w:r>
          </w:p>
        </w:tc>
        <w:tc>
          <w:tcPr>
            <w:tcW w:w="1429" w:type="pct"/>
            <w:vAlign w:val="bottom"/>
          </w:tcPr>
          <w:p w14:paraId="36DCD971" w14:textId="67AB7FCE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5 (2%)</w:t>
            </w:r>
          </w:p>
        </w:tc>
      </w:tr>
      <w:tr w:rsidR="00DE10EA" w14:paraId="51E04282" w14:textId="77777777" w:rsidTr="00D37DDB">
        <w:trPr>
          <w:trHeight w:val="390"/>
        </w:trPr>
        <w:tc>
          <w:tcPr>
            <w:tcW w:w="2143" w:type="pct"/>
            <w:vAlign w:val="center"/>
          </w:tcPr>
          <w:p w14:paraId="25B23F54" w14:textId="30BD654E" w:rsidR="00DE10EA" w:rsidRDefault="00DE10EA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once a week</w:t>
            </w:r>
          </w:p>
        </w:tc>
        <w:tc>
          <w:tcPr>
            <w:tcW w:w="1429" w:type="pct"/>
            <w:vAlign w:val="bottom"/>
          </w:tcPr>
          <w:p w14:paraId="3B113767" w14:textId="6D91D4CA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73 (9%)</w:t>
            </w:r>
          </w:p>
        </w:tc>
        <w:tc>
          <w:tcPr>
            <w:tcW w:w="1429" w:type="pct"/>
            <w:vAlign w:val="bottom"/>
          </w:tcPr>
          <w:p w14:paraId="45EF80F8" w14:textId="32D4DC59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 (0%)</w:t>
            </w:r>
          </w:p>
        </w:tc>
      </w:tr>
      <w:tr w:rsidR="00DE10EA" w14:paraId="31B1BD31" w14:textId="77777777" w:rsidTr="00D37DDB">
        <w:trPr>
          <w:trHeight w:val="390"/>
        </w:trPr>
        <w:tc>
          <w:tcPr>
            <w:tcW w:w="2143" w:type="pct"/>
            <w:tcBorders>
              <w:bottom w:val="single" w:sz="6" w:space="0" w:color="auto"/>
            </w:tcBorders>
            <w:vAlign w:val="center"/>
          </w:tcPr>
          <w:p w14:paraId="2FF7F25D" w14:textId="45870A70" w:rsidR="00DE10EA" w:rsidRDefault="00DE10EA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more than once a week</w:t>
            </w:r>
          </w:p>
        </w:tc>
        <w:tc>
          <w:tcPr>
            <w:tcW w:w="1429" w:type="pct"/>
            <w:tcBorders>
              <w:bottom w:val="single" w:sz="6" w:space="0" w:color="auto"/>
            </w:tcBorders>
            <w:vAlign w:val="bottom"/>
          </w:tcPr>
          <w:p w14:paraId="5F0C350B" w14:textId="4519162B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5 (1%)</w:t>
            </w:r>
          </w:p>
        </w:tc>
        <w:tc>
          <w:tcPr>
            <w:tcW w:w="1429" w:type="pct"/>
            <w:tcBorders>
              <w:bottom w:val="single" w:sz="6" w:space="0" w:color="auto"/>
            </w:tcBorders>
            <w:vAlign w:val="bottom"/>
          </w:tcPr>
          <w:p w14:paraId="18328727" w14:textId="3F95A51C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0 (0%)</w:t>
            </w:r>
          </w:p>
        </w:tc>
      </w:tr>
      <w:tr w:rsidR="001D2DD6" w14:paraId="38BC0949" w14:textId="77777777" w:rsidTr="00D37DDB">
        <w:trPr>
          <w:trHeight w:val="390"/>
        </w:trPr>
        <w:tc>
          <w:tcPr>
            <w:tcW w:w="5000" w:type="pct"/>
            <w:gridSpan w:val="3"/>
          </w:tcPr>
          <w:p w14:paraId="238176EC" w14:textId="33EA6718" w:rsidR="001D2DD6" w:rsidRPr="03403659" w:rsidRDefault="001D2DD6" w:rsidP="00E93858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  <w:b/>
                <w:bCs/>
              </w:rPr>
              <w:t>Group therapy</w:t>
            </w:r>
          </w:p>
        </w:tc>
      </w:tr>
      <w:tr w:rsidR="00DE10EA" w14:paraId="73E99E27" w14:textId="77777777" w:rsidTr="00D37DDB">
        <w:trPr>
          <w:trHeight w:val="390"/>
        </w:trPr>
        <w:tc>
          <w:tcPr>
            <w:tcW w:w="2143" w:type="pct"/>
            <w:vAlign w:val="center"/>
          </w:tcPr>
          <w:p w14:paraId="3E88632F" w14:textId="03CE68B5" w:rsidR="00DE10EA" w:rsidRDefault="00DE10EA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None</w:t>
            </w:r>
          </w:p>
        </w:tc>
        <w:tc>
          <w:tcPr>
            <w:tcW w:w="1429" w:type="pct"/>
            <w:vAlign w:val="bottom"/>
          </w:tcPr>
          <w:p w14:paraId="640026ED" w14:textId="7C91637D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751 (96%)</w:t>
            </w:r>
          </w:p>
        </w:tc>
        <w:tc>
          <w:tcPr>
            <w:tcW w:w="1429" w:type="pct"/>
            <w:vAlign w:val="bottom"/>
          </w:tcPr>
          <w:p w14:paraId="3BDFD074" w14:textId="6AA6B6D5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253 (97%)</w:t>
            </w:r>
          </w:p>
        </w:tc>
      </w:tr>
      <w:tr w:rsidR="00DE10EA" w14:paraId="1CC3CABD" w14:textId="77777777" w:rsidTr="00D37DDB">
        <w:trPr>
          <w:trHeight w:val="390"/>
        </w:trPr>
        <w:tc>
          <w:tcPr>
            <w:tcW w:w="2143" w:type="pct"/>
            <w:vAlign w:val="bottom"/>
          </w:tcPr>
          <w:p w14:paraId="79DC4954" w14:textId="2E249098" w:rsidR="00DE10EA" w:rsidRDefault="00DE10EA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less than once a month</w:t>
            </w:r>
          </w:p>
        </w:tc>
        <w:tc>
          <w:tcPr>
            <w:tcW w:w="1429" w:type="pct"/>
            <w:vAlign w:val="bottom"/>
          </w:tcPr>
          <w:p w14:paraId="0CCC4BBD" w14:textId="275A48E2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18 (2%)</w:t>
            </w:r>
          </w:p>
        </w:tc>
        <w:tc>
          <w:tcPr>
            <w:tcW w:w="1429" w:type="pct"/>
            <w:vAlign w:val="bottom"/>
          </w:tcPr>
          <w:p w14:paraId="1877F165" w14:textId="4FA03375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 (0%)</w:t>
            </w:r>
          </w:p>
        </w:tc>
      </w:tr>
      <w:tr w:rsidR="00DE10EA" w14:paraId="5C408167" w14:textId="77777777" w:rsidTr="00D37DDB">
        <w:trPr>
          <w:trHeight w:val="390"/>
        </w:trPr>
        <w:tc>
          <w:tcPr>
            <w:tcW w:w="2143" w:type="pct"/>
            <w:vAlign w:val="bottom"/>
          </w:tcPr>
          <w:p w14:paraId="2DAEDCF0" w14:textId="2AD7EDA8" w:rsidR="00DE10EA" w:rsidRDefault="00DE10EA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less than once a week</w:t>
            </w:r>
          </w:p>
        </w:tc>
        <w:tc>
          <w:tcPr>
            <w:tcW w:w="1429" w:type="pct"/>
            <w:vAlign w:val="bottom"/>
          </w:tcPr>
          <w:p w14:paraId="51E43BDD" w14:textId="0E779CE8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5 (1%)</w:t>
            </w:r>
          </w:p>
        </w:tc>
        <w:tc>
          <w:tcPr>
            <w:tcW w:w="1429" w:type="pct"/>
            <w:vAlign w:val="bottom"/>
          </w:tcPr>
          <w:p w14:paraId="2A96C867" w14:textId="710D2919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5 (2%)</w:t>
            </w:r>
          </w:p>
        </w:tc>
      </w:tr>
      <w:tr w:rsidR="00DE10EA" w14:paraId="4296D204" w14:textId="77777777" w:rsidTr="00D37DDB">
        <w:trPr>
          <w:trHeight w:val="390"/>
        </w:trPr>
        <w:tc>
          <w:tcPr>
            <w:tcW w:w="2143" w:type="pct"/>
            <w:vAlign w:val="bottom"/>
          </w:tcPr>
          <w:p w14:paraId="24E3CB22" w14:textId="1AFB80F6" w:rsidR="00DE10EA" w:rsidRDefault="00DE10EA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once a week</w:t>
            </w:r>
          </w:p>
        </w:tc>
        <w:tc>
          <w:tcPr>
            <w:tcW w:w="1429" w:type="pct"/>
            <w:vAlign w:val="bottom"/>
          </w:tcPr>
          <w:p w14:paraId="787CF26C" w14:textId="0F8721C2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4 (1%)</w:t>
            </w:r>
          </w:p>
        </w:tc>
        <w:tc>
          <w:tcPr>
            <w:tcW w:w="1429" w:type="pct"/>
            <w:vAlign w:val="bottom"/>
          </w:tcPr>
          <w:p w14:paraId="13544FCB" w14:textId="63DD195D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 (0%)</w:t>
            </w:r>
          </w:p>
        </w:tc>
      </w:tr>
      <w:tr w:rsidR="00DE10EA" w14:paraId="6F703BE3" w14:textId="77777777" w:rsidTr="00D37DDB">
        <w:trPr>
          <w:trHeight w:val="390"/>
        </w:trPr>
        <w:tc>
          <w:tcPr>
            <w:tcW w:w="2143" w:type="pct"/>
            <w:tcBorders>
              <w:bottom w:val="single" w:sz="6" w:space="0" w:color="auto"/>
            </w:tcBorders>
            <w:vAlign w:val="bottom"/>
          </w:tcPr>
          <w:p w14:paraId="3966C89D" w14:textId="28AB8402" w:rsidR="00DE10EA" w:rsidRDefault="00DE10EA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more than once a week</w:t>
            </w:r>
          </w:p>
        </w:tc>
        <w:tc>
          <w:tcPr>
            <w:tcW w:w="1429" w:type="pct"/>
            <w:tcBorders>
              <w:bottom w:val="single" w:sz="6" w:space="0" w:color="auto"/>
            </w:tcBorders>
            <w:vAlign w:val="bottom"/>
          </w:tcPr>
          <w:p w14:paraId="323E3635" w14:textId="5F56B7A2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4 (1%)</w:t>
            </w:r>
          </w:p>
        </w:tc>
        <w:tc>
          <w:tcPr>
            <w:tcW w:w="1429" w:type="pct"/>
            <w:tcBorders>
              <w:bottom w:val="single" w:sz="6" w:space="0" w:color="auto"/>
            </w:tcBorders>
            <w:vAlign w:val="bottom"/>
          </w:tcPr>
          <w:p w14:paraId="7550E051" w14:textId="5F882E79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0 (0%)</w:t>
            </w:r>
          </w:p>
        </w:tc>
      </w:tr>
      <w:tr w:rsidR="001D2DD6" w14:paraId="551C05F2" w14:textId="77777777" w:rsidTr="00D37DDB">
        <w:trPr>
          <w:trHeight w:val="285"/>
        </w:trPr>
        <w:tc>
          <w:tcPr>
            <w:tcW w:w="2143" w:type="pct"/>
            <w:tcBorders>
              <w:top w:val="single" w:sz="6" w:space="0" w:color="auto"/>
              <w:bottom w:val="single" w:sz="6" w:space="0" w:color="auto"/>
            </w:tcBorders>
          </w:tcPr>
          <w:p w14:paraId="0595C5D6" w14:textId="42170309" w:rsidR="001D2DD6" w:rsidRPr="001D2DD6" w:rsidRDefault="001D2DD6" w:rsidP="03403659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1D2DD6">
              <w:rPr>
                <w:rFonts w:ascii="Calibri" w:eastAsia="Calibri" w:hAnsi="Calibri" w:cs="Calibri"/>
                <w:b/>
                <w:bCs/>
              </w:rPr>
              <w:t>Summer Exchange</w:t>
            </w:r>
          </w:p>
        </w:tc>
        <w:tc>
          <w:tcPr>
            <w:tcW w:w="285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A028DD" w14:textId="541C39FA" w:rsidR="001D2DD6" w:rsidRDefault="001D2DD6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  <w:b/>
                <w:bCs/>
              </w:rPr>
              <w:t>N (%)</w:t>
            </w:r>
          </w:p>
        </w:tc>
      </w:tr>
      <w:tr w:rsidR="00DE10EA" w14:paraId="4274D2F0" w14:textId="77777777" w:rsidTr="00D37DDB">
        <w:trPr>
          <w:trHeight w:val="285"/>
        </w:trPr>
        <w:tc>
          <w:tcPr>
            <w:tcW w:w="2143" w:type="pct"/>
            <w:tcBorders>
              <w:top w:val="single" w:sz="6" w:space="0" w:color="auto"/>
              <w:bottom w:val="single" w:sz="6" w:space="0" w:color="auto"/>
            </w:tcBorders>
          </w:tcPr>
          <w:p w14:paraId="5F7D96FD" w14:textId="2F5333FD" w:rsidR="00DE10EA" w:rsidRDefault="00DE10EA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Number of times the service was accessed over 3 months</w:t>
            </w:r>
          </w:p>
        </w:tc>
        <w:tc>
          <w:tcPr>
            <w:tcW w:w="142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0C882F" w14:textId="1A195D96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  <w:b/>
                <w:bCs/>
              </w:rPr>
              <w:t>Baseline</w:t>
            </w:r>
          </w:p>
          <w:p w14:paraId="5C55351C" w14:textId="10253F6E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(N=503)</w:t>
            </w:r>
          </w:p>
        </w:tc>
        <w:tc>
          <w:tcPr>
            <w:tcW w:w="142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69C135" w14:textId="291B3071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  <w:b/>
                <w:bCs/>
              </w:rPr>
              <w:t>3 months</w:t>
            </w:r>
          </w:p>
          <w:p w14:paraId="5019B5B3" w14:textId="06B9CB8C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(N=154)</w:t>
            </w:r>
          </w:p>
        </w:tc>
      </w:tr>
      <w:tr w:rsidR="001D2DD6" w14:paraId="09F22F83" w14:textId="77777777" w:rsidTr="00D37DDB">
        <w:trPr>
          <w:trHeight w:val="390"/>
        </w:trPr>
        <w:tc>
          <w:tcPr>
            <w:tcW w:w="5000" w:type="pct"/>
            <w:gridSpan w:val="3"/>
            <w:tcBorders>
              <w:top w:val="single" w:sz="6" w:space="0" w:color="auto"/>
            </w:tcBorders>
          </w:tcPr>
          <w:p w14:paraId="77476B74" w14:textId="3969C4DD" w:rsidR="001D2DD6" w:rsidRPr="03403659" w:rsidRDefault="001D2DD6" w:rsidP="00E93858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  <w:b/>
                <w:bCs/>
              </w:rPr>
              <w:t>General Practitioner</w:t>
            </w:r>
          </w:p>
        </w:tc>
      </w:tr>
      <w:tr w:rsidR="00DE10EA" w14:paraId="53E9A489" w14:textId="77777777" w:rsidTr="00D37DDB">
        <w:trPr>
          <w:trHeight w:val="390"/>
        </w:trPr>
        <w:tc>
          <w:tcPr>
            <w:tcW w:w="2143" w:type="pct"/>
            <w:vAlign w:val="center"/>
          </w:tcPr>
          <w:p w14:paraId="3DD8E4B9" w14:textId="3DAD9787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429" w:type="pct"/>
            <w:vAlign w:val="bottom"/>
          </w:tcPr>
          <w:p w14:paraId="175C47E9" w14:textId="791C25EC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238 (47%)</w:t>
            </w:r>
          </w:p>
        </w:tc>
        <w:tc>
          <w:tcPr>
            <w:tcW w:w="1429" w:type="pct"/>
            <w:vAlign w:val="bottom"/>
          </w:tcPr>
          <w:p w14:paraId="0372F7A1" w14:textId="2A02E6BA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68 (44%)</w:t>
            </w:r>
          </w:p>
        </w:tc>
      </w:tr>
      <w:tr w:rsidR="00DE10EA" w14:paraId="1086CB03" w14:textId="77777777" w:rsidTr="00D37DDB">
        <w:trPr>
          <w:trHeight w:val="390"/>
        </w:trPr>
        <w:tc>
          <w:tcPr>
            <w:tcW w:w="2143" w:type="pct"/>
            <w:vAlign w:val="center"/>
          </w:tcPr>
          <w:p w14:paraId="575E074D" w14:textId="0F437EB6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lastRenderedPageBreak/>
              <w:t>1 - 2</w:t>
            </w:r>
          </w:p>
        </w:tc>
        <w:tc>
          <w:tcPr>
            <w:tcW w:w="1429" w:type="pct"/>
            <w:vAlign w:val="bottom"/>
          </w:tcPr>
          <w:p w14:paraId="676AADF4" w14:textId="7E6BFCD4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200 (40%)</w:t>
            </w:r>
          </w:p>
        </w:tc>
        <w:tc>
          <w:tcPr>
            <w:tcW w:w="1429" w:type="pct"/>
            <w:vAlign w:val="bottom"/>
          </w:tcPr>
          <w:p w14:paraId="7E954487" w14:textId="7814D343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67 (44%)</w:t>
            </w:r>
          </w:p>
        </w:tc>
      </w:tr>
      <w:tr w:rsidR="00DE10EA" w14:paraId="3FC974F9" w14:textId="77777777" w:rsidTr="00D37DDB">
        <w:trPr>
          <w:trHeight w:val="390"/>
        </w:trPr>
        <w:tc>
          <w:tcPr>
            <w:tcW w:w="2143" w:type="pct"/>
            <w:vAlign w:val="center"/>
          </w:tcPr>
          <w:p w14:paraId="45AEE65E" w14:textId="1DAD88B8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3 - 5</w:t>
            </w:r>
          </w:p>
        </w:tc>
        <w:tc>
          <w:tcPr>
            <w:tcW w:w="1429" w:type="pct"/>
            <w:vAlign w:val="bottom"/>
          </w:tcPr>
          <w:p w14:paraId="13CB3E62" w14:textId="5A8329F7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54 (11%)</w:t>
            </w:r>
          </w:p>
        </w:tc>
        <w:tc>
          <w:tcPr>
            <w:tcW w:w="1429" w:type="pct"/>
            <w:vAlign w:val="bottom"/>
          </w:tcPr>
          <w:p w14:paraId="7E881F91" w14:textId="5D776BEC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18 (12%)</w:t>
            </w:r>
          </w:p>
        </w:tc>
      </w:tr>
      <w:tr w:rsidR="00DE10EA" w14:paraId="12879D7C" w14:textId="77777777" w:rsidTr="00D37DDB">
        <w:trPr>
          <w:trHeight w:val="390"/>
        </w:trPr>
        <w:tc>
          <w:tcPr>
            <w:tcW w:w="2143" w:type="pct"/>
            <w:tcBorders>
              <w:bottom w:val="single" w:sz="6" w:space="0" w:color="auto"/>
            </w:tcBorders>
            <w:vAlign w:val="center"/>
          </w:tcPr>
          <w:p w14:paraId="76E876FB" w14:textId="772A35AA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6+</w:t>
            </w:r>
          </w:p>
        </w:tc>
        <w:tc>
          <w:tcPr>
            <w:tcW w:w="1429" w:type="pct"/>
            <w:tcBorders>
              <w:bottom w:val="single" w:sz="6" w:space="0" w:color="auto"/>
            </w:tcBorders>
            <w:vAlign w:val="bottom"/>
          </w:tcPr>
          <w:p w14:paraId="289033AB" w14:textId="4D766541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11 (2%)</w:t>
            </w:r>
          </w:p>
        </w:tc>
        <w:tc>
          <w:tcPr>
            <w:tcW w:w="1429" w:type="pct"/>
            <w:tcBorders>
              <w:bottom w:val="single" w:sz="6" w:space="0" w:color="auto"/>
            </w:tcBorders>
            <w:vAlign w:val="bottom"/>
          </w:tcPr>
          <w:p w14:paraId="29880E1B" w14:textId="4DC7E9DA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 (1%)</w:t>
            </w:r>
          </w:p>
        </w:tc>
      </w:tr>
      <w:tr w:rsidR="0000227E" w14:paraId="4D5D6166" w14:textId="77777777" w:rsidTr="00D37DDB">
        <w:trPr>
          <w:trHeight w:val="390"/>
        </w:trPr>
        <w:tc>
          <w:tcPr>
            <w:tcW w:w="5000" w:type="pct"/>
            <w:gridSpan w:val="3"/>
          </w:tcPr>
          <w:p w14:paraId="64A5F2B8" w14:textId="7F8CBFEC" w:rsidR="0000227E" w:rsidRPr="03403659" w:rsidRDefault="0000227E" w:rsidP="00E93858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  <w:b/>
                <w:bCs/>
              </w:rPr>
              <w:t>Practice Nurse</w:t>
            </w:r>
          </w:p>
        </w:tc>
      </w:tr>
      <w:tr w:rsidR="00DE10EA" w14:paraId="3EA2EB28" w14:textId="77777777" w:rsidTr="00D37DDB">
        <w:trPr>
          <w:trHeight w:val="390"/>
        </w:trPr>
        <w:tc>
          <w:tcPr>
            <w:tcW w:w="2143" w:type="pct"/>
            <w:vAlign w:val="center"/>
          </w:tcPr>
          <w:p w14:paraId="257066BB" w14:textId="6E8E0A3E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429" w:type="pct"/>
            <w:vAlign w:val="bottom"/>
          </w:tcPr>
          <w:p w14:paraId="4BCD4E0F" w14:textId="58DCF10A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350 (70%)</w:t>
            </w:r>
          </w:p>
        </w:tc>
        <w:tc>
          <w:tcPr>
            <w:tcW w:w="1429" w:type="pct"/>
            <w:vAlign w:val="bottom"/>
          </w:tcPr>
          <w:p w14:paraId="28181F05" w14:textId="74C212E4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100 (65%)</w:t>
            </w:r>
          </w:p>
        </w:tc>
      </w:tr>
      <w:tr w:rsidR="00DE10EA" w14:paraId="03E02C60" w14:textId="77777777" w:rsidTr="00D37DDB">
        <w:trPr>
          <w:trHeight w:val="390"/>
        </w:trPr>
        <w:tc>
          <w:tcPr>
            <w:tcW w:w="2143" w:type="pct"/>
            <w:vAlign w:val="center"/>
          </w:tcPr>
          <w:p w14:paraId="18137420" w14:textId="6550ADF6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1 - 2</w:t>
            </w:r>
          </w:p>
        </w:tc>
        <w:tc>
          <w:tcPr>
            <w:tcW w:w="1429" w:type="pct"/>
            <w:vAlign w:val="bottom"/>
          </w:tcPr>
          <w:p w14:paraId="4C033A6A" w14:textId="1E43A264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138 (27%)</w:t>
            </w:r>
          </w:p>
        </w:tc>
        <w:tc>
          <w:tcPr>
            <w:tcW w:w="1429" w:type="pct"/>
            <w:vAlign w:val="bottom"/>
          </w:tcPr>
          <w:p w14:paraId="3037358F" w14:textId="6B6A7F0B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51 (33%)</w:t>
            </w:r>
          </w:p>
        </w:tc>
      </w:tr>
      <w:tr w:rsidR="00DE10EA" w14:paraId="2093B23C" w14:textId="77777777" w:rsidTr="00D37DDB">
        <w:trPr>
          <w:trHeight w:val="390"/>
        </w:trPr>
        <w:tc>
          <w:tcPr>
            <w:tcW w:w="2143" w:type="pct"/>
            <w:vAlign w:val="center"/>
          </w:tcPr>
          <w:p w14:paraId="5748B5C2" w14:textId="064C1CB4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3 - 5</w:t>
            </w:r>
          </w:p>
        </w:tc>
        <w:tc>
          <w:tcPr>
            <w:tcW w:w="1429" w:type="pct"/>
            <w:vAlign w:val="bottom"/>
          </w:tcPr>
          <w:p w14:paraId="395B627E" w14:textId="5A0B964B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12 (2%)</w:t>
            </w:r>
          </w:p>
        </w:tc>
        <w:tc>
          <w:tcPr>
            <w:tcW w:w="1429" w:type="pct"/>
            <w:vAlign w:val="bottom"/>
          </w:tcPr>
          <w:p w14:paraId="50F2CCCC" w14:textId="471654B5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2 (1%)</w:t>
            </w:r>
          </w:p>
        </w:tc>
      </w:tr>
      <w:tr w:rsidR="00DE10EA" w14:paraId="2D1A4B1D" w14:textId="77777777" w:rsidTr="00D37DDB">
        <w:trPr>
          <w:trHeight w:val="390"/>
        </w:trPr>
        <w:tc>
          <w:tcPr>
            <w:tcW w:w="2143" w:type="pct"/>
            <w:tcBorders>
              <w:bottom w:val="single" w:sz="6" w:space="0" w:color="auto"/>
            </w:tcBorders>
            <w:vAlign w:val="center"/>
          </w:tcPr>
          <w:p w14:paraId="0614059D" w14:textId="6B202FC4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6+</w:t>
            </w:r>
          </w:p>
        </w:tc>
        <w:tc>
          <w:tcPr>
            <w:tcW w:w="1429" w:type="pct"/>
            <w:tcBorders>
              <w:bottom w:val="single" w:sz="6" w:space="0" w:color="auto"/>
            </w:tcBorders>
            <w:vAlign w:val="bottom"/>
          </w:tcPr>
          <w:p w14:paraId="2D2F63B0" w14:textId="7C80EC75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3 (1%)</w:t>
            </w:r>
          </w:p>
        </w:tc>
        <w:tc>
          <w:tcPr>
            <w:tcW w:w="1429" w:type="pct"/>
            <w:tcBorders>
              <w:bottom w:val="single" w:sz="6" w:space="0" w:color="auto"/>
            </w:tcBorders>
            <w:vAlign w:val="bottom"/>
          </w:tcPr>
          <w:p w14:paraId="41DD973F" w14:textId="2C9BDB6C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 (1%)</w:t>
            </w:r>
          </w:p>
        </w:tc>
      </w:tr>
      <w:tr w:rsidR="0000227E" w14:paraId="1DDC5296" w14:textId="77777777" w:rsidTr="00D37DDB">
        <w:trPr>
          <w:trHeight w:val="390"/>
        </w:trPr>
        <w:tc>
          <w:tcPr>
            <w:tcW w:w="5000" w:type="pct"/>
            <w:gridSpan w:val="3"/>
          </w:tcPr>
          <w:p w14:paraId="10FB9052" w14:textId="43865EA2" w:rsidR="0000227E" w:rsidRPr="03403659" w:rsidRDefault="0000227E" w:rsidP="00E93858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  <w:b/>
                <w:bCs/>
              </w:rPr>
              <w:t>Speech &amp; Language therapist, Occupational therapist, or Physiotherapist</w:t>
            </w:r>
          </w:p>
        </w:tc>
      </w:tr>
      <w:tr w:rsidR="00DE10EA" w14:paraId="4499E392" w14:textId="77777777" w:rsidTr="00D37DDB">
        <w:trPr>
          <w:trHeight w:val="390"/>
        </w:trPr>
        <w:tc>
          <w:tcPr>
            <w:tcW w:w="2143" w:type="pct"/>
            <w:vAlign w:val="center"/>
          </w:tcPr>
          <w:p w14:paraId="03265623" w14:textId="26C1B9F9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429" w:type="pct"/>
            <w:vAlign w:val="bottom"/>
          </w:tcPr>
          <w:p w14:paraId="0D3DA437" w14:textId="674F15AE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456 (91%)</w:t>
            </w:r>
          </w:p>
        </w:tc>
        <w:tc>
          <w:tcPr>
            <w:tcW w:w="1429" w:type="pct"/>
            <w:vAlign w:val="bottom"/>
          </w:tcPr>
          <w:p w14:paraId="7AF2CF72" w14:textId="2A90505B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128 (83%)</w:t>
            </w:r>
          </w:p>
        </w:tc>
      </w:tr>
      <w:tr w:rsidR="00DE10EA" w14:paraId="6528CF19" w14:textId="77777777" w:rsidTr="00D37DDB">
        <w:trPr>
          <w:trHeight w:val="390"/>
        </w:trPr>
        <w:tc>
          <w:tcPr>
            <w:tcW w:w="2143" w:type="pct"/>
            <w:vAlign w:val="center"/>
          </w:tcPr>
          <w:p w14:paraId="0901878B" w14:textId="77F20905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1 - 2</w:t>
            </w:r>
          </w:p>
        </w:tc>
        <w:tc>
          <w:tcPr>
            <w:tcW w:w="1429" w:type="pct"/>
            <w:vAlign w:val="bottom"/>
          </w:tcPr>
          <w:p w14:paraId="58F698D7" w14:textId="307076A4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26 (5%)</w:t>
            </w:r>
          </w:p>
        </w:tc>
        <w:tc>
          <w:tcPr>
            <w:tcW w:w="1429" w:type="pct"/>
            <w:vAlign w:val="bottom"/>
          </w:tcPr>
          <w:p w14:paraId="291EBEFE" w14:textId="0C5E202C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23 (15%)</w:t>
            </w:r>
          </w:p>
        </w:tc>
      </w:tr>
      <w:tr w:rsidR="00DE10EA" w14:paraId="3FF6B83D" w14:textId="77777777" w:rsidTr="00D37DDB">
        <w:trPr>
          <w:trHeight w:val="390"/>
        </w:trPr>
        <w:tc>
          <w:tcPr>
            <w:tcW w:w="2143" w:type="pct"/>
            <w:vAlign w:val="center"/>
          </w:tcPr>
          <w:p w14:paraId="184609DC" w14:textId="56BEEC87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3 - 5</w:t>
            </w:r>
          </w:p>
        </w:tc>
        <w:tc>
          <w:tcPr>
            <w:tcW w:w="1429" w:type="pct"/>
            <w:vAlign w:val="bottom"/>
          </w:tcPr>
          <w:p w14:paraId="522B9F4C" w14:textId="28C2DBAA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16 (3%)</w:t>
            </w:r>
          </w:p>
        </w:tc>
        <w:tc>
          <w:tcPr>
            <w:tcW w:w="1429" w:type="pct"/>
            <w:vAlign w:val="bottom"/>
          </w:tcPr>
          <w:p w14:paraId="3B8C31DF" w14:textId="752A2DA4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3 (2%)</w:t>
            </w:r>
          </w:p>
        </w:tc>
      </w:tr>
      <w:tr w:rsidR="00DE10EA" w14:paraId="42060B32" w14:textId="77777777" w:rsidTr="00D37DDB">
        <w:trPr>
          <w:trHeight w:val="390"/>
        </w:trPr>
        <w:tc>
          <w:tcPr>
            <w:tcW w:w="2143" w:type="pct"/>
            <w:tcBorders>
              <w:bottom w:val="single" w:sz="6" w:space="0" w:color="auto"/>
            </w:tcBorders>
            <w:vAlign w:val="center"/>
          </w:tcPr>
          <w:p w14:paraId="14841C87" w14:textId="63F0B18B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6+</w:t>
            </w:r>
          </w:p>
        </w:tc>
        <w:tc>
          <w:tcPr>
            <w:tcW w:w="1429" w:type="pct"/>
            <w:tcBorders>
              <w:bottom w:val="single" w:sz="6" w:space="0" w:color="auto"/>
            </w:tcBorders>
            <w:vAlign w:val="bottom"/>
          </w:tcPr>
          <w:p w14:paraId="1791A1A6" w14:textId="6136A567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5 (1%)</w:t>
            </w:r>
          </w:p>
        </w:tc>
        <w:tc>
          <w:tcPr>
            <w:tcW w:w="1429" w:type="pct"/>
            <w:tcBorders>
              <w:bottom w:val="single" w:sz="6" w:space="0" w:color="auto"/>
            </w:tcBorders>
            <w:vAlign w:val="bottom"/>
          </w:tcPr>
          <w:p w14:paraId="6573985B" w14:textId="4A626C41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0 (0%)</w:t>
            </w:r>
          </w:p>
        </w:tc>
      </w:tr>
      <w:tr w:rsidR="0000227E" w14:paraId="0247161B" w14:textId="77777777" w:rsidTr="00D37DDB">
        <w:trPr>
          <w:trHeight w:val="390"/>
        </w:trPr>
        <w:tc>
          <w:tcPr>
            <w:tcW w:w="5000" w:type="pct"/>
            <w:gridSpan w:val="3"/>
          </w:tcPr>
          <w:p w14:paraId="3100AF05" w14:textId="1FC77330" w:rsidR="0000227E" w:rsidRPr="03403659" w:rsidRDefault="0000227E" w:rsidP="00E93858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  <w:b/>
                <w:bCs/>
              </w:rPr>
              <w:t>NHS Direct/calls to 111</w:t>
            </w:r>
          </w:p>
        </w:tc>
      </w:tr>
      <w:tr w:rsidR="00DE10EA" w14:paraId="0246A100" w14:textId="77777777" w:rsidTr="00D37DDB">
        <w:trPr>
          <w:trHeight w:val="390"/>
        </w:trPr>
        <w:tc>
          <w:tcPr>
            <w:tcW w:w="2143" w:type="pct"/>
            <w:vAlign w:val="center"/>
          </w:tcPr>
          <w:p w14:paraId="5046D419" w14:textId="4EC96E5E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429" w:type="pct"/>
            <w:vAlign w:val="bottom"/>
          </w:tcPr>
          <w:p w14:paraId="272DB76B" w14:textId="3879B28C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424 (84%)</w:t>
            </w:r>
          </w:p>
        </w:tc>
        <w:tc>
          <w:tcPr>
            <w:tcW w:w="1429" w:type="pct"/>
            <w:vAlign w:val="bottom"/>
          </w:tcPr>
          <w:p w14:paraId="5A28539B" w14:textId="7F11F5DE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131 (85%)</w:t>
            </w:r>
          </w:p>
        </w:tc>
      </w:tr>
      <w:tr w:rsidR="00DE10EA" w14:paraId="4EB0781E" w14:textId="77777777" w:rsidTr="00D37DDB">
        <w:trPr>
          <w:trHeight w:val="390"/>
        </w:trPr>
        <w:tc>
          <w:tcPr>
            <w:tcW w:w="2143" w:type="pct"/>
            <w:vAlign w:val="center"/>
          </w:tcPr>
          <w:p w14:paraId="70F56FCA" w14:textId="425ECD66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1 - 2</w:t>
            </w:r>
          </w:p>
        </w:tc>
        <w:tc>
          <w:tcPr>
            <w:tcW w:w="1429" w:type="pct"/>
            <w:vAlign w:val="bottom"/>
          </w:tcPr>
          <w:p w14:paraId="42BAD62C" w14:textId="19B4DB63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73 (15%)</w:t>
            </w:r>
          </w:p>
        </w:tc>
        <w:tc>
          <w:tcPr>
            <w:tcW w:w="1429" w:type="pct"/>
            <w:vAlign w:val="bottom"/>
          </w:tcPr>
          <w:p w14:paraId="4D0C9AFA" w14:textId="1B15C022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22 (14%)</w:t>
            </w:r>
          </w:p>
        </w:tc>
      </w:tr>
      <w:tr w:rsidR="00DE10EA" w14:paraId="3765ADF7" w14:textId="77777777" w:rsidTr="00D37DDB">
        <w:trPr>
          <w:trHeight w:val="390"/>
        </w:trPr>
        <w:tc>
          <w:tcPr>
            <w:tcW w:w="2143" w:type="pct"/>
            <w:vAlign w:val="center"/>
          </w:tcPr>
          <w:p w14:paraId="1B2FAD9E" w14:textId="5C5E0FE7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3 - 5</w:t>
            </w:r>
          </w:p>
        </w:tc>
        <w:tc>
          <w:tcPr>
            <w:tcW w:w="1429" w:type="pct"/>
            <w:vAlign w:val="bottom"/>
          </w:tcPr>
          <w:p w14:paraId="63B8BF10" w14:textId="2B8899BB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4 (0%)</w:t>
            </w:r>
          </w:p>
        </w:tc>
        <w:tc>
          <w:tcPr>
            <w:tcW w:w="1429" w:type="pct"/>
            <w:vAlign w:val="bottom"/>
          </w:tcPr>
          <w:p w14:paraId="6B2B9BA6" w14:textId="2372F8F9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 (1%)</w:t>
            </w:r>
          </w:p>
        </w:tc>
      </w:tr>
      <w:tr w:rsidR="00DE10EA" w14:paraId="5A4FDF47" w14:textId="77777777" w:rsidTr="00D37DDB">
        <w:trPr>
          <w:trHeight w:val="390"/>
        </w:trPr>
        <w:tc>
          <w:tcPr>
            <w:tcW w:w="2143" w:type="pct"/>
            <w:tcBorders>
              <w:bottom w:val="single" w:sz="6" w:space="0" w:color="auto"/>
            </w:tcBorders>
            <w:vAlign w:val="center"/>
          </w:tcPr>
          <w:p w14:paraId="38C12422" w14:textId="3A2CCC90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6+</w:t>
            </w:r>
          </w:p>
        </w:tc>
        <w:tc>
          <w:tcPr>
            <w:tcW w:w="1429" w:type="pct"/>
            <w:tcBorders>
              <w:bottom w:val="single" w:sz="6" w:space="0" w:color="auto"/>
            </w:tcBorders>
            <w:vAlign w:val="bottom"/>
          </w:tcPr>
          <w:p w14:paraId="3E420B9E" w14:textId="2F62AC3B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2 (0%)</w:t>
            </w:r>
          </w:p>
        </w:tc>
        <w:tc>
          <w:tcPr>
            <w:tcW w:w="1429" w:type="pct"/>
            <w:tcBorders>
              <w:bottom w:val="single" w:sz="6" w:space="0" w:color="auto"/>
            </w:tcBorders>
            <w:vAlign w:val="bottom"/>
          </w:tcPr>
          <w:p w14:paraId="40E54796" w14:textId="095BD924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0 (0%)</w:t>
            </w:r>
          </w:p>
        </w:tc>
      </w:tr>
      <w:tr w:rsidR="00774F70" w14:paraId="51D86182" w14:textId="77777777" w:rsidTr="00D37DDB">
        <w:trPr>
          <w:trHeight w:val="390"/>
        </w:trPr>
        <w:tc>
          <w:tcPr>
            <w:tcW w:w="5000" w:type="pct"/>
            <w:gridSpan w:val="3"/>
          </w:tcPr>
          <w:p w14:paraId="48E344EF" w14:textId="712E3955" w:rsidR="00774F70" w:rsidRPr="03403659" w:rsidRDefault="00774F70" w:rsidP="00E93858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  <w:b/>
                <w:bCs/>
              </w:rPr>
              <w:t>One-to-one talking therapy</w:t>
            </w:r>
          </w:p>
        </w:tc>
      </w:tr>
      <w:tr w:rsidR="00DE10EA" w14:paraId="6F3F5604" w14:textId="77777777" w:rsidTr="00D37DDB">
        <w:trPr>
          <w:trHeight w:val="390"/>
        </w:trPr>
        <w:tc>
          <w:tcPr>
            <w:tcW w:w="2143" w:type="pct"/>
            <w:vAlign w:val="center"/>
          </w:tcPr>
          <w:p w14:paraId="43BA8802" w14:textId="37F932FD" w:rsidR="00DE10EA" w:rsidRDefault="00DE10EA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None</w:t>
            </w:r>
          </w:p>
        </w:tc>
        <w:tc>
          <w:tcPr>
            <w:tcW w:w="1429" w:type="pct"/>
            <w:vAlign w:val="bottom"/>
          </w:tcPr>
          <w:p w14:paraId="04E7220B" w14:textId="09B7C38A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416 (83%)</w:t>
            </w:r>
          </w:p>
        </w:tc>
        <w:tc>
          <w:tcPr>
            <w:tcW w:w="1429" w:type="pct"/>
            <w:vAlign w:val="bottom"/>
          </w:tcPr>
          <w:p w14:paraId="4C8C5A45" w14:textId="7E6AA4DE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131 (85%)</w:t>
            </w:r>
          </w:p>
        </w:tc>
      </w:tr>
      <w:tr w:rsidR="00DE10EA" w14:paraId="08D8457C" w14:textId="77777777" w:rsidTr="00D37DDB">
        <w:trPr>
          <w:trHeight w:val="390"/>
        </w:trPr>
        <w:tc>
          <w:tcPr>
            <w:tcW w:w="2143" w:type="pct"/>
            <w:vAlign w:val="center"/>
          </w:tcPr>
          <w:p w14:paraId="5AC9E33F" w14:textId="7AF9EEB8" w:rsidR="00DE10EA" w:rsidRDefault="00DE10EA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less than once a month</w:t>
            </w:r>
          </w:p>
        </w:tc>
        <w:tc>
          <w:tcPr>
            <w:tcW w:w="1429" w:type="pct"/>
            <w:vAlign w:val="bottom"/>
          </w:tcPr>
          <w:p w14:paraId="4EA284F2" w14:textId="58E6F5F3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20 (4%)</w:t>
            </w:r>
          </w:p>
        </w:tc>
        <w:tc>
          <w:tcPr>
            <w:tcW w:w="1429" w:type="pct"/>
            <w:vAlign w:val="bottom"/>
          </w:tcPr>
          <w:p w14:paraId="009F1523" w14:textId="65D92CAC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8 (5%)</w:t>
            </w:r>
          </w:p>
        </w:tc>
      </w:tr>
      <w:tr w:rsidR="00DE10EA" w14:paraId="7AA74F3A" w14:textId="77777777" w:rsidTr="00D37DDB">
        <w:trPr>
          <w:trHeight w:val="390"/>
        </w:trPr>
        <w:tc>
          <w:tcPr>
            <w:tcW w:w="2143" w:type="pct"/>
            <w:vAlign w:val="center"/>
          </w:tcPr>
          <w:p w14:paraId="458FDB02" w14:textId="6E2EED5B" w:rsidR="00DE10EA" w:rsidRDefault="00DE10EA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less than once a week</w:t>
            </w:r>
          </w:p>
        </w:tc>
        <w:tc>
          <w:tcPr>
            <w:tcW w:w="1429" w:type="pct"/>
            <w:vAlign w:val="bottom"/>
          </w:tcPr>
          <w:p w14:paraId="1B6D364C" w14:textId="4A941D6A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23 (5%)</w:t>
            </w:r>
          </w:p>
        </w:tc>
        <w:tc>
          <w:tcPr>
            <w:tcW w:w="1429" w:type="pct"/>
            <w:vAlign w:val="bottom"/>
          </w:tcPr>
          <w:p w14:paraId="7553A76B" w14:textId="4A89F47C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6 (4%)</w:t>
            </w:r>
          </w:p>
        </w:tc>
      </w:tr>
      <w:tr w:rsidR="00DE10EA" w14:paraId="3A4FFB90" w14:textId="77777777" w:rsidTr="00D37DDB">
        <w:trPr>
          <w:trHeight w:val="390"/>
        </w:trPr>
        <w:tc>
          <w:tcPr>
            <w:tcW w:w="2143" w:type="pct"/>
            <w:vAlign w:val="center"/>
          </w:tcPr>
          <w:p w14:paraId="226ED75E" w14:textId="59742FD7" w:rsidR="00DE10EA" w:rsidRDefault="00DE10EA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once a week</w:t>
            </w:r>
          </w:p>
        </w:tc>
        <w:tc>
          <w:tcPr>
            <w:tcW w:w="1429" w:type="pct"/>
            <w:vAlign w:val="bottom"/>
          </w:tcPr>
          <w:p w14:paraId="3001BF8F" w14:textId="2F235514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44 (9%)</w:t>
            </w:r>
          </w:p>
        </w:tc>
        <w:tc>
          <w:tcPr>
            <w:tcW w:w="1429" w:type="pct"/>
            <w:vAlign w:val="bottom"/>
          </w:tcPr>
          <w:p w14:paraId="3B9B7A24" w14:textId="66EF43B1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8 (5%)</w:t>
            </w:r>
          </w:p>
        </w:tc>
      </w:tr>
      <w:tr w:rsidR="00DE10EA" w14:paraId="348738E9" w14:textId="77777777" w:rsidTr="00D37DDB">
        <w:trPr>
          <w:trHeight w:val="390"/>
        </w:trPr>
        <w:tc>
          <w:tcPr>
            <w:tcW w:w="2143" w:type="pct"/>
            <w:tcBorders>
              <w:bottom w:val="single" w:sz="6" w:space="0" w:color="auto"/>
            </w:tcBorders>
            <w:vAlign w:val="center"/>
          </w:tcPr>
          <w:p w14:paraId="1A960B7C" w14:textId="6B328121" w:rsidR="00DE10EA" w:rsidRDefault="00DE10EA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more than once a week</w:t>
            </w:r>
          </w:p>
        </w:tc>
        <w:tc>
          <w:tcPr>
            <w:tcW w:w="1429" w:type="pct"/>
            <w:tcBorders>
              <w:bottom w:val="single" w:sz="6" w:space="0" w:color="auto"/>
            </w:tcBorders>
            <w:vAlign w:val="bottom"/>
          </w:tcPr>
          <w:p w14:paraId="5D89D09A" w14:textId="1C809FE3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0 (0%)</w:t>
            </w:r>
          </w:p>
        </w:tc>
        <w:tc>
          <w:tcPr>
            <w:tcW w:w="1429" w:type="pct"/>
            <w:tcBorders>
              <w:bottom w:val="single" w:sz="6" w:space="0" w:color="auto"/>
            </w:tcBorders>
            <w:vAlign w:val="bottom"/>
          </w:tcPr>
          <w:p w14:paraId="1A361D2F" w14:textId="0A2B7AA7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 (1%)</w:t>
            </w:r>
          </w:p>
        </w:tc>
      </w:tr>
      <w:tr w:rsidR="0000227E" w14:paraId="447313F1" w14:textId="77777777" w:rsidTr="00D37DDB">
        <w:trPr>
          <w:trHeight w:val="390"/>
        </w:trPr>
        <w:tc>
          <w:tcPr>
            <w:tcW w:w="5000" w:type="pct"/>
            <w:gridSpan w:val="3"/>
          </w:tcPr>
          <w:p w14:paraId="280E377A" w14:textId="4227F26C" w:rsidR="0000227E" w:rsidRPr="03403659" w:rsidRDefault="0000227E" w:rsidP="00E93858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  <w:b/>
                <w:bCs/>
              </w:rPr>
              <w:t>Group therapy</w:t>
            </w:r>
          </w:p>
        </w:tc>
      </w:tr>
      <w:tr w:rsidR="00DE10EA" w14:paraId="5329C3BC" w14:textId="77777777" w:rsidTr="00D37DDB">
        <w:trPr>
          <w:trHeight w:val="390"/>
        </w:trPr>
        <w:tc>
          <w:tcPr>
            <w:tcW w:w="2143" w:type="pct"/>
            <w:vAlign w:val="center"/>
          </w:tcPr>
          <w:p w14:paraId="347D73F1" w14:textId="0719699B" w:rsidR="00DE10EA" w:rsidRDefault="00DE10EA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None</w:t>
            </w:r>
          </w:p>
        </w:tc>
        <w:tc>
          <w:tcPr>
            <w:tcW w:w="1429" w:type="pct"/>
            <w:vAlign w:val="bottom"/>
          </w:tcPr>
          <w:p w14:paraId="1B2E80D3" w14:textId="636F58D2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486 (97%)</w:t>
            </w:r>
          </w:p>
        </w:tc>
        <w:tc>
          <w:tcPr>
            <w:tcW w:w="1429" w:type="pct"/>
            <w:vAlign w:val="bottom"/>
          </w:tcPr>
          <w:p w14:paraId="68E45E9C" w14:textId="7F03C0AF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148 (96%)</w:t>
            </w:r>
          </w:p>
        </w:tc>
      </w:tr>
      <w:tr w:rsidR="00DE10EA" w14:paraId="4B4AFF5A" w14:textId="77777777" w:rsidTr="00D37DDB">
        <w:trPr>
          <w:trHeight w:val="390"/>
        </w:trPr>
        <w:tc>
          <w:tcPr>
            <w:tcW w:w="2143" w:type="pct"/>
            <w:vAlign w:val="bottom"/>
          </w:tcPr>
          <w:p w14:paraId="00604283" w14:textId="2980AEFA" w:rsidR="00DE10EA" w:rsidRDefault="00DE10EA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less than once a month</w:t>
            </w:r>
          </w:p>
        </w:tc>
        <w:tc>
          <w:tcPr>
            <w:tcW w:w="1429" w:type="pct"/>
            <w:vAlign w:val="bottom"/>
          </w:tcPr>
          <w:p w14:paraId="3776F1EC" w14:textId="3D89AC08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6 (1%)</w:t>
            </w:r>
          </w:p>
        </w:tc>
        <w:tc>
          <w:tcPr>
            <w:tcW w:w="1429" w:type="pct"/>
            <w:vAlign w:val="bottom"/>
          </w:tcPr>
          <w:p w14:paraId="562D5B35" w14:textId="3524E2C8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4 (3%)</w:t>
            </w:r>
          </w:p>
        </w:tc>
      </w:tr>
      <w:tr w:rsidR="00DE10EA" w14:paraId="14EA0F19" w14:textId="77777777" w:rsidTr="00D37DDB">
        <w:trPr>
          <w:trHeight w:val="390"/>
        </w:trPr>
        <w:tc>
          <w:tcPr>
            <w:tcW w:w="2143" w:type="pct"/>
            <w:vAlign w:val="bottom"/>
          </w:tcPr>
          <w:p w14:paraId="3193CA19" w14:textId="4DC029E0" w:rsidR="00DE10EA" w:rsidRDefault="00DE10EA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less than once a week</w:t>
            </w:r>
          </w:p>
        </w:tc>
        <w:tc>
          <w:tcPr>
            <w:tcW w:w="1429" w:type="pct"/>
            <w:vAlign w:val="bottom"/>
          </w:tcPr>
          <w:p w14:paraId="762AEF4C" w14:textId="76EE9455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4 (1%)</w:t>
            </w:r>
          </w:p>
        </w:tc>
        <w:tc>
          <w:tcPr>
            <w:tcW w:w="1429" w:type="pct"/>
            <w:vAlign w:val="bottom"/>
          </w:tcPr>
          <w:p w14:paraId="7017C7F4" w14:textId="2AB3245A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2 (1%)</w:t>
            </w:r>
          </w:p>
        </w:tc>
      </w:tr>
      <w:tr w:rsidR="00DE10EA" w14:paraId="5D899304" w14:textId="77777777" w:rsidTr="00D37DDB">
        <w:trPr>
          <w:trHeight w:val="390"/>
        </w:trPr>
        <w:tc>
          <w:tcPr>
            <w:tcW w:w="2143" w:type="pct"/>
            <w:vAlign w:val="bottom"/>
          </w:tcPr>
          <w:p w14:paraId="51A8A7CE" w14:textId="591EBEB2" w:rsidR="00DE10EA" w:rsidRDefault="00DE10EA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once a week</w:t>
            </w:r>
          </w:p>
        </w:tc>
        <w:tc>
          <w:tcPr>
            <w:tcW w:w="1429" w:type="pct"/>
            <w:vAlign w:val="bottom"/>
          </w:tcPr>
          <w:p w14:paraId="28C96C2F" w14:textId="14190576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6 (1%)</w:t>
            </w:r>
          </w:p>
        </w:tc>
        <w:tc>
          <w:tcPr>
            <w:tcW w:w="1429" w:type="pct"/>
            <w:vAlign w:val="bottom"/>
          </w:tcPr>
          <w:p w14:paraId="5DFB2275" w14:textId="7BF521E0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0 (0%)</w:t>
            </w:r>
          </w:p>
        </w:tc>
      </w:tr>
      <w:tr w:rsidR="00DE10EA" w14:paraId="7FC5976D" w14:textId="77777777" w:rsidTr="00D37DDB">
        <w:trPr>
          <w:trHeight w:val="390"/>
        </w:trPr>
        <w:tc>
          <w:tcPr>
            <w:tcW w:w="2143" w:type="pct"/>
            <w:tcBorders>
              <w:bottom w:val="single" w:sz="6" w:space="0" w:color="auto"/>
            </w:tcBorders>
            <w:vAlign w:val="bottom"/>
          </w:tcPr>
          <w:p w14:paraId="2C34214C" w14:textId="2BA32952" w:rsidR="00DE10EA" w:rsidRDefault="00DE10EA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more than once a week</w:t>
            </w:r>
          </w:p>
        </w:tc>
        <w:tc>
          <w:tcPr>
            <w:tcW w:w="1429" w:type="pct"/>
            <w:tcBorders>
              <w:bottom w:val="single" w:sz="6" w:space="0" w:color="auto"/>
            </w:tcBorders>
            <w:vAlign w:val="bottom"/>
          </w:tcPr>
          <w:p w14:paraId="24E753A7" w14:textId="6BAB7814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 (0%)</w:t>
            </w:r>
          </w:p>
        </w:tc>
        <w:tc>
          <w:tcPr>
            <w:tcW w:w="1429" w:type="pct"/>
            <w:tcBorders>
              <w:bottom w:val="single" w:sz="6" w:space="0" w:color="auto"/>
            </w:tcBorders>
            <w:vAlign w:val="bottom"/>
          </w:tcPr>
          <w:p w14:paraId="7EA3EF98" w14:textId="54936C98" w:rsidR="00DE10EA" w:rsidRDefault="00DE10EA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0 (0%)</w:t>
            </w:r>
          </w:p>
        </w:tc>
      </w:tr>
    </w:tbl>
    <w:p w14:paraId="238606B3" w14:textId="175F3CED" w:rsidR="006667E7" w:rsidRDefault="006667E7" w:rsidP="03403659">
      <w:pPr>
        <w:spacing w:line="360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21AEB991" w14:textId="3B5B3A3F" w:rsidR="006667E7" w:rsidRDefault="006667E7" w:rsidP="03403659">
      <w:pPr>
        <w:spacing w:line="360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375F163E" w14:textId="77777777" w:rsidR="00E56D4E" w:rsidRDefault="00E56D4E">
      <w:p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br w:type="page"/>
      </w:r>
    </w:p>
    <w:sectPr w:rsidR="00E56D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1B06A"/>
    <w:multiLevelType w:val="hybridMultilevel"/>
    <w:tmpl w:val="8B06FC7C"/>
    <w:lvl w:ilvl="0" w:tplc="B09614F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B1608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7A5C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E29F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A6D5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98C0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68BD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E460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68AE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930FA"/>
    <w:multiLevelType w:val="hybridMultilevel"/>
    <w:tmpl w:val="59FC799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CE07638"/>
    <w:multiLevelType w:val="hybridMultilevel"/>
    <w:tmpl w:val="F79E1E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277259">
    <w:abstractNumId w:val="0"/>
  </w:num>
  <w:num w:numId="2" w16cid:durableId="1691488075">
    <w:abstractNumId w:val="2"/>
  </w:num>
  <w:num w:numId="3" w16cid:durableId="1193806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264"/>
    <w:rsid w:val="00001856"/>
    <w:rsid w:val="0000227E"/>
    <w:rsid w:val="000738EA"/>
    <w:rsid w:val="00091730"/>
    <w:rsid w:val="00101801"/>
    <w:rsid w:val="00115CB2"/>
    <w:rsid w:val="00117CD3"/>
    <w:rsid w:val="00132834"/>
    <w:rsid w:val="001430FF"/>
    <w:rsid w:val="00193AD6"/>
    <w:rsid w:val="001D2DD6"/>
    <w:rsid w:val="001F00ED"/>
    <w:rsid w:val="00205E1B"/>
    <w:rsid w:val="00235F3C"/>
    <w:rsid w:val="00293F5E"/>
    <w:rsid w:val="002A6318"/>
    <w:rsid w:val="002C202A"/>
    <w:rsid w:val="0034031B"/>
    <w:rsid w:val="003B690A"/>
    <w:rsid w:val="003E7A0B"/>
    <w:rsid w:val="00400D33"/>
    <w:rsid w:val="0042464C"/>
    <w:rsid w:val="00465C07"/>
    <w:rsid w:val="004E0E9E"/>
    <w:rsid w:val="00563342"/>
    <w:rsid w:val="0057672B"/>
    <w:rsid w:val="005839EB"/>
    <w:rsid w:val="005C1135"/>
    <w:rsid w:val="005D2C6D"/>
    <w:rsid w:val="00615B4B"/>
    <w:rsid w:val="006447AE"/>
    <w:rsid w:val="006667E7"/>
    <w:rsid w:val="00747D66"/>
    <w:rsid w:val="00774F70"/>
    <w:rsid w:val="007E2D5D"/>
    <w:rsid w:val="00813E98"/>
    <w:rsid w:val="00854D04"/>
    <w:rsid w:val="008D756F"/>
    <w:rsid w:val="009161AF"/>
    <w:rsid w:val="00951FE7"/>
    <w:rsid w:val="009F71FB"/>
    <w:rsid w:val="00A33DCB"/>
    <w:rsid w:val="00A90B33"/>
    <w:rsid w:val="00AB4483"/>
    <w:rsid w:val="00AF45E1"/>
    <w:rsid w:val="00B24182"/>
    <w:rsid w:val="00BB61D3"/>
    <w:rsid w:val="00BC40ED"/>
    <w:rsid w:val="00C018E6"/>
    <w:rsid w:val="00C22CC8"/>
    <w:rsid w:val="00C37196"/>
    <w:rsid w:val="00C433CF"/>
    <w:rsid w:val="00C50EC1"/>
    <w:rsid w:val="00C52700"/>
    <w:rsid w:val="00C752B4"/>
    <w:rsid w:val="00C92976"/>
    <w:rsid w:val="00CB35D7"/>
    <w:rsid w:val="00CC039B"/>
    <w:rsid w:val="00CC7E7D"/>
    <w:rsid w:val="00CE616B"/>
    <w:rsid w:val="00D10AFC"/>
    <w:rsid w:val="00D37DDB"/>
    <w:rsid w:val="00D96DC0"/>
    <w:rsid w:val="00DD1663"/>
    <w:rsid w:val="00DE10EA"/>
    <w:rsid w:val="00E56D4E"/>
    <w:rsid w:val="00E93858"/>
    <w:rsid w:val="00EB2264"/>
    <w:rsid w:val="00F11004"/>
    <w:rsid w:val="00F14F6E"/>
    <w:rsid w:val="00F56B6E"/>
    <w:rsid w:val="00F76E6E"/>
    <w:rsid w:val="00FB7ED9"/>
    <w:rsid w:val="00FF38A4"/>
    <w:rsid w:val="03403659"/>
    <w:rsid w:val="1A6D49F8"/>
    <w:rsid w:val="1C071C6F"/>
    <w:rsid w:val="1DD28357"/>
    <w:rsid w:val="1EF89003"/>
    <w:rsid w:val="2F638C3E"/>
    <w:rsid w:val="32551572"/>
    <w:rsid w:val="395D791C"/>
    <w:rsid w:val="4C937693"/>
    <w:rsid w:val="511A695C"/>
    <w:rsid w:val="5299B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CEDC3"/>
  <w15:chartTrackingRefBased/>
  <w15:docId w15:val="{A2797072-AD6C-40D6-B5D4-E53E5C056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264"/>
  </w:style>
  <w:style w:type="paragraph" w:styleId="Heading1">
    <w:name w:val="heading 1"/>
    <w:basedOn w:val="Normal"/>
    <w:next w:val="Normal"/>
    <w:link w:val="Heading1Char"/>
    <w:uiPriority w:val="9"/>
    <w:qFormat/>
    <w:rsid w:val="00EB2264"/>
    <w:pPr>
      <w:spacing w:before="480" w:after="0" w:line="276" w:lineRule="auto"/>
      <w:contextualSpacing/>
      <w:outlineLvl w:val="0"/>
    </w:pPr>
    <w:rPr>
      <w:rFonts w:ascii="Cambria" w:eastAsiaTheme="majorEastAsia" w:hAnsi="Cambria" w:cstheme="majorBidi"/>
      <w:b/>
      <w:bCs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EB2264"/>
    <w:pPr>
      <w:outlineLvl w:val="1"/>
    </w:pPr>
    <w:rPr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2264"/>
    <w:pPr>
      <w:keepNext/>
      <w:keepLines/>
      <w:spacing w:before="40" w:after="0"/>
      <w:outlineLvl w:val="2"/>
    </w:pPr>
    <w:rPr>
      <w:rFonts w:ascii="Cambria" w:eastAsiaTheme="majorEastAsia" w:hAnsi="Cambria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2264"/>
    <w:rPr>
      <w:rFonts w:ascii="Cambria" w:eastAsiaTheme="majorEastAsia" w:hAnsi="Cambr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B2264"/>
    <w:rPr>
      <w:rFonts w:ascii="Cambria" w:eastAsiaTheme="majorEastAsia" w:hAnsi="Cambria" w:cstheme="majorBidi"/>
      <w:b/>
      <w:bCs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B2264"/>
    <w:rPr>
      <w:rFonts w:ascii="Cambria" w:eastAsiaTheme="majorEastAsia" w:hAnsi="Cambria" w:cstheme="majorBidi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EB226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EB2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B22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22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2264"/>
    <w:rPr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0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e1baede-aeec-4ded-ae7c-806d560dd5a6">
      <UserInfo>
        <DisplayName>Clarke, Caroline</DisplayName>
        <AccountId>20</AccountId>
        <AccountType/>
      </UserInfo>
      <UserInfo>
        <DisplayName>Lloyd-Evans, Bryn</DisplayName>
        <AccountId>18</AccountId>
        <AccountType/>
      </UserInfo>
      <UserInfo>
        <DisplayName>Warran, Katey</DisplayName>
        <AccountId>21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4EA6DF2A9F004497A38C6537AB7EB5" ma:contentTypeVersion="6" ma:contentTypeDescription="Create a new document." ma:contentTypeScope="" ma:versionID="3e3f758d4c03eb0aaafde7a6e48e7644">
  <xsd:schema xmlns:xsd="http://www.w3.org/2001/XMLSchema" xmlns:xs="http://www.w3.org/2001/XMLSchema" xmlns:p="http://schemas.microsoft.com/office/2006/metadata/properties" xmlns:ns2="0e1baede-aeec-4ded-ae7c-806d560dd5a6" xmlns:ns3="9ded45b2-b180-417c-9343-d9c8268dbab9" targetNamespace="http://schemas.microsoft.com/office/2006/metadata/properties" ma:root="true" ma:fieldsID="e6634cbcb1d3061006715dfc574be2c9" ns2:_="" ns3:_="">
    <xsd:import namespace="0e1baede-aeec-4ded-ae7c-806d560dd5a6"/>
    <xsd:import namespace="9ded45b2-b180-417c-9343-d9c8268dbab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1baede-aeec-4ded-ae7c-806d560dd5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d45b2-b180-417c-9343-d9c8268dba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9E7E06-0C1F-4005-8790-4C310B9CEE6D}">
  <ds:schemaRefs>
    <ds:schemaRef ds:uri="http://purl.org/dc/elements/1.1/"/>
    <ds:schemaRef ds:uri="0e1baede-aeec-4ded-ae7c-806d560dd5a6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9ded45b2-b180-417c-9343-d9c8268dbab9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39A9BDE-8648-4409-939C-CC10B80718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1baede-aeec-4ded-ae7c-806d560dd5a6"/>
    <ds:schemaRef ds:uri="9ded45b2-b180-417c-9343-d9c8268db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403ABA-B32A-4091-A79A-B6708A8160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C8C315E-A52D-4040-946A-1809CF5D45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Novere, Marie</dc:creator>
  <cp:keywords/>
  <dc:description/>
  <cp:lastModifiedBy>Le Novere, Marie</cp:lastModifiedBy>
  <cp:revision>4</cp:revision>
  <dcterms:created xsi:type="dcterms:W3CDTF">2022-12-09T19:01:00Z</dcterms:created>
  <dcterms:modified xsi:type="dcterms:W3CDTF">2022-12-09T19:17:00Z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0x010100414EA6DF2A9F004497A38C6537AB7EB5</vt:lpwstr>
  </property>
</Properties>
</file>