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D62D5" w14:textId="14AFDBD7" w:rsidR="00D853E8" w:rsidRPr="00D853E8" w:rsidRDefault="00D853E8" w:rsidP="00FF19A8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0" w:name="_Hlk121919204"/>
      <w:r w:rsidRPr="00D853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="007D2789" w:rsidRPr="00D853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D853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="007D2789" w:rsidRPr="00D853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="00A348A1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2</w:t>
      </w:r>
      <w:r w:rsidR="007D2789" w:rsidRPr="00D853E8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fldChar w:fldCharType="end"/>
      </w:r>
      <w:r w:rsidRPr="00D853E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Organisational characteristics of Health Promotion and Prevention Registries</w:t>
      </w: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1843"/>
        <w:gridCol w:w="2268"/>
        <w:gridCol w:w="1843"/>
        <w:gridCol w:w="1872"/>
        <w:gridCol w:w="1662"/>
        <w:gridCol w:w="1852"/>
      </w:tblGrid>
      <w:tr w:rsidR="00D853E8" w:rsidRPr="00D853E8" w14:paraId="21509FBA" w14:textId="77777777" w:rsidTr="00807B21">
        <w:trPr>
          <w:cantSplit/>
        </w:trPr>
        <w:tc>
          <w:tcPr>
            <w:tcW w:w="1696" w:type="dxa"/>
            <w:shd w:val="clear" w:color="auto" w:fill="E7E6E6" w:themeFill="background2"/>
          </w:tcPr>
          <w:p w14:paraId="03154718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sz w:val="24"/>
                <w:szCs w:val="24"/>
              </w:rPr>
              <w:t>Country/</w:t>
            </w:r>
          </w:p>
          <w:p w14:paraId="625522A8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sz w:val="24"/>
                <w:szCs w:val="24"/>
              </w:rPr>
              <w:t>Continent</w:t>
            </w:r>
          </w:p>
        </w:tc>
        <w:tc>
          <w:tcPr>
            <w:tcW w:w="1701" w:type="dxa"/>
            <w:shd w:val="clear" w:color="auto" w:fill="E7E6E6" w:themeFill="background2"/>
          </w:tcPr>
          <w:p w14:paraId="771F770C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Europe (EU)</w:t>
            </w:r>
          </w:p>
        </w:tc>
        <w:tc>
          <w:tcPr>
            <w:tcW w:w="1843" w:type="dxa"/>
            <w:shd w:val="clear" w:color="auto" w:fill="E7E6E6" w:themeFill="background2"/>
          </w:tcPr>
          <w:p w14:paraId="0D270D69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Finland (FI)</w:t>
            </w:r>
          </w:p>
        </w:tc>
        <w:tc>
          <w:tcPr>
            <w:tcW w:w="2268" w:type="dxa"/>
            <w:shd w:val="clear" w:color="auto" w:fill="E7E6E6" w:themeFill="background2"/>
          </w:tcPr>
          <w:p w14:paraId="2E3A26F9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Germany (DE)</w:t>
            </w:r>
          </w:p>
        </w:tc>
        <w:tc>
          <w:tcPr>
            <w:tcW w:w="1843" w:type="dxa"/>
            <w:shd w:val="clear" w:color="auto" w:fill="E7E6E6" w:themeFill="background2"/>
          </w:tcPr>
          <w:p w14:paraId="07F5F048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Italy (IT)</w:t>
            </w:r>
          </w:p>
        </w:tc>
        <w:tc>
          <w:tcPr>
            <w:tcW w:w="1872" w:type="dxa"/>
            <w:shd w:val="clear" w:color="auto" w:fill="E7E6E6" w:themeFill="background2"/>
          </w:tcPr>
          <w:p w14:paraId="010FBB20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Netherlands (NL)</w:t>
            </w:r>
          </w:p>
        </w:tc>
        <w:tc>
          <w:tcPr>
            <w:tcW w:w="1662" w:type="dxa"/>
            <w:shd w:val="clear" w:color="auto" w:fill="E7E6E6" w:themeFill="background2"/>
          </w:tcPr>
          <w:p w14:paraId="538A5A3E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Poland (PL)</w:t>
            </w:r>
          </w:p>
        </w:tc>
        <w:tc>
          <w:tcPr>
            <w:tcW w:w="1852" w:type="dxa"/>
            <w:shd w:val="clear" w:color="auto" w:fill="E7E6E6" w:themeFill="background2"/>
          </w:tcPr>
          <w:p w14:paraId="7DB4EF63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sz w:val="24"/>
                <w:szCs w:val="24"/>
              </w:rPr>
              <w:t>Slovenia (SI)</w:t>
            </w:r>
          </w:p>
        </w:tc>
      </w:tr>
      <w:tr w:rsidR="00D853E8" w:rsidRPr="00551B85" w14:paraId="62125391" w14:textId="77777777" w:rsidTr="00807B21">
        <w:trPr>
          <w:cantSplit/>
        </w:trPr>
        <w:tc>
          <w:tcPr>
            <w:tcW w:w="1696" w:type="dxa"/>
            <w:shd w:val="clear" w:color="auto" w:fill="E7E6E6" w:themeFill="background2"/>
          </w:tcPr>
          <w:p w14:paraId="2D0C78AA" w14:textId="77777777" w:rsidR="00D853E8" w:rsidRPr="005B54C2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Responsibility</w:t>
            </w:r>
          </w:p>
          <w:p w14:paraId="527DE048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parent organisation responsible for building and maintaining the registry</w:t>
            </w:r>
          </w:p>
        </w:tc>
        <w:tc>
          <w:tcPr>
            <w:tcW w:w="1701" w:type="dxa"/>
          </w:tcPr>
          <w:p w14:paraId="421211C8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Steering Committee for Health Promotion and Disease prevention</w:t>
            </w:r>
          </w:p>
        </w:tc>
        <w:tc>
          <w:tcPr>
            <w:tcW w:w="1843" w:type="dxa"/>
          </w:tcPr>
          <w:p w14:paraId="4A410783" w14:textId="77777777" w:rsidR="00D853E8" w:rsidRPr="005B54C2" w:rsidRDefault="00D853E8" w:rsidP="00FF19A8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Finnish Institute for Health and Welfare (Terveyden ja hyvinvoinnin la</w:t>
            </w:r>
            <w:r w:rsidR="00A036BA"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tos, THL</w:t>
            </w:r>
            <w:r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</w:tcPr>
          <w:p w14:paraId="3BCA0EF9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Federal Centre for Health Education (Bundeszentrale für gesundheitliche Aufklärung, BZgA) and Network of Equity in Health (Kooperationsverbund Gesundheitliche Chancengleichheit)</w:t>
            </w:r>
          </w:p>
        </w:tc>
        <w:tc>
          <w:tcPr>
            <w:tcW w:w="1843" w:type="dxa"/>
          </w:tcPr>
          <w:p w14:paraId="51AD2CE4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Health Promotion Documentation Centre, Piedmont Region (Centro Regionale </w:t>
            </w:r>
            <w:r w:rsidR="00853F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Documentazione per la Promozione della Salute, DoRS)</w:t>
            </w:r>
          </w:p>
        </w:tc>
        <w:tc>
          <w:tcPr>
            <w:tcW w:w="1872" w:type="dxa"/>
          </w:tcPr>
          <w:p w14:paraId="7B9FF6C6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National Institute for Public Health and the Environment (Rijksinstituut voor Volkgsezondheid en Milieu, RIVM)</w:t>
            </w:r>
          </w:p>
        </w:tc>
        <w:tc>
          <w:tcPr>
            <w:tcW w:w="1662" w:type="dxa"/>
          </w:tcPr>
          <w:p w14:paraId="42CB02DD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National Institute of Public Health NIH – National Research Institute (Narodowy Instytut Zdrowia Publicznego PZH - PIB)</w:t>
            </w:r>
          </w:p>
        </w:tc>
        <w:tc>
          <w:tcPr>
            <w:tcW w:w="1852" w:type="dxa"/>
          </w:tcPr>
          <w:p w14:paraId="0139B8B9" w14:textId="77777777" w:rsidR="00D853E8" w:rsidRPr="005B54C2" w:rsidRDefault="00D853E8" w:rsidP="00FF19A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National Institute of Public Health (Nacionalni inštitut za javno zdravje, NIJZ)</w:t>
            </w:r>
          </w:p>
          <w:p w14:paraId="1E703BEB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2B76E61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853E8" w:rsidRPr="00D853E8" w14:paraId="471E6564" w14:textId="77777777" w:rsidTr="00807B21">
        <w:trPr>
          <w:cantSplit/>
          <w:trHeight w:val="1028"/>
        </w:trPr>
        <w:tc>
          <w:tcPr>
            <w:tcW w:w="1696" w:type="dxa"/>
            <w:shd w:val="clear" w:color="auto" w:fill="E7E6E6" w:themeFill="background2"/>
          </w:tcPr>
          <w:p w14:paraId="741CDF67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Name </w:t>
            </w:r>
          </w:p>
          <w:p w14:paraId="12B36AAE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8105D39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 xml:space="preserve">Public Health Best Practice Portal </w:t>
            </w:r>
          </w:p>
          <w:p w14:paraId="76D4F62C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2F4E51A" w14:textId="77777777" w:rsidR="00D853E8" w:rsidRPr="00674537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fi-FI"/>
              </w:rPr>
            </w:pPr>
            <w:r w:rsidRPr="00674537">
              <w:rPr>
                <w:rFonts w:ascii="Times New Roman" w:hAnsi="Times New Roman" w:cs="Times New Roman"/>
                <w:sz w:val="24"/>
                <w:szCs w:val="24"/>
                <w:lang w:val="fi-FI"/>
              </w:rPr>
              <w:t>Hyvinvointia ja terveyttä edistävien toimintamallien arviointi</w:t>
            </w:r>
          </w:p>
        </w:tc>
        <w:tc>
          <w:tcPr>
            <w:tcW w:w="2268" w:type="dxa"/>
            <w:shd w:val="clear" w:color="auto" w:fill="auto"/>
          </w:tcPr>
          <w:p w14:paraId="6805FEAB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Praxisdatenbank</w:t>
            </w:r>
          </w:p>
          <w:p w14:paraId="4907D95C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4D2A8632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Pro.Sa database</w:t>
            </w:r>
          </w:p>
          <w:p w14:paraId="736B1BF4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shd w:val="clear" w:color="auto" w:fill="auto"/>
          </w:tcPr>
          <w:p w14:paraId="6F1C6024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 xml:space="preserve">Loketgezondleven.nl </w:t>
            </w:r>
          </w:p>
        </w:tc>
        <w:tc>
          <w:tcPr>
            <w:tcW w:w="1662" w:type="dxa"/>
            <w:shd w:val="clear" w:color="auto" w:fill="auto"/>
          </w:tcPr>
          <w:p w14:paraId="2EA132B3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 xml:space="preserve">ProfiBaza </w:t>
            </w:r>
          </w:p>
        </w:tc>
        <w:tc>
          <w:tcPr>
            <w:tcW w:w="1852" w:type="dxa"/>
            <w:shd w:val="clear" w:color="auto" w:fill="auto"/>
          </w:tcPr>
          <w:p w14:paraId="7922CCF9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Portal za izmenjavo primerov dobrih praks na področju javnega zdravja</w:t>
            </w:r>
          </w:p>
        </w:tc>
      </w:tr>
      <w:tr w:rsidR="00D853E8" w:rsidRPr="00551B85" w14:paraId="3B8F6598" w14:textId="77777777" w:rsidTr="00807B21">
        <w:trPr>
          <w:cantSplit/>
        </w:trPr>
        <w:tc>
          <w:tcPr>
            <w:tcW w:w="1696" w:type="dxa"/>
            <w:shd w:val="clear" w:color="auto" w:fill="E7E6E6" w:themeFill="background2"/>
          </w:tcPr>
          <w:p w14:paraId="74248DC2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Website</w:t>
            </w:r>
          </w:p>
        </w:tc>
        <w:tc>
          <w:tcPr>
            <w:tcW w:w="1701" w:type="dxa"/>
            <w:shd w:val="clear" w:color="auto" w:fill="auto"/>
          </w:tcPr>
          <w:p w14:paraId="395F42EA" w14:textId="77777777" w:rsidR="00D853E8" w:rsidRPr="00040E74" w:rsidRDefault="00FF19A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D853E8" w:rsidRPr="00040E7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https://webgate.ec.europa.eu/dyna/bp-portal/</w:t>
              </w:r>
            </w:hyperlink>
            <w:r w:rsidR="00D853E8" w:rsidRPr="0004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1696D32B" w14:textId="3CBC10BB" w:rsidR="00A036BA" w:rsidRPr="00040E74" w:rsidRDefault="00FF19A8" w:rsidP="00FF19A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036BA" w:rsidRPr="00040E74">
                <w:rPr>
                  <w:rStyle w:val="Hyperlink"/>
                  <w:rFonts w:ascii="Times New Roman" w:eastAsiaTheme="minorEastAsia" w:hAnsi="Times New Roman" w:cs="Times New Roman"/>
                  <w:noProof/>
                  <w:color w:val="auto"/>
                  <w:sz w:val="24"/>
                  <w:szCs w:val="24"/>
                  <w:lang w:val="en-GB" w:eastAsia="fi-FI"/>
                </w:rPr>
                <w:t>https://thl.fi/hytearviointi</w:t>
              </w:r>
            </w:hyperlink>
            <w:r w:rsidR="00040E74" w:rsidRPr="0004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36BA" w:rsidRPr="0004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32FC907" w14:textId="77777777" w:rsidR="005D1B74" w:rsidRPr="00040E74" w:rsidRDefault="005D1B74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FD20E" w14:textId="77777777" w:rsidR="005D1B74" w:rsidRPr="00040E74" w:rsidRDefault="005D1B74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A4BFC" w14:textId="3C9886F4" w:rsidR="00D853E8" w:rsidRPr="00040E74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0AF1E7C7" w14:textId="77777777" w:rsidR="00D853E8" w:rsidRPr="00040E74" w:rsidRDefault="00FF19A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853E8" w:rsidRPr="00040E7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https://www.gesundheitliche-chancengleichheit.de/praxisdatenbank/</w:t>
              </w:r>
            </w:hyperlink>
            <w:r w:rsidR="00D853E8" w:rsidRPr="0004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7D557FFA" w14:textId="77777777" w:rsidR="00D853E8" w:rsidRPr="00040E74" w:rsidRDefault="00FF19A8" w:rsidP="00FF19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2">
              <w:r w:rsidR="00D853E8" w:rsidRPr="00040E7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https://www.retepromozionesalute.it</w:t>
              </w:r>
            </w:hyperlink>
            <w:r w:rsidR="00D853E8" w:rsidRPr="00040E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2" w:type="dxa"/>
            <w:shd w:val="clear" w:color="auto" w:fill="auto"/>
          </w:tcPr>
          <w:p w14:paraId="541B8CFC" w14:textId="77777777" w:rsidR="005B54C2" w:rsidRPr="00040E74" w:rsidRDefault="00FF19A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anchor="/overview" w:history="1">
              <w:r w:rsidR="009531DD" w:rsidRPr="00040E7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https://www.loketgezondleven.nl/interventies-zoeken#/overview</w:t>
              </w:r>
            </w:hyperlink>
          </w:p>
          <w:p w14:paraId="3FFC806E" w14:textId="77777777" w:rsidR="00EE425D" w:rsidRPr="00040E74" w:rsidRDefault="00EE425D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shd w:val="clear" w:color="auto" w:fill="auto"/>
          </w:tcPr>
          <w:p w14:paraId="54D7D07B" w14:textId="427E255E" w:rsidR="00D853E8" w:rsidRPr="00040E74" w:rsidRDefault="004A1EAA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0E74">
              <w:rPr>
                <w:rFonts w:ascii="Times New Roman" w:hAnsi="Times New Roman" w:cs="Times New Roman"/>
                <w:sz w:val="24"/>
                <w:szCs w:val="24"/>
              </w:rPr>
              <w:t>https://profibaza.pzh.gov.pl/</w:t>
            </w:r>
          </w:p>
        </w:tc>
        <w:tc>
          <w:tcPr>
            <w:tcW w:w="1852" w:type="dxa"/>
            <w:shd w:val="clear" w:color="auto" w:fill="auto"/>
          </w:tcPr>
          <w:p w14:paraId="7665D453" w14:textId="77777777" w:rsidR="00D853E8" w:rsidRPr="00040E74" w:rsidRDefault="00FF19A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D853E8" w:rsidRPr="00040E7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https://www.nijz.si/publikacije/merila-za-vrednotenje-intervencij-na-podrocju-javnega-zdravja</w:t>
              </w:r>
            </w:hyperlink>
            <w:r w:rsidR="00D853E8" w:rsidRPr="0004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853E8" w:rsidRPr="00D853E8" w14:paraId="329E21CA" w14:textId="77777777" w:rsidTr="00807B21">
        <w:trPr>
          <w:cantSplit/>
        </w:trPr>
        <w:tc>
          <w:tcPr>
            <w:tcW w:w="1696" w:type="dxa"/>
            <w:shd w:val="clear" w:color="auto" w:fill="E7E6E6" w:themeFill="background2"/>
          </w:tcPr>
          <w:p w14:paraId="0739525C" w14:textId="77777777" w:rsidR="00D853E8" w:rsidRPr="005B54C2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Start date </w:t>
            </w:r>
          </w:p>
          <w:p w14:paraId="3D195A9B" w14:textId="77777777" w:rsidR="00D853E8" w:rsidRPr="005B54C2" w:rsidRDefault="00D853E8" w:rsidP="00FF19A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0B5B538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 in which the HPPR was launched</w:t>
            </w:r>
          </w:p>
          <w:p w14:paraId="25F5CEB5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207B36B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14:paraId="5C7AFC84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268" w:type="dxa"/>
          </w:tcPr>
          <w:p w14:paraId="75363C53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43" w:type="dxa"/>
          </w:tcPr>
          <w:p w14:paraId="3CB53D54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 xml:space="preserve">2001 </w:t>
            </w:r>
          </w:p>
        </w:tc>
        <w:tc>
          <w:tcPr>
            <w:tcW w:w="1872" w:type="dxa"/>
          </w:tcPr>
          <w:p w14:paraId="0FFE9F0D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1662" w:type="dxa"/>
          </w:tcPr>
          <w:p w14:paraId="36287FE7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852" w:type="dxa"/>
          </w:tcPr>
          <w:p w14:paraId="4ABF9403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>2020*</w:t>
            </w:r>
          </w:p>
        </w:tc>
      </w:tr>
      <w:tr w:rsidR="00D853E8" w:rsidRPr="00D853E8" w14:paraId="5E8840BA" w14:textId="77777777" w:rsidTr="00807B21">
        <w:tc>
          <w:tcPr>
            <w:tcW w:w="1696" w:type="dxa"/>
            <w:shd w:val="clear" w:color="auto" w:fill="E7E6E6" w:themeFill="background2"/>
          </w:tcPr>
          <w:p w14:paraId="77830F08" w14:textId="77777777" w:rsidR="00D853E8" w:rsidRPr="00D853E8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Funding </w:t>
            </w:r>
          </w:p>
          <w:p w14:paraId="79E49F23" w14:textId="77777777" w:rsidR="00D853E8" w:rsidRPr="00D853E8" w:rsidRDefault="00D853E8" w:rsidP="00FF19A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bCs/>
                <w:sz w:val="24"/>
                <w:szCs w:val="24"/>
              </w:rPr>
              <w:t>Funding source (organisation)</w:t>
            </w:r>
          </w:p>
        </w:tc>
        <w:tc>
          <w:tcPr>
            <w:tcW w:w="1701" w:type="dxa"/>
          </w:tcPr>
          <w:p w14:paraId="52B9FE05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 Commission; Directorate General for Health and Food Safety (DG Santé)</w:t>
            </w:r>
          </w:p>
        </w:tc>
        <w:tc>
          <w:tcPr>
            <w:tcW w:w="1843" w:type="dxa"/>
          </w:tcPr>
          <w:p w14:paraId="4452ECD8" w14:textId="56CCA9FA" w:rsidR="00D853E8" w:rsidRPr="005B54C2" w:rsidRDefault="00D853E8" w:rsidP="00FF1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Finnish Institute for Health and Welfare (THL</w:t>
            </w:r>
            <w:r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)</w:t>
            </w:r>
            <w:r w:rsidR="004A145D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="0090120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</w:t>
            </w:r>
            <w:r w:rsidR="00D55E86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unding by the</w:t>
            </w:r>
            <w:r w:rsidR="00D55E86" w:rsidRPr="005B54C2">
              <w:rPr>
                <w:lang w:val="en-US"/>
              </w:rPr>
              <w:t xml:space="preserve"> </w:t>
            </w:r>
            <w:r w:rsidR="00D55E86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Sustainable Growth Programme for Finland (RRP)</w:t>
            </w:r>
            <w:r w:rsidR="004A145D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="00D55E86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for </w:t>
            </w:r>
            <w:r w:rsidR="004A145D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digital development of the new HPPR</w:t>
            </w:r>
            <w:r w:rsidR="00285E19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(2022-2024)</w:t>
            </w:r>
            <w:r w:rsidR="004A145D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  <w:r w:rsidR="00285E19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="004A145D" w:rsidRPr="005B54C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14:paraId="3C54EAF1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0C5FC8A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Federal Centre for Health Education (BZgA)</w:t>
            </w:r>
          </w:p>
        </w:tc>
        <w:tc>
          <w:tcPr>
            <w:tcW w:w="1843" w:type="dxa"/>
          </w:tcPr>
          <w:p w14:paraId="6675FD91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Department of Health, Regional Government of Piedmont and additional episodic funding by Italian Ministry of Health</w:t>
            </w:r>
          </w:p>
        </w:tc>
        <w:tc>
          <w:tcPr>
            <w:tcW w:w="1872" w:type="dxa"/>
          </w:tcPr>
          <w:p w14:paraId="578D8FCC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Ministry of Health, Welfare and Sports</w:t>
            </w:r>
          </w:p>
        </w:tc>
        <w:tc>
          <w:tcPr>
            <w:tcW w:w="1662" w:type="dxa"/>
          </w:tcPr>
          <w:p w14:paraId="6CD26311" w14:textId="77777777" w:rsidR="00D853E8" w:rsidRPr="005B54C2" w:rsidRDefault="00D853E8" w:rsidP="00FF19A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4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Co-financed by the European Union from the European Regional Development Fund for 2014-2020, from 2021 funding by Ministry of Health </w:t>
            </w:r>
          </w:p>
        </w:tc>
        <w:tc>
          <w:tcPr>
            <w:tcW w:w="1852" w:type="dxa"/>
          </w:tcPr>
          <w:p w14:paraId="5E2F7AD6" w14:textId="77777777" w:rsidR="00D853E8" w:rsidRPr="00D853E8" w:rsidRDefault="00D853E8" w:rsidP="00FF1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53E8">
              <w:rPr>
                <w:rFonts w:ascii="Times New Roman" w:hAnsi="Times New Roman" w:cs="Times New Roman"/>
                <w:sz w:val="24"/>
                <w:szCs w:val="24"/>
              </w:rPr>
              <w:t xml:space="preserve">Ministry of Health Slovenia </w:t>
            </w:r>
          </w:p>
        </w:tc>
      </w:tr>
    </w:tbl>
    <w:p w14:paraId="2C28095F" w14:textId="0DAFC801" w:rsidR="00D853E8" w:rsidRPr="00285E19" w:rsidRDefault="00D853E8" w:rsidP="00FF19A8">
      <w:pPr>
        <w:rPr>
          <w:rFonts w:ascii="Times New Roman" w:hAnsi="Times New Roman" w:cs="Times New Roman"/>
          <w:sz w:val="24"/>
          <w:szCs w:val="24"/>
        </w:rPr>
        <w:sectPr w:rsidR="00D853E8" w:rsidRPr="00285E19" w:rsidSect="00551B85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type w:val="continuous"/>
          <w:pgSz w:w="16838" w:h="11906" w:orient="landscape"/>
          <w:pgMar w:top="1418" w:right="1418" w:bottom="1418" w:left="1134" w:header="709" w:footer="709" w:gutter="0"/>
          <w:lnNumType w:countBy="1" w:restart="continuous"/>
          <w:cols w:space="708"/>
          <w:docGrid w:linePitch="360"/>
        </w:sectPr>
      </w:pPr>
      <w:r w:rsidRPr="00551B85">
        <w:rPr>
          <w:rFonts w:ascii="Times New Roman" w:hAnsi="Times New Roman" w:cs="Times New Roman"/>
          <w:sz w:val="24"/>
          <w:szCs w:val="24"/>
          <w:lang w:val="en-US"/>
        </w:rPr>
        <w:t xml:space="preserve">Year in which the </w:t>
      </w:r>
      <w:r w:rsidR="00FF6ED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B32F3" w:rsidRPr="00FB32F3">
        <w:rPr>
          <w:rFonts w:ascii="Times New Roman" w:hAnsi="Times New Roman" w:cs="Times New Roman"/>
          <w:sz w:val="24"/>
          <w:szCs w:val="24"/>
          <w:lang w:val="en-US"/>
        </w:rPr>
        <w:t xml:space="preserve">riteria for evaluating public health interventions </w:t>
      </w:r>
      <w:r w:rsidR="00FB32F3">
        <w:rPr>
          <w:rFonts w:ascii="Times New Roman" w:hAnsi="Times New Roman" w:cs="Times New Roman"/>
          <w:sz w:val="24"/>
          <w:szCs w:val="24"/>
          <w:lang w:val="en-US"/>
        </w:rPr>
        <w:t xml:space="preserve">were published and active </w:t>
      </w:r>
      <w:r w:rsidRPr="00551B85">
        <w:rPr>
          <w:rFonts w:ascii="Times New Roman" w:hAnsi="Times New Roman" w:cs="Times New Roman"/>
          <w:sz w:val="24"/>
          <w:szCs w:val="24"/>
          <w:lang w:val="en-US"/>
        </w:rPr>
        <w:t xml:space="preserve">development </w:t>
      </w:r>
      <w:r w:rsidR="00FB32F3">
        <w:rPr>
          <w:rFonts w:ascii="Times New Roman" w:hAnsi="Times New Roman" w:cs="Times New Roman"/>
          <w:sz w:val="24"/>
          <w:szCs w:val="24"/>
          <w:lang w:val="en-US"/>
        </w:rPr>
        <w:t xml:space="preserve">of the </w:t>
      </w:r>
      <w:r w:rsidR="00FF6EDD">
        <w:rPr>
          <w:rFonts w:ascii="Times New Roman" w:hAnsi="Times New Roman" w:cs="Times New Roman"/>
          <w:sz w:val="24"/>
          <w:szCs w:val="24"/>
          <w:lang w:val="en-US"/>
        </w:rPr>
        <w:t>HPPR</w:t>
      </w:r>
    </w:p>
    <w:bookmarkEnd w:id="0"/>
    <w:p w14:paraId="1E27617F" w14:textId="775ADF2A" w:rsidR="00E072A9" w:rsidRPr="005B54C2" w:rsidRDefault="00E072A9" w:rsidP="00E34B9F">
      <w:pPr>
        <w:rPr>
          <w:rFonts w:ascii="Times New Roman" w:hAnsi="Times New Roman" w:cs="Times New Roman"/>
          <w:sz w:val="24"/>
          <w:szCs w:val="24"/>
          <w:lang w:val="nl-NL"/>
        </w:rPr>
      </w:pPr>
    </w:p>
    <w:sectPr w:rsidR="00E072A9" w:rsidRPr="005B54C2" w:rsidSect="00E34B9F">
      <w:headerReference w:type="default" r:id="rId21"/>
      <w:type w:val="continuous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DE94A5" w14:textId="77777777" w:rsidR="00D17902" w:rsidRDefault="00D17902">
      <w:pPr>
        <w:spacing w:after="0"/>
      </w:pPr>
      <w:r>
        <w:separator/>
      </w:r>
    </w:p>
  </w:endnote>
  <w:endnote w:type="continuationSeparator" w:id="0">
    <w:p w14:paraId="6CEB56D7" w14:textId="77777777" w:rsidR="00D17902" w:rsidRDefault="00D179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FD733" w14:textId="77777777" w:rsidR="00E34B9F" w:rsidRDefault="00E34B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00FF19A8" w14:paraId="79D49374" w14:textId="77777777" w:rsidTr="00807B21">
      <w:tc>
        <w:tcPr>
          <w:tcW w:w="4760" w:type="dxa"/>
        </w:tcPr>
        <w:p w14:paraId="03AD7EBA" w14:textId="77777777" w:rsidR="00FF19A8" w:rsidRDefault="00FF19A8" w:rsidP="00807B21">
          <w:pPr>
            <w:pStyle w:val="Header"/>
            <w:ind w:left="-115"/>
          </w:pPr>
        </w:p>
      </w:tc>
      <w:tc>
        <w:tcPr>
          <w:tcW w:w="4760" w:type="dxa"/>
        </w:tcPr>
        <w:p w14:paraId="31E35E85" w14:textId="77777777" w:rsidR="00FF19A8" w:rsidRDefault="00FF19A8" w:rsidP="00807B21">
          <w:pPr>
            <w:pStyle w:val="Header"/>
            <w:jc w:val="center"/>
          </w:pPr>
        </w:p>
      </w:tc>
      <w:tc>
        <w:tcPr>
          <w:tcW w:w="4760" w:type="dxa"/>
        </w:tcPr>
        <w:p w14:paraId="7AADD515" w14:textId="77777777" w:rsidR="00FF19A8" w:rsidRDefault="00FF19A8" w:rsidP="00807B21">
          <w:pPr>
            <w:pStyle w:val="Header"/>
            <w:ind w:right="-115"/>
            <w:jc w:val="right"/>
          </w:pPr>
        </w:p>
      </w:tc>
    </w:tr>
  </w:tbl>
  <w:p w14:paraId="6B29C54B" w14:textId="77777777" w:rsidR="00FF19A8" w:rsidRDefault="00FF19A8" w:rsidP="00807B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D8B94" w14:textId="77777777" w:rsidR="00E34B9F" w:rsidRDefault="00E34B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8561EB" w14:textId="77777777" w:rsidR="00D17902" w:rsidRDefault="00D17902">
      <w:pPr>
        <w:spacing w:after="0"/>
      </w:pPr>
      <w:r>
        <w:separator/>
      </w:r>
    </w:p>
  </w:footnote>
  <w:footnote w:type="continuationSeparator" w:id="0">
    <w:p w14:paraId="45BDD26E" w14:textId="77777777" w:rsidR="00D17902" w:rsidRDefault="00D1790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0AC40" w14:textId="77777777" w:rsidR="00E34B9F" w:rsidRDefault="00E34B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00FF19A8" w14:paraId="35C002A6" w14:textId="77777777" w:rsidTr="00807B21">
      <w:tc>
        <w:tcPr>
          <w:tcW w:w="4760" w:type="dxa"/>
        </w:tcPr>
        <w:p w14:paraId="2F43F8F6" w14:textId="77777777" w:rsidR="00FF19A8" w:rsidRDefault="00FF19A8" w:rsidP="00807B21">
          <w:pPr>
            <w:pStyle w:val="Header"/>
            <w:ind w:left="-115"/>
          </w:pPr>
        </w:p>
      </w:tc>
      <w:tc>
        <w:tcPr>
          <w:tcW w:w="4760" w:type="dxa"/>
        </w:tcPr>
        <w:p w14:paraId="5DB2B50E" w14:textId="77777777" w:rsidR="00FF19A8" w:rsidRDefault="00FF19A8" w:rsidP="00807B21">
          <w:pPr>
            <w:pStyle w:val="Header"/>
            <w:jc w:val="center"/>
          </w:pPr>
        </w:p>
      </w:tc>
      <w:tc>
        <w:tcPr>
          <w:tcW w:w="4760" w:type="dxa"/>
        </w:tcPr>
        <w:p w14:paraId="2BD8C310" w14:textId="77777777" w:rsidR="00FF19A8" w:rsidRDefault="00FF19A8" w:rsidP="00807B21">
          <w:pPr>
            <w:pStyle w:val="Header"/>
            <w:ind w:right="-115"/>
            <w:jc w:val="right"/>
          </w:pPr>
        </w:p>
      </w:tc>
    </w:tr>
  </w:tbl>
  <w:p w14:paraId="223258DF" w14:textId="77777777" w:rsidR="00FF19A8" w:rsidRDefault="00FF19A8" w:rsidP="00807B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4064EA" w14:textId="77777777" w:rsidR="00E34B9F" w:rsidRDefault="00E34B9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760"/>
      <w:gridCol w:w="4760"/>
      <w:gridCol w:w="4760"/>
    </w:tblGrid>
    <w:tr w:rsidR="00FF19A8" w14:paraId="2BA7508F" w14:textId="77777777" w:rsidTr="00807B21">
      <w:tc>
        <w:tcPr>
          <w:tcW w:w="4760" w:type="dxa"/>
        </w:tcPr>
        <w:p w14:paraId="23C1AC1D" w14:textId="77777777" w:rsidR="00FF19A8" w:rsidRDefault="00FF19A8" w:rsidP="00807B21">
          <w:pPr>
            <w:pStyle w:val="Header"/>
            <w:ind w:left="-115"/>
          </w:pPr>
        </w:p>
      </w:tc>
      <w:tc>
        <w:tcPr>
          <w:tcW w:w="4760" w:type="dxa"/>
        </w:tcPr>
        <w:p w14:paraId="57F487C9" w14:textId="77777777" w:rsidR="00FF19A8" w:rsidRDefault="00FF19A8" w:rsidP="00807B21">
          <w:pPr>
            <w:pStyle w:val="Header"/>
            <w:jc w:val="center"/>
          </w:pPr>
        </w:p>
      </w:tc>
      <w:tc>
        <w:tcPr>
          <w:tcW w:w="4760" w:type="dxa"/>
        </w:tcPr>
        <w:p w14:paraId="5B0A0D26" w14:textId="77777777" w:rsidR="00FF19A8" w:rsidRDefault="00FF19A8" w:rsidP="00807B21">
          <w:pPr>
            <w:pStyle w:val="Header"/>
            <w:ind w:right="-115"/>
            <w:jc w:val="right"/>
          </w:pPr>
        </w:p>
      </w:tc>
    </w:tr>
  </w:tbl>
  <w:p w14:paraId="4CCA4B0D" w14:textId="77777777" w:rsidR="00FF19A8" w:rsidRDefault="00FF19A8" w:rsidP="00807B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2598B"/>
    <w:multiLevelType w:val="hybridMultilevel"/>
    <w:tmpl w:val="E8CEE1B6"/>
    <w:lvl w:ilvl="0" w:tplc="2024797C">
      <w:start w:val="1"/>
      <w:numFmt w:val="bullet"/>
      <w:lvlText w:val="·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292E"/>
    <w:multiLevelType w:val="hybridMultilevel"/>
    <w:tmpl w:val="2DD6DB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C7B6E"/>
    <w:multiLevelType w:val="hybridMultilevel"/>
    <w:tmpl w:val="CFA23010"/>
    <w:lvl w:ilvl="0" w:tplc="557E4A3A">
      <w:numFmt w:val="bullet"/>
      <w:lvlText w:val="•"/>
      <w:lvlJc w:val="left"/>
      <w:pPr>
        <w:ind w:left="113" w:hanging="113"/>
      </w:pPr>
      <w:rPr>
        <w:rFonts w:ascii="Calibri" w:eastAsiaTheme="minorHAns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32172"/>
    <w:multiLevelType w:val="hybridMultilevel"/>
    <w:tmpl w:val="73FC1290"/>
    <w:lvl w:ilvl="0" w:tplc="2024797C">
      <w:start w:val="1"/>
      <w:numFmt w:val="bullet"/>
      <w:lvlText w:val="·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41B0E"/>
    <w:multiLevelType w:val="hybridMultilevel"/>
    <w:tmpl w:val="297022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E34F01"/>
    <w:multiLevelType w:val="hybridMultilevel"/>
    <w:tmpl w:val="5DD06BCA"/>
    <w:lvl w:ilvl="0" w:tplc="04150001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A13F2"/>
    <w:multiLevelType w:val="hybridMultilevel"/>
    <w:tmpl w:val="2BB043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587B0A">
      <w:start w:val="19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B3C91"/>
    <w:multiLevelType w:val="hybridMultilevel"/>
    <w:tmpl w:val="67D4AC18"/>
    <w:lvl w:ilvl="0" w:tplc="2024797C">
      <w:start w:val="1"/>
      <w:numFmt w:val="bullet"/>
      <w:lvlText w:val="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8C4B37"/>
    <w:multiLevelType w:val="hybridMultilevel"/>
    <w:tmpl w:val="889C58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838B6"/>
    <w:multiLevelType w:val="hybridMultilevel"/>
    <w:tmpl w:val="D464C0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935806"/>
    <w:multiLevelType w:val="hybridMultilevel"/>
    <w:tmpl w:val="6D5C044E"/>
    <w:lvl w:ilvl="0" w:tplc="0415000F">
      <w:start w:val="1"/>
      <w:numFmt w:val="decimal"/>
      <w:lvlText w:val="%1."/>
      <w:lvlJc w:val="left"/>
      <w:pPr>
        <w:ind w:left="113" w:hanging="113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1E74AF"/>
    <w:multiLevelType w:val="hybridMultilevel"/>
    <w:tmpl w:val="51E89C6E"/>
    <w:lvl w:ilvl="0" w:tplc="B42EBDC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2C6FF9"/>
    <w:multiLevelType w:val="hybridMultilevel"/>
    <w:tmpl w:val="560699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78745D"/>
    <w:multiLevelType w:val="hybridMultilevel"/>
    <w:tmpl w:val="CE9AA85E"/>
    <w:lvl w:ilvl="0" w:tplc="A3964290">
      <w:start w:val="4"/>
      <w:numFmt w:val="decimal"/>
      <w:lvlText w:val="%1."/>
      <w:lvlJc w:val="left"/>
      <w:pPr>
        <w:ind w:left="720" w:hanging="360"/>
      </w:pPr>
    </w:lvl>
    <w:lvl w:ilvl="1" w:tplc="0DFCD692">
      <w:start w:val="1"/>
      <w:numFmt w:val="lowerLetter"/>
      <w:lvlText w:val="%2."/>
      <w:lvlJc w:val="left"/>
      <w:pPr>
        <w:ind w:left="1440" w:hanging="360"/>
      </w:pPr>
    </w:lvl>
    <w:lvl w:ilvl="2" w:tplc="59FEFB18">
      <w:start w:val="1"/>
      <w:numFmt w:val="lowerRoman"/>
      <w:lvlText w:val="%3."/>
      <w:lvlJc w:val="right"/>
      <w:pPr>
        <w:ind w:left="2160" w:hanging="180"/>
      </w:pPr>
    </w:lvl>
    <w:lvl w:ilvl="3" w:tplc="60564636">
      <w:start w:val="1"/>
      <w:numFmt w:val="decimal"/>
      <w:lvlText w:val="%4."/>
      <w:lvlJc w:val="left"/>
      <w:pPr>
        <w:ind w:left="2880" w:hanging="360"/>
      </w:pPr>
    </w:lvl>
    <w:lvl w:ilvl="4" w:tplc="186AF3DE">
      <w:start w:val="1"/>
      <w:numFmt w:val="lowerLetter"/>
      <w:lvlText w:val="%5."/>
      <w:lvlJc w:val="left"/>
      <w:pPr>
        <w:ind w:left="3600" w:hanging="360"/>
      </w:pPr>
    </w:lvl>
    <w:lvl w:ilvl="5" w:tplc="359CF1D2">
      <w:start w:val="1"/>
      <w:numFmt w:val="lowerRoman"/>
      <w:lvlText w:val="%6."/>
      <w:lvlJc w:val="right"/>
      <w:pPr>
        <w:ind w:left="4320" w:hanging="180"/>
      </w:pPr>
    </w:lvl>
    <w:lvl w:ilvl="6" w:tplc="CC7A0456">
      <w:start w:val="1"/>
      <w:numFmt w:val="decimal"/>
      <w:lvlText w:val="%7."/>
      <w:lvlJc w:val="left"/>
      <w:pPr>
        <w:ind w:left="5040" w:hanging="360"/>
      </w:pPr>
    </w:lvl>
    <w:lvl w:ilvl="7" w:tplc="D2221E76">
      <w:start w:val="1"/>
      <w:numFmt w:val="lowerLetter"/>
      <w:lvlText w:val="%8."/>
      <w:lvlJc w:val="left"/>
      <w:pPr>
        <w:ind w:left="5760" w:hanging="360"/>
      </w:pPr>
    </w:lvl>
    <w:lvl w:ilvl="8" w:tplc="0AFCE98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31F68"/>
    <w:multiLevelType w:val="hybridMultilevel"/>
    <w:tmpl w:val="AA8C2D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CC6FB3"/>
    <w:multiLevelType w:val="hybridMultilevel"/>
    <w:tmpl w:val="C5CA7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356F29"/>
    <w:multiLevelType w:val="hybridMultilevel"/>
    <w:tmpl w:val="A6B4E8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C3D8F8"/>
    <w:multiLevelType w:val="hybridMultilevel"/>
    <w:tmpl w:val="FFFFFFFF"/>
    <w:lvl w:ilvl="0" w:tplc="1ACC49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B68AF8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A02C6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EB06E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4E598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4F8073E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0602BB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0ACEE8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24A21F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6B466AA"/>
    <w:multiLevelType w:val="hybridMultilevel"/>
    <w:tmpl w:val="71F66BD0"/>
    <w:lvl w:ilvl="0" w:tplc="70D4D3D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70B6948"/>
    <w:multiLevelType w:val="hybridMultilevel"/>
    <w:tmpl w:val="1EFE48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206E71"/>
    <w:multiLevelType w:val="hybridMultilevel"/>
    <w:tmpl w:val="46300AB0"/>
    <w:lvl w:ilvl="0" w:tplc="477E34E2">
      <w:start w:val="5"/>
      <w:numFmt w:val="decimal"/>
      <w:lvlText w:val="%1."/>
      <w:lvlJc w:val="left"/>
      <w:pPr>
        <w:ind w:left="360" w:hanging="360"/>
      </w:pPr>
    </w:lvl>
    <w:lvl w:ilvl="1" w:tplc="4E740CEA">
      <w:start w:val="1"/>
      <w:numFmt w:val="lowerLetter"/>
      <w:lvlText w:val="%2."/>
      <w:lvlJc w:val="left"/>
      <w:pPr>
        <w:ind w:left="1080" w:hanging="360"/>
      </w:pPr>
    </w:lvl>
    <w:lvl w:ilvl="2" w:tplc="A7AC1ADA">
      <w:start w:val="1"/>
      <w:numFmt w:val="lowerRoman"/>
      <w:lvlText w:val="%3."/>
      <w:lvlJc w:val="right"/>
      <w:pPr>
        <w:ind w:left="1800" w:hanging="180"/>
      </w:pPr>
    </w:lvl>
    <w:lvl w:ilvl="3" w:tplc="9962B080">
      <w:start w:val="1"/>
      <w:numFmt w:val="decimal"/>
      <w:lvlText w:val="%4."/>
      <w:lvlJc w:val="left"/>
      <w:pPr>
        <w:ind w:left="2520" w:hanging="360"/>
      </w:pPr>
    </w:lvl>
    <w:lvl w:ilvl="4" w:tplc="AACCE7CE">
      <w:start w:val="1"/>
      <w:numFmt w:val="lowerLetter"/>
      <w:lvlText w:val="%5."/>
      <w:lvlJc w:val="left"/>
      <w:pPr>
        <w:ind w:left="3240" w:hanging="360"/>
      </w:pPr>
    </w:lvl>
    <w:lvl w:ilvl="5" w:tplc="4AD090BA">
      <w:start w:val="1"/>
      <w:numFmt w:val="lowerRoman"/>
      <w:lvlText w:val="%6."/>
      <w:lvlJc w:val="right"/>
      <w:pPr>
        <w:ind w:left="3960" w:hanging="180"/>
      </w:pPr>
    </w:lvl>
    <w:lvl w:ilvl="6" w:tplc="B76C57B4">
      <w:start w:val="1"/>
      <w:numFmt w:val="decimal"/>
      <w:lvlText w:val="%7."/>
      <w:lvlJc w:val="left"/>
      <w:pPr>
        <w:ind w:left="4680" w:hanging="360"/>
      </w:pPr>
    </w:lvl>
    <w:lvl w:ilvl="7" w:tplc="03147AF8">
      <w:start w:val="1"/>
      <w:numFmt w:val="lowerLetter"/>
      <w:lvlText w:val="%8."/>
      <w:lvlJc w:val="left"/>
      <w:pPr>
        <w:ind w:left="5400" w:hanging="360"/>
      </w:pPr>
    </w:lvl>
    <w:lvl w:ilvl="8" w:tplc="DCCC2E60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A11C38"/>
    <w:multiLevelType w:val="hybridMultilevel"/>
    <w:tmpl w:val="A5CCF336"/>
    <w:lvl w:ilvl="0" w:tplc="2024797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7A652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8A57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BC1D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E235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E63A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12A4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AE275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2830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7145DB"/>
    <w:multiLevelType w:val="hybridMultilevel"/>
    <w:tmpl w:val="510228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E1122D"/>
    <w:multiLevelType w:val="hybridMultilevel"/>
    <w:tmpl w:val="AAF2ACC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12704"/>
    <w:multiLevelType w:val="hybridMultilevel"/>
    <w:tmpl w:val="6394A3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1F1184"/>
    <w:multiLevelType w:val="hybridMultilevel"/>
    <w:tmpl w:val="6B8A1AEA"/>
    <w:lvl w:ilvl="0" w:tplc="DCFC4C16">
      <w:start w:val="2"/>
      <w:numFmt w:val="decimal"/>
      <w:lvlText w:val="%1."/>
      <w:lvlJc w:val="left"/>
      <w:pPr>
        <w:ind w:left="720" w:hanging="360"/>
      </w:pPr>
    </w:lvl>
    <w:lvl w:ilvl="1" w:tplc="6DB89762">
      <w:start w:val="1"/>
      <w:numFmt w:val="lowerLetter"/>
      <w:lvlText w:val="%2."/>
      <w:lvlJc w:val="left"/>
      <w:pPr>
        <w:ind w:left="1440" w:hanging="360"/>
      </w:pPr>
    </w:lvl>
    <w:lvl w:ilvl="2" w:tplc="1284B546">
      <w:start w:val="1"/>
      <w:numFmt w:val="lowerRoman"/>
      <w:lvlText w:val="%3."/>
      <w:lvlJc w:val="right"/>
      <w:pPr>
        <w:ind w:left="2160" w:hanging="180"/>
      </w:pPr>
    </w:lvl>
    <w:lvl w:ilvl="3" w:tplc="ABF8B358">
      <w:start w:val="1"/>
      <w:numFmt w:val="decimal"/>
      <w:lvlText w:val="%4."/>
      <w:lvlJc w:val="left"/>
      <w:pPr>
        <w:ind w:left="2880" w:hanging="360"/>
      </w:pPr>
    </w:lvl>
    <w:lvl w:ilvl="4" w:tplc="CF06C38A">
      <w:start w:val="1"/>
      <w:numFmt w:val="lowerLetter"/>
      <w:lvlText w:val="%5."/>
      <w:lvlJc w:val="left"/>
      <w:pPr>
        <w:ind w:left="3600" w:hanging="360"/>
      </w:pPr>
    </w:lvl>
    <w:lvl w:ilvl="5" w:tplc="3F0C3120">
      <w:start w:val="1"/>
      <w:numFmt w:val="lowerRoman"/>
      <w:lvlText w:val="%6."/>
      <w:lvlJc w:val="right"/>
      <w:pPr>
        <w:ind w:left="4320" w:hanging="180"/>
      </w:pPr>
    </w:lvl>
    <w:lvl w:ilvl="6" w:tplc="15220D52">
      <w:start w:val="1"/>
      <w:numFmt w:val="decimal"/>
      <w:lvlText w:val="%7."/>
      <w:lvlJc w:val="left"/>
      <w:pPr>
        <w:ind w:left="5040" w:hanging="360"/>
      </w:pPr>
    </w:lvl>
    <w:lvl w:ilvl="7" w:tplc="873A2B5E">
      <w:start w:val="1"/>
      <w:numFmt w:val="lowerLetter"/>
      <w:lvlText w:val="%8."/>
      <w:lvlJc w:val="left"/>
      <w:pPr>
        <w:ind w:left="5760" w:hanging="360"/>
      </w:pPr>
    </w:lvl>
    <w:lvl w:ilvl="8" w:tplc="000E62F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A81B11"/>
    <w:multiLevelType w:val="hybridMultilevel"/>
    <w:tmpl w:val="2370FC42"/>
    <w:lvl w:ilvl="0" w:tplc="0D748F58">
      <w:start w:val="3"/>
      <w:numFmt w:val="decimal"/>
      <w:lvlText w:val="%1."/>
      <w:lvlJc w:val="left"/>
      <w:pPr>
        <w:ind w:left="720" w:hanging="360"/>
      </w:pPr>
    </w:lvl>
    <w:lvl w:ilvl="1" w:tplc="C9F0AFDE">
      <w:start w:val="1"/>
      <w:numFmt w:val="lowerLetter"/>
      <w:lvlText w:val="%2."/>
      <w:lvlJc w:val="left"/>
      <w:pPr>
        <w:ind w:left="1440" w:hanging="360"/>
      </w:pPr>
    </w:lvl>
    <w:lvl w:ilvl="2" w:tplc="7DA46828">
      <w:start w:val="1"/>
      <w:numFmt w:val="lowerRoman"/>
      <w:lvlText w:val="%3."/>
      <w:lvlJc w:val="right"/>
      <w:pPr>
        <w:ind w:left="2160" w:hanging="180"/>
      </w:pPr>
    </w:lvl>
    <w:lvl w:ilvl="3" w:tplc="2920F412">
      <w:start w:val="1"/>
      <w:numFmt w:val="decimal"/>
      <w:lvlText w:val="%4."/>
      <w:lvlJc w:val="left"/>
      <w:pPr>
        <w:ind w:left="2880" w:hanging="360"/>
      </w:pPr>
    </w:lvl>
    <w:lvl w:ilvl="4" w:tplc="F7984E70">
      <w:start w:val="1"/>
      <w:numFmt w:val="lowerLetter"/>
      <w:lvlText w:val="%5."/>
      <w:lvlJc w:val="left"/>
      <w:pPr>
        <w:ind w:left="3600" w:hanging="360"/>
      </w:pPr>
    </w:lvl>
    <w:lvl w:ilvl="5" w:tplc="8D2C47E4">
      <w:start w:val="1"/>
      <w:numFmt w:val="lowerRoman"/>
      <w:lvlText w:val="%6."/>
      <w:lvlJc w:val="right"/>
      <w:pPr>
        <w:ind w:left="4320" w:hanging="180"/>
      </w:pPr>
    </w:lvl>
    <w:lvl w:ilvl="6" w:tplc="5D8C45F2">
      <w:start w:val="1"/>
      <w:numFmt w:val="decimal"/>
      <w:lvlText w:val="%7."/>
      <w:lvlJc w:val="left"/>
      <w:pPr>
        <w:ind w:left="5040" w:hanging="360"/>
      </w:pPr>
    </w:lvl>
    <w:lvl w:ilvl="7" w:tplc="CCC66F6C">
      <w:start w:val="1"/>
      <w:numFmt w:val="lowerLetter"/>
      <w:lvlText w:val="%8."/>
      <w:lvlJc w:val="left"/>
      <w:pPr>
        <w:ind w:left="5760" w:hanging="360"/>
      </w:pPr>
    </w:lvl>
    <w:lvl w:ilvl="8" w:tplc="FA4491B0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8C7B7A"/>
    <w:multiLevelType w:val="hybridMultilevel"/>
    <w:tmpl w:val="FFFFFFFF"/>
    <w:lvl w:ilvl="0" w:tplc="8ACA01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EEC0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4ECA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F806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FE68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FA70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9405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8887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54C4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E41F5"/>
    <w:multiLevelType w:val="hybridMultilevel"/>
    <w:tmpl w:val="4FFE3750"/>
    <w:lvl w:ilvl="0" w:tplc="7BB425A8">
      <w:start w:val="1"/>
      <w:numFmt w:val="decimal"/>
      <w:lvlText w:val="%1."/>
      <w:lvlJc w:val="left"/>
      <w:pPr>
        <w:ind w:left="720" w:hanging="360"/>
      </w:pPr>
    </w:lvl>
    <w:lvl w:ilvl="1" w:tplc="17E87B80">
      <w:start w:val="1"/>
      <w:numFmt w:val="lowerLetter"/>
      <w:lvlText w:val="%2."/>
      <w:lvlJc w:val="left"/>
      <w:pPr>
        <w:ind w:left="1440" w:hanging="360"/>
      </w:pPr>
    </w:lvl>
    <w:lvl w:ilvl="2" w:tplc="566AB4DC">
      <w:start w:val="1"/>
      <w:numFmt w:val="lowerRoman"/>
      <w:lvlText w:val="%3."/>
      <w:lvlJc w:val="right"/>
      <w:pPr>
        <w:ind w:left="2160" w:hanging="180"/>
      </w:pPr>
    </w:lvl>
    <w:lvl w:ilvl="3" w:tplc="110AFD6E">
      <w:start w:val="1"/>
      <w:numFmt w:val="decimal"/>
      <w:lvlText w:val="%4."/>
      <w:lvlJc w:val="left"/>
      <w:pPr>
        <w:ind w:left="2880" w:hanging="360"/>
      </w:pPr>
    </w:lvl>
    <w:lvl w:ilvl="4" w:tplc="06E2526A">
      <w:start w:val="1"/>
      <w:numFmt w:val="lowerLetter"/>
      <w:lvlText w:val="%5."/>
      <w:lvlJc w:val="left"/>
      <w:pPr>
        <w:ind w:left="3600" w:hanging="360"/>
      </w:pPr>
    </w:lvl>
    <w:lvl w:ilvl="5" w:tplc="3BBC049E">
      <w:start w:val="1"/>
      <w:numFmt w:val="lowerRoman"/>
      <w:lvlText w:val="%6."/>
      <w:lvlJc w:val="right"/>
      <w:pPr>
        <w:ind w:left="4320" w:hanging="180"/>
      </w:pPr>
    </w:lvl>
    <w:lvl w:ilvl="6" w:tplc="7892D500">
      <w:start w:val="1"/>
      <w:numFmt w:val="decimal"/>
      <w:lvlText w:val="%7."/>
      <w:lvlJc w:val="left"/>
      <w:pPr>
        <w:ind w:left="5040" w:hanging="360"/>
      </w:pPr>
    </w:lvl>
    <w:lvl w:ilvl="7" w:tplc="0A04B9FE">
      <w:start w:val="1"/>
      <w:numFmt w:val="lowerLetter"/>
      <w:lvlText w:val="%8."/>
      <w:lvlJc w:val="left"/>
      <w:pPr>
        <w:ind w:left="5760" w:hanging="360"/>
      </w:pPr>
    </w:lvl>
    <w:lvl w:ilvl="8" w:tplc="F3ACAB62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B92784"/>
    <w:multiLevelType w:val="hybridMultilevel"/>
    <w:tmpl w:val="6EF05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044854"/>
    <w:multiLevelType w:val="hybridMultilevel"/>
    <w:tmpl w:val="E3ACD2C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10C5ABC"/>
    <w:multiLevelType w:val="hybridMultilevel"/>
    <w:tmpl w:val="4678D45A"/>
    <w:lvl w:ilvl="0" w:tplc="34065C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7D1704"/>
    <w:multiLevelType w:val="hybridMultilevel"/>
    <w:tmpl w:val="864CA7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D65E0E"/>
    <w:multiLevelType w:val="hybridMultilevel"/>
    <w:tmpl w:val="54AA8B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761694"/>
    <w:multiLevelType w:val="hybridMultilevel"/>
    <w:tmpl w:val="2B7CBAAA"/>
    <w:lvl w:ilvl="0" w:tplc="04150001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147708"/>
    <w:multiLevelType w:val="hybridMultilevel"/>
    <w:tmpl w:val="90325B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5B20261"/>
    <w:multiLevelType w:val="hybridMultilevel"/>
    <w:tmpl w:val="DB804BC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9441B72"/>
    <w:multiLevelType w:val="hybridMultilevel"/>
    <w:tmpl w:val="FFFFFFFF"/>
    <w:lvl w:ilvl="0" w:tplc="B0C2AC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905C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6F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4826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EE24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0C36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646A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9840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943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20783D"/>
    <w:multiLevelType w:val="hybridMultilevel"/>
    <w:tmpl w:val="62D0327A"/>
    <w:lvl w:ilvl="0" w:tplc="04150001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623E32"/>
    <w:multiLevelType w:val="hybridMultilevel"/>
    <w:tmpl w:val="97F06F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FB338B3"/>
    <w:multiLevelType w:val="hybridMultilevel"/>
    <w:tmpl w:val="B3DC8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8"/>
  </w:num>
  <w:num w:numId="3">
    <w:abstractNumId w:val="20"/>
  </w:num>
  <w:num w:numId="4">
    <w:abstractNumId w:val="13"/>
  </w:num>
  <w:num w:numId="5">
    <w:abstractNumId w:val="26"/>
  </w:num>
  <w:num w:numId="6">
    <w:abstractNumId w:val="25"/>
  </w:num>
  <w:num w:numId="7">
    <w:abstractNumId w:val="23"/>
  </w:num>
  <w:num w:numId="8">
    <w:abstractNumId w:val="8"/>
  </w:num>
  <w:num w:numId="9">
    <w:abstractNumId w:val="16"/>
  </w:num>
  <w:num w:numId="10">
    <w:abstractNumId w:val="4"/>
  </w:num>
  <w:num w:numId="11">
    <w:abstractNumId w:val="6"/>
  </w:num>
  <w:num w:numId="12">
    <w:abstractNumId w:val="29"/>
  </w:num>
  <w:num w:numId="13">
    <w:abstractNumId w:val="19"/>
  </w:num>
  <w:num w:numId="14">
    <w:abstractNumId w:val="24"/>
  </w:num>
  <w:num w:numId="15">
    <w:abstractNumId w:val="31"/>
  </w:num>
  <w:num w:numId="16">
    <w:abstractNumId w:val="2"/>
  </w:num>
  <w:num w:numId="17">
    <w:abstractNumId w:val="17"/>
  </w:num>
  <w:num w:numId="18">
    <w:abstractNumId w:val="27"/>
  </w:num>
  <w:num w:numId="19">
    <w:abstractNumId w:val="37"/>
  </w:num>
  <w:num w:numId="20">
    <w:abstractNumId w:val="22"/>
  </w:num>
  <w:num w:numId="21">
    <w:abstractNumId w:val="1"/>
  </w:num>
  <w:num w:numId="22">
    <w:abstractNumId w:val="32"/>
  </w:num>
  <w:num w:numId="23">
    <w:abstractNumId w:val="18"/>
  </w:num>
  <w:num w:numId="24">
    <w:abstractNumId w:val="12"/>
  </w:num>
  <w:num w:numId="25">
    <w:abstractNumId w:val="11"/>
  </w:num>
  <w:num w:numId="26">
    <w:abstractNumId w:val="5"/>
  </w:num>
  <w:num w:numId="27">
    <w:abstractNumId w:val="38"/>
  </w:num>
  <w:num w:numId="28">
    <w:abstractNumId w:val="3"/>
  </w:num>
  <w:num w:numId="29">
    <w:abstractNumId w:val="34"/>
  </w:num>
  <w:num w:numId="30">
    <w:abstractNumId w:val="10"/>
  </w:num>
  <w:num w:numId="31">
    <w:abstractNumId w:val="0"/>
  </w:num>
  <w:num w:numId="32">
    <w:abstractNumId w:val="9"/>
  </w:num>
  <w:num w:numId="33">
    <w:abstractNumId w:val="15"/>
  </w:num>
  <w:num w:numId="34">
    <w:abstractNumId w:val="36"/>
  </w:num>
  <w:num w:numId="35">
    <w:abstractNumId w:val="14"/>
  </w:num>
  <w:num w:numId="36">
    <w:abstractNumId w:val="35"/>
  </w:num>
  <w:num w:numId="37">
    <w:abstractNumId w:val="33"/>
  </w:num>
  <w:num w:numId="38">
    <w:abstractNumId w:val="40"/>
  </w:num>
  <w:num w:numId="39">
    <w:abstractNumId w:val="30"/>
  </w:num>
  <w:num w:numId="40">
    <w:abstractNumId w:val="7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swssfssw5es0exv5ovxr0ydx25eerxttvd&quot;&gt;SystematicReview Copy&lt;record-ids&gt;&lt;item&gt;499&lt;/item&gt;&lt;item&gt;507&lt;/item&gt;&lt;item&gt;509&lt;/item&gt;&lt;item&gt;513&lt;/item&gt;&lt;item&gt;516&lt;/item&gt;&lt;item&gt;528&lt;/item&gt;&lt;item&gt;531&lt;/item&gt;&lt;item&gt;532&lt;/item&gt;&lt;item&gt;561&lt;/item&gt;&lt;item&gt;583&lt;/item&gt;&lt;item&gt;620&lt;/item&gt;&lt;item&gt;621&lt;/item&gt;&lt;item&gt;625&lt;/item&gt;&lt;item&gt;627&lt;/item&gt;&lt;item&gt;628&lt;/item&gt;&lt;item&gt;630&lt;/item&gt;&lt;item&gt;631&lt;/item&gt;&lt;item&gt;632&lt;/item&gt;&lt;/record-ids&gt;&lt;/item&gt;&lt;/Libraries&gt;"/>
  </w:docVars>
  <w:rsids>
    <w:rsidRoot w:val="00716A23"/>
    <w:rsid w:val="00003697"/>
    <w:rsid w:val="000342D9"/>
    <w:rsid w:val="00040E74"/>
    <w:rsid w:val="000440D1"/>
    <w:rsid w:val="00053A8B"/>
    <w:rsid w:val="00062C12"/>
    <w:rsid w:val="000639EF"/>
    <w:rsid w:val="00066942"/>
    <w:rsid w:val="000934A6"/>
    <w:rsid w:val="000B0225"/>
    <w:rsid w:val="000C08B3"/>
    <w:rsid w:val="000C692B"/>
    <w:rsid w:val="000E1787"/>
    <w:rsid w:val="000F4591"/>
    <w:rsid w:val="00104EA1"/>
    <w:rsid w:val="00106B80"/>
    <w:rsid w:val="00153670"/>
    <w:rsid w:val="00166DED"/>
    <w:rsid w:val="00167C3B"/>
    <w:rsid w:val="00170C92"/>
    <w:rsid w:val="00173BB4"/>
    <w:rsid w:val="001A7244"/>
    <w:rsid w:val="001C00B0"/>
    <w:rsid w:val="001D7730"/>
    <w:rsid w:val="0020091F"/>
    <w:rsid w:val="002059FE"/>
    <w:rsid w:val="00206B6C"/>
    <w:rsid w:val="002229A4"/>
    <w:rsid w:val="002330BC"/>
    <w:rsid w:val="00236126"/>
    <w:rsid w:val="002815F3"/>
    <w:rsid w:val="00285E19"/>
    <w:rsid w:val="002900DC"/>
    <w:rsid w:val="002A0D80"/>
    <w:rsid w:val="002C1269"/>
    <w:rsid w:val="002D07D0"/>
    <w:rsid w:val="002E340C"/>
    <w:rsid w:val="002F126A"/>
    <w:rsid w:val="003004AD"/>
    <w:rsid w:val="0030129B"/>
    <w:rsid w:val="00306DF3"/>
    <w:rsid w:val="003237F6"/>
    <w:rsid w:val="00324C8B"/>
    <w:rsid w:val="00327698"/>
    <w:rsid w:val="00327CE9"/>
    <w:rsid w:val="00331DEB"/>
    <w:rsid w:val="003358C1"/>
    <w:rsid w:val="003474C1"/>
    <w:rsid w:val="00361CF9"/>
    <w:rsid w:val="00364803"/>
    <w:rsid w:val="0037532D"/>
    <w:rsid w:val="003A4497"/>
    <w:rsid w:val="003C16BD"/>
    <w:rsid w:val="003D63A4"/>
    <w:rsid w:val="003E494F"/>
    <w:rsid w:val="00402A56"/>
    <w:rsid w:val="00413AFB"/>
    <w:rsid w:val="00433864"/>
    <w:rsid w:val="0046155B"/>
    <w:rsid w:val="004A145D"/>
    <w:rsid w:val="004A1EAA"/>
    <w:rsid w:val="004B6BEA"/>
    <w:rsid w:val="004D4695"/>
    <w:rsid w:val="004D5F54"/>
    <w:rsid w:val="004E7245"/>
    <w:rsid w:val="004E7C0F"/>
    <w:rsid w:val="004F5A61"/>
    <w:rsid w:val="00500C4E"/>
    <w:rsid w:val="00500CC4"/>
    <w:rsid w:val="00513C30"/>
    <w:rsid w:val="005162C5"/>
    <w:rsid w:val="00525700"/>
    <w:rsid w:val="005347A5"/>
    <w:rsid w:val="005347B4"/>
    <w:rsid w:val="00546382"/>
    <w:rsid w:val="00551B85"/>
    <w:rsid w:val="0055518D"/>
    <w:rsid w:val="005627E8"/>
    <w:rsid w:val="00564837"/>
    <w:rsid w:val="00572FDE"/>
    <w:rsid w:val="005A054A"/>
    <w:rsid w:val="005B1572"/>
    <w:rsid w:val="005B54C2"/>
    <w:rsid w:val="005B5F5E"/>
    <w:rsid w:val="005D1B74"/>
    <w:rsid w:val="005D5386"/>
    <w:rsid w:val="005D5451"/>
    <w:rsid w:val="005E11B2"/>
    <w:rsid w:val="005E2420"/>
    <w:rsid w:val="005F77C3"/>
    <w:rsid w:val="00614A94"/>
    <w:rsid w:val="0061637F"/>
    <w:rsid w:val="00617BA2"/>
    <w:rsid w:val="0065650D"/>
    <w:rsid w:val="006568B5"/>
    <w:rsid w:val="00661BAE"/>
    <w:rsid w:val="00674537"/>
    <w:rsid w:val="00681060"/>
    <w:rsid w:val="00695F60"/>
    <w:rsid w:val="006A0361"/>
    <w:rsid w:val="006B0BC4"/>
    <w:rsid w:val="006B4BDF"/>
    <w:rsid w:val="006B73B3"/>
    <w:rsid w:val="007001EB"/>
    <w:rsid w:val="007060D8"/>
    <w:rsid w:val="00716A23"/>
    <w:rsid w:val="00720CE8"/>
    <w:rsid w:val="0072138D"/>
    <w:rsid w:val="007265BC"/>
    <w:rsid w:val="007337AB"/>
    <w:rsid w:val="007538C4"/>
    <w:rsid w:val="007547BB"/>
    <w:rsid w:val="00756ED0"/>
    <w:rsid w:val="00773229"/>
    <w:rsid w:val="007777D8"/>
    <w:rsid w:val="00782FF1"/>
    <w:rsid w:val="007939ED"/>
    <w:rsid w:val="007B70BD"/>
    <w:rsid w:val="007C3D84"/>
    <w:rsid w:val="007D2789"/>
    <w:rsid w:val="007F2170"/>
    <w:rsid w:val="007F724F"/>
    <w:rsid w:val="00805846"/>
    <w:rsid w:val="00807B21"/>
    <w:rsid w:val="008507F0"/>
    <w:rsid w:val="00853F0D"/>
    <w:rsid w:val="008560E6"/>
    <w:rsid w:val="008C66AA"/>
    <w:rsid w:val="008D39C4"/>
    <w:rsid w:val="008D7C4F"/>
    <w:rsid w:val="008E343B"/>
    <w:rsid w:val="008E7200"/>
    <w:rsid w:val="008F6C85"/>
    <w:rsid w:val="00901201"/>
    <w:rsid w:val="009119CF"/>
    <w:rsid w:val="00915036"/>
    <w:rsid w:val="00946D26"/>
    <w:rsid w:val="009501C3"/>
    <w:rsid w:val="009531DD"/>
    <w:rsid w:val="009630DC"/>
    <w:rsid w:val="00986A27"/>
    <w:rsid w:val="0099000E"/>
    <w:rsid w:val="009A3AF1"/>
    <w:rsid w:val="009C47BC"/>
    <w:rsid w:val="00A036BA"/>
    <w:rsid w:val="00A1370D"/>
    <w:rsid w:val="00A325FB"/>
    <w:rsid w:val="00A348A1"/>
    <w:rsid w:val="00A36FCC"/>
    <w:rsid w:val="00A700C7"/>
    <w:rsid w:val="00A72E0D"/>
    <w:rsid w:val="00AA3D88"/>
    <w:rsid w:val="00AE602A"/>
    <w:rsid w:val="00AE6E1F"/>
    <w:rsid w:val="00B20CF0"/>
    <w:rsid w:val="00B241D9"/>
    <w:rsid w:val="00B27E09"/>
    <w:rsid w:val="00B34A62"/>
    <w:rsid w:val="00B44CEB"/>
    <w:rsid w:val="00B51AC1"/>
    <w:rsid w:val="00B61185"/>
    <w:rsid w:val="00B833FA"/>
    <w:rsid w:val="00B90FCB"/>
    <w:rsid w:val="00B91692"/>
    <w:rsid w:val="00BC0979"/>
    <w:rsid w:val="00BC3F45"/>
    <w:rsid w:val="00BC6F51"/>
    <w:rsid w:val="00BC7127"/>
    <w:rsid w:val="00BF7637"/>
    <w:rsid w:val="00C05EFF"/>
    <w:rsid w:val="00C26BB9"/>
    <w:rsid w:val="00C34E82"/>
    <w:rsid w:val="00C408A1"/>
    <w:rsid w:val="00C56F09"/>
    <w:rsid w:val="00C62158"/>
    <w:rsid w:val="00C67E72"/>
    <w:rsid w:val="00C74D07"/>
    <w:rsid w:val="00C767D0"/>
    <w:rsid w:val="00C83394"/>
    <w:rsid w:val="00C90839"/>
    <w:rsid w:val="00C90FA1"/>
    <w:rsid w:val="00C930BA"/>
    <w:rsid w:val="00CA3E6D"/>
    <w:rsid w:val="00CB1624"/>
    <w:rsid w:val="00CC2B53"/>
    <w:rsid w:val="00CD1A54"/>
    <w:rsid w:val="00CD403E"/>
    <w:rsid w:val="00CF6027"/>
    <w:rsid w:val="00D011B9"/>
    <w:rsid w:val="00D1452B"/>
    <w:rsid w:val="00D17902"/>
    <w:rsid w:val="00D55E86"/>
    <w:rsid w:val="00D56E09"/>
    <w:rsid w:val="00D64676"/>
    <w:rsid w:val="00D64833"/>
    <w:rsid w:val="00D746B2"/>
    <w:rsid w:val="00D81EC9"/>
    <w:rsid w:val="00D853E8"/>
    <w:rsid w:val="00DB21AA"/>
    <w:rsid w:val="00DB4B4C"/>
    <w:rsid w:val="00DC2311"/>
    <w:rsid w:val="00DC29B6"/>
    <w:rsid w:val="00DC7A10"/>
    <w:rsid w:val="00DD111B"/>
    <w:rsid w:val="00DD2A02"/>
    <w:rsid w:val="00DD4F8B"/>
    <w:rsid w:val="00DE5851"/>
    <w:rsid w:val="00DE62FE"/>
    <w:rsid w:val="00E03092"/>
    <w:rsid w:val="00E06DFC"/>
    <w:rsid w:val="00E072A9"/>
    <w:rsid w:val="00E34B9F"/>
    <w:rsid w:val="00E45723"/>
    <w:rsid w:val="00E745AC"/>
    <w:rsid w:val="00E97E11"/>
    <w:rsid w:val="00EA7F8F"/>
    <w:rsid w:val="00EB073E"/>
    <w:rsid w:val="00EB1B15"/>
    <w:rsid w:val="00EB70CB"/>
    <w:rsid w:val="00EC05EB"/>
    <w:rsid w:val="00EC755F"/>
    <w:rsid w:val="00EE425D"/>
    <w:rsid w:val="00EE6C57"/>
    <w:rsid w:val="00EF769A"/>
    <w:rsid w:val="00F06C4A"/>
    <w:rsid w:val="00F10F97"/>
    <w:rsid w:val="00F332B2"/>
    <w:rsid w:val="00F35B31"/>
    <w:rsid w:val="00F56D3F"/>
    <w:rsid w:val="00F60398"/>
    <w:rsid w:val="00F63765"/>
    <w:rsid w:val="00F657FA"/>
    <w:rsid w:val="00F967DF"/>
    <w:rsid w:val="00FB32F3"/>
    <w:rsid w:val="00FC085E"/>
    <w:rsid w:val="00FC6358"/>
    <w:rsid w:val="00FD6388"/>
    <w:rsid w:val="00FD65F5"/>
    <w:rsid w:val="00FD7971"/>
    <w:rsid w:val="00FE3665"/>
    <w:rsid w:val="00FF19A8"/>
    <w:rsid w:val="00FF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93BE2"/>
  <w15:docId w15:val="{AEE58553-F5F6-445F-808B-FC995020F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 Light" w:eastAsiaTheme="minorHAnsi" w:hAnsi="Calibri Light" w:cstheme="majorHAnsi"/>
        <w:sz w:val="22"/>
        <w:szCs w:val="22"/>
        <w:lang w:val="pl-PL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52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1DEB"/>
    <w:pPr>
      <w:keepNext/>
      <w:keepLines/>
      <w:spacing w:before="40" w:after="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63765"/>
    <w:pPr>
      <w:keepNext/>
      <w:keepLines/>
      <w:spacing w:before="40" w:after="0" w:line="259" w:lineRule="auto"/>
      <w:jc w:val="left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63765"/>
    <w:pPr>
      <w:keepNext/>
      <w:keepLines/>
      <w:spacing w:before="40" w:after="0" w:line="259" w:lineRule="auto"/>
      <w:jc w:val="left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F6C85"/>
    <w:pPr>
      <w:keepNext/>
      <w:keepLines/>
      <w:spacing w:before="40" w:after="0" w:line="259" w:lineRule="auto"/>
      <w:jc w:val="left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72A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Emphasis">
    <w:name w:val="Emphasis"/>
    <w:basedOn w:val="DefaultParagraphFont"/>
    <w:uiPriority w:val="20"/>
    <w:qFormat/>
    <w:rsid w:val="00E072A9"/>
    <w:rPr>
      <w:i/>
      <w:iCs/>
    </w:rPr>
  </w:style>
  <w:style w:type="character" w:styleId="Hyperlink">
    <w:name w:val="Hyperlink"/>
    <w:basedOn w:val="DefaultParagraphFont"/>
    <w:uiPriority w:val="99"/>
    <w:unhideWhenUsed/>
    <w:rsid w:val="00E072A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D53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538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53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53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5386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331DE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EndNoteBibliography">
    <w:name w:val="EndNote Bibliography"/>
    <w:basedOn w:val="Normal"/>
    <w:link w:val="EndNoteBibliographyZchn"/>
    <w:rsid w:val="00331DEB"/>
    <w:pPr>
      <w:spacing w:after="160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331DEB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331DEB"/>
    <w:pPr>
      <w:spacing w:after="0"/>
      <w:jc w:val="left"/>
    </w:pPr>
    <w:rPr>
      <w:rFonts w:asciiTheme="minorHAnsi" w:hAnsiTheme="minorHAnsi" w:cstheme="minorBidi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31DEB"/>
    <w:pPr>
      <w:spacing w:after="200"/>
      <w:jc w:val="left"/>
    </w:pPr>
    <w:rPr>
      <w:rFonts w:asciiTheme="minorHAnsi" w:hAnsiTheme="minorHAnsi" w:cstheme="minorBidi"/>
      <w:i/>
      <w:iCs/>
      <w:color w:val="44546A" w:themeColor="text2"/>
      <w:sz w:val="18"/>
      <w:szCs w:val="1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F63765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F63765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8F6C85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ListParagraph">
    <w:name w:val="List Paragraph"/>
    <w:basedOn w:val="Normal"/>
    <w:uiPriority w:val="34"/>
    <w:qFormat/>
    <w:rsid w:val="008F6C85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8F6C85"/>
    <w:pPr>
      <w:tabs>
        <w:tab w:val="center" w:pos="4513"/>
        <w:tab w:val="right" w:pos="9026"/>
      </w:tabs>
      <w:spacing w:after="0"/>
      <w:jc w:val="left"/>
    </w:pPr>
    <w:rPr>
      <w:rFonts w:asciiTheme="minorHAnsi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8F6C85"/>
    <w:rPr>
      <w:rFonts w:asciiTheme="minorHAnsi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F6C85"/>
  </w:style>
  <w:style w:type="paragraph" w:styleId="Header">
    <w:name w:val="header"/>
    <w:basedOn w:val="Normal"/>
    <w:link w:val="HeaderChar"/>
    <w:uiPriority w:val="99"/>
    <w:unhideWhenUsed/>
    <w:rsid w:val="008F6C85"/>
    <w:pPr>
      <w:tabs>
        <w:tab w:val="center" w:pos="4680"/>
        <w:tab w:val="right" w:pos="9360"/>
      </w:tabs>
      <w:spacing w:after="0"/>
      <w:jc w:val="left"/>
    </w:pPr>
  </w:style>
  <w:style w:type="character" w:customStyle="1" w:styleId="NagwekZnak1">
    <w:name w:val="Nagłówek Znak1"/>
    <w:basedOn w:val="DefaultParagraphFont"/>
    <w:uiPriority w:val="99"/>
    <w:semiHidden/>
    <w:rsid w:val="008F6C85"/>
  </w:style>
  <w:style w:type="character" w:styleId="LineNumber">
    <w:name w:val="line number"/>
    <w:basedOn w:val="DefaultParagraphFont"/>
    <w:uiPriority w:val="99"/>
    <w:semiHidden/>
    <w:unhideWhenUsed/>
    <w:rsid w:val="00C83394"/>
  </w:style>
  <w:style w:type="paragraph" w:styleId="BalloonText">
    <w:name w:val="Balloon Text"/>
    <w:basedOn w:val="Normal"/>
    <w:link w:val="BalloonTextChar"/>
    <w:uiPriority w:val="99"/>
    <w:semiHidden/>
    <w:unhideWhenUsed/>
    <w:rsid w:val="00E97E1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E11"/>
    <w:rPr>
      <w:rFonts w:ascii="Segoe UI" w:hAnsi="Segoe UI" w:cs="Segoe UI"/>
      <w:sz w:val="18"/>
      <w:szCs w:val="18"/>
    </w:rPr>
  </w:style>
  <w:style w:type="character" w:customStyle="1" w:styleId="Ratkaisematonmaininta1">
    <w:name w:val="Ratkaisematon maininta1"/>
    <w:basedOn w:val="DefaultParagraphFont"/>
    <w:uiPriority w:val="99"/>
    <w:semiHidden/>
    <w:unhideWhenUsed/>
    <w:rsid w:val="00807B2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B54C2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4A1EAA"/>
    <w:pPr>
      <w:spacing w:after="0"/>
      <w:jc w:val="left"/>
    </w:pPr>
  </w:style>
  <w:style w:type="character" w:styleId="UnresolvedMention">
    <w:name w:val="Unresolved Mention"/>
    <w:basedOn w:val="DefaultParagraphFont"/>
    <w:uiPriority w:val="99"/>
    <w:semiHidden/>
    <w:unhideWhenUsed/>
    <w:rsid w:val="00674537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Zchn"/>
    <w:rsid w:val="00DB4B4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EndNoteBibliographyZchn"/>
    <w:link w:val="EndNoteBibliographyTitle"/>
    <w:rsid w:val="00DB4B4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oketgezondleven.nl/interventies-zoeken" TargetMode="External"/><Relationship Id="rId18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header" Target="header4.xml"/><Relationship Id="rId7" Type="http://schemas.openxmlformats.org/officeDocument/2006/relationships/footnotes" Target="footnotes.xml"/><Relationship Id="rId12" Type="http://schemas.openxmlformats.org/officeDocument/2006/relationships/hyperlink" Target="https://www.retepromozionesalute.i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gesundheitliche-chancengleichheit.de/praxisdatenbank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hyperlink" Target="https://thl.fi/hytearviointi" TargetMode="External"/><Relationship Id="rId19" Type="http://schemas.openxmlformats.org/officeDocument/2006/relationships/header" Target="header3.xml"/><Relationship Id="rId4" Type="http://schemas.openxmlformats.org/officeDocument/2006/relationships/styles" Target="styles.xml"/><Relationship Id="rId9" Type="http://schemas.openxmlformats.org/officeDocument/2006/relationships/hyperlink" Target="https://webgate.ec.europa.eu/dyna/bp-portal/" TargetMode="External"/><Relationship Id="rId14" Type="http://schemas.openxmlformats.org/officeDocument/2006/relationships/hyperlink" Target="https://www.nijz.si/publikacije/merila-za-vrednotenje-intervencij-na-podrocju-javnega-zdravja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>
  <f:record>
    <f:field ref="doc_FSCFOLIO_1_1001_FieldDocumentNumber" par="" text="1"/>
    <f:field ref="doc_FSCFOLIO_1_1001_FieldSubject" par="" text="" edit="true"/>
    <f:field ref="FSCFOLIO_1_1001_SignaturesFldCtx_FSCFOLIO_1_1001_FieldLastSignature" par="" text=""/>
    <f:field ref="FSCFOLIO_1_1001_SignaturesFldCtx_FSCFOLIO_1_1001_FieldLastSignatureBy" par="" text=""/>
    <f:field ref="FSCFOLIO_1_1001_SignaturesFldCtx_FSCFOLIO_1_1001_FieldLastSignatureAt" par="" date="" text=""/>
    <f:field ref="FSCFOLIO_1_1001_SignaturesFldCtx_FSCFOLIO_1_1001_FieldLastSignatureRemark" par="" text=""/>
    <f:field ref="FSCFOLIO_1_1001_FieldCurrentUser" par="" text="Christin Roßmann"/>
    <f:field ref="CCAPRECONFIG_15_1001_Objektname" par="" text="2022_12_06_manuscriptdd_CR" edit="true"/>
    <f:field ref="DEPRECONFIG_15_1001_Objektname" par="" text="2022_12_06_manuscriptdd_CR" edit="true"/>
    <f:field ref="objname" par="" text="2022_12_06_manuscriptdd_CR" edit="true"/>
    <f:field ref="objsubject" par="" text="" edit="true"/>
    <f:field ref="objcreatedby" par="" text="Roßmann, Christin"/>
    <f:field ref="objcreatedat" par="" date="2022-12-06T15:53:27" text="06.12.2022 15:53:27"/>
    <f:field ref="objchangedby" par="" text="Roßmann, Christin"/>
    <f:field ref="objmodifiedat" par="" date="2022-12-08T09:40:45" text="08.12.2022 09:40:45"/>
    <f:field ref="objprimaryrelated__0_objname" par="" text="7_TWIG"/>
    <f:field ref="objprimaryrelated__0_objsubject" par="" text=""/>
    <f:field ref="objprimaryrelated__0_objcreatedby" par="" text="Roßmann, Christin"/>
    <f:field ref="objprimaryrelated__0_objcreatedat" par="" date="2022-04-14T10:54:56" text="14.04.2022 10:54:56"/>
    <f:field ref="objprimaryrelated__0_objchangedby" par="" text="Roßmann, Christin"/>
    <f:field ref="objprimaryrelated__0_objmodifiedat" par="" date="2022-12-06T15:53:27" text="06.12.2022 15:53:27"/>
  </f:record>
  <f:display par="" text="Serienbrief">
    <f:field ref="doc_FSCFOLIO_1_1001_FieldDocumentNumber" text="Dokument Nummer"/>
    <f:field ref="doc_FSCFOLIO_1_1001_FieldSubject" text="Betreff"/>
  </f:display>
  <f:display par=""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par="" text="Allgemein">
    <f:field ref="FSCFOLIO_1_1001_FieldCurrentUser" text="Aktueller Benutzer"/>
    <f:field ref="CCAPRECONFIG_15_1001_Objektname" text="Objektname"/>
    <f:field ref="DEPRECONFIG_15_1001_Objektname" text="Objektname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display par="" text="Ordner">
    <f:field ref="objprimaryrelated__0_objname" text="Name"/>
    <f:field ref="objprimaryrelated__0_objsubject" text="Betreff (einzeilig)"/>
    <f:field ref="objprimaryrelated__0_objcreatedby" text="Erzeugt von"/>
    <f:field ref="objprimaryrelated__0_objcreatedat" text="Erzeugt am/um"/>
    <f:field ref="objprimaryrelated__0_objchangedby" text="Letzte Änderung von"/>
    <f:field ref="objprimaryrelated__0_objmodifiedat" text="Letzte Änderung am/um"/>
  </f:display>
</f:field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44AE433B-132E-427C-A85D-23280F494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447</Words>
  <Characters>2548</Characters>
  <Application>Microsoft Office Word</Application>
  <DocSecurity>0</DocSecurity>
  <Lines>21</Lines>
  <Paragraphs>5</Paragraphs>
  <ScaleCrop>false</ScaleCrop>
  <HeadingPairs>
    <vt:vector size="10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Otsikko</vt:lpstr>
      </vt:variant>
      <vt:variant>
        <vt:i4>1</vt:i4>
      </vt:variant>
      <vt:variant>
        <vt:lpstr>Tytuł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5" baseType="lpstr">
      <vt:lpstr/>
      <vt:lpstr/>
      <vt:lpstr/>
      <vt:lpstr/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Lewtak Katarzyna</dc:creator>
  <cp:keywords/>
  <dc:description/>
  <cp:lastModifiedBy>Sachin Vilas Pawar</cp:lastModifiedBy>
  <cp:revision>2</cp:revision>
  <cp:lastPrinted>2022-12-01T08:09:00Z</cp:lastPrinted>
  <dcterms:created xsi:type="dcterms:W3CDTF">2022-12-14T08:38:00Z</dcterms:created>
  <dcterms:modified xsi:type="dcterms:W3CDTF">2022-12-14T08:38:00Z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FAKTCFG@15.1700:CashSign">
    <vt:lpwstr/>
  </property>
  <property fmtid="{D5CDD505-2E9C-101B-9397-08002B2CF9AE}" pid="3" name="FSC#FAKTCFG@15.1700:InvoiceNumber">
    <vt:lpwstr/>
  </property>
  <property fmtid="{D5CDD505-2E9C-101B-9397-08002B2CF9AE}" pid="4" name="FSC#FAKTCFG@15.1700:InvoiceAmount">
    <vt:lpwstr/>
  </property>
  <property fmtid="{D5CDD505-2E9C-101B-9397-08002B2CF9AE}" pid="5" name="FSC#FAKTCFG@15.1700:MachOrderNr">
    <vt:lpwstr/>
  </property>
  <property fmtid="{D5CDD505-2E9C-101B-9397-08002B2CF9AE}" pid="6" name="FSC#FAKTCFG@15.1700:AuthorTitle">
    <vt:lpwstr/>
  </property>
  <property fmtid="{D5CDD505-2E9C-101B-9397-08002B2CF9AE}" pid="7" name="FSC#FAKTCFG@15.1700:AuthorFirstname">
    <vt:lpwstr/>
  </property>
  <property fmtid="{D5CDD505-2E9C-101B-9397-08002B2CF9AE}" pid="8" name="FSC#FAKTCFG@15.1700:AuthorSurname">
    <vt:lpwstr/>
  </property>
  <property fmtid="{D5CDD505-2E9C-101B-9397-08002B2CF9AE}" pid="9" name="FSC#FAKTCFG@15.1700:AuthorFunction">
    <vt:lpwstr/>
  </property>
  <property fmtid="{D5CDD505-2E9C-101B-9397-08002B2CF9AE}" pid="10" name="FSC#FAKTCFG@15.1700:AuthorPhone">
    <vt:lpwstr/>
  </property>
  <property fmtid="{D5CDD505-2E9C-101B-9397-08002B2CF9AE}" pid="11" name="FSC#FAKTCFG@15.1700:AuthorProfession">
    <vt:lpwstr/>
  </property>
  <property fmtid="{D5CDD505-2E9C-101B-9397-08002B2CF9AE}" pid="12" name="FSC#FAKTCFG@15.1700:AuthorEMail">
    <vt:lpwstr/>
  </property>
  <property fmtid="{D5CDD505-2E9C-101B-9397-08002B2CF9AE}" pid="13" name="FSC#FAKTCFG@15.1700:OwnerGroupShortName">
    <vt:lpwstr/>
  </property>
  <property fmtid="{D5CDD505-2E9C-101B-9397-08002B2CF9AE}" pid="14" name="FSC#FAKTCFG@15.1700:OwnerGroupLongName">
    <vt:lpwstr/>
  </property>
  <property fmtid="{D5CDD505-2E9C-101B-9397-08002B2CF9AE}" pid="15" name="FSC#FAKTCFG@15.1700:ProjectNumber">
    <vt:lpwstr/>
  </property>
  <property fmtid="{D5CDD505-2E9C-101B-9397-08002B2CF9AE}" pid="16" name="FSC#FAKTCFG@15.1700:ProjectHead">
    <vt:lpwstr/>
  </property>
  <property fmtid="{D5CDD505-2E9C-101B-9397-08002B2CF9AE}" pid="17" name="FSC#FAKTCFG@15.1700:ProjectHeadGroup">
    <vt:lpwstr/>
  </property>
  <property fmtid="{D5CDD505-2E9C-101B-9397-08002B2CF9AE}" pid="18" name="FSC#FAKTCFG@15.1700:chargenumberexternalsource">
    <vt:lpwstr/>
  </property>
  <property fmtid="{D5CDD505-2E9C-101B-9397-08002B2CF9AE}" pid="19" name="FSC#FAKTCFG@15.1700:ProjectContactType">
    <vt:lpwstr/>
  </property>
  <property fmtid="{D5CDD505-2E9C-101B-9397-08002B2CF9AE}" pid="20" name="FSC#FAKTCFG@15.1700:ProjectComment">
    <vt:lpwstr/>
  </property>
  <property fmtid="{D5CDD505-2E9C-101B-9397-08002B2CF9AE}" pid="21" name="FSC#FAKTCFG@15.1700:File1stAddrAddressee">
    <vt:lpwstr/>
  </property>
  <property fmtid="{D5CDD505-2E9C-101B-9397-08002B2CF9AE}" pid="22" name="FSC#FAKTCFG@15.1700:File1stAddrAddresseeContact">
    <vt:lpwstr/>
  </property>
  <property fmtid="{D5CDD505-2E9C-101B-9397-08002B2CF9AE}" pid="23" name="FSC#FAKTCFG@15.1700:File1stAddrSubOrganisation">
    <vt:lpwstr/>
  </property>
  <property fmtid="{D5CDD505-2E9C-101B-9397-08002B2CF9AE}" pid="24" name="FSC#FAKTCFG@15.1700:File1stAddrTransmissionMedia">
    <vt:lpwstr/>
  </property>
  <property fmtid="{D5CDD505-2E9C-101B-9397-08002B2CF9AE}" pid="25" name="FSC#FAKTCFG@15.1700:File1stAddrCategory">
    <vt:lpwstr/>
  </property>
  <property fmtid="{D5CDD505-2E9C-101B-9397-08002B2CF9AE}" pid="26" name="FSC#FAKTCFG@15.1700:File1stAddrNote">
    <vt:lpwstr/>
  </property>
  <property fmtid="{D5CDD505-2E9C-101B-9397-08002B2CF9AE}" pid="27" name="FSC#FAKTCFG@15.1700:proposalnumber">
    <vt:lpwstr/>
  </property>
  <property fmtid="{D5CDD505-2E9C-101B-9397-08002B2CF9AE}" pid="28" name="FSC#FAKTCFG@15.1700:FileSubjectArea">
    <vt:lpwstr/>
  </property>
  <property fmtid="{D5CDD505-2E9C-101B-9397-08002B2CF9AE}" pid="29" name="FSC#FAKTCFG@15.1700:FileType">
    <vt:lpwstr/>
  </property>
  <property fmtid="{D5CDD505-2E9C-101B-9397-08002B2CF9AE}" pid="30" name="FSC#FAKTCFG@15.1700:FileSubject">
    <vt:lpwstr/>
  </property>
  <property fmtid="{D5CDD505-2E9C-101B-9397-08002B2CF9AE}" pid="31" name="FSC#FAKTCFG@15.1700:FileAccessDefinition">
    <vt:lpwstr/>
  </property>
  <property fmtid="{D5CDD505-2E9C-101B-9397-08002B2CF9AE}" pid="32" name="FSC#FAKTCFG@15.1700:FileResponsibleGroup">
    <vt:lpwstr/>
  </property>
  <property fmtid="{D5CDD505-2E9C-101B-9397-08002B2CF9AE}" pid="33" name="FSC#FAKTCFG@15.1700:FileOwner">
    <vt:lpwstr/>
  </property>
  <property fmtid="{D5CDD505-2E9C-101B-9397-08002B2CF9AE}" pid="34" name="FSC#FAKTCFG@15.1700:FileOwnerGroup">
    <vt:lpwstr/>
  </property>
  <property fmtid="{D5CDD505-2E9C-101B-9397-08002B2CF9AE}" pid="35" name="FSC#FAKTCFG@15.1700:FileFileRunTimeFrom">
    <vt:lpwstr/>
  </property>
  <property fmtid="{D5CDD505-2E9C-101B-9397-08002B2CF9AE}" pid="36" name="FSC#FAKTCFG@15.1700:FileFileRunTimeTill">
    <vt:lpwstr/>
  </property>
  <property fmtid="{D5CDD505-2E9C-101B-9397-08002B2CF9AE}" pid="37" name="FSC#FAKTCFG@15.1700:FileDocState">
    <vt:lpwstr/>
  </property>
  <property fmtid="{D5CDD505-2E9C-101B-9397-08002B2CF9AE}" pid="38" name="FSC#FAKTCFG@15.1700:FileBOState">
    <vt:lpwstr/>
  </property>
  <property fmtid="{D5CDD505-2E9C-101B-9397-08002B2CF9AE}" pid="39" name="FSC#FAKTCFG@15.1700:FileRelatedFiles">
    <vt:lpwstr/>
  </property>
  <property fmtid="{D5CDD505-2E9C-101B-9397-08002B2CF9AE}" pid="40" name="FSC#FAKTCFG@15.1700:FileTerms">
    <vt:lpwstr/>
  </property>
  <property fmtid="{D5CDD505-2E9C-101B-9397-08002B2CF9AE}" pid="41" name="FSC#FAKTCFG@15.1700:FileNotice">
    <vt:lpwstr/>
  </property>
  <property fmtid="{D5CDD505-2E9C-101B-9397-08002B2CF9AE}" pid="42" name="FSC#FAKTCFG@15.1700:FileOriginalFileType">
    <vt:lpwstr/>
  </property>
  <property fmtid="{D5CDD505-2E9C-101B-9397-08002B2CF9AE}" pid="43" name="FSC#FAKTCFG@15.1700:DocumentDocCat">
    <vt:lpwstr/>
  </property>
  <property fmtid="{D5CDD505-2E9C-101B-9397-08002B2CF9AE}" pid="44" name="FSC#FAKTCFG@15.1700:DecisionAndIncAttachments">
    <vt:lpwstr/>
  </property>
  <property fmtid="{D5CDD505-2E9C-101B-9397-08002B2CF9AE}" pid="45" name="FSC#FAKTCFG@15.1700:DocumentRelatedFiles">
    <vt:lpwstr/>
  </property>
  <property fmtid="{D5CDD505-2E9C-101B-9397-08002B2CF9AE}" pid="46" name="FSC#FAKTCFG@15.1700:Subject">
    <vt:lpwstr/>
  </property>
  <property fmtid="{D5CDD505-2E9C-101B-9397-08002B2CF9AE}" pid="47" name="FSC#FAKTCFG@15.1700:AttachmentCount">
    <vt:lpwstr>0</vt:lpwstr>
  </property>
  <property fmtid="{D5CDD505-2E9C-101B-9397-08002B2CF9AE}" pid="48" name="FSC#FAKTCFG@15.1700:CreatedBy">
    <vt:lpwstr/>
  </property>
  <property fmtid="{D5CDD505-2E9C-101B-9397-08002B2CF9AE}" pid="49" name="FSC#FAKTCFG@15.1700:CreatedBySurname">
    <vt:lpwstr/>
  </property>
  <property fmtid="{D5CDD505-2E9C-101B-9397-08002B2CF9AE}" pid="50" name="FSC#FAKTCFG@15.1700:CreatedByMail">
    <vt:lpwstr/>
  </property>
  <property fmtid="{D5CDD505-2E9C-101B-9397-08002B2CF9AE}" pid="51" name="FSC#FAKTCFG@15.1700:CreatedByCCMail">
    <vt:lpwstr/>
  </property>
  <property fmtid="{D5CDD505-2E9C-101B-9397-08002B2CF9AE}" pid="52" name="FSC#FAKTCFG@15.1700:CreatedByPhone">
    <vt:lpwstr/>
  </property>
  <property fmtid="{D5CDD505-2E9C-101B-9397-08002B2CF9AE}" pid="53" name="FSC#FAKTCFG@15.1700:CreatedByFax">
    <vt:lpwstr/>
  </property>
  <property fmtid="{D5CDD505-2E9C-101B-9397-08002B2CF9AE}" pid="54" name="FSC#FAKTCFG@15.1700:CreatedAt">
    <vt:lpwstr/>
  </property>
  <property fmtid="{D5CDD505-2E9C-101B-9397-08002B2CF9AE}" pid="55" name="FSC#FAKTCFG@15.1700:CreatedAtDE">
    <vt:lpwstr/>
  </property>
  <property fmtid="{D5CDD505-2E9C-101B-9397-08002B2CF9AE}" pid="56" name="FSC#FAKTCFG@15.1700:CreatedAtEN">
    <vt:lpwstr/>
  </property>
  <property fmtid="{D5CDD505-2E9C-101B-9397-08002B2CF9AE}" pid="57" name="FSC#FAKTCFG@15.1700:FirstFinalSignProcedure">
    <vt:lpwstr/>
  </property>
  <property fmtid="{D5CDD505-2E9C-101B-9397-08002B2CF9AE}" pid="58" name="FSC#FAKTCFG@15.1700:FirstFinalSignProcedureDate">
    <vt:lpwstr/>
  </property>
  <property fmtid="{D5CDD505-2E9C-101B-9397-08002B2CF9AE}" pid="59" name="FSC#FAKTCFG@15.1700:ProcedureType">
    <vt:lpwstr/>
  </property>
  <property fmtid="{D5CDD505-2E9C-101B-9397-08002B2CF9AE}" pid="60" name="FSC#FAKTCFG@15.1700:ProcedureGroup">
    <vt:lpwstr/>
  </property>
  <property fmtid="{D5CDD505-2E9C-101B-9397-08002B2CF9AE}" pid="61" name="FSC#FAKTCFG@15.1700:ProcedureAppointmentInternal">
    <vt:lpwstr/>
  </property>
  <property fmtid="{D5CDD505-2E9C-101B-9397-08002B2CF9AE}" pid="62" name="FSC#FAKTCFG@15.1700:ProcedureAppointmentExternal">
    <vt:lpwstr/>
  </property>
  <property fmtid="{D5CDD505-2E9C-101B-9397-08002B2CF9AE}" pid="63" name="FSC#FAKTCFG@15.1700:ProcedureRelatedFiles">
    <vt:lpwstr/>
  </property>
  <property fmtid="{D5CDD505-2E9C-101B-9397-08002B2CF9AE}" pid="64" name="FSC#FAKTCFG@15.1700:DocumentName">
    <vt:lpwstr/>
  </property>
  <property fmtid="{D5CDD505-2E9C-101B-9397-08002B2CF9AE}" pid="65" name="FSC#FAKTCFG@15.1700:DocumentFileReference">
    <vt:lpwstr/>
  </property>
  <property fmtid="{D5CDD505-2E9C-101B-9397-08002B2CF9AE}" pid="66" name="FSC#FAKTCFG@15.1700:DocumentShortDescription">
    <vt:lpwstr/>
  </property>
  <property fmtid="{D5CDD505-2E9C-101B-9397-08002B2CF9AE}" pid="67" name="FSC#FAKTCFG@15.1700:ProcedureName">
    <vt:lpwstr/>
  </property>
  <property fmtid="{D5CDD505-2E9C-101B-9397-08002B2CF9AE}" pid="68" name="FSC#FAKTCFG@15.1700:ProcedureFileReference">
    <vt:lpwstr/>
  </property>
  <property fmtid="{D5CDD505-2E9C-101B-9397-08002B2CF9AE}" pid="69" name="FSC#FAKTCFG@15.1700:ProcedureShortDescription">
    <vt:lpwstr/>
  </property>
  <property fmtid="{D5CDD505-2E9C-101B-9397-08002B2CF9AE}" pid="70" name="FSC#FAKTCFG@15.1700:SubjectAreaFileName">
    <vt:lpwstr/>
  </property>
  <property fmtid="{D5CDD505-2E9C-101B-9397-08002B2CF9AE}" pid="71" name="FSC#FAKTCFG@15.1700:SubjectAreaFileFileReference">
    <vt:lpwstr/>
  </property>
  <property fmtid="{D5CDD505-2E9C-101B-9397-08002B2CF9AE}" pid="72" name="FSC#FAKTCFG@15.1700:SubjectAreaFileShortDescription">
    <vt:lpwstr/>
  </property>
  <property fmtid="{D5CDD505-2E9C-101B-9397-08002B2CF9AE}" pid="73" name="FSC#FAKTCFG@15.1700:OEHead">
    <vt:lpwstr/>
  </property>
  <property fmtid="{D5CDD505-2E9C-101B-9397-08002B2CF9AE}" pid="74" name="FSC#FAKTCFG@15.1700:OEHeadPhone">
    <vt:lpwstr/>
  </property>
  <property fmtid="{D5CDD505-2E9C-101B-9397-08002B2CF9AE}" pid="75" name="FSC#FAKTCFG@15.1700:OEShortName">
    <vt:lpwstr/>
  </property>
  <property fmtid="{D5CDD505-2E9C-101B-9397-08002B2CF9AE}" pid="76" name="FSC#FAKTCFG@15.1700:OwnerSurname">
    <vt:lpwstr/>
  </property>
  <property fmtid="{D5CDD505-2E9C-101B-9397-08002B2CF9AE}" pid="77" name="FSC#FAKTCFG@15.1700:OwnerMail">
    <vt:lpwstr/>
  </property>
  <property fmtid="{D5CDD505-2E9C-101B-9397-08002B2CF9AE}" pid="78" name="FSC#FAKTCFG@15.1700:OwnerPhone">
    <vt:lpwstr/>
  </property>
  <property fmtid="{D5CDD505-2E9C-101B-9397-08002B2CF9AE}" pid="79" name="FSC#FAKTCFG@15.1700:OwnerFax">
    <vt:lpwstr/>
  </property>
  <property fmtid="{D5CDD505-2E9C-101B-9397-08002B2CF9AE}" pid="80" name="FSC#FAKTCFG@15.1700:HandoutList">
    <vt:lpwstr/>
  </property>
  <property fmtid="{D5CDD505-2E9C-101B-9397-08002B2CF9AE}" pid="81" name="FSC#FAKTCFG@15.1700:ProcResponsibleName">
    <vt:lpwstr/>
  </property>
  <property fmtid="{D5CDD505-2E9C-101B-9397-08002B2CF9AE}" pid="82" name="FSC#FAKTCFG@15.1700:ProcResponsiblePhone">
    <vt:lpwstr/>
  </property>
  <property fmtid="{D5CDD505-2E9C-101B-9397-08002B2CF9AE}" pid="83" name="FSC#FAKTCFG@15.1700:ProcResponsibleFax">
    <vt:lpwstr/>
  </property>
  <property fmtid="{D5CDD505-2E9C-101B-9397-08002B2CF9AE}" pid="84" name="FSC#FAKTCFG@15.1700:ProcResponsibleMail">
    <vt:lpwstr/>
  </property>
  <property fmtid="{D5CDD505-2E9C-101B-9397-08002B2CF9AE}" pid="85" name="FSC#FAKTCFG@15.1700:ProcResponsibleGroup">
    <vt:lpwstr/>
  </property>
  <property fmtid="{D5CDD505-2E9C-101B-9397-08002B2CF9AE}" pid="86" name="FSC#FAKTCFG@15.1700:ProcTypeOfAllocation">
    <vt:lpwstr/>
  </property>
  <property fmtid="{D5CDD505-2E9C-101B-9397-08002B2CF9AE}" pid="87" name="FSC#FAKTCFG@15.1700:ProcDeadlineParticipation">
    <vt:lpwstr/>
  </property>
  <property fmtid="{D5CDD505-2E9C-101B-9397-08002B2CF9AE}" pid="88" name="FSC#FAKTCFG@15.1700:ProcDeadlineForOffer">
    <vt:lpwstr/>
  </property>
  <property fmtid="{D5CDD505-2E9C-101B-9397-08002B2CF9AE}" pid="89" name="FSC#FAKTCFG@15.1700:ProcAcceptanceDeadline">
    <vt:lpwstr/>
  </property>
  <property fmtid="{D5CDD505-2E9C-101B-9397-08002B2CF9AE}" pid="90" name="FSC#FAKTCFG@15.1700:ProcAcceptanceDate">
    <vt:lpwstr/>
  </property>
  <property fmtid="{D5CDD505-2E9C-101B-9397-08002B2CF9AE}" pid="91" name="FSC#FAKTCFG@15.1700:ProcContractValue">
    <vt:lpwstr/>
  </property>
  <property fmtid="{D5CDD505-2E9C-101B-9397-08002B2CF9AE}" pid="92" name="FSC#FAKTCFG@15.1700:ProcGiantEquipmentPosNr">
    <vt:lpwstr/>
  </property>
  <property fmtid="{D5CDD505-2E9C-101B-9397-08002B2CF9AE}" pid="93" name="FSC#FAKTCFG@15.1700:ProcBanfNumber">
    <vt:lpwstr/>
  </property>
  <property fmtid="{D5CDD505-2E9C-101B-9397-08002B2CF9AE}" pid="94" name="FSC#FAKTCFG@15.1700:ProcPurchaseOrderNumber">
    <vt:lpwstr/>
  </property>
  <property fmtid="{D5CDD505-2E9C-101B-9397-08002B2CF9AE}" pid="95" name="FSC#FAKTCFG@15.1700:ProcRequestor">
    <vt:lpwstr/>
  </property>
  <property fmtid="{D5CDD505-2E9C-101B-9397-08002B2CF9AE}" pid="96" name="FSC#FAKTCFG@15.1700:DocTypeOfContract">
    <vt:lpwstr/>
  </property>
  <property fmtid="{D5CDD505-2E9C-101B-9397-08002B2CF9AE}" pid="97" name="FSC#FAKTCFG@15.1700:DocContractStart">
    <vt:lpwstr/>
  </property>
  <property fmtid="{D5CDD505-2E9C-101B-9397-08002B2CF9AE}" pid="98" name="FSC#FAKTCFG@15.1700:DocContractEndExists">
    <vt:lpwstr/>
  </property>
  <property fmtid="{D5CDD505-2E9C-101B-9397-08002B2CF9AE}" pid="99" name="FSC#FAKTCFG@15.1700:DocContractEnd">
    <vt:lpwstr/>
  </property>
  <property fmtid="{D5CDD505-2E9C-101B-9397-08002B2CF9AE}" pid="100" name="FSC#FAKTCFG@15.1700:DocTerminationDateExists">
    <vt:lpwstr/>
  </property>
  <property fmtid="{D5CDD505-2E9C-101B-9397-08002B2CF9AE}" pid="101" name="FSC#FAKTCFG@15.1700:DocTerminationDate">
    <vt:lpwstr/>
  </property>
  <property fmtid="{D5CDD505-2E9C-101B-9397-08002B2CF9AE}" pid="102" name="FSC#FAKTCFG@15.1700:DocExtensionOption">
    <vt:lpwstr/>
  </property>
  <property fmtid="{D5CDD505-2E9C-101B-9397-08002B2CF9AE}" pid="103" name="FSC#FAKTCFG@15.1700:IncomingDate">
    <vt:lpwstr/>
  </property>
  <property fmtid="{D5CDD505-2E9C-101B-9397-08002B2CF9AE}" pid="104" name="FSC#FAKTCFG@15.1700:LastIncomingLetterDate">
    <vt:lpwstr/>
  </property>
  <property fmtid="{D5CDD505-2E9C-101B-9397-08002B2CF9AE}" pid="105" name="FSC#FAKTCFG@15.1700:LastIncomingForeignNr">
    <vt:lpwstr/>
  </property>
  <property fmtid="{D5CDD505-2E9C-101B-9397-08002B2CF9AE}" pid="106" name="FSC#FAKTCFG@15.1700:1stAddrOrgname">
    <vt:lpwstr/>
  </property>
  <property fmtid="{D5CDD505-2E9C-101B-9397-08002B2CF9AE}" pid="107" name="FSC#FAKTCFG@15.1700:1stAddrOrgnameShort">
    <vt:lpwstr/>
  </property>
  <property fmtid="{D5CDD505-2E9C-101B-9397-08002B2CF9AE}" pid="108" name="FSC#FAKTCFG@15.1700:1stAddrOrgnameAlt">
    <vt:lpwstr/>
  </property>
  <property fmtid="{D5CDD505-2E9C-101B-9397-08002B2CF9AE}" pid="109" name="FSC#FAKTCFG@15.1700:1stAddrSubOrg">
    <vt:lpwstr/>
  </property>
  <property fmtid="{D5CDD505-2E9C-101B-9397-08002B2CF9AE}" pid="110" name="FSC#FAKTCFG@15.1700:1stAddrSubOrgShort">
    <vt:lpwstr/>
  </property>
  <property fmtid="{D5CDD505-2E9C-101B-9397-08002B2CF9AE}" pid="111" name="FSC#FAKTCFG@15.1700:1stAddrSalutation">
    <vt:lpwstr/>
  </property>
  <property fmtid="{D5CDD505-2E9C-101B-9397-08002B2CF9AE}" pid="112" name="FSC#FAKTCFG@15.1700:1stAddrTitle">
    <vt:lpwstr/>
  </property>
  <property fmtid="{D5CDD505-2E9C-101B-9397-08002B2CF9AE}" pid="113" name="FSC#FAKTCFG@15.1700:1stAddrFirstname">
    <vt:lpwstr/>
  </property>
  <property fmtid="{D5CDD505-2E9C-101B-9397-08002B2CF9AE}" pid="114" name="FSC#FAKTCFG@15.1700:1stAddrMiddlename">
    <vt:lpwstr/>
  </property>
  <property fmtid="{D5CDD505-2E9C-101B-9397-08002B2CF9AE}" pid="115" name="FSC#FAKTCFG@15.1700:1stAddrName">
    <vt:lpwstr/>
  </property>
  <property fmtid="{D5CDD505-2E9C-101B-9397-08002B2CF9AE}" pid="116" name="FSC#FAKTCFG@15.1700:1stAddrDivision">
    <vt:lpwstr/>
  </property>
  <property fmtid="{D5CDD505-2E9C-101B-9397-08002B2CF9AE}" pid="117" name="FSC#FAKTCFG@15.1700:1stAddrStreet">
    <vt:lpwstr/>
  </property>
  <property fmtid="{D5CDD505-2E9C-101B-9397-08002B2CF9AE}" pid="118" name="FSC#FAKTCFG@15.1700:1stAddrZIPCode">
    <vt:lpwstr/>
  </property>
  <property fmtid="{D5CDD505-2E9C-101B-9397-08002B2CF9AE}" pid="119" name="FSC#FAKTCFG@15.1700:1stAddrCity">
    <vt:lpwstr/>
  </property>
  <property fmtid="{D5CDD505-2E9C-101B-9397-08002B2CF9AE}" pid="120" name="FSC#FAKTCFG@15.1700:1stAddrState">
    <vt:lpwstr/>
  </property>
  <property fmtid="{D5CDD505-2E9C-101B-9397-08002B2CF9AE}" pid="121" name="FSC#FAKTCFG@15.1700:1stAddrCountry">
    <vt:lpwstr/>
  </property>
  <property fmtid="{D5CDD505-2E9C-101B-9397-08002B2CF9AE}" pid="122" name="FSC#FAKTCFG@15.1700:1stAddrCountryEnglish">
    <vt:lpwstr/>
  </property>
  <property fmtid="{D5CDD505-2E9C-101B-9397-08002B2CF9AE}" pid="123" name="FSC#FAKTCFG@15.1700:1stAddrEmail">
    <vt:lpwstr/>
  </property>
  <property fmtid="{D5CDD505-2E9C-101B-9397-08002B2CF9AE}" pid="124" name="FSC#FAKTCFG@15.1700:1stAddrTelephone">
    <vt:lpwstr/>
  </property>
  <property fmtid="{D5CDD505-2E9C-101B-9397-08002B2CF9AE}" pid="125" name="FSC#FAKTCFG@15.1700:1stAddrAddition">
    <vt:lpwstr/>
  </property>
  <property fmtid="{D5CDD505-2E9C-101B-9397-08002B2CF9AE}" pid="126" name="FSC#FAKTCFG@15.1700:1stAddrNote">
    <vt:lpwstr/>
  </property>
  <property fmtid="{D5CDD505-2E9C-101B-9397-08002B2CF9AE}" pid="127" name="FSC#FAKTCFG@15.1700:1stAddrContactLanguage">
    <vt:lpwstr/>
  </property>
  <property fmtid="{D5CDD505-2E9C-101B-9397-08002B2CF9AE}" pid="128" name="FSC#FAKTCFG@15.1700:1stAddrAccountGroup">
    <vt:lpwstr/>
  </property>
  <property fmtid="{D5CDD505-2E9C-101B-9397-08002B2CF9AE}" pid="129" name="FSC#FAKTCFG@15.1700:ForeignNrFirstIncoming">
    <vt:lpwstr/>
  </property>
  <property fmtid="{D5CDD505-2E9C-101B-9397-08002B2CF9AE}" pid="130" name="FSC#FAKTCFG@15.1700:AdmissionDataFileCertificateOwner">
    <vt:lpwstr/>
  </property>
  <property fmtid="{D5CDD505-2E9C-101B-9397-08002B2CF9AE}" pid="131" name="FSC#FAKTCFG@15.1700:AdmissionDataFileCertificationSubject">
    <vt:lpwstr/>
  </property>
  <property fmtid="{D5CDD505-2E9C-101B-9397-08002B2CF9AE}" pid="132" name="FSC#FAKTCFG@15.1700:AdmissionDataFileCertificationAddSubject">
    <vt:lpwstr/>
  </property>
  <property fmtid="{D5CDD505-2E9C-101B-9397-08002B2CF9AE}" pid="133" name="FSC#FAKTCFG@15.1700:AdmissionDataFileOrderType">
    <vt:lpwstr/>
  </property>
  <property fmtid="{D5CDD505-2E9C-101B-9397-08002B2CF9AE}" pid="134" name="FSC#FAKTCFG@15.1700:AdmissionDataFileCertificateValidTime">
    <vt:lpwstr/>
  </property>
  <property fmtid="{D5CDD505-2E9C-101B-9397-08002B2CF9AE}" pid="135" name="FSC#FAKTCFG@15.1700:AdmissionDataFileCertificateReference">
    <vt:lpwstr/>
  </property>
  <property fmtid="{D5CDD505-2E9C-101B-9397-08002B2CF9AE}" pid="136" name="FSC#FAKTCFG@15.1700:AdmissionDataFileSourceCertificate">
    <vt:lpwstr/>
  </property>
  <property fmtid="{D5CDD505-2E9C-101B-9397-08002B2CF9AE}" pid="137" name="FSC#FAKTCFG@15.1700:AdmissionDataFileCertificateGranted">
    <vt:lpwstr/>
  </property>
  <property fmtid="{D5CDD505-2E9C-101B-9397-08002B2CF9AE}" pid="138" name="FSC#FAKTCFG@15.1700:AdmissionDataFileCertifiedSince">
    <vt:lpwstr/>
  </property>
  <property fmtid="{D5CDD505-2E9C-101B-9397-08002B2CF9AE}" pid="139" name="FSC#FAKTCFG@15.1700:AdmissionDataFileCertifiedUntil">
    <vt:lpwstr/>
  </property>
  <property fmtid="{D5CDD505-2E9C-101B-9397-08002B2CF9AE}" pid="140" name="FSC#FAKTCFG@15.1700:AdmissionDataProcProcessingState">
    <vt:lpwstr/>
  </property>
  <property fmtid="{D5CDD505-2E9C-101B-9397-08002B2CF9AE}" pid="141" name="FSC#FAKTCFG@15.1700:AdmissionDataProcSAPNumber">
    <vt:lpwstr/>
  </property>
  <property fmtid="{D5CDD505-2E9C-101B-9397-08002B2CF9AE}" pid="142" name="FSC#FAKTCFG@15.1700:AdmissionDataProcInternalOrderNumber">
    <vt:lpwstr/>
  </property>
  <property fmtid="{D5CDD505-2E9C-101B-9397-08002B2CF9AE}" pid="143" name="FSC#FAKTCFG@15.1700:AdmissionDataProcOrderIncomingDate">
    <vt:lpwstr/>
  </property>
  <property fmtid="{D5CDD505-2E9C-101B-9397-08002B2CF9AE}" pid="144" name="FSC#FAKTCFG@15.1700:AdmissionDataProcEditableSince">
    <vt:lpwstr/>
  </property>
  <property fmtid="{D5CDD505-2E9C-101B-9397-08002B2CF9AE}" pid="145" name="FSC#FAKTCFG@15.1700:AdmissionDataProcEvaluator">
    <vt:lpwstr/>
  </property>
  <property fmtid="{D5CDD505-2E9C-101B-9397-08002B2CF9AE}" pid="146" name="FSC#FAKTCFG@15.1700:AdmissionDataProcEvaluationDate">
    <vt:lpwstr/>
  </property>
  <property fmtid="{D5CDD505-2E9C-101B-9397-08002B2CF9AE}" pid="147" name="FSC#FAKTCFG@15.1700:AdmissionDataProcAuditor">
    <vt:lpwstr/>
  </property>
  <property fmtid="{D5CDD505-2E9C-101B-9397-08002B2CF9AE}" pid="148" name="FSC#FAKTCFG@15.1700:AdmissionDataProcEvaluationResult">
    <vt:lpwstr/>
  </property>
  <property fmtid="{D5CDD505-2E9C-101B-9397-08002B2CF9AE}" pid="149" name="FSC#FAKTCFG@15.1700:AdmissionDataProcCertificator">
    <vt:lpwstr/>
  </property>
  <property fmtid="{D5CDD505-2E9C-101B-9397-08002B2CF9AE}" pid="150" name="FSC#FAKTCFG@15.1700:AdmissionDataProcCertificationDecisionDate">
    <vt:lpwstr/>
  </property>
  <property fmtid="{D5CDD505-2E9C-101B-9397-08002B2CF9AE}" pid="151" name="FSC#FAKTCFG@15.1700:AdmissionDataProcCertificationResult">
    <vt:lpwstr/>
  </property>
  <property fmtid="{D5CDD505-2E9C-101B-9397-08002B2CF9AE}" pid="152" name="FSC#FAKTCFG@15.1700:AdmissionDataProcRevisionNumber">
    <vt:lpwstr/>
  </property>
  <property fmtid="{D5CDD505-2E9C-101B-9397-08002B2CF9AE}" pid="153" name="FSC#FAKTCFG@15.1700:AdmissionDataProcCertificateIssuedAt">
    <vt:lpwstr/>
  </property>
  <property fmtid="{D5CDD505-2E9C-101B-9397-08002B2CF9AE}" pid="154" name="FSC#FAKTCFG@15.1700:AdmissionDataProcCertificateValidFrom">
    <vt:lpwstr/>
  </property>
  <property fmtid="{D5CDD505-2E9C-101B-9397-08002B2CF9AE}" pid="155" name="FSC#FAKTCFG@15.1700:AdmissionDataProcCertificateValidTo">
    <vt:lpwstr/>
  </property>
  <property fmtid="{D5CDD505-2E9C-101B-9397-08002B2CF9AE}" pid="156" name="FSC#FAKTCFG@15.1700:AdmissionDataProcReferencedReport">
    <vt:lpwstr/>
  </property>
  <property fmtid="{D5CDD505-2E9C-101B-9397-08002B2CF9AE}" pid="157" name="FSC#COOELAK@1.1001:Subject">
    <vt:lpwstr/>
  </property>
  <property fmtid="{D5CDD505-2E9C-101B-9397-08002B2CF9AE}" pid="158" name="FSC#COOELAK@1.1001:FileReference">
    <vt:lpwstr/>
  </property>
  <property fmtid="{D5CDD505-2E9C-101B-9397-08002B2CF9AE}" pid="159" name="FSC#COOELAK@1.1001:FileRefYear">
    <vt:lpwstr/>
  </property>
  <property fmtid="{D5CDD505-2E9C-101B-9397-08002B2CF9AE}" pid="160" name="FSC#COOELAK@1.1001:FileRefOrdinal">
    <vt:lpwstr/>
  </property>
  <property fmtid="{D5CDD505-2E9C-101B-9397-08002B2CF9AE}" pid="161" name="FSC#COOELAK@1.1001:FileRefOU">
    <vt:lpwstr/>
  </property>
  <property fmtid="{D5CDD505-2E9C-101B-9397-08002B2CF9AE}" pid="162" name="FSC#COOELAK@1.1001:Organization">
    <vt:lpwstr/>
  </property>
  <property fmtid="{D5CDD505-2E9C-101B-9397-08002B2CF9AE}" pid="163" name="FSC#COOELAK@1.1001:Owner">
    <vt:lpwstr>Roßmann, Christin (nicht freigegeben)</vt:lpwstr>
  </property>
  <property fmtid="{D5CDD505-2E9C-101B-9397-08002B2CF9AE}" pid="164" name="FSC#COOELAK@1.1001:OwnerExtension">
    <vt:lpwstr/>
  </property>
  <property fmtid="{D5CDD505-2E9C-101B-9397-08002B2CF9AE}" pid="165" name="FSC#COOELAK@1.1001:OwnerFaxExtension">
    <vt:lpwstr/>
  </property>
  <property fmtid="{D5CDD505-2E9C-101B-9397-08002B2CF9AE}" pid="166" name="FSC#COOELAK@1.1001:DispatchedBy">
    <vt:lpwstr/>
  </property>
  <property fmtid="{D5CDD505-2E9C-101B-9397-08002B2CF9AE}" pid="167" name="FSC#COOELAK@1.1001:DispatchedAt">
    <vt:lpwstr/>
  </property>
  <property fmtid="{D5CDD505-2E9C-101B-9397-08002B2CF9AE}" pid="168" name="FSC#COOELAK@1.1001:ApprovedBy">
    <vt:lpwstr/>
  </property>
  <property fmtid="{D5CDD505-2E9C-101B-9397-08002B2CF9AE}" pid="169" name="FSC#COOELAK@1.1001:ApprovedAt">
    <vt:lpwstr/>
  </property>
  <property fmtid="{D5CDD505-2E9C-101B-9397-08002B2CF9AE}" pid="170" name="FSC#COOELAK@1.1001:Department">
    <vt:lpwstr>Q1 (Aufgabenplanung, Grundsatzfragen, Transfer, Internationale Beziehungen)</vt:lpwstr>
  </property>
  <property fmtid="{D5CDD505-2E9C-101B-9397-08002B2CF9AE}" pid="171" name="FSC#COOELAK@1.1001:CreatedAt">
    <vt:lpwstr>06.12.2022</vt:lpwstr>
  </property>
  <property fmtid="{D5CDD505-2E9C-101B-9397-08002B2CF9AE}" pid="172" name="FSC#COOELAK@1.1001:OU">
    <vt:lpwstr>Q1 (Aufgabenplanung, Grundsatzfragen, Transfer, Internationale Beziehungen)</vt:lpwstr>
  </property>
  <property fmtid="{D5CDD505-2E9C-101B-9397-08002B2CF9AE}" pid="173" name="FSC#COOELAK@1.1001:Priority">
    <vt:lpwstr> ()</vt:lpwstr>
  </property>
  <property fmtid="{D5CDD505-2E9C-101B-9397-08002B2CF9AE}" pid="174" name="FSC#COOELAK@1.1001:ObjBarCode">
    <vt:lpwstr>*COO.2310.100.3.1021096*</vt:lpwstr>
  </property>
  <property fmtid="{D5CDD505-2E9C-101B-9397-08002B2CF9AE}" pid="175" name="FSC#COOELAK@1.1001:RefBarCode">
    <vt:lpwstr/>
  </property>
  <property fmtid="{D5CDD505-2E9C-101B-9397-08002B2CF9AE}" pid="176" name="FSC#COOELAK@1.1001:FileRefBarCode">
    <vt:lpwstr>**</vt:lpwstr>
  </property>
  <property fmtid="{D5CDD505-2E9C-101B-9397-08002B2CF9AE}" pid="177" name="FSC#COOELAK@1.1001:ExternalRef">
    <vt:lpwstr/>
  </property>
  <property fmtid="{D5CDD505-2E9C-101B-9397-08002B2CF9AE}" pid="178" name="FSC#COOELAK@1.1001:IncomingNumber">
    <vt:lpwstr/>
  </property>
  <property fmtid="{D5CDD505-2E9C-101B-9397-08002B2CF9AE}" pid="179" name="FSC#COOELAK@1.1001:IncomingSubject">
    <vt:lpwstr/>
  </property>
  <property fmtid="{D5CDD505-2E9C-101B-9397-08002B2CF9AE}" pid="180" name="FSC#COOELAK@1.1001:ProcessResponsible">
    <vt:lpwstr/>
  </property>
  <property fmtid="{D5CDD505-2E9C-101B-9397-08002B2CF9AE}" pid="181" name="FSC#COOELAK@1.1001:ProcessResponsiblePhone">
    <vt:lpwstr/>
  </property>
  <property fmtid="{D5CDD505-2E9C-101B-9397-08002B2CF9AE}" pid="182" name="FSC#COOELAK@1.1001:ProcessResponsibleMail">
    <vt:lpwstr/>
  </property>
  <property fmtid="{D5CDD505-2E9C-101B-9397-08002B2CF9AE}" pid="183" name="FSC#COOELAK@1.1001:ProcessResponsibleFax">
    <vt:lpwstr/>
  </property>
  <property fmtid="{D5CDD505-2E9C-101B-9397-08002B2CF9AE}" pid="184" name="FSC#COOELAK@1.1001:ApproverFirstName">
    <vt:lpwstr/>
  </property>
  <property fmtid="{D5CDD505-2E9C-101B-9397-08002B2CF9AE}" pid="185" name="FSC#COOELAK@1.1001:ApproverSurName">
    <vt:lpwstr/>
  </property>
  <property fmtid="{D5CDD505-2E9C-101B-9397-08002B2CF9AE}" pid="186" name="FSC#COOELAK@1.1001:ApproverTitle">
    <vt:lpwstr/>
  </property>
  <property fmtid="{D5CDD505-2E9C-101B-9397-08002B2CF9AE}" pid="187" name="FSC#COOELAK@1.1001:ExternalDate">
    <vt:lpwstr/>
  </property>
  <property fmtid="{D5CDD505-2E9C-101B-9397-08002B2CF9AE}" pid="188" name="FSC#COOELAK@1.1001:SettlementApprovedAt">
    <vt:lpwstr/>
  </property>
  <property fmtid="{D5CDD505-2E9C-101B-9397-08002B2CF9AE}" pid="189" name="FSC#COOELAK@1.1001:BaseNumber">
    <vt:lpwstr/>
  </property>
  <property fmtid="{D5CDD505-2E9C-101B-9397-08002B2CF9AE}" pid="190" name="FSC#COOELAK@1.1001:CurrentUserRolePos">
    <vt:lpwstr>Bearbeiter/in</vt:lpwstr>
  </property>
  <property fmtid="{D5CDD505-2E9C-101B-9397-08002B2CF9AE}" pid="191" name="FSC#COOELAK@1.1001:CurrentUserEmail">
    <vt:lpwstr>Christin.rossmann@bzga.de</vt:lpwstr>
  </property>
  <property fmtid="{D5CDD505-2E9C-101B-9397-08002B2CF9AE}" pid="192" name="FSC#ELAKGOV@1.1001:PersonalSubjGender">
    <vt:lpwstr/>
  </property>
  <property fmtid="{D5CDD505-2E9C-101B-9397-08002B2CF9AE}" pid="193" name="FSC#ELAKGOV@1.1001:PersonalSubjFirstName">
    <vt:lpwstr/>
  </property>
  <property fmtid="{D5CDD505-2E9C-101B-9397-08002B2CF9AE}" pid="194" name="FSC#ELAKGOV@1.1001:PersonalSubjSurName">
    <vt:lpwstr/>
  </property>
  <property fmtid="{D5CDD505-2E9C-101B-9397-08002B2CF9AE}" pid="195" name="FSC#ELAKGOV@1.1001:PersonalSubjSalutation">
    <vt:lpwstr/>
  </property>
  <property fmtid="{D5CDD505-2E9C-101B-9397-08002B2CF9AE}" pid="196" name="FSC#ELAKGOV@1.1001:PersonalSubjAddress">
    <vt:lpwstr/>
  </property>
  <property fmtid="{D5CDD505-2E9C-101B-9397-08002B2CF9AE}" pid="197" name="FSC#ATSTATECFG@1.1001:Office">
    <vt:lpwstr/>
  </property>
  <property fmtid="{D5CDD505-2E9C-101B-9397-08002B2CF9AE}" pid="198" name="FSC#ATSTATECFG@1.1001:Agent">
    <vt:lpwstr/>
  </property>
  <property fmtid="{D5CDD505-2E9C-101B-9397-08002B2CF9AE}" pid="199" name="FSC#ATSTATECFG@1.1001:AgentPhone">
    <vt:lpwstr/>
  </property>
  <property fmtid="{D5CDD505-2E9C-101B-9397-08002B2CF9AE}" pid="200" name="FSC#ATSTATECFG@1.1001:DepartmentFax">
    <vt:lpwstr/>
  </property>
  <property fmtid="{D5CDD505-2E9C-101B-9397-08002B2CF9AE}" pid="201" name="FSC#ATSTATECFG@1.1001:DepartmentEmail">
    <vt:lpwstr/>
  </property>
  <property fmtid="{D5CDD505-2E9C-101B-9397-08002B2CF9AE}" pid="202" name="FSC#ATSTATECFG@1.1001:SubfileDate">
    <vt:lpwstr/>
  </property>
  <property fmtid="{D5CDD505-2E9C-101B-9397-08002B2CF9AE}" pid="203" name="FSC#ATSTATECFG@1.1001:SubfileSubject">
    <vt:lpwstr/>
  </property>
  <property fmtid="{D5CDD505-2E9C-101B-9397-08002B2CF9AE}" pid="204" name="FSC#ATSTATECFG@1.1001:DepartmentZipCode">
    <vt:lpwstr/>
  </property>
  <property fmtid="{D5CDD505-2E9C-101B-9397-08002B2CF9AE}" pid="205" name="FSC#ATSTATECFG@1.1001:DepartmentCountry">
    <vt:lpwstr/>
  </property>
  <property fmtid="{D5CDD505-2E9C-101B-9397-08002B2CF9AE}" pid="206" name="FSC#ATSTATECFG@1.1001:DepartmentCity">
    <vt:lpwstr/>
  </property>
  <property fmtid="{D5CDD505-2E9C-101B-9397-08002B2CF9AE}" pid="207" name="FSC#ATSTATECFG@1.1001:DepartmentStreet">
    <vt:lpwstr/>
  </property>
  <property fmtid="{D5CDD505-2E9C-101B-9397-08002B2CF9AE}" pid="208" name="FSC#ATSTATECFG@1.1001:DepartmentDVR">
    <vt:lpwstr/>
  </property>
  <property fmtid="{D5CDD505-2E9C-101B-9397-08002B2CF9AE}" pid="209" name="FSC#ATSTATECFG@1.1001:DepartmentUID">
    <vt:lpwstr/>
  </property>
  <property fmtid="{D5CDD505-2E9C-101B-9397-08002B2CF9AE}" pid="210" name="FSC#ATSTATECFG@1.1001:SubfileReference">
    <vt:lpwstr/>
  </property>
  <property fmtid="{D5CDD505-2E9C-101B-9397-08002B2CF9AE}" pid="211" name="FSC#ATSTATECFG@1.1001:Clause">
    <vt:lpwstr/>
  </property>
  <property fmtid="{D5CDD505-2E9C-101B-9397-08002B2CF9AE}" pid="212" name="FSC#ATSTATECFG@1.1001:ApprovedSignature">
    <vt:lpwstr/>
  </property>
  <property fmtid="{D5CDD505-2E9C-101B-9397-08002B2CF9AE}" pid="213" name="FSC#ATSTATECFG@1.1001:BankAccount">
    <vt:lpwstr/>
  </property>
  <property fmtid="{D5CDD505-2E9C-101B-9397-08002B2CF9AE}" pid="214" name="FSC#ATSTATECFG@1.1001:BankAccountOwner">
    <vt:lpwstr/>
  </property>
  <property fmtid="{D5CDD505-2E9C-101B-9397-08002B2CF9AE}" pid="215" name="FSC#ATSTATECFG@1.1001:BankInstitute">
    <vt:lpwstr/>
  </property>
  <property fmtid="{D5CDD505-2E9C-101B-9397-08002B2CF9AE}" pid="216" name="FSC#ATSTATECFG@1.1001:BankAccountID">
    <vt:lpwstr/>
  </property>
  <property fmtid="{D5CDD505-2E9C-101B-9397-08002B2CF9AE}" pid="217" name="FSC#ATSTATECFG@1.1001:BankAccountIBAN">
    <vt:lpwstr/>
  </property>
  <property fmtid="{D5CDD505-2E9C-101B-9397-08002B2CF9AE}" pid="218" name="FSC#ATSTATECFG@1.1001:BankAccountBIC">
    <vt:lpwstr/>
  </property>
  <property fmtid="{D5CDD505-2E9C-101B-9397-08002B2CF9AE}" pid="219" name="FSC#ATSTATECFG@1.1001:BankName">
    <vt:lpwstr/>
  </property>
  <property fmtid="{D5CDD505-2E9C-101B-9397-08002B2CF9AE}" pid="220" name="FSC#COOELAK@1.1001:ObjectAddressees">
    <vt:lpwstr/>
  </property>
  <property fmtid="{D5CDD505-2E9C-101B-9397-08002B2CF9AE}" pid="221" name="FSC#COOELAK@1.1001:replyreference">
    <vt:lpwstr/>
  </property>
  <property fmtid="{D5CDD505-2E9C-101B-9397-08002B2CF9AE}" pid="222" name="FSC#FSCGOVDE@1.1001:FileRefOUEmail">
    <vt:lpwstr/>
  </property>
  <property fmtid="{D5CDD505-2E9C-101B-9397-08002B2CF9AE}" pid="223" name="FSC#FSCGOVDE@1.1001:ProcedureReference">
    <vt:lpwstr/>
  </property>
  <property fmtid="{D5CDD505-2E9C-101B-9397-08002B2CF9AE}" pid="224" name="FSC#FSCGOVDE@1.1001:FileSubject">
    <vt:lpwstr/>
  </property>
  <property fmtid="{D5CDD505-2E9C-101B-9397-08002B2CF9AE}" pid="225" name="FSC#FSCGOVDE@1.1001:ProcedureSubject">
    <vt:lpwstr/>
  </property>
  <property fmtid="{D5CDD505-2E9C-101B-9397-08002B2CF9AE}" pid="226" name="FSC#FSCGOVDE@1.1001:SignFinalVersionBy">
    <vt:lpwstr/>
  </property>
  <property fmtid="{D5CDD505-2E9C-101B-9397-08002B2CF9AE}" pid="227" name="FSC#FSCGOVDE@1.1001:SignFinalVersionAt">
    <vt:lpwstr/>
  </property>
  <property fmtid="{D5CDD505-2E9C-101B-9397-08002B2CF9AE}" pid="228" name="FSC#FSCGOVDE@1.1001:ProcedureRefBarCode">
    <vt:lpwstr/>
  </property>
  <property fmtid="{D5CDD505-2E9C-101B-9397-08002B2CF9AE}" pid="229" name="FSC#FSCGOVDE@1.1001:FileAddSubj">
    <vt:lpwstr/>
  </property>
  <property fmtid="{D5CDD505-2E9C-101B-9397-08002B2CF9AE}" pid="230" name="FSC#FSCGOVDE@1.1001:DocumentSubj">
    <vt:lpwstr/>
  </property>
  <property fmtid="{D5CDD505-2E9C-101B-9397-08002B2CF9AE}" pid="231" name="FSC#FSCGOVDE@1.1001:FileRel">
    <vt:lpwstr/>
  </property>
  <property fmtid="{D5CDD505-2E9C-101B-9397-08002B2CF9AE}" pid="232" name="FSC#DEPRECONFIG@15.1001:DocumentTitle">
    <vt:lpwstr/>
  </property>
  <property fmtid="{D5CDD505-2E9C-101B-9397-08002B2CF9AE}" pid="233" name="FSC#DEPRECONFIG@15.1001:ProcedureTitle">
    <vt:lpwstr/>
  </property>
  <property fmtid="{D5CDD505-2E9C-101B-9397-08002B2CF9AE}" pid="234" name="FSC#DEPRECONFIG@15.1001:AuthorTitle">
    <vt:lpwstr/>
  </property>
  <property fmtid="{D5CDD505-2E9C-101B-9397-08002B2CF9AE}" pid="235" name="FSC#DEPRECONFIG@15.1001:AuthorSalution">
    <vt:lpwstr/>
  </property>
  <property fmtid="{D5CDD505-2E9C-101B-9397-08002B2CF9AE}" pid="236" name="FSC#DEPRECONFIG@15.1001:AuthorName">
    <vt:lpwstr>Christin Roßmann</vt:lpwstr>
  </property>
  <property fmtid="{D5CDD505-2E9C-101B-9397-08002B2CF9AE}" pid="237" name="FSC#DEPRECONFIG@15.1001:AuthorMail">
    <vt:lpwstr>Christin.rossmann@bzga.de</vt:lpwstr>
  </property>
  <property fmtid="{D5CDD505-2E9C-101B-9397-08002B2CF9AE}" pid="238" name="FSC#DEPRECONFIG@15.1001:AuthorTelephone">
    <vt:lpwstr/>
  </property>
  <property fmtid="{D5CDD505-2E9C-101B-9397-08002B2CF9AE}" pid="239" name="FSC#DEPRECONFIG@15.1001:AuthorFax">
    <vt:lpwstr/>
  </property>
  <property fmtid="{D5CDD505-2E9C-101B-9397-08002B2CF9AE}" pid="240" name="FSC#DEPRECONFIG@15.1001:AuthorOE">
    <vt:lpwstr>Q1 (Aufgabenplanung, Grundsatzfragen, Transfer, Internationale Beziehungen)</vt:lpwstr>
  </property>
  <property fmtid="{D5CDD505-2E9C-101B-9397-08002B2CF9AE}" pid="241" name="FSC#COOSYSTEM@1.1:Container">
    <vt:lpwstr>COO.2310.100.3.1021096</vt:lpwstr>
  </property>
  <property fmtid="{D5CDD505-2E9C-101B-9397-08002B2CF9AE}" pid="242" name="FSC#FSCFOLIO@1.1001:docpropproject">
    <vt:lpwstr/>
  </property>
</Properties>
</file>