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CF7C7" w14:textId="1AE529ED" w:rsidR="00B45E37" w:rsidRPr="006D0B8C" w:rsidRDefault="00BF170C" w:rsidP="00B45E37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D0B8C">
        <w:rPr>
          <w:rFonts w:ascii="Times New Roman" w:eastAsia="Arial" w:hAnsi="Times New Roman" w:cs="Times New Roman"/>
          <w:b/>
        </w:rPr>
        <w:t>Supplementary</w:t>
      </w:r>
      <w:proofErr w:type="spellEnd"/>
      <w:r w:rsidRPr="006D0B8C">
        <w:rPr>
          <w:rFonts w:ascii="Times New Roman" w:eastAsia="Arial" w:hAnsi="Times New Roman" w:cs="Times New Roman"/>
          <w:b/>
        </w:rPr>
        <w:t xml:space="preserve"> 7. </w:t>
      </w:r>
      <w:r w:rsidRPr="006D0B8C">
        <w:rPr>
          <w:rFonts w:ascii="Times New Roman" w:eastAsia="Arial" w:hAnsi="Times New Roman" w:cs="Times New Roman"/>
          <w:bCs/>
        </w:rPr>
        <w:t xml:space="preserve">Time series </w:t>
      </w:r>
      <w:proofErr w:type="spellStart"/>
      <w:r w:rsidRPr="006D0B8C">
        <w:rPr>
          <w:rFonts w:ascii="Times New Roman" w:eastAsia="Arial" w:hAnsi="Times New Roman" w:cs="Times New Roman"/>
          <w:bCs/>
        </w:rPr>
        <w:t>of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 new cases </w:t>
      </w:r>
      <w:proofErr w:type="spellStart"/>
      <w:r w:rsidRPr="006D0B8C">
        <w:rPr>
          <w:rFonts w:ascii="Times New Roman" w:eastAsia="Arial" w:hAnsi="Times New Roman" w:cs="Times New Roman"/>
          <w:bCs/>
        </w:rPr>
        <w:t>of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 oral </w:t>
      </w:r>
      <w:proofErr w:type="spellStart"/>
      <w:r w:rsidRPr="006D0B8C">
        <w:rPr>
          <w:rFonts w:ascii="Times New Roman" w:eastAsia="Arial" w:hAnsi="Times New Roman" w:cs="Times New Roman"/>
          <w:bCs/>
        </w:rPr>
        <w:t>cancer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, 2017-2020, </w:t>
      </w:r>
      <w:proofErr w:type="spellStart"/>
      <w:r w:rsidRPr="006D0B8C">
        <w:rPr>
          <w:rFonts w:ascii="Times New Roman" w:eastAsia="Arial" w:hAnsi="Times New Roman" w:cs="Times New Roman"/>
          <w:bCs/>
        </w:rPr>
        <w:t>according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Pr="006D0B8C">
        <w:rPr>
          <w:rFonts w:ascii="Times New Roman" w:eastAsia="Arial" w:hAnsi="Times New Roman" w:cs="Times New Roman"/>
          <w:bCs/>
        </w:rPr>
        <w:t>to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Pr="006D0B8C">
        <w:rPr>
          <w:rFonts w:ascii="Times New Roman" w:eastAsia="Arial" w:hAnsi="Times New Roman" w:cs="Times New Roman"/>
          <w:bCs/>
        </w:rPr>
        <w:t>modality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Pr="006D0B8C">
        <w:rPr>
          <w:rFonts w:ascii="Times New Roman" w:eastAsia="Arial" w:hAnsi="Times New Roman" w:cs="Times New Roman"/>
          <w:bCs/>
        </w:rPr>
        <w:t>and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Pr="006D0B8C">
        <w:rPr>
          <w:rFonts w:ascii="Times New Roman" w:eastAsia="Arial" w:hAnsi="Times New Roman" w:cs="Times New Roman"/>
          <w:bCs/>
        </w:rPr>
        <w:t>treatment</w:t>
      </w:r>
      <w:proofErr w:type="spellEnd"/>
      <w:r w:rsidRPr="006D0B8C">
        <w:rPr>
          <w:rFonts w:ascii="Times New Roman" w:eastAsia="Arial" w:hAnsi="Times New Roman" w:cs="Times New Roman"/>
          <w:bCs/>
        </w:rPr>
        <w:t xml:space="preserve"> </w:t>
      </w:r>
      <w:proofErr w:type="spellStart"/>
      <w:r w:rsidRPr="006D0B8C">
        <w:rPr>
          <w:rFonts w:ascii="Times New Roman" w:eastAsia="Arial" w:hAnsi="Times New Roman" w:cs="Times New Roman"/>
          <w:bCs/>
        </w:rPr>
        <w:t>situation</w:t>
      </w:r>
      <w:proofErr w:type="spellEnd"/>
      <w:r w:rsidRPr="006D0B8C">
        <w:rPr>
          <w:rFonts w:ascii="Times New Roman" w:eastAsia="Arial" w:hAnsi="Times New Roman" w:cs="Times New Roman"/>
          <w:bCs/>
        </w:rPr>
        <w:t>.</w:t>
      </w:r>
    </w:p>
    <w:tbl>
      <w:tblPr>
        <w:tblW w:w="8504" w:type="dxa"/>
        <w:tblBorders>
          <w:top w:val="single" w:sz="8" w:space="0" w:color="000000"/>
          <w:bottom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30"/>
        <w:gridCol w:w="1195"/>
        <w:gridCol w:w="1250"/>
        <w:gridCol w:w="1287"/>
        <w:gridCol w:w="1326"/>
        <w:gridCol w:w="1416"/>
      </w:tblGrid>
      <w:tr w:rsidR="006D0B8C" w:rsidRPr="006D0B8C" w14:paraId="15BD894A" w14:textId="77777777" w:rsidTr="00A71875">
        <w:trPr>
          <w:trHeight w:val="168"/>
        </w:trPr>
        <w:tc>
          <w:tcPr>
            <w:tcW w:w="203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A2D23" w14:textId="77777777" w:rsidR="00B45E37" w:rsidRPr="006D0B8C" w:rsidRDefault="00B45E37" w:rsidP="00515983">
            <w:pPr>
              <w:rPr>
                <w:rFonts w:ascii="Times New Roman" w:eastAsia="Arial" w:hAnsi="Times New Roman" w:cs="Times New Roman"/>
                <w:b/>
              </w:rPr>
            </w:pPr>
          </w:p>
          <w:p w14:paraId="0EE27920" w14:textId="59111E82" w:rsidR="00B45E37" w:rsidRPr="006D0B8C" w:rsidRDefault="00B45E37" w:rsidP="00515983">
            <w:pPr>
              <w:jc w:val="center"/>
              <w:rPr>
                <w:rFonts w:ascii="Times New Roman" w:eastAsia="Arial" w:hAnsi="Times New Roman" w:cs="Times New Roman"/>
                <w:b/>
              </w:rPr>
            </w:pPr>
            <w:proofErr w:type="spellStart"/>
            <w:r w:rsidRPr="006D0B8C">
              <w:rPr>
                <w:rFonts w:ascii="Times New Roman" w:eastAsia="Arial" w:hAnsi="Times New Roman" w:cs="Times New Roman"/>
                <w:b/>
              </w:rPr>
              <w:t>Modal</w:t>
            </w:r>
            <w:r w:rsidR="00BF170C" w:rsidRPr="006D0B8C">
              <w:rPr>
                <w:rFonts w:ascii="Times New Roman" w:eastAsia="Arial" w:hAnsi="Times New Roman" w:cs="Times New Roman"/>
                <w:b/>
              </w:rPr>
              <w:t>ity</w:t>
            </w:r>
            <w:proofErr w:type="spellEnd"/>
            <w:r w:rsidRPr="006D0B8C">
              <w:rPr>
                <w:rFonts w:ascii="Times New Roman" w:eastAsia="Arial" w:hAnsi="Times New Roman" w:cs="Times New Roman"/>
                <w:b/>
              </w:rPr>
              <w:t>/</w:t>
            </w:r>
          </w:p>
          <w:p w14:paraId="214D7933" w14:textId="14A7342E" w:rsidR="00B45E37" w:rsidRPr="006D0B8C" w:rsidRDefault="00B45E37" w:rsidP="0051598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0B8C">
              <w:rPr>
                <w:rFonts w:ascii="Times New Roman" w:eastAsia="Arial" w:hAnsi="Times New Roman" w:cs="Times New Roman"/>
                <w:b/>
              </w:rPr>
              <w:t>Situa</w:t>
            </w:r>
            <w:r w:rsidR="00BF170C" w:rsidRPr="006D0B8C">
              <w:rPr>
                <w:rFonts w:ascii="Times New Roman" w:eastAsia="Arial" w:hAnsi="Times New Roman" w:cs="Times New Roman"/>
                <w:b/>
              </w:rPr>
              <w:t>tion</w:t>
            </w:r>
            <w:proofErr w:type="spellEnd"/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F5253" w14:textId="77777777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2017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607DB" w14:textId="77777777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2018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81DE5" w14:textId="77777777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2019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FC304" w14:textId="77777777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2020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94EB6" w14:textId="77777777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TOTAL</w:t>
            </w:r>
          </w:p>
        </w:tc>
      </w:tr>
      <w:tr w:rsidR="006D0B8C" w:rsidRPr="006D0B8C" w14:paraId="772DBBBC" w14:textId="77777777" w:rsidTr="00A71875">
        <w:trPr>
          <w:trHeight w:val="168"/>
        </w:trPr>
        <w:tc>
          <w:tcPr>
            <w:tcW w:w="203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8A850" w14:textId="77777777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DC307" w14:textId="4E936D6D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100</w:t>
            </w:r>
            <w:r w:rsidR="00BF170C" w:rsidRPr="006D0B8C">
              <w:rPr>
                <w:rFonts w:ascii="Times New Roman" w:eastAsia="Arial" w:hAnsi="Times New Roman" w:cs="Times New Roman"/>
                <w:b/>
              </w:rPr>
              <w:t>.</w:t>
            </w:r>
            <w:r w:rsidRPr="006D0B8C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FC5B3" w14:textId="29551B0C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100</w:t>
            </w:r>
            <w:r w:rsidR="00BF170C" w:rsidRPr="006D0B8C">
              <w:rPr>
                <w:rFonts w:ascii="Times New Roman" w:eastAsia="Arial" w:hAnsi="Times New Roman" w:cs="Times New Roman"/>
                <w:b/>
              </w:rPr>
              <w:t>.</w:t>
            </w:r>
            <w:r w:rsidRPr="006D0B8C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03BEA" w14:textId="13458738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100</w:t>
            </w:r>
            <w:r w:rsidR="00C523BB" w:rsidRPr="006D0B8C">
              <w:rPr>
                <w:rFonts w:ascii="Times New Roman" w:eastAsia="Arial" w:hAnsi="Times New Roman" w:cs="Times New Roman"/>
                <w:b/>
              </w:rPr>
              <w:t>.</w:t>
            </w:r>
            <w:r w:rsidRPr="006D0B8C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782AE" w14:textId="454A83E3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100</w:t>
            </w:r>
            <w:r w:rsidR="00C523BB" w:rsidRPr="006D0B8C">
              <w:rPr>
                <w:rFonts w:ascii="Times New Roman" w:eastAsia="Arial" w:hAnsi="Times New Roman" w:cs="Times New Roman"/>
                <w:b/>
              </w:rPr>
              <w:t>.</w:t>
            </w:r>
            <w:r w:rsidRPr="006D0B8C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D4505" w14:textId="19506BBB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  <w:b/>
              </w:rPr>
              <w:t>100</w:t>
            </w:r>
            <w:r w:rsidR="00C523BB" w:rsidRPr="006D0B8C">
              <w:rPr>
                <w:rFonts w:ascii="Times New Roman" w:eastAsia="Arial" w:hAnsi="Times New Roman" w:cs="Times New Roman"/>
                <w:b/>
              </w:rPr>
              <w:t>.</w:t>
            </w:r>
            <w:r w:rsidRPr="006D0B8C">
              <w:rPr>
                <w:rFonts w:ascii="Times New Roman" w:eastAsia="Arial" w:hAnsi="Times New Roman" w:cs="Times New Roman"/>
                <w:b/>
              </w:rPr>
              <w:t>0%</w:t>
            </w:r>
          </w:p>
        </w:tc>
      </w:tr>
      <w:tr w:rsidR="006D0B8C" w:rsidRPr="006D0B8C" w14:paraId="65B9ED9D" w14:textId="77777777" w:rsidTr="00A71875">
        <w:trPr>
          <w:trHeight w:val="168"/>
        </w:trPr>
        <w:tc>
          <w:tcPr>
            <w:tcW w:w="20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82338" w14:textId="121C389C" w:rsidR="00B45E37" w:rsidRPr="006D0B8C" w:rsidRDefault="00C523BB" w:rsidP="0051598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0B8C">
              <w:rPr>
                <w:rFonts w:ascii="Times New Roman" w:eastAsia="Arial" w:hAnsi="Times New Roman" w:cs="Times New Roman"/>
                <w:i/>
              </w:rPr>
              <w:t>Treatment</w:t>
            </w:r>
            <w:proofErr w:type="spellEnd"/>
            <w:r w:rsidRPr="006D0B8C">
              <w:rPr>
                <w:rFonts w:ascii="Times New Roman" w:eastAsia="Arial" w:hAnsi="Times New Roman" w:cs="Times New Roman"/>
                <w:i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  <w:i/>
              </w:rPr>
              <w:t>modality</w:t>
            </w:r>
            <w:proofErr w:type="spellEnd"/>
          </w:p>
        </w:tc>
        <w:tc>
          <w:tcPr>
            <w:tcW w:w="11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BE200" w14:textId="77777777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9FEDA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2DDEA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84959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2D889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D0B8C" w:rsidRPr="006D0B8C" w14:paraId="15D905FC" w14:textId="77777777" w:rsidTr="00A71875">
        <w:trPr>
          <w:trHeight w:val="177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D84F7" w14:textId="61D67702" w:rsidR="00B45E37" w:rsidRPr="006D0B8C" w:rsidRDefault="00C523BB" w:rsidP="0051598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0B8C">
              <w:rPr>
                <w:rFonts w:ascii="Times New Roman" w:eastAsia="Arial" w:hAnsi="Times New Roman" w:cs="Times New Roman"/>
              </w:rPr>
              <w:t>Surgery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2C4E8" w14:textId="71281F92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15 (55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8D590" w14:textId="0E49D3BB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10 (40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5FAFD" w14:textId="245D42C2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18 (56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A7130" w14:textId="6D52CC1F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17 (54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4F788" w14:textId="2EFA6CDA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60 (52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6D0B8C" w:rsidRPr="006D0B8C" w14:paraId="6215B6ED" w14:textId="77777777" w:rsidTr="00A71875">
        <w:trPr>
          <w:trHeight w:val="177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74566" w14:textId="3E5551C2" w:rsidR="00B45E37" w:rsidRPr="006D0B8C" w:rsidRDefault="00C523BB" w:rsidP="00515983">
            <w:pPr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 xml:space="preserve">non-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surgery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E4462" w14:textId="3D8DE4A2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8 (29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20D69" w14:textId="28919F89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6 (24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95CA0" w14:textId="55B095B8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5 (15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313AF" w14:textId="3764DDD8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3 (9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6E4D6" w14:textId="14236E48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22 (19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1%)</w:t>
            </w:r>
          </w:p>
        </w:tc>
      </w:tr>
      <w:tr w:rsidR="006D0B8C" w:rsidRPr="006D0B8C" w14:paraId="5A867B67" w14:textId="77777777" w:rsidTr="00A71875">
        <w:trPr>
          <w:trHeight w:val="177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787BC" w14:textId="2CBD0BC7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="00C523BB" w:rsidRPr="006D0B8C">
              <w:rPr>
                <w:rFonts w:ascii="Times New Roman" w:eastAsia="Arial" w:hAnsi="Times New Roman" w:cs="Times New Roman"/>
              </w:rPr>
              <w:t>Not</w:t>
            </w:r>
            <w:proofErr w:type="spellEnd"/>
            <w:r w:rsidR="00C523BB"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="00C523BB" w:rsidRPr="006D0B8C">
              <w:rPr>
                <w:rFonts w:ascii="Times New Roman" w:eastAsia="Arial" w:hAnsi="Times New Roman" w:cs="Times New Roman"/>
              </w:rPr>
              <w:t>performed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>*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F3386" w14:textId="2942FCF4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3 (11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8A22D" w14:textId="66B139DF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3 (12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273FC" w14:textId="4C24E5FC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3 (9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86A02" w14:textId="0733BC44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5 (16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791F1" w14:textId="7AB5AED6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14 (12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6D0B8C" w:rsidRPr="006D0B8C" w14:paraId="11068B32" w14:textId="77777777" w:rsidTr="00A71875">
        <w:trPr>
          <w:trHeight w:val="177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908BD" w14:textId="5831BCC2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="00C523BB" w:rsidRPr="006D0B8C">
              <w:rPr>
                <w:rFonts w:ascii="Times New Roman" w:eastAsia="Arial" w:hAnsi="Times New Roman" w:cs="Times New Roman"/>
              </w:rPr>
              <w:t>Without</w:t>
            </w:r>
            <w:proofErr w:type="spellEnd"/>
            <w:r w:rsidR="00C523BB"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="00C523BB" w:rsidRPr="006D0B8C">
              <w:rPr>
                <w:rFonts w:ascii="Times New Roman" w:eastAsia="Arial" w:hAnsi="Times New Roman" w:cs="Times New Roman"/>
              </w:rPr>
              <w:t>information</w:t>
            </w:r>
            <w:proofErr w:type="spellEnd"/>
            <w:r w:rsidR="00C523BB" w:rsidRPr="006D0B8C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13132" w14:textId="2BE3675A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 (3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932CA" w14:textId="598563E6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6 (24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513E" w14:textId="5FFB0777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6 (18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F73B1" w14:textId="75AA0640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6 (19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621AC" w14:textId="77F27811" w:rsidR="00B45E37" w:rsidRPr="006D0B8C" w:rsidRDefault="00B45E37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19 (16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5%)</w:t>
            </w:r>
          </w:p>
        </w:tc>
      </w:tr>
      <w:tr w:rsidR="006D0B8C" w:rsidRPr="006D0B8C" w14:paraId="49B63AD3" w14:textId="77777777" w:rsidTr="00A71875">
        <w:trPr>
          <w:trHeight w:val="168"/>
        </w:trPr>
        <w:tc>
          <w:tcPr>
            <w:tcW w:w="203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6AA1F" w14:textId="6847FA20" w:rsidR="00B45E37" w:rsidRPr="006D0B8C" w:rsidRDefault="00C523BB" w:rsidP="0051598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0B8C">
              <w:rPr>
                <w:rFonts w:ascii="Times New Roman" w:eastAsia="Arial" w:hAnsi="Times New Roman" w:cs="Times New Roman"/>
                <w:i/>
              </w:rPr>
              <w:t>Current</w:t>
            </w:r>
            <w:proofErr w:type="spellEnd"/>
            <w:r w:rsidRPr="006D0B8C">
              <w:rPr>
                <w:rFonts w:ascii="Times New Roman" w:eastAsia="Arial" w:hAnsi="Times New Roman" w:cs="Times New Roman"/>
                <w:i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  <w:i/>
              </w:rPr>
              <w:t>situation</w:t>
            </w:r>
            <w:proofErr w:type="spellEnd"/>
            <w:r w:rsidRPr="006D0B8C">
              <w:rPr>
                <w:rFonts w:ascii="Times New Roman" w:eastAsia="Arial" w:hAnsi="Times New Roman" w:cs="Times New Roman"/>
                <w:i/>
              </w:rPr>
              <w:t xml:space="preserve">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94080" w14:textId="77777777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C5527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B8D2B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34F7D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D2FF9" w14:textId="77777777" w:rsidR="00B45E37" w:rsidRPr="006D0B8C" w:rsidRDefault="00B45E37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D0B8C" w:rsidRPr="006D0B8C" w14:paraId="47C85E2D" w14:textId="77777777" w:rsidTr="00A71875">
        <w:trPr>
          <w:trHeight w:val="177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B828C" w14:textId="790E6FC8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 </w:t>
            </w:r>
            <w:proofErr w:type="spellStart"/>
            <w:r w:rsidR="00C523BB" w:rsidRPr="006D0B8C">
              <w:rPr>
                <w:rFonts w:ascii="Times New Roman" w:eastAsia="Arial" w:hAnsi="Times New Roman" w:cs="Times New Roman"/>
              </w:rPr>
              <w:t>Alive</w:t>
            </w:r>
            <w:proofErr w:type="spellEnd"/>
            <w:r w:rsidR="00C523BB" w:rsidRPr="006D0B8C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C2327" w14:textId="2CF926BD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10 (</w:t>
            </w:r>
            <w:r w:rsidR="00D42B8F" w:rsidRPr="006D0B8C">
              <w:rPr>
                <w:rFonts w:ascii="Times New Roman" w:eastAsia="Arial" w:hAnsi="Times New Roman" w:cs="Times New Roman"/>
              </w:rPr>
              <w:t>38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D7765" w14:textId="77777777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12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(48.0%)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A2A92" w14:textId="4FEB36B8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14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(45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FE474" w14:textId="7C98DB3A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23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(69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BFF91" w14:textId="68E489E1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59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(51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3%)</w:t>
            </w:r>
          </w:p>
        </w:tc>
      </w:tr>
      <w:tr w:rsidR="006D0B8C" w:rsidRPr="006D0B8C" w14:paraId="406D7273" w14:textId="77777777" w:rsidTr="00A71875">
        <w:trPr>
          <w:trHeight w:val="177"/>
        </w:trPr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1D1F7" w14:textId="40F50D0A" w:rsidR="00B45E37" w:rsidRPr="006D0B8C" w:rsidRDefault="00B45E37" w:rsidP="00515983">
            <w:pPr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 xml:space="preserve">  </w:t>
            </w:r>
            <w:r w:rsidR="00C523BB" w:rsidRPr="006D0B8C">
              <w:rPr>
                <w:rFonts w:ascii="Times New Roman" w:eastAsia="Arial" w:hAnsi="Times New Roman" w:cs="Times New Roman"/>
              </w:rPr>
              <w:t xml:space="preserve">Death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0E6F8" w14:textId="2F164003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16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(61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983D9" w14:textId="0B0E7A47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13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(52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3E7CF" w14:textId="28A6360B" w:rsidR="00B45E37" w:rsidRPr="006D0B8C" w:rsidRDefault="00D42B8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17 (54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Pr="006D0B8C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0D114" w14:textId="3C399774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10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(30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1E726" w14:textId="3321FB2B" w:rsidR="00B45E37" w:rsidRPr="006D0B8C" w:rsidRDefault="0026502F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>56</w:t>
            </w:r>
            <w:r w:rsidR="00D42B8F" w:rsidRPr="006D0B8C">
              <w:rPr>
                <w:rFonts w:ascii="Times New Roman" w:eastAsia="Arial" w:hAnsi="Times New Roman" w:cs="Times New Roman"/>
              </w:rPr>
              <w:t xml:space="preserve"> (48</w:t>
            </w:r>
            <w:r w:rsidR="00C523BB" w:rsidRPr="006D0B8C">
              <w:rPr>
                <w:rFonts w:ascii="Times New Roman" w:eastAsia="Arial" w:hAnsi="Times New Roman" w:cs="Times New Roman"/>
              </w:rPr>
              <w:t>.</w:t>
            </w:r>
            <w:r w:rsidR="00D42B8F" w:rsidRPr="006D0B8C">
              <w:rPr>
                <w:rFonts w:ascii="Times New Roman" w:eastAsia="Arial" w:hAnsi="Times New Roman" w:cs="Times New Roman"/>
              </w:rPr>
              <w:t>7%)</w:t>
            </w:r>
          </w:p>
        </w:tc>
      </w:tr>
      <w:tr w:rsidR="00B45E37" w:rsidRPr="006D0B8C" w14:paraId="5B125B8C" w14:textId="77777777" w:rsidTr="002A183D">
        <w:trPr>
          <w:trHeight w:val="399"/>
        </w:trPr>
        <w:tc>
          <w:tcPr>
            <w:tcW w:w="8504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C70DB" w14:textId="6A895CCA" w:rsidR="00B45E37" w:rsidRPr="006D0B8C" w:rsidRDefault="000C113A" w:rsidP="00515983">
            <w:pPr>
              <w:rPr>
                <w:rFonts w:ascii="Times New Roman" w:eastAsia="Times New Roman" w:hAnsi="Times New Roman" w:cs="Times New Roman"/>
              </w:rPr>
            </w:pPr>
            <w:r w:rsidRPr="006D0B8C">
              <w:rPr>
                <w:rFonts w:ascii="Times New Roman" w:eastAsia="Arial" w:hAnsi="Times New Roman" w:cs="Times New Roman"/>
              </w:rPr>
              <w:t xml:space="preserve">*cases in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which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the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patient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did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not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make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or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refused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or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died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without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6D0B8C">
              <w:rPr>
                <w:rFonts w:ascii="Times New Roman" w:eastAsia="Arial" w:hAnsi="Times New Roman" w:cs="Times New Roman"/>
              </w:rPr>
              <w:t>treatment</w:t>
            </w:r>
            <w:proofErr w:type="spellEnd"/>
            <w:r w:rsidRPr="006D0B8C">
              <w:rPr>
                <w:rFonts w:ascii="Times New Roman" w:eastAsia="Arial" w:hAnsi="Times New Roman" w:cs="Times New Roman"/>
              </w:rPr>
              <w:t>.</w:t>
            </w:r>
          </w:p>
        </w:tc>
      </w:tr>
    </w:tbl>
    <w:p w14:paraId="6A4EE977" w14:textId="77777777" w:rsidR="008959E4" w:rsidRPr="006D0B8C" w:rsidRDefault="008959E4">
      <w:pPr>
        <w:rPr>
          <w:rFonts w:ascii="Times New Roman" w:hAnsi="Times New Roman" w:cs="Times New Roman"/>
        </w:rPr>
      </w:pPr>
    </w:p>
    <w:sectPr w:rsidR="008959E4" w:rsidRPr="006D0B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E37"/>
    <w:rsid w:val="000C113A"/>
    <w:rsid w:val="0026502F"/>
    <w:rsid w:val="002A183D"/>
    <w:rsid w:val="004615A6"/>
    <w:rsid w:val="006D0B8C"/>
    <w:rsid w:val="008959E4"/>
    <w:rsid w:val="00A33EB9"/>
    <w:rsid w:val="00A71875"/>
    <w:rsid w:val="00B45E37"/>
    <w:rsid w:val="00BF170C"/>
    <w:rsid w:val="00C523BB"/>
    <w:rsid w:val="00D4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B5500"/>
  <w15:chartTrackingRefBased/>
  <w15:docId w15:val="{B3D02871-EA2F-46B6-9453-83E482B0B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E37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França</dc:creator>
  <cp:keywords/>
  <dc:description/>
  <cp:lastModifiedBy>Glória França</cp:lastModifiedBy>
  <cp:revision>8</cp:revision>
  <dcterms:created xsi:type="dcterms:W3CDTF">2022-11-21T16:00:00Z</dcterms:created>
  <dcterms:modified xsi:type="dcterms:W3CDTF">2022-11-21T16:04:00Z</dcterms:modified>
</cp:coreProperties>
</file>