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8C5" w:rsidRDefault="005258C5" w:rsidP="005258C5">
      <w:pPr>
        <w:rPr>
          <w:rFonts w:ascii="TimesNewRoman" w:hAnsi="TimesNewRoman" w:cs="TimesNewRoman"/>
          <w:kern w:val="0"/>
          <w:sz w:val="34"/>
          <w:szCs w:val="34"/>
        </w:rPr>
      </w:pPr>
      <w:r w:rsidRPr="009B4BD2">
        <w:rPr>
          <w:rFonts w:ascii="TimesNewRoman" w:hAnsi="TimesNewRoman" w:cs="TimesNewRoman"/>
          <w:kern w:val="0"/>
          <w:sz w:val="34"/>
          <w:szCs w:val="34"/>
        </w:rPr>
        <w:t>Supplementary data</w:t>
      </w:r>
      <w:r>
        <w:rPr>
          <w:rFonts w:ascii="TimesNewRoman" w:hAnsi="TimesNewRoman" w:cs="TimesNewRoman"/>
          <w:kern w:val="0"/>
          <w:sz w:val="34"/>
          <w:szCs w:val="34"/>
        </w:rPr>
        <w:t xml:space="preserve"> for</w:t>
      </w:r>
    </w:p>
    <w:p w:rsidR="00EE292C" w:rsidRDefault="00D41D13"/>
    <w:p w:rsidR="001578E9" w:rsidRPr="004859A8" w:rsidRDefault="008F3750" w:rsidP="001578E9">
      <w:pPr>
        <w:spacing w:before="100" w:beforeAutospacing="1" w:after="100" w:afterAutospacing="1" w:line="440" w:lineRule="exact"/>
        <w:rPr>
          <w:b/>
          <w:sz w:val="36"/>
          <w:szCs w:val="36"/>
        </w:rPr>
      </w:pPr>
      <w:r w:rsidRPr="008F3750">
        <w:rPr>
          <w:b/>
          <w:sz w:val="36"/>
          <w:szCs w:val="36"/>
        </w:rPr>
        <w:t>Monoclonal antibody-based icELISA for monitoring fenpyroximate in citrus and apple samples</w:t>
      </w:r>
    </w:p>
    <w:p w:rsidR="007E58AF" w:rsidRPr="00A62245" w:rsidRDefault="007E58AF" w:rsidP="007E58AF">
      <w:pPr>
        <w:spacing w:before="100" w:beforeAutospacing="1" w:after="100" w:afterAutospacing="1" w:line="440" w:lineRule="exact"/>
        <w:rPr>
          <w:sz w:val="24"/>
        </w:rPr>
      </w:pPr>
      <w:r w:rsidRPr="00A62245">
        <w:rPr>
          <w:sz w:val="24"/>
        </w:rPr>
        <w:t xml:space="preserve">Yilin Peng </w:t>
      </w:r>
      <w:r w:rsidRPr="00A62245">
        <w:rPr>
          <w:sz w:val="24"/>
          <w:vertAlign w:val="superscript"/>
        </w:rPr>
        <w:t>a</w:t>
      </w:r>
      <w:r>
        <w:rPr>
          <w:sz w:val="24"/>
          <w:vertAlign w:val="superscript"/>
        </w:rPr>
        <w:t>, b, c</w:t>
      </w:r>
      <w:r w:rsidRPr="00A62245">
        <w:rPr>
          <w:sz w:val="24"/>
        </w:rPr>
        <w:t xml:space="preserve">, Yaqi Jin </w:t>
      </w:r>
      <w:r w:rsidRPr="00A62245">
        <w:rPr>
          <w:sz w:val="24"/>
          <w:vertAlign w:val="superscript"/>
        </w:rPr>
        <w:t>a</w:t>
      </w:r>
      <w:r>
        <w:rPr>
          <w:sz w:val="24"/>
          <w:vertAlign w:val="superscript"/>
        </w:rPr>
        <w:t>, b, c</w:t>
      </w:r>
      <w:r w:rsidRPr="00A62245">
        <w:rPr>
          <w:sz w:val="24"/>
        </w:rPr>
        <w:t>,</w:t>
      </w:r>
      <w:r w:rsidR="000937FC" w:rsidRPr="00A62245">
        <w:rPr>
          <w:sz w:val="24"/>
        </w:rPr>
        <w:t xml:space="preserve"> </w:t>
      </w:r>
      <w:bookmarkStart w:id="0" w:name="_GoBack"/>
      <w:bookmarkEnd w:id="0"/>
      <w:r w:rsidR="000937FC">
        <w:rPr>
          <w:sz w:val="24"/>
        </w:rPr>
        <w:t xml:space="preserve">Di Sun </w:t>
      </w:r>
      <w:r w:rsidR="000937FC" w:rsidRPr="00A62245">
        <w:rPr>
          <w:sz w:val="24"/>
          <w:vertAlign w:val="superscript"/>
        </w:rPr>
        <w:t>a</w:t>
      </w:r>
      <w:r w:rsidR="000937FC">
        <w:rPr>
          <w:sz w:val="24"/>
          <w:vertAlign w:val="superscript"/>
        </w:rPr>
        <w:t>, b, c</w:t>
      </w:r>
      <w:r w:rsidR="000937FC">
        <w:rPr>
          <w:sz w:val="24"/>
        </w:rPr>
        <w:t xml:space="preserve">, Zihui Jin </w:t>
      </w:r>
      <w:r w:rsidR="000937FC" w:rsidRPr="00A62245">
        <w:rPr>
          <w:sz w:val="24"/>
          <w:vertAlign w:val="superscript"/>
        </w:rPr>
        <w:t>a</w:t>
      </w:r>
      <w:r w:rsidR="000937FC">
        <w:rPr>
          <w:sz w:val="24"/>
          <w:vertAlign w:val="superscript"/>
        </w:rPr>
        <w:t>, b, c</w:t>
      </w:r>
      <w:r w:rsidR="000937FC">
        <w:rPr>
          <w:sz w:val="24"/>
        </w:rPr>
        <w:t>,</w:t>
      </w:r>
      <w:r w:rsidRPr="00A62245">
        <w:rPr>
          <w:sz w:val="24"/>
        </w:rPr>
        <w:t xml:space="preserve"> Qiyang Zhao </w:t>
      </w:r>
      <w:r w:rsidRPr="00A62245">
        <w:rPr>
          <w:sz w:val="24"/>
          <w:vertAlign w:val="superscript"/>
        </w:rPr>
        <w:t>a</w:t>
      </w:r>
      <w:r>
        <w:rPr>
          <w:sz w:val="24"/>
          <w:vertAlign w:val="superscript"/>
        </w:rPr>
        <w:t>, b, c</w:t>
      </w:r>
      <w:r w:rsidRPr="00A62245">
        <w:rPr>
          <w:sz w:val="24"/>
        </w:rPr>
        <w:t xml:space="preserve">, </w:t>
      </w:r>
      <w:r>
        <w:rPr>
          <w:sz w:val="24"/>
        </w:rPr>
        <w:t xml:space="preserve">Yue He </w:t>
      </w:r>
      <w:r w:rsidRPr="00FA6681">
        <w:rPr>
          <w:sz w:val="24"/>
          <w:vertAlign w:val="superscript"/>
        </w:rPr>
        <w:t>a,</w:t>
      </w:r>
      <w:r>
        <w:rPr>
          <w:sz w:val="24"/>
          <w:vertAlign w:val="superscript"/>
        </w:rPr>
        <w:t xml:space="preserve"> </w:t>
      </w:r>
      <w:r w:rsidRPr="00FA6681">
        <w:rPr>
          <w:sz w:val="24"/>
          <w:vertAlign w:val="superscript"/>
        </w:rPr>
        <w:t>b</w:t>
      </w:r>
      <w:r>
        <w:rPr>
          <w:sz w:val="24"/>
          <w:vertAlign w:val="superscript"/>
        </w:rPr>
        <w:t>, c</w:t>
      </w:r>
      <w:r>
        <w:rPr>
          <w:sz w:val="24"/>
        </w:rPr>
        <w:t xml:space="preserve">, Bining Jiao </w:t>
      </w:r>
      <w:r w:rsidRPr="002B1AC5">
        <w:rPr>
          <w:sz w:val="24"/>
          <w:vertAlign w:val="superscript"/>
        </w:rPr>
        <w:t>a,</w:t>
      </w:r>
      <w:r>
        <w:rPr>
          <w:sz w:val="24"/>
          <w:vertAlign w:val="superscript"/>
        </w:rPr>
        <w:t xml:space="preserve"> </w:t>
      </w:r>
      <w:r w:rsidRPr="002B1AC5">
        <w:rPr>
          <w:sz w:val="24"/>
          <w:vertAlign w:val="superscript"/>
        </w:rPr>
        <w:t>b</w:t>
      </w:r>
      <w:r>
        <w:rPr>
          <w:sz w:val="24"/>
          <w:vertAlign w:val="superscript"/>
        </w:rPr>
        <w:t>, c</w:t>
      </w:r>
      <w:r>
        <w:rPr>
          <w:sz w:val="24"/>
        </w:rPr>
        <w:t xml:space="preserve">, </w:t>
      </w:r>
      <w:r w:rsidRPr="00A62245">
        <w:rPr>
          <w:sz w:val="24"/>
        </w:rPr>
        <w:t xml:space="preserve">Yongliang Cui </w:t>
      </w:r>
      <w:r w:rsidRPr="00A62245">
        <w:rPr>
          <w:sz w:val="24"/>
          <w:vertAlign w:val="superscript"/>
        </w:rPr>
        <w:t>a</w:t>
      </w:r>
      <w:r>
        <w:rPr>
          <w:sz w:val="24"/>
          <w:vertAlign w:val="superscript"/>
        </w:rPr>
        <w:t>, b, c</w:t>
      </w:r>
      <w:r w:rsidRPr="00A62245">
        <w:rPr>
          <w:sz w:val="24"/>
          <w:vertAlign w:val="superscript"/>
        </w:rPr>
        <w:t>,</w:t>
      </w:r>
      <w:r>
        <w:rPr>
          <w:sz w:val="24"/>
          <w:vertAlign w:val="superscript"/>
        </w:rPr>
        <w:t xml:space="preserve"> </w:t>
      </w:r>
      <w:r w:rsidRPr="00A62245">
        <w:rPr>
          <w:sz w:val="24"/>
          <w:vertAlign w:val="superscript"/>
        </w:rPr>
        <w:t>*</w:t>
      </w:r>
      <w:r w:rsidRPr="00A62245">
        <w:rPr>
          <w:sz w:val="24"/>
        </w:rPr>
        <w:t xml:space="preserve">, Yaohai Zhang </w:t>
      </w:r>
      <w:r w:rsidRPr="00A62245">
        <w:rPr>
          <w:sz w:val="24"/>
          <w:vertAlign w:val="superscript"/>
        </w:rPr>
        <w:t>a</w:t>
      </w:r>
      <w:r>
        <w:rPr>
          <w:sz w:val="24"/>
          <w:vertAlign w:val="superscript"/>
        </w:rPr>
        <w:t>, b, c</w:t>
      </w:r>
      <w:r w:rsidRPr="00A62245">
        <w:rPr>
          <w:sz w:val="24"/>
          <w:vertAlign w:val="superscript"/>
        </w:rPr>
        <w:t>,</w:t>
      </w:r>
      <w:r>
        <w:rPr>
          <w:sz w:val="24"/>
          <w:vertAlign w:val="superscript"/>
        </w:rPr>
        <w:t xml:space="preserve"> </w:t>
      </w:r>
      <w:r w:rsidRPr="00A62245">
        <w:rPr>
          <w:sz w:val="24"/>
          <w:vertAlign w:val="superscript"/>
        </w:rPr>
        <w:t>*</w:t>
      </w:r>
    </w:p>
    <w:p w:rsidR="007E58AF" w:rsidRDefault="007E58AF" w:rsidP="007E58AF">
      <w:pPr>
        <w:adjustRightInd w:val="0"/>
        <w:snapToGrid w:val="0"/>
        <w:spacing w:line="440" w:lineRule="exact"/>
        <w:rPr>
          <w:i/>
          <w:sz w:val="24"/>
        </w:rPr>
      </w:pPr>
      <w:r w:rsidRPr="00A62245">
        <w:rPr>
          <w:sz w:val="24"/>
          <w:vertAlign w:val="superscript"/>
        </w:rPr>
        <w:t>a</w:t>
      </w:r>
      <w:r>
        <w:rPr>
          <w:sz w:val="24"/>
          <w:vertAlign w:val="superscript"/>
        </w:rPr>
        <w:t xml:space="preserve"> </w:t>
      </w:r>
      <w:r w:rsidRPr="00A7053A">
        <w:rPr>
          <w:i/>
          <w:sz w:val="24"/>
        </w:rPr>
        <w:t>Key Laboratory of Quality and Safety Control of Citrus Fruits, Ministry of Agriculture and Rural Affairs, Southwest University, Chongqing, 400712, China</w:t>
      </w:r>
    </w:p>
    <w:p w:rsidR="007E58AF" w:rsidRDefault="007E58AF" w:rsidP="007E58AF">
      <w:pPr>
        <w:adjustRightInd w:val="0"/>
        <w:snapToGrid w:val="0"/>
        <w:spacing w:line="440" w:lineRule="exact"/>
        <w:rPr>
          <w:i/>
          <w:sz w:val="24"/>
        </w:rPr>
      </w:pPr>
      <w:r>
        <w:rPr>
          <w:sz w:val="24"/>
          <w:vertAlign w:val="superscript"/>
        </w:rPr>
        <w:t>b</w:t>
      </w:r>
      <w:r>
        <w:rPr>
          <w:rFonts w:hint="eastAsia"/>
          <w:sz w:val="24"/>
          <w:vertAlign w:val="superscript"/>
        </w:rPr>
        <w:t xml:space="preserve"> </w:t>
      </w:r>
      <w:r w:rsidRPr="007A032C">
        <w:rPr>
          <w:i/>
          <w:sz w:val="24"/>
        </w:rPr>
        <w:t>National Citrus Engineering Research Center, Chongqing 400712, China</w:t>
      </w:r>
    </w:p>
    <w:p w:rsidR="007E58AF" w:rsidRDefault="007E58AF" w:rsidP="007E58AF">
      <w:pPr>
        <w:spacing w:before="100" w:beforeAutospacing="1" w:after="100" w:afterAutospacing="1"/>
        <w:rPr>
          <w:i/>
          <w:sz w:val="24"/>
        </w:rPr>
      </w:pPr>
      <w:r>
        <w:rPr>
          <w:sz w:val="24"/>
          <w:vertAlign w:val="superscript"/>
        </w:rPr>
        <w:t xml:space="preserve">c </w:t>
      </w:r>
      <w:r w:rsidRPr="00A62245">
        <w:rPr>
          <w:i/>
          <w:sz w:val="24"/>
        </w:rPr>
        <w:t>Laboratory of Quality &amp; Safety Risk Assessment for Citrus Products (Chongqing), Ministry of Agriculture, Citrus Research Institute, Southwest University, Chongqing 400712</w:t>
      </w:r>
      <w:r w:rsidRPr="0081404B">
        <w:rPr>
          <w:i/>
          <w:sz w:val="24"/>
        </w:rPr>
        <w:t>, China</w:t>
      </w:r>
    </w:p>
    <w:p w:rsidR="005258C5" w:rsidRDefault="005258C5" w:rsidP="007E58AF">
      <w:pPr>
        <w:spacing w:before="100" w:beforeAutospacing="1" w:after="100" w:afterAutospacing="1"/>
        <w:rPr>
          <w:sz w:val="24"/>
        </w:rPr>
      </w:pPr>
      <w:r w:rsidRPr="00E7177F">
        <w:rPr>
          <w:sz w:val="24"/>
        </w:rPr>
        <w:t>Corresponding Author *</w:t>
      </w:r>
    </w:p>
    <w:p w:rsidR="005258C5" w:rsidRDefault="005258C5" w:rsidP="005258C5">
      <w:pPr>
        <w:spacing w:before="100" w:beforeAutospacing="1" w:after="100" w:afterAutospacing="1"/>
        <w:rPr>
          <w:sz w:val="24"/>
        </w:rPr>
      </w:pPr>
      <w:r w:rsidRPr="00E7177F">
        <w:rPr>
          <w:sz w:val="24"/>
        </w:rPr>
        <w:t xml:space="preserve">E-mail: </w:t>
      </w:r>
      <w:hyperlink r:id="rId7" w:history="1">
        <w:r w:rsidRPr="00E7177F">
          <w:rPr>
            <w:rStyle w:val="a7"/>
            <w:rFonts w:hint="eastAsia"/>
            <w:sz w:val="24"/>
          </w:rPr>
          <w:t>cuiyongliang123@163.com</w:t>
        </w:r>
      </w:hyperlink>
      <w:r w:rsidR="00740D4E">
        <w:rPr>
          <w:rFonts w:hint="eastAsia"/>
          <w:sz w:val="24"/>
        </w:rPr>
        <w:t>(Y. Cui)</w:t>
      </w:r>
      <w:r w:rsidR="000C1CC1">
        <w:rPr>
          <w:sz w:val="24"/>
        </w:rPr>
        <w:t xml:space="preserve">; </w:t>
      </w:r>
      <w:hyperlink r:id="rId8" w:history="1">
        <w:r w:rsidR="00B91ADB" w:rsidRPr="00B91ADB">
          <w:rPr>
            <w:rStyle w:val="a7"/>
            <w:sz w:val="24"/>
          </w:rPr>
          <w:t>zyh26824@sina.com</w:t>
        </w:r>
      </w:hyperlink>
      <w:r w:rsidR="000C1CC1">
        <w:rPr>
          <w:sz w:val="24"/>
        </w:rPr>
        <w:t>(Y. Zhang)</w:t>
      </w:r>
    </w:p>
    <w:p w:rsidR="00740D4E" w:rsidRDefault="00740D4E" w:rsidP="005258C5">
      <w:pPr>
        <w:spacing w:before="100" w:beforeAutospacing="1" w:after="100" w:afterAutospacing="1"/>
        <w:rPr>
          <w:sz w:val="24"/>
        </w:rPr>
      </w:pPr>
    </w:p>
    <w:p w:rsidR="00646C5E" w:rsidRDefault="00646C5E" w:rsidP="005258C5">
      <w:pPr>
        <w:spacing w:before="100" w:beforeAutospacing="1" w:after="100" w:afterAutospacing="1"/>
        <w:rPr>
          <w:sz w:val="24"/>
        </w:rPr>
      </w:pPr>
    </w:p>
    <w:p w:rsidR="00646C5E" w:rsidRDefault="00646C5E" w:rsidP="00646C5E">
      <w:pPr>
        <w:spacing w:before="100" w:beforeAutospacing="1" w:after="100" w:afterAutospacing="1"/>
        <w:rPr>
          <w:b/>
          <w:sz w:val="24"/>
        </w:rPr>
      </w:pPr>
      <w:r w:rsidRPr="007D7077">
        <w:rPr>
          <w:b/>
          <w:sz w:val="24"/>
        </w:rPr>
        <w:t>Contents</w:t>
      </w:r>
    </w:p>
    <w:p w:rsidR="008F3750" w:rsidRPr="00B81830" w:rsidRDefault="00646C5E" w:rsidP="008F3750">
      <w:pPr>
        <w:autoSpaceDE w:val="0"/>
        <w:autoSpaceDN w:val="0"/>
        <w:adjustRightInd w:val="0"/>
        <w:jc w:val="left"/>
        <w:rPr>
          <w:sz w:val="24"/>
        </w:rPr>
      </w:pPr>
      <w:r w:rsidRPr="007D7077">
        <w:rPr>
          <w:b/>
          <w:sz w:val="24"/>
        </w:rPr>
        <w:t>Table S1.</w:t>
      </w:r>
      <w:r w:rsidR="00EB7176">
        <w:rPr>
          <w:rFonts w:hint="eastAsia"/>
          <w:b/>
          <w:sz w:val="24"/>
        </w:rPr>
        <w:t xml:space="preserve"> </w:t>
      </w:r>
      <w:r w:rsidR="008F3750" w:rsidRPr="00B81830">
        <w:rPr>
          <w:sz w:val="24"/>
        </w:rPr>
        <w:t>Nuclear magnetic resonance (NMR) analyses of intermediate product</w:t>
      </w:r>
      <w:r w:rsidR="008F3750">
        <w:rPr>
          <w:sz w:val="24"/>
        </w:rPr>
        <w:t>s</w:t>
      </w:r>
      <w:r w:rsidR="00EB7176">
        <w:rPr>
          <w:rFonts w:hint="eastAsia"/>
          <w:sz w:val="24"/>
        </w:rPr>
        <w:t xml:space="preserve"> </w:t>
      </w:r>
      <w:r w:rsidR="008F3750" w:rsidRPr="00B81830">
        <w:rPr>
          <w:rFonts w:hint="eastAsia"/>
          <w:sz w:val="24"/>
        </w:rPr>
        <w:t>and</w:t>
      </w:r>
      <w:r w:rsidR="008F3750" w:rsidRPr="00B81830">
        <w:rPr>
          <w:sz w:val="24"/>
        </w:rPr>
        <w:t xml:space="preserve"> haptens</w:t>
      </w:r>
      <w:r w:rsidR="008F3750">
        <w:rPr>
          <w:sz w:val="24"/>
        </w:rPr>
        <w:t>.</w:t>
      </w:r>
    </w:p>
    <w:p w:rsidR="00B07181" w:rsidRPr="00795145" w:rsidRDefault="008F3750" w:rsidP="00646C5E">
      <w:pPr>
        <w:spacing w:before="100" w:beforeAutospacing="1" w:after="100" w:afterAutospacing="1"/>
        <w:rPr>
          <w:bCs/>
          <w:sz w:val="24"/>
        </w:rPr>
      </w:pPr>
      <w:r>
        <w:rPr>
          <w:b/>
          <w:bCs/>
          <w:kern w:val="0"/>
          <w:sz w:val="24"/>
        </w:rPr>
        <w:t xml:space="preserve">Fig. </w:t>
      </w:r>
      <w:r>
        <w:rPr>
          <w:rFonts w:hint="eastAsia"/>
          <w:b/>
          <w:bCs/>
          <w:kern w:val="0"/>
          <w:sz w:val="24"/>
        </w:rPr>
        <w:t>S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. </w:t>
      </w:r>
      <w:r>
        <w:rPr>
          <w:sz w:val="24"/>
        </w:rPr>
        <w:t>Mass spectrometry (</w:t>
      </w:r>
      <w:r w:rsidRPr="0081404B">
        <w:rPr>
          <w:sz w:val="24"/>
        </w:rPr>
        <w:t>MS</w:t>
      </w:r>
      <w:r>
        <w:rPr>
          <w:sz w:val="24"/>
        </w:rPr>
        <w:t>) of</w:t>
      </w:r>
      <w:r w:rsidRPr="0081404B">
        <w:rPr>
          <w:sz w:val="24"/>
        </w:rPr>
        <w:t xml:space="preserve"> intermediate product</w:t>
      </w:r>
      <w:r>
        <w:rPr>
          <w:sz w:val="24"/>
        </w:rPr>
        <w:t>s</w:t>
      </w:r>
      <w:r w:rsidR="00014572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and</w:t>
      </w:r>
      <w:r w:rsidR="00014572">
        <w:rPr>
          <w:rFonts w:hint="eastAsia"/>
          <w:sz w:val="24"/>
        </w:rPr>
        <w:t xml:space="preserve"> </w:t>
      </w:r>
      <w:r w:rsidRPr="0081404B">
        <w:rPr>
          <w:sz w:val="24"/>
        </w:rPr>
        <w:t>haptens</w:t>
      </w:r>
      <w:r>
        <w:rPr>
          <w:rFonts w:hint="eastAsia"/>
          <w:bCs/>
          <w:sz w:val="24"/>
        </w:rPr>
        <w:t>.</w:t>
      </w:r>
    </w:p>
    <w:p w:rsidR="009C2F61" w:rsidRDefault="009C2F61" w:rsidP="009C2F61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B07181" w:rsidRPr="00B81830" w:rsidRDefault="00971656" w:rsidP="00B07181">
      <w:pPr>
        <w:autoSpaceDE w:val="0"/>
        <w:autoSpaceDN w:val="0"/>
        <w:adjustRightInd w:val="0"/>
        <w:jc w:val="left"/>
        <w:rPr>
          <w:sz w:val="24"/>
        </w:rPr>
      </w:pPr>
      <w:bookmarkStart w:id="1" w:name="_Toc528259078"/>
      <w:bookmarkStart w:id="2" w:name="OLE_LINK112"/>
      <w:bookmarkStart w:id="3" w:name="OLE_LINK113"/>
      <w:r w:rsidRPr="00B81830">
        <w:rPr>
          <w:b/>
          <w:sz w:val="24"/>
        </w:rPr>
        <w:lastRenderedPageBreak/>
        <w:t>Table S1.</w:t>
      </w:r>
      <w:r w:rsidR="006B53A4">
        <w:rPr>
          <w:b/>
          <w:sz w:val="24"/>
        </w:rPr>
        <w:t xml:space="preserve"> </w:t>
      </w:r>
      <w:r w:rsidR="008F3750" w:rsidRPr="00B81830">
        <w:rPr>
          <w:sz w:val="24"/>
        </w:rPr>
        <w:t>Nuclear magnetic resonance (NMR) analyses of intermediate product</w:t>
      </w:r>
      <w:r w:rsidR="008F3750">
        <w:rPr>
          <w:sz w:val="24"/>
        </w:rPr>
        <w:t>s</w:t>
      </w:r>
      <w:r w:rsidR="00795145">
        <w:rPr>
          <w:rFonts w:hint="eastAsia"/>
          <w:sz w:val="24"/>
        </w:rPr>
        <w:t xml:space="preserve"> </w:t>
      </w:r>
      <w:r w:rsidR="008F3750" w:rsidRPr="00B81830">
        <w:rPr>
          <w:rFonts w:hint="eastAsia"/>
          <w:sz w:val="24"/>
        </w:rPr>
        <w:t>and</w:t>
      </w:r>
      <w:r w:rsidR="008F3750" w:rsidRPr="00B81830">
        <w:rPr>
          <w:sz w:val="24"/>
        </w:rPr>
        <w:t xml:space="preserve"> haptens</w:t>
      </w:r>
      <w:r w:rsidR="008F3750">
        <w:rPr>
          <w:sz w:val="24"/>
        </w:rPr>
        <w:t>.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3462"/>
        <w:gridCol w:w="5060"/>
      </w:tblGrid>
      <w:tr w:rsidR="008F3750" w:rsidTr="006B53A4">
        <w:tc>
          <w:tcPr>
            <w:tcW w:w="2031" w:type="pct"/>
            <w:vAlign w:val="center"/>
          </w:tcPr>
          <w:p w:rsidR="008F3750" w:rsidRPr="00B81830" w:rsidRDefault="008F3750" w:rsidP="008F3750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B81830">
              <w:rPr>
                <w:sz w:val="18"/>
                <w:szCs w:val="18"/>
              </w:rPr>
              <w:t>Structure</w:t>
            </w:r>
          </w:p>
        </w:tc>
        <w:tc>
          <w:tcPr>
            <w:tcW w:w="2969" w:type="pct"/>
            <w:vAlign w:val="center"/>
          </w:tcPr>
          <w:p w:rsidR="008F3750" w:rsidRPr="00B81830" w:rsidRDefault="008F3750" w:rsidP="008F3750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B81830">
              <w:rPr>
                <w:sz w:val="18"/>
                <w:szCs w:val="18"/>
              </w:rPr>
              <w:t>NMR analyses</w:t>
            </w:r>
          </w:p>
        </w:tc>
      </w:tr>
      <w:tr w:rsidR="008F3750" w:rsidTr="006B53A4">
        <w:tc>
          <w:tcPr>
            <w:tcW w:w="2031" w:type="pct"/>
            <w:vAlign w:val="center"/>
          </w:tcPr>
          <w:p w:rsidR="008F3750" w:rsidRDefault="008F3750" w:rsidP="008F3750">
            <w:pPr>
              <w:autoSpaceDE w:val="0"/>
              <w:autoSpaceDN w:val="0"/>
              <w:adjustRightInd w:val="0"/>
              <w:jc w:val="center"/>
            </w:pPr>
            <w:r>
              <w:object w:dxaOrig="2945" w:dyaOrig="161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5.75pt;height:57.75pt" o:ole="">
                  <v:imagedata r:id="rId9" o:title=""/>
                </v:shape>
                <o:OLEObject Type="Embed" ProgID="ChemDraw.Document.6.0" ShapeID="_x0000_i1025" DrawAspect="Content" ObjectID="_1732104576" r:id="rId10"/>
              </w:object>
            </w:r>
          </w:p>
          <w:p w:rsidR="008F3750" w:rsidRPr="00360179" w:rsidRDefault="008F3750" w:rsidP="008F3750">
            <w:pPr>
              <w:autoSpaceDE w:val="0"/>
              <w:autoSpaceDN w:val="0"/>
              <w:adjustRightInd w:val="0"/>
              <w:jc w:val="center"/>
              <w:rPr>
                <w:bCs/>
                <w:kern w:val="0"/>
                <w:sz w:val="18"/>
                <w:szCs w:val="18"/>
              </w:rPr>
            </w:pPr>
            <w:r w:rsidRPr="00360179">
              <w:rPr>
                <w:sz w:val="18"/>
                <w:szCs w:val="18"/>
              </w:rPr>
              <w:t>Compound b</w:t>
            </w:r>
          </w:p>
        </w:tc>
        <w:tc>
          <w:tcPr>
            <w:tcW w:w="2969" w:type="pct"/>
            <w:vAlign w:val="center"/>
          </w:tcPr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</w:t>
            </w:r>
            <w:r w:rsidRPr="00B81830">
              <w:rPr>
                <w:sz w:val="18"/>
                <w:szCs w:val="18"/>
              </w:rPr>
              <w:t>H NMR (400 MHz, DMSO) δ 7.90 (m, 2H), 7.70 (s, 1H), 7.50 (m, 2H), 7.38 (m, 2H), 7.14 (m, 1H), 6.95 (m, 2H), 4.99 (s, 2H), 3.86 (s, 3H), 3.55 (s, 3H), 2.24 (s, 3H).</w:t>
            </w:r>
          </w:p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13</w:t>
            </w:r>
            <w:r w:rsidRPr="00B81830">
              <w:rPr>
                <w:sz w:val="18"/>
                <w:szCs w:val="18"/>
              </w:rPr>
              <w:t>C NMR (101 MHz, DMSO) δ 166.54, 156.81, 147.76, 145.95, 141.19, 138.94, 133.54, 130.58, 130.07, 129.36, 129.15, 128.90, 124.25, 116.02, 99.48, 74.87, 52.57, 34.46, 14.61.</w:t>
            </w:r>
          </w:p>
        </w:tc>
      </w:tr>
      <w:tr w:rsidR="008F3750" w:rsidTr="006B53A4">
        <w:tc>
          <w:tcPr>
            <w:tcW w:w="2031" w:type="pct"/>
            <w:vAlign w:val="center"/>
          </w:tcPr>
          <w:p w:rsidR="008F3750" w:rsidRDefault="008F3750" w:rsidP="008F3750">
            <w:pPr>
              <w:autoSpaceDE w:val="0"/>
              <w:autoSpaceDN w:val="0"/>
              <w:adjustRightInd w:val="0"/>
              <w:jc w:val="center"/>
            </w:pPr>
            <w:r>
              <w:object w:dxaOrig="2949" w:dyaOrig="1617">
                <v:shape id="_x0000_i1026" type="#_x0000_t75" style="width:105pt;height:57.75pt" o:ole="">
                  <v:imagedata r:id="rId11" o:title=""/>
                </v:shape>
                <o:OLEObject Type="Embed" ProgID="ChemDraw.Document.6.0" ShapeID="_x0000_i1026" DrawAspect="Content" ObjectID="_1732104577" r:id="rId12"/>
              </w:object>
            </w:r>
          </w:p>
          <w:p w:rsidR="008F3750" w:rsidRPr="00B81830" w:rsidRDefault="008F3750" w:rsidP="008F3750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Hapten B</w:t>
            </w:r>
          </w:p>
        </w:tc>
        <w:tc>
          <w:tcPr>
            <w:tcW w:w="2969" w:type="pct"/>
            <w:vAlign w:val="center"/>
          </w:tcPr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</w:t>
            </w:r>
            <w:r w:rsidRPr="00B81830">
              <w:rPr>
                <w:sz w:val="18"/>
                <w:szCs w:val="18"/>
              </w:rPr>
              <w:t>H NMR (400 MHz, DMSO) δ 12.95 (s, 1H), 7.88 (m, 2H), 7.76 (s, 1H), 7.46 (m, 2H), 7.37 (m, 2H), 7.14 (m, 1H), 6.95 (m, 2H), 4.97 (s, 2H), 3.55 (s, 3H), 2.23 (s, 3H).</w:t>
            </w:r>
          </w:p>
          <w:p w:rsidR="008F3750" w:rsidRPr="004B714B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13</w:t>
            </w:r>
            <w:r w:rsidRPr="00B81830">
              <w:rPr>
                <w:sz w:val="18"/>
                <w:szCs w:val="18"/>
              </w:rPr>
              <w:t>C NMR (101 MHz, DMSO) δ 167.60, 156.82, 147.78, 145.95, 141.14, 138.71, 133.14, 131.21, 130.61, 129.58, 129.06, 128.98, 124.29, 116.06, 99.47, 74.98, 34.48, 14.63.</w:t>
            </w:r>
          </w:p>
        </w:tc>
      </w:tr>
      <w:tr w:rsidR="008F3750" w:rsidTr="006B53A4">
        <w:tc>
          <w:tcPr>
            <w:tcW w:w="2031" w:type="pct"/>
            <w:vAlign w:val="center"/>
          </w:tcPr>
          <w:p w:rsidR="008F3750" w:rsidRDefault="008F3750" w:rsidP="008F3750">
            <w:pPr>
              <w:autoSpaceDE w:val="0"/>
              <w:autoSpaceDN w:val="0"/>
              <w:adjustRightInd w:val="0"/>
              <w:jc w:val="center"/>
            </w:pPr>
            <w:r>
              <w:object w:dxaOrig="2822" w:dyaOrig="1617">
                <v:shape id="_x0000_i1027" type="#_x0000_t75" style="width:101.25pt;height:57.75pt" o:ole="">
                  <v:imagedata r:id="rId13" o:title=""/>
                </v:shape>
                <o:OLEObject Type="Embed" ProgID="ChemDraw.Document.6.0" ShapeID="_x0000_i1027" DrawAspect="Content" ObjectID="_1732104578" r:id="rId14"/>
              </w:object>
            </w:r>
          </w:p>
          <w:p w:rsidR="008F3750" w:rsidRPr="00B81830" w:rsidRDefault="008F3750" w:rsidP="008F3750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360179">
              <w:rPr>
                <w:sz w:val="18"/>
                <w:szCs w:val="18"/>
              </w:rPr>
              <w:t>Compound c</w:t>
            </w:r>
          </w:p>
        </w:tc>
        <w:tc>
          <w:tcPr>
            <w:tcW w:w="2969" w:type="pct"/>
            <w:vAlign w:val="center"/>
          </w:tcPr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</w:t>
            </w:r>
            <w:r w:rsidRPr="00B81830">
              <w:rPr>
                <w:sz w:val="18"/>
                <w:szCs w:val="18"/>
              </w:rPr>
              <w:t>H NMR (400 MHz, DMSO) δ 7.78 (s, 1H), 7.38 (m, 2H), 7.15 (m, 1H), 6.95 (m, 2H), 4.47 (s, 2H), 4.02 (q, 2H, J=7.1), 3.56 (s, 3H), 2.22 (s, 3H), 1.16 (t, 3H, J=7.1).</w:t>
            </w:r>
          </w:p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13</w:t>
            </w:r>
            <w:r w:rsidRPr="00B81830">
              <w:rPr>
                <w:sz w:val="18"/>
                <w:szCs w:val="18"/>
              </w:rPr>
              <w:t>C NMR (101 MHz, DMSO) δ 169.76, 156.83, 147.99, 146.05, 141.85, 130.60, 124.31, 116.11, 99.08, 70.64, 60.63, 34.51, 14.56, 14.51.</w:t>
            </w:r>
          </w:p>
        </w:tc>
      </w:tr>
      <w:tr w:rsidR="008F3750" w:rsidTr="006B53A4">
        <w:tc>
          <w:tcPr>
            <w:tcW w:w="2031" w:type="pct"/>
            <w:vAlign w:val="center"/>
          </w:tcPr>
          <w:p w:rsidR="008F3750" w:rsidRDefault="008F3750" w:rsidP="008F3750">
            <w:pPr>
              <w:autoSpaceDE w:val="0"/>
              <w:autoSpaceDN w:val="0"/>
              <w:adjustRightInd w:val="0"/>
              <w:jc w:val="center"/>
            </w:pPr>
            <w:r>
              <w:object w:dxaOrig="2542" w:dyaOrig="1617">
                <v:shape id="_x0000_i1028" type="#_x0000_t75" style="width:88.5pt;height:56.25pt" o:ole="">
                  <v:imagedata r:id="rId15" o:title=""/>
                </v:shape>
                <o:OLEObject Type="Embed" ProgID="ChemDraw.Document.6.0" ShapeID="_x0000_i1028" DrawAspect="Content" ObjectID="_1732104579" r:id="rId16"/>
              </w:object>
            </w:r>
          </w:p>
          <w:p w:rsidR="008F3750" w:rsidRPr="00B81830" w:rsidRDefault="008F3750" w:rsidP="008F3750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B81830">
              <w:rPr>
                <w:sz w:val="18"/>
                <w:szCs w:val="18"/>
              </w:rPr>
              <w:t>Hapten C</w:t>
            </w:r>
          </w:p>
        </w:tc>
        <w:tc>
          <w:tcPr>
            <w:tcW w:w="2969" w:type="pct"/>
            <w:vAlign w:val="center"/>
          </w:tcPr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</w:t>
            </w:r>
            <w:r w:rsidRPr="00B81830">
              <w:rPr>
                <w:sz w:val="18"/>
                <w:szCs w:val="18"/>
              </w:rPr>
              <w:t>H NMR (400 MHz, DMSO) δ 12.65(s, 1H), 7.75 (s, 1H), 7.39 (m, 2H), 7.16 (m, 1H), 6.96 (m, 2H), 4.41 (s, 2H), 3.56 (s, 3H), 2.23 (s, 3H).</w:t>
            </w:r>
          </w:p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13</w:t>
            </w:r>
            <w:r w:rsidRPr="00B81830">
              <w:rPr>
                <w:sz w:val="18"/>
                <w:szCs w:val="18"/>
              </w:rPr>
              <w:t>C NMR (101 MHz, DMSO) δ 171.26, 156.86, 148.07, 145.94, 141.47, 130.66, 123.94, 116.16, 99.15, 70.55, 34.52, 14.73.</w:t>
            </w:r>
          </w:p>
        </w:tc>
      </w:tr>
      <w:tr w:rsidR="008F3750" w:rsidTr="006B53A4">
        <w:tc>
          <w:tcPr>
            <w:tcW w:w="2031" w:type="pct"/>
            <w:vAlign w:val="center"/>
          </w:tcPr>
          <w:p w:rsidR="008F3750" w:rsidRDefault="008F3750" w:rsidP="008F3750">
            <w:pPr>
              <w:autoSpaceDE w:val="0"/>
              <w:autoSpaceDN w:val="0"/>
              <w:adjustRightInd w:val="0"/>
              <w:jc w:val="center"/>
            </w:pPr>
            <w:r>
              <w:object w:dxaOrig="3319" w:dyaOrig="1617">
                <v:shape id="_x0000_i1029" type="#_x0000_t75" style="width:109.5pt;height:53.25pt" o:ole="">
                  <v:imagedata r:id="rId17" o:title=""/>
                </v:shape>
                <o:OLEObject Type="Embed" ProgID="ChemDraw.Document.6.0" ShapeID="_x0000_i1029" DrawAspect="Content" ObjectID="_1732104580" r:id="rId18"/>
              </w:object>
            </w:r>
          </w:p>
          <w:p w:rsidR="008F3750" w:rsidRPr="00B81830" w:rsidRDefault="008F3750" w:rsidP="008F3750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360179">
              <w:rPr>
                <w:sz w:val="18"/>
                <w:szCs w:val="18"/>
              </w:rPr>
              <w:t>Compound d</w:t>
            </w:r>
          </w:p>
        </w:tc>
        <w:tc>
          <w:tcPr>
            <w:tcW w:w="2969" w:type="pct"/>
            <w:vAlign w:val="center"/>
          </w:tcPr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</w:t>
            </w:r>
            <w:r w:rsidRPr="00B81830">
              <w:rPr>
                <w:sz w:val="18"/>
                <w:szCs w:val="18"/>
              </w:rPr>
              <w:t>H NMR (400 MHz, DMSO) δ 7.70 (s, 1H), 7.38 (m, 2H), 7.12 (m, 1H), 6.95 (m, 2H), 4.02 (q, 2H, J=7.1), 3.87 (t, 2H, J=6.4), 3.56 (s, 3H), 2.26 (s, 3H), 2.25 (m, 2H), 1.72 (m, 2H), 1.15 (t, 3H, J=7.1).</w:t>
            </w:r>
          </w:p>
          <w:p w:rsidR="008F3750" w:rsidRPr="00B81830" w:rsidRDefault="008F3750" w:rsidP="008F3750">
            <w:pPr>
              <w:rPr>
                <w:b/>
                <w:bCs/>
                <w:kern w:val="0"/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13</w:t>
            </w:r>
            <w:r w:rsidRPr="00B81830">
              <w:rPr>
                <w:sz w:val="18"/>
                <w:szCs w:val="18"/>
              </w:rPr>
              <w:t>C NMR (101 MHz, DMSO) δ 172.94, 156.83, 147.60, 145.88, 140.44 130.57, 124.20, 115.97, 99.63, 72.48, 60.18,34.45, 30.50, 24.53, 14.59,14.52.</w:t>
            </w:r>
          </w:p>
        </w:tc>
      </w:tr>
      <w:tr w:rsidR="008F3750" w:rsidTr="006B53A4">
        <w:tc>
          <w:tcPr>
            <w:tcW w:w="2031" w:type="pct"/>
            <w:vAlign w:val="center"/>
          </w:tcPr>
          <w:p w:rsidR="008F3750" w:rsidRDefault="008F3750" w:rsidP="008F3750">
            <w:pPr>
              <w:autoSpaceDE w:val="0"/>
              <w:autoSpaceDN w:val="0"/>
              <w:adjustRightInd w:val="0"/>
              <w:jc w:val="center"/>
            </w:pPr>
            <w:r>
              <w:object w:dxaOrig="3041" w:dyaOrig="1617">
                <v:shape id="_x0000_i1030" type="#_x0000_t75" style="width:99pt;height:52.5pt" o:ole="">
                  <v:imagedata r:id="rId19" o:title=""/>
                </v:shape>
                <o:OLEObject Type="Embed" ProgID="ChemDraw.Document.6.0" ShapeID="_x0000_i1030" DrawAspect="Content" ObjectID="_1732104581" r:id="rId20"/>
              </w:object>
            </w:r>
          </w:p>
          <w:p w:rsidR="008F3750" w:rsidRPr="00B81830" w:rsidRDefault="008F3750" w:rsidP="008F3750">
            <w:pPr>
              <w:autoSpaceDE w:val="0"/>
              <w:autoSpaceDN w:val="0"/>
              <w:adjustRightInd w:val="0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B81830">
              <w:rPr>
                <w:sz w:val="18"/>
                <w:szCs w:val="18"/>
              </w:rPr>
              <w:t>Hapten D</w:t>
            </w:r>
          </w:p>
        </w:tc>
        <w:tc>
          <w:tcPr>
            <w:tcW w:w="2969" w:type="pct"/>
            <w:vAlign w:val="center"/>
          </w:tcPr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</w:t>
            </w:r>
            <w:r w:rsidRPr="00B81830">
              <w:rPr>
                <w:sz w:val="18"/>
                <w:szCs w:val="18"/>
              </w:rPr>
              <w:t>H NMR (400 MHz, DMSO) δ 12.03 (s, 1H), 7.69 (s, 1H), 7.38 (m, 2H), 7.14 (m, 1H), 6.95 (m, 2H), 3.86 (t, 2H, J=6.4), 3.56 (s, 3H), 2.26 (s, 3H), 2.18 (t, 2H, J=7.4), 1.69 (m, 2H).</w:t>
            </w:r>
          </w:p>
          <w:p w:rsidR="008F3750" w:rsidRPr="00B81830" w:rsidRDefault="008F3750" w:rsidP="008F3750">
            <w:pPr>
              <w:rPr>
                <w:sz w:val="18"/>
                <w:szCs w:val="18"/>
              </w:rPr>
            </w:pPr>
            <w:r w:rsidRPr="00B81830">
              <w:rPr>
                <w:sz w:val="18"/>
                <w:szCs w:val="18"/>
                <w:vertAlign w:val="superscript"/>
              </w:rPr>
              <w:t>13</w:t>
            </w:r>
            <w:r w:rsidRPr="00B81830">
              <w:rPr>
                <w:sz w:val="18"/>
                <w:szCs w:val="18"/>
              </w:rPr>
              <w:t>C NMR (101 MHz, DMSO) δ 174.49, 156.84, 147.61, 145.88, 140.39, 130.58, 124.22, 116.00, 99.99, 72.57, 34.46, 30.46, 24.53, 14.61.</w:t>
            </w:r>
          </w:p>
        </w:tc>
      </w:tr>
    </w:tbl>
    <w:p w:rsidR="00B07181" w:rsidRPr="008F3750" w:rsidRDefault="00B07181" w:rsidP="00B07181">
      <w:pPr>
        <w:autoSpaceDE w:val="0"/>
        <w:autoSpaceDN w:val="0"/>
        <w:adjustRightInd w:val="0"/>
        <w:jc w:val="left"/>
        <w:rPr>
          <w:b/>
          <w:bCs/>
          <w:kern w:val="0"/>
          <w:sz w:val="24"/>
        </w:rPr>
      </w:pPr>
    </w:p>
    <w:p w:rsidR="00931BA5" w:rsidRDefault="00931BA5">
      <w:pPr>
        <w:widowControl/>
        <w:jc w:val="left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br w:type="page"/>
      </w:r>
    </w:p>
    <w:bookmarkEnd w:id="1"/>
    <w:bookmarkEnd w:id="2"/>
    <w:bookmarkEnd w:id="3"/>
    <w:p w:rsidR="008F3750" w:rsidRPr="00D11174" w:rsidRDefault="008F3750" w:rsidP="008F3750">
      <w:pPr>
        <w:spacing w:before="100" w:beforeAutospacing="1" w:after="100" w:afterAutospacing="1"/>
        <w:rPr>
          <w:sz w:val="24"/>
        </w:rPr>
      </w:pPr>
      <w:r>
        <w:rPr>
          <w:b/>
          <w:bCs/>
          <w:kern w:val="0"/>
          <w:sz w:val="24"/>
        </w:rPr>
        <w:lastRenderedPageBreak/>
        <w:t xml:space="preserve">Fig. </w:t>
      </w:r>
      <w:r>
        <w:rPr>
          <w:rFonts w:hint="eastAsia"/>
          <w:b/>
          <w:bCs/>
          <w:kern w:val="0"/>
          <w:sz w:val="24"/>
        </w:rPr>
        <w:t>S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. </w:t>
      </w:r>
      <w:r>
        <w:rPr>
          <w:sz w:val="24"/>
        </w:rPr>
        <w:t>Mass spectrometry (</w:t>
      </w:r>
      <w:r w:rsidRPr="0081404B">
        <w:rPr>
          <w:sz w:val="24"/>
        </w:rPr>
        <w:t>MS</w:t>
      </w:r>
      <w:r>
        <w:rPr>
          <w:sz w:val="24"/>
        </w:rPr>
        <w:t>) of</w:t>
      </w:r>
      <w:r w:rsidRPr="0081404B">
        <w:rPr>
          <w:sz w:val="24"/>
        </w:rPr>
        <w:t xml:space="preserve"> intermediate product</w:t>
      </w:r>
      <w:r>
        <w:rPr>
          <w:sz w:val="24"/>
        </w:rPr>
        <w:t>s</w:t>
      </w:r>
      <w:r w:rsidR="005151A6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and</w:t>
      </w:r>
      <w:r w:rsidR="005151A6">
        <w:rPr>
          <w:rFonts w:hint="eastAsia"/>
          <w:sz w:val="24"/>
        </w:rPr>
        <w:t xml:space="preserve"> </w:t>
      </w:r>
      <w:r w:rsidRPr="0081404B">
        <w:rPr>
          <w:sz w:val="24"/>
        </w:rPr>
        <w:t>haptens</w:t>
      </w:r>
      <w:r>
        <w:rPr>
          <w:rFonts w:hint="eastAsia"/>
          <w:bCs/>
          <w:sz w:val="24"/>
        </w:rPr>
        <w:t>.</w:t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t>a</w:t>
      </w:r>
      <w:r>
        <w:rPr>
          <w:sz w:val="24"/>
        </w:rPr>
        <w:t>)</w:t>
      </w:r>
      <w:r w:rsidR="005151A6">
        <w:rPr>
          <w:rFonts w:hint="eastAsia"/>
          <w:sz w:val="24"/>
        </w:rPr>
        <w:t xml:space="preserve"> </w:t>
      </w:r>
      <w:r>
        <w:rPr>
          <w:sz w:val="24"/>
        </w:rPr>
        <w:t xml:space="preserve">Compound </w:t>
      </w:r>
      <w:r>
        <w:rPr>
          <w:b/>
          <w:sz w:val="24"/>
        </w:rPr>
        <w:t>a</w:t>
      </w:r>
      <w:r>
        <w:rPr>
          <w:sz w:val="24"/>
        </w:rPr>
        <w:t>.</w:t>
      </w:r>
    </w:p>
    <w:p w:rsidR="008F3750" w:rsidRPr="004B714B" w:rsidRDefault="008F3750" w:rsidP="008F3750">
      <w:pPr>
        <w:spacing w:before="100" w:beforeAutospacing="1" w:after="100" w:afterAutospacing="1"/>
        <w:rPr>
          <w:sz w:val="20"/>
        </w:rPr>
      </w:pPr>
      <w:r>
        <w:object w:dxaOrig="3585" w:dyaOrig="1617">
          <v:shape id="_x0000_i1031" type="#_x0000_t75" style="width:179.25pt;height:81pt" o:ole="">
            <v:imagedata r:id="rId21" o:title=""/>
          </v:shape>
          <o:OLEObject Type="Embed" ProgID="ChemDraw.Document.6.0" ShapeID="_x0000_i1031" DrawAspect="Content" ObjectID="_1732104582" r:id="rId22"/>
        </w:object>
      </w:r>
      <w:r w:rsidRPr="004B714B">
        <w:rPr>
          <w:bCs/>
          <w:kern w:val="0"/>
          <w:sz w:val="18"/>
          <w:szCs w:val="18"/>
        </w:rPr>
        <w:t>MS: m/z calcd for C</w:t>
      </w:r>
      <w:r w:rsidRPr="004B714B">
        <w:rPr>
          <w:bCs/>
          <w:kern w:val="0"/>
          <w:sz w:val="18"/>
          <w:szCs w:val="18"/>
          <w:vertAlign w:val="subscript"/>
        </w:rPr>
        <w:t>22</w:t>
      </w:r>
      <w:r w:rsidRPr="004B714B">
        <w:rPr>
          <w:bCs/>
          <w:kern w:val="0"/>
          <w:sz w:val="18"/>
          <w:szCs w:val="18"/>
        </w:rPr>
        <w:t>H</w:t>
      </w:r>
      <w:r w:rsidRPr="004B714B">
        <w:rPr>
          <w:bCs/>
          <w:kern w:val="0"/>
          <w:sz w:val="18"/>
          <w:szCs w:val="18"/>
          <w:vertAlign w:val="subscript"/>
        </w:rPr>
        <w:t>24</w:t>
      </w:r>
      <w:r w:rsidRPr="004B714B">
        <w:rPr>
          <w:bCs/>
          <w:kern w:val="0"/>
          <w:sz w:val="18"/>
          <w:szCs w:val="18"/>
        </w:rPr>
        <w:t>N</w:t>
      </w:r>
      <w:r w:rsidRPr="004B714B">
        <w:rPr>
          <w:bCs/>
          <w:kern w:val="0"/>
          <w:sz w:val="18"/>
          <w:szCs w:val="18"/>
          <w:vertAlign w:val="subscript"/>
        </w:rPr>
        <w:t>3</w:t>
      </w:r>
      <w:r w:rsidRPr="004B714B">
        <w:rPr>
          <w:bCs/>
          <w:kern w:val="0"/>
          <w:sz w:val="18"/>
          <w:szCs w:val="18"/>
        </w:rPr>
        <w:t>O</w:t>
      </w:r>
      <w:r w:rsidRPr="004B714B">
        <w:rPr>
          <w:bCs/>
          <w:kern w:val="0"/>
          <w:sz w:val="18"/>
          <w:szCs w:val="18"/>
          <w:vertAlign w:val="subscript"/>
        </w:rPr>
        <w:t>4</w:t>
      </w:r>
      <w:r w:rsidRPr="004B714B">
        <w:rPr>
          <w:bCs/>
          <w:kern w:val="0"/>
          <w:sz w:val="18"/>
          <w:szCs w:val="18"/>
        </w:rPr>
        <w:t xml:space="preserve"> (M+H</w:t>
      </w:r>
      <w:r w:rsidRPr="004B714B">
        <w:rPr>
          <w:bCs/>
          <w:kern w:val="0"/>
          <w:sz w:val="18"/>
          <w:szCs w:val="18"/>
          <w:vertAlign w:val="superscript"/>
        </w:rPr>
        <w:t>+</w:t>
      </w:r>
      <w:r w:rsidRPr="004B714B">
        <w:rPr>
          <w:bCs/>
          <w:kern w:val="0"/>
          <w:sz w:val="18"/>
          <w:szCs w:val="18"/>
        </w:rPr>
        <w:t xml:space="preserve">) 394.18, </w:t>
      </w:r>
      <w:r w:rsidRPr="004B714B">
        <w:rPr>
          <w:rFonts w:hint="eastAsia"/>
          <w:bCs/>
          <w:kern w:val="0"/>
          <w:sz w:val="18"/>
          <w:szCs w:val="18"/>
        </w:rPr>
        <w:t>showing</w:t>
      </w:r>
      <w:r w:rsidRPr="004B714B">
        <w:rPr>
          <w:bCs/>
          <w:kern w:val="0"/>
          <w:sz w:val="18"/>
          <w:szCs w:val="18"/>
        </w:rPr>
        <w:t xml:space="preserve"> 394.10.</w:t>
      </w:r>
    </w:p>
    <w:p w:rsidR="008F3750" w:rsidRPr="00D3461B" w:rsidRDefault="007B079A" w:rsidP="008F3750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2418185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t>b</w:t>
      </w:r>
      <w:r>
        <w:rPr>
          <w:sz w:val="24"/>
        </w:rPr>
        <w:t>) Hapten A.</w:t>
      </w:r>
    </w:p>
    <w:p w:rsidR="008F3750" w:rsidRPr="004B714B" w:rsidRDefault="008F3750" w:rsidP="008F3750">
      <w:pPr>
        <w:spacing w:before="100" w:beforeAutospacing="1" w:after="100" w:afterAutospacing="1"/>
        <w:rPr>
          <w:sz w:val="20"/>
        </w:rPr>
      </w:pPr>
      <w:r>
        <w:object w:dxaOrig="3319" w:dyaOrig="1617">
          <v:shape id="_x0000_i1032" type="#_x0000_t75" style="width:165.75pt;height:81pt" o:ole="">
            <v:imagedata r:id="rId24" o:title=""/>
          </v:shape>
          <o:OLEObject Type="Embed" ProgID="ChemDraw.Document.6.0" ShapeID="_x0000_i1032" DrawAspect="Content" ObjectID="_1732104583" r:id="rId25"/>
        </w:object>
      </w:r>
      <w:r w:rsidRPr="004B714B">
        <w:rPr>
          <w:bCs/>
          <w:kern w:val="0"/>
          <w:sz w:val="18"/>
          <w:szCs w:val="18"/>
        </w:rPr>
        <w:t>MS: m/z calcd for C</w:t>
      </w:r>
      <w:r w:rsidRPr="004B714B">
        <w:rPr>
          <w:bCs/>
          <w:kern w:val="0"/>
          <w:sz w:val="18"/>
          <w:szCs w:val="18"/>
          <w:vertAlign w:val="subscript"/>
        </w:rPr>
        <w:t>20</w:t>
      </w:r>
      <w:r w:rsidRPr="004B714B">
        <w:rPr>
          <w:bCs/>
          <w:kern w:val="0"/>
          <w:sz w:val="18"/>
          <w:szCs w:val="18"/>
        </w:rPr>
        <w:t>H</w:t>
      </w:r>
      <w:r w:rsidRPr="004B714B">
        <w:rPr>
          <w:bCs/>
          <w:kern w:val="0"/>
          <w:sz w:val="18"/>
          <w:szCs w:val="18"/>
          <w:vertAlign w:val="subscript"/>
        </w:rPr>
        <w:t>20</w:t>
      </w:r>
      <w:r w:rsidRPr="004B714B">
        <w:rPr>
          <w:bCs/>
          <w:kern w:val="0"/>
          <w:sz w:val="18"/>
          <w:szCs w:val="18"/>
        </w:rPr>
        <w:t>N</w:t>
      </w:r>
      <w:r w:rsidRPr="004B714B">
        <w:rPr>
          <w:bCs/>
          <w:kern w:val="0"/>
          <w:sz w:val="18"/>
          <w:szCs w:val="18"/>
          <w:vertAlign w:val="subscript"/>
        </w:rPr>
        <w:t>3</w:t>
      </w:r>
      <w:r w:rsidRPr="004B714B">
        <w:rPr>
          <w:bCs/>
          <w:kern w:val="0"/>
          <w:sz w:val="18"/>
          <w:szCs w:val="18"/>
        </w:rPr>
        <w:t>O</w:t>
      </w:r>
      <w:r w:rsidRPr="004B714B">
        <w:rPr>
          <w:bCs/>
          <w:kern w:val="0"/>
          <w:sz w:val="18"/>
          <w:szCs w:val="18"/>
          <w:vertAlign w:val="subscript"/>
        </w:rPr>
        <w:t>4</w:t>
      </w:r>
      <w:r w:rsidRPr="004B714B">
        <w:rPr>
          <w:bCs/>
          <w:kern w:val="0"/>
          <w:sz w:val="18"/>
          <w:szCs w:val="18"/>
        </w:rPr>
        <w:t xml:space="preserve"> (M+H</w:t>
      </w:r>
      <w:r w:rsidRPr="004B714B">
        <w:rPr>
          <w:bCs/>
          <w:kern w:val="0"/>
          <w:sz w:val="18"/>
          <w:szCs w:val="18"/>
          <w:vertAlign w:val="superscript"/>
        </w:rPr>
        <w:t>+</w:t>
      </w:r>
      <w:r w:rsidRPr="004B714B">
        <w:rPr>
          <w:bCs/>
          <w:kern w:val="0"/>
          <w:sz w:val="18"/>
          <w:szCs w:val="18"/>
        </w:rPr>
        <w:t xml:space="preserve">) 366.14, </w:t>
      </w:r>
      <w:r w:rsidRPr="004B714B">
        <w:rPr>
          <w:rFonts w:hint="eastAsia"/>
          <w:bCs/>
          <w:kern w:val="0"/>
          <w:sz w:val="18"/>
          <w:szCs w:val="18"/>
        </w:rPr>
        <w:t>showing</w:t>
      </w:r>
      <w:r w:rsidRPr="004B714B">
        <w:rPr>
          <w:bCs/>
          <w:kern w:val="0"/>
          <w:sz w:val="18"/>
          <w:szCs w:val="18"/>
        </w:rPr>
        <w:t xml:space="preserve"> 366.00.</w:t>
      </w:r>
    </w:p>
    <w:p w:rsidR="008F3750" w:rsidRDefault="007B079A" w:rsidP="008F3750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1935818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lastRenderedPageBreak/>
        <w:t>c</w:t>
      </w:r>
      <w:r>
        <w:rPr>
          <w:sz w:val="24"/>
        </w:rPr>
        <w:t>)</w:t>
      </w:r>
      <w:r w:rsidR="00BF04E9">
        <w:rPr>
          <w:rFonts w:hint="eastAsia"/>
          <w:sz w:val="24"/>
        </w:rPr>
        <w:t xml:space="preserve"> </w:t>
      </w:r>
      <w:r>
        <w:rPr>
          <w:sz w:val="24"/>
        </w:rPr>
        <w:t xml:space="preserve">Compound </w:t>
      </w:r>
      <w:r>
        <w:rPr>
          <w:b/>
          <w:sz w:val="24"/>
        </w:rPr>
        <w:t>b</w:t>
      </w:r>
      <w:r>
        <w:rPr>
          <w:sz w:val="24"/>
        </w:rPr>
        <w:t>.</w:t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object w:dxaOrig="2945" w:dyaOrig="1617">
          <v:shape id="_x0000_i1033" type="#_x0000_t75" style="width:147.75pt;height:81pt" o:ole="">
            <v:imagedata r:id="rId27" o:title=""/>
          </v:shape>
          <o:OLEObject Type="Embed" ProgID="ChemDraw.Document.6.0" ShapeID="_x0000_i1033" DrawAspect="Content" ObjectID="_1732104584" r:id="rId28"/>
        </w:object>
      </w:r>
      <w:r w:rsidRPr="00B81830">
        <w:rPr>
          <w:sz w:val="18"/>
          <w:szCs w:val="18"/>
        </w:rPr>
        <w:t>MS: m/z calcd for C</w:t>
      </w:r>
      <w:r w:rsidRPr="00B81830">
        <w:rPr>
          <w:sz w:val="18"/>
          <w:szCs w:val="18"/>
          <w:vertAlign w:val="subscript"/>
        </w:rPr>
        <w:t>21</w:t>
      </w:r>
      <w:r w:rsidRPr="00B81830">
        <w:rPr>
          <w:sz w:val="18"/>
          <w:szCs w:val="18"/>
        </w:rPr>
        <w:t>H</w:t>
      </w:r>
      <w:r w:rsidRPr="00B81830">
        <w:rPr>
          <w:sz w:val="18"/>
          <w:szCs w:val="18"/>
          <w:vertAlign w:val="subscript"/>
        </w:rPr>
        <w:t>22</w:t>
      </w:r>
      <w:r w:rsidRPr="00B81830">
        <w:rPr>
          <w:sz w:val="18"/>
          <w:szCs w:val="18"/>
        </w:rPr>
        <w:t>N</w:t>
      </w:r>
      <w:r w:rsidRPr="00B81830">
        <w:rPr>
          <w:sz w:val="18"/>
          <w:szCs w:val="18"/>
          <w:vertAlign w:val="subscript"/>
        </w:rPr>
        <w:t>3</w:t>
      </w:r>
      <w:r w:rsidRPr="00B81830">
        <w:rPr>
          <w:sz w:val="18"/>
          <w:szCs w:val="18"/>
        </w:rPr>
        <w:t>O</w:t>
      </w:r>
      <w:r w:rsidRPr="00B81830">
        <w:rPr>
          <w:sz w:val="18"/>
          <w:szCs w:val="18"/>
          <w:vertAlign w:val="subscript"/>
        </w:rPr>
        <w:t>4</w:t>
      </w:r>
      <w:r w:rsidRPr="00B81830">
        <w:rPr>
          <w:sz w:val="18"/>
          <w:szCs w:val="18"/>
        </w:rPr>
        <w:t>, [M + H]</w:t>
      </w:r>
      <w:r w:rsidRPr="00B81830">
        <w:rPr>
          <w:sz w:val="18"/>
          <w:szCs w:val="18"/>
          <w:vertAlign w:val="superscript"/>
        </w:rPr>
        <w:t>+</w:t>
      </w:r>
      <w:r w:rsidRPr="00B81830">
        <w:rPr>
          <w:sz w:val="18"/>
          <w:szCs w:val="18"/>
        </w:rPr>
        <w:t xml:space="preserve"> 380.16, found 380.20.</w:t>
      </w:r>
    </w:p>
    <w:p w:rsidR="008F3750" w:rsidRDefault="007B079A" w:rsidP="008F3750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2415249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t>d</w:t>
      </w:r>
      <w:r>
        <w:rPr>
          <w:sz w:val="24"/>
        </w:rPr>
        <w:t>) Hapten B.</w:t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object w:dxaOrig="2949" w:dyaOrig="1617">
          <v:shape id="_x0000_i1034" type="#_x0000_t75" style="width:147pt;height:81pt" o:ole="">
            <v:imagedata r:id="rId30" o:title=""/>
          </v:shape>
          <o:OLEObject Type="Embed" ProgID="ChemDraw.Document.6.0" ShapeID="_x0000_i1034" DrawAspect="Content" ObjectID="_1732104585" r:id="rId31"/>
        </w:object>
      </w:r>
      <w:r w:rsidRPr="00B81830">
        <w:rPr>
          <w:sz w:val="18"/>
          <w:szCs w:val="18"/>
        </w:rPr>
        <w:t>MS: m/z calcd for C</w:t>
      </w:r>
      <w:r w:rsidRPr="00B81830">
        <w:rPr>
          <w:sz w:val="18"/>
          <w:szCs w:val="18"/>
          <w:vertAlign w:val="subscript"/>
        </w:rPr>
        <w:t>20</w:t>
      </w:r>
      <w:r w:rsidRPr="00B81830">
        <w:rPr>
          <w:sz w:val="18"/>
          <w:szCs w:val="18"/>
        </w:rPr>
        <w:t>H</w:t>
      </w:r>
      <w:r w:rsidRPr="00B81830">
        <w:rPr>
          <w:sz w:val="18"/>
          <w:szCs w:val="18"/>
          <w:vertAlign w:val="subscript"/>
        </w:rPr>
        <w:t>20</w:t>
      </w:r>
      <w:r w:rsidRPr="00B81830">
        <w:rPr>
          <w:sz w:val="18"/>
          <w:szCs w:val="18"/>
        </w:rPr>
        <w:t>N</w:t>
      </w:r>
      <w:r w:rsidRPr="00B81830">
        <w:rPr>
          <w:sz w:val="18"/>
          <w:szCs w:val="18"/>
          <w:vertAlign w:val="subscript"/>
        </w:rPr>
        <w:t>3</w:t>
      </w:r>
      <w:r w:rsidRPr="00B81830">
        <w:rPr>
          <w:sz w:val="18"/>
          <w:szCs w:val="18"/>
        </w:rPr>
        <w:t>O</w:t>
      </w:r>
      <w:r w:rsidRPr="00B81830">
        <w:rPr>
          <w:sz w:val="18"/>
          <w:szCs w:val="18"/>
          <w:vertAlign w:val="subscript"/>
        </w:rPr>
        <w:t>4</w:t>
      </w:r>
      <w:r w:rsidRPr="00B81830">
        <w:rPr>
          <w:sz w:val="18"/>
          <w:szCs w:val="18"/>
        </w:rPr>
        <w:t>, [M + H]</w:t>
      </w:r>
      <w:r w:rsidRPr="00B81830">
        <w:rPr>
          <w:sz w:val="18"/>
          <w:szCs w:val="18"/>
          <w:vertAlign w:val="superscript"/>
        </w:rPr>
        <w:t>+</w:t>
      </w:r>
      <w:r w:rsidRPr="00B81830">
        <w:rPr>
          <w:sz w:val="18"/>
          <w:szCs w:val="18"/>
        </w:rPr>
        <w:t xml:space="preserve"> 366.14, found 366.20.</w:t>
      </w:r>
    </w:p>
    <w:p w:rsidR="008F3750" w:rsidRDefault="007B079A" w:rsidP="008F3750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2415249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lastRenderedPageBreak/>
        <w:t>e</w:t>
      </w:r>
      <w:r>
        <w:rPr>
          <w:sz w:val="24"/>
        </w:rPr>
        <w:t xml:space="preserve">) Compound </w:t>
      </w:r>
      <w:r>
        <w:rPr>
          <w:b/>
          <w:sz w:val="24"/>
        </w:rPr>
        <w:t>c</w:t>
      </w:r>
      <w:r>
        <w:rPr>
          <w:sz w:val="24"/>
        </w:rPr>
        <w:t>.</w:t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object w:dxaOrig="2822" w:dyaOrig="1617">
          <v:shape id="_x0000_i1035" type="#_x0000_t75" style="width:141pt;height:81pt" o:ole="">
            <v:imagedata r:id="rId33" o:title=""/>
          </v:shape>
          <o:OLEObject Type="Embed" ProgID="ChemDraw.Document.6.0" ShapeID="_x0000_i1035" DrawAspect="Content" ObjectID="_1732104586" r:id="rId34"/>
        </w:object>
      </w:r>
      <w:r w:rsidRPr="00B81830">
        <w:rPr>
          <w:sz w:val="18"/>
          <w:szCs w:val="18"/>
        </w:rPr>
        <w:t>MS: m/z calcd for C</w:t>
      </w:r>
      <w:r w:rsidRPr="00B81830">
        <w:rPr>
          <w:sz w:val="18"/>
          <w:szCs w:val="18"/>
          <w:vertAlign w:val="subscript"/>
        </w:rPr>
        <w:t>16</w:t>
      </w:r>
      <w:r w:rsidRPr="00B81830">
        <w:rPr>
          <w:sz w:val="18"/>
          <w:szCs w:val="18"/>
        </w:rPr>
        <w:t>H</w:t>
      </w:r>
      <w:r w:rsidRPr="00B81830">
        <w:rPr>
          <w:sz w:val="18"/>
          <w:szCs w:val="18"/>
          <w:vertAlign w:val="subscript"/>
        </w:rPr>
        <w:t>20</w:t>
      </w:r>
      <w:r w:rsidRPr="00B81830">
        <w:rPr>
          <w:sz w:val="18"/>
          <w:szCs w:val="18"/>
        </w:rPr>
        <w:t>N</w:t>
      </w:r>
      <w:r w:rsidRPr="00B81830">
        <w:rPr>
          <w:sz w:val="18"/>
          <w:szCs w:val="18"/>
          <w:vertAlign w:val="subscript"/>
        </w:rPr>
        <w:t>3</w:t>
      </w:r>
      <w:r w:rsidRPr="00B81830">
        <w:rPr>
          <w:sz w:val="18"/>
          <w:szCs w:val="18"/>
        </w:rPr>
        <w:t>O</w:t>
      </w:r>
      <w:r w:rsidRPr="00B81830">
        <w:rPr>
          <w:sz w:val="18"/>
          <w:szCs w:val="18"/>
          <w:vertAlign w:val="subscript"/>
        </w:rPr>
        <w:t>4</w:t>
      </w:r>
      <w:r w:rsidRPr="00B81830">
        <w:rPr>
          <w:sz w:val="18"/>
          <w:szCs w:val="18"/>
        </w:rPr>
        <w:t>, [M + H]</w:t>
      </w:r>
      <w:r w:rsidRPr="00B81830">
        <w:rPr>
          <w:sz w:val="18"/>
          <w:szCs w:val="18"/>
          <w:vertAlign w:val="superscript"/>
        </w:rPr>
        <w:t>+</w:t>
      </w:r>
      <w:r w:rsidRPr="00B81830">
        <w:rPr>
          <w:sz w:val="18"/>
          <w:szCs w:val="18"/>
        </w:rPr>
        <w:t xml:space="preserve"> 318.14, found 318.20.</w:t>
      </w:r>
    </w:p>
    <w:p w:rsidR="008F3750" w:rsidRDefault="007B079A" w:rsidP="008F3750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2415249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t>f</w:t>
      </w:r>
      <w:r>
        <w:rPr>
          <w:sz w:val="24"/>
        </w:rPr>
        <w:t>) Hapten C.</w:t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object w:dxaOrig="2542" w:dyaOrig="1617">
          <v:shape id="_x0000_i1036" type="#_x0000_t75" style="width:126.75pt;height:81pt" o:ole="">
            <v:imagedata r:id="rId36" o:title=""/>
          </v:shape>
          <o:OLEObject Type="Embed" ProgID="ChemDraw.Document.6.0" ShapeID="_x0000_i1036" DrawAspect="Content" ObjectID="_1732104587" r:id="rId37"/>
        </w:object>
      </w:r>
      <w:r w:rsidRPr="00B81830">
        <w:rPr>
          <w:sz w:val="18"/>
          <w:szCs w:val="18"/>
        </w:rPr>
        <w:t>MS: m/z calcd for C</w:t>
      </w:r>
      <w:r w:rsidRPr="00B81830">
        <w:rPr>
          <w:sz w:val="18"/>
          <w:szCs w:val="18"/>
          <w:vertAlign w:val="subscript"/>
        </w:rPr>
        <w:t>14</w:t>
      </w:r>
      <w:r w:rsidRPr="00B81830">
        <w:rPr>
          <w:sz w:val="18"/>
          <w:szCs w:val="18"/>
        </w:rPr>
        <w:t>H</w:t>
      </w:r>
      <w:r w:rsidRPr="00B81830">
        <w:rPr>
          <w:sz w:val="18"/>
          <w:szCs w:val="18"/>
          <w:vertAlign w:val="subscript"/>
        </w:rPr>
        <w:t>16</w:t>
      </w:r>
      <w:r w:rsidRPr="00B81830">
        <w:rPr>
          <w:sz w:val="18"/>
          <w:szCs w:val="18"/>
        </w:rPr>
        <w:t>N</w:t>
      </w:r>
      <w:r w:rsidRPr="00B81830">
        <w:rPr>
          <w:sz w:val="18"/>
          <w:szCs w:val="18"/>
          <w:vertAlign w:val="subscript"/>
        </w:rPr>
        <w:t>3</w:t>
      </w:r>
      <w:r w:rsidRPr="00B81830">
        <w:rPr>
          <w:sz w:val="18"/>
          <w:szCs w:val="18"/>
        </w:rPr>
        <w:t>O</w:t>
      </w:r>
      <w:r w:rsidRPr="00B81830">
        <w:rPr>
          <w:sz w:val="18"/>
          <w:szCs w:val="18"/>
          <w:vertAlign w:val="subscript"/>
        </w:rPr>
        <w:t>4</w:t>
      </w:r>
      <w:r w:rsidRPr="00B81830">
        <w:rPr>
          <w:sz w:val="18"/>
          <w:szCs w:val="18"/>
        </w:rPr>
        <w:t>, [M + H]</w:t>
      </w:r>
      <w:r w:rsidRPr="00B81830">
        <w:rPr>
          <w:sz w:val="18"/>
          <w:szCs w:val="18"/>
          <w:vertAlign w:val="superscript"/>
        </w:rPr>
        <w:t>+</w:t>
      </w:r>
      <w:r w:rsidRPr="00B81830">
        <w:rPr>
          <w:sz w:val="18"/>
          <w:szCs w:val="18"/>
        </w:rPr>
        <w:t xml:space="preserve"> 290.11, found 290.10.</w:t>
      </w:r>
    </w:p>
    <w:p w:rsidR="008F3750" w:rsidRDefault="007B079A" w:rsidP="008F3750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2415249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lastRenderedPageBreak/>
        <w:t>g</w:t>
      </w:r>
      <w:r>
        <w:rPr>
          <w:sz w:val="24"/>
        </w:rPr>
        <w:t xml:space="preserve">) Compound </w:t>
      </w:r>
      <w:r>
        <w:rPr>
          <w:b/>
          <w:sz w:val="24"/>
        </w:rPr>
        <w:t>d</w:t>
      </w:r>
      <w:r>
        <w:rPr>
          <w:sz w:val="24"/>
        </w:rPr>
        <w:t>.</w:t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object w:dxaOrig="3319" w:dyaOrig="1617">
          <v:shape id="_x0000_i1037" type="#_x0000_t75" style="width:165.75pt;height:81pt" o:ole="">
            <v:imagedata r:id="rId39" o:title=""/>
          </v:shape>
          <o:OLEObject Type="Embed" ProgID="ChemDraw.Document.6.0" ShapeID="_x0000_i1037" DrawAspect="Content" ObjectID="_1732104588" r:id="rId40"/>
        </w:object>
      </w:r>
      <w:r w:rsidRPr="00B81830">
        <w:rPr>
          <w:sz w:val="18"/>
          <w:szCs w:val="18"/>
        </w:rPr>
        <w:t>MS: m/z calcd for C</w:t>
      </w:r>
      <w:r w:rsidRPr="00B81830">
        <w:rPr>
          <w:sz w:val="18"/>
          <w:szCs w:val="18"/>
          <w:vertAlign w:val="subscript"/>
        </w:rPr>
        <w:t>18</w:t>
      </w:r>
      <w:r w:rsidRPr="00B81830">
        <w:rPr>
          <w:sz w:val="18"/>
          <w:szCs w:val="18"/>
        </w:rPr>
        <w:t>H</w:t>
      </w:r>
      <w:r w:rsidRPr="00B81830">
        <w:rPr>
          <w:sz w:val="18"/>
          <w:szCs w:val="18"/>
          <w:vertAlign w:val="subscript"/>
        </w:rPr>
        <w:t>24</w:t>
      </w:r>
      <w:r w:rsidRPr="00B81830">
        <w:rPr>
          <w:sz w:val="18"/>
          <w:szCs w:val="18"/>
        </w:rPr>
        <w:t>N</w:t>
      </w:r>
      <w:r w:rsidRPr="00B81830">
        <w:rPr>
          <w:sz w:val="18"/>
          <w:szCs w:val="18"/>
          <w:vertAlign w:val="subscript"/>
        </w:rPr>
        <w:t>3</w:t>
      </w:r>
      <w:r w:rsidRPr="00B81830">
        <w:rPr>
          <w:sz w:val="18"/>
          <w:szCs w:val="18"/>
        </w:rPr>
        <w:t>O</w:t>
      </w:r>
      <w:r w:rsidRPr="00B81830">
        <w:rPr>
          <w:sz w:val="18"/>
          <w:szCs w:val="18"/>
          <w:vertAlign w:val="subscript"/>
        </w:rPr>
        <w:t>4</w:t>
      </w:r>
      <w:r w:rsidRPr="00B81830">
        <w:rPr>
          <w:sz w:val="18"/>
          <w:szCs w:val="18"/>
        </w:rPr>
        <w:t>, [M + H]</w:t>
      </w:r>
      <w:r w:rsidRPr="00B81830">
        <w:rPr>
          <w:sz w:val="18"/>
          <w:szCs w:val="18"/>
          <w:vertAlign w:val="superscript"/>
        </w:rPr>
        <w:t>+</w:t>
      </w:r>
      <w:r w:rsidRPr="00B81830">
        <w:rPr>
          <w:sz w:val="18"/>
          <w:szCs w:val="18"/>
        </w:rPr>
        <w:t xml:space="preserve"> 346.18, found 346.20.</w:t>
      </w:r>
    </w:p>
    <w:p w:rsidR="008F3750" w:rsidRDefault="007B079A" w:rsidP="008F3750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2415249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rPr>
          <w:rFonts w:hint="eastAsia"/>
          <w:sz w:val="24"/>
        </w:rPr>
        <w:t>h</w:t>
      </w:r>
      <w:r>
        <w:rPr>
          <w:sz w:val="24"/>
        </w:rPr>
        <w:t>) Hapten D.</w:t>
      </w:r>
    </w:p>
    <w:p w:rsidR="008F3750" w:rsidRDefault="008F3750" w:rsidP="008F3750">
      <w:pPr>
        <w:spacing w:before="100" w:beforeAutospacing="1" w:after="100" w:afterAutospacing="1"/>
        <w:rPr>
          <w:sz w:val="24"/>
        </w:rPr>
      </w:pPr>
      <w:r>
        <w:object w:dxaOrig="3041" w:dyaOrig="1617">
          <v:shape id="_x0000_i1038" type="#_x0000_t75" style="width:152.25pt;height:81pt" o:ole="">
            <v:imagedata r:id="rId42" o:title=""/>
          </v:shape>
          <o:OLEObject Type="Embed" ProgID="ChemDraw.Document.6.0" ShapeID="_x0000_i1038" DrawAspect="Content" ObjectID="_1732104589" r:id="rId43"/>
        </w:object>
      </w:r>
      <w:r w:rsidRPr="00B81830">
        <w:rPr>
          <w:sz w:val="18"/>
          <w:szCs w:val="18"/>
        </w:rPr>
        <w:t>MS: m/z calcd for C</w:t>
      </w:r>
      <w:r w:rsidRPr="00B81830">
        <w:rPr>
          <w:sz w:val="18"/>
          <w:szCs w:val="18"/>
          <w:vertAlign w:val="subscript"/>
        </w:rPr>
        <w:t>16</w:t>
      </w:r>
      <w:r w:rsidRPr="00B81830">
        <w:rPr>
          <w:sz w:val="18"/>
          <w:szCs w:val="18"/>
        </w:rPr>
        <w:t>H</w:t>
      </w:r>
      <w:r w:rsidRPr="00B81830">
        <w:rPr>
          <w:sz w:val="18"/>
          <w:szCs w:val="18"/>
          <w:vertAlign w:val="subscript"/>
        </w:rPr>
        <w:t>20</w:t>
      </w:r>
      <w:r w:rsidRPr="00B81830">
        <w:rPr>
          <w:sz w:val="18"/>
          <w:szCs w:val="18"/>
        </w:rPr>
        <w:t>N</w:t>
      </w:r>
      <w:r w:rsidRPr="00B81830">
        <w:rPr>
          <w:sz w:val="18"/>
          <w:szCs w:val="18"/>
          <w:vertAlign w:val="subscript"/>
        </w:rPr>
        <w:t>3</w:t>
      </w:r>
      <w:r w:rsidRPr="00B81830">
        <w:rPr>
          <w:sz w:val="18"/>
          <w:szCs w:val="18"/>
        </w:rPr>
        <w:t>O</w:t>
      </w:r>
      <w:r w:rsidRPr="00B81830">
        <w:rPr>
          <w:sz w:val="18"/>
          <w:szCs w:val="18"/>
          <w:vertAlign w:val="subscript"/>
        </w:rPr>
        <w:t>4</w:t>
      </w:r>
      <w:r w:rsidRPr="00B81830">
        <w:rPr>
          <w:sz w:val="18"/>
          <w:szCs w:val="18"/>
        </w:rPr>
        <w:t>, [M + H]</w:t>
      </w:r>
      <w:r w:rsidRPr="00B81830">
        <w:rPr>
          <w:sz w:val="18"/>
          <w:szCs w:val="18"/>
          <w:vertAlign w:val="superscript"/>
        </w:rPr>
        <w:t>+</w:t>
      </w:r>
      <w:r w:rsidRPr="00B81830">
        <w:rPr>
          <w:sz w:val="18"/>
          <w:szCs w:val="18"/>
        </w:rPr>
        <w:t xml:space="preserve"> 318.14, found 318.20.</w:t>
      </w:r>
    </w:p>
    <w:p w:rsidR="00513B50" w:rsidRPr="00B07181" w:rsidRDefault="007B079A" w:rsidP="00646C5E">
      <w:pPr>
        <w:spacing w:before="100" w:beforeAutospacing="1" w:after="100" w:afterAutospacing="1"/>
        <w:rPr>
          <w:sz w:val="24"/>
        </w:rPr>
      </w:pPr>
      <w:r>
        <w:rPr>
          <w:noProof/>
        </w:rPr>
        <w:drawing>
          <wp:inline distT="0" distB="0" distL="0" distR="0">
            <wp:extent cx="5274310" cy="2415249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1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3B50" w:rsidRPr="00B07181" w:rsidSect="003B2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1D13" w:rsidRDefault="00D41D13" w:rsidP="005258C5">
      <w:r>
        <w:separator/>
      </w:r>
    </w:p>
  </w:endnote>
  <w:endnote w:type="continuationSeparator" w:id="0">
    <w:p w:rsidR="00D41D13" w:rsidRDefault="00D41D13" w:rsidP="00525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1D13" w:rsidRDefault="00D41D13" w:rsidP="005258C5">
      <w:r>
        <w:separator/>
      </w:r>
    </w:p>
  </w:footnote>
  <w:footnote w:type="continuationSeparator" w:id="0">
    <w:p w:rsidR="00D41D13" w:rsidRDefault="00D41D13" w:rsidP="005258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A31DE"/>
    <w:multiLevelType w:val="hybridMultilevel"/>
    <w:tmpl w:val="BF1ADAB4"/>
    <w:lvl w:ilvl="0" w:tplc="7DF489C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5D20"/>
    <w:rsid w:val="00014572"/>
    <w:rsid w:val="00023DD6"/>
    <w:rsid w:val="000679E8"/>
    <w:rsid w:val="000937FC"/>
    <w:rsid w:val="000C1CC1"/>
    <w:rsid w:val="000C7B5F"/>
    <w:rsid w:val="000D4D6F"/>
    <w:rsid w:val="000D6197"/>
    <w:rsid w:val="00110997"/>
    <w:rsid w:val="00145A41"/>
    <w:rsid w:val="001578E9"/>
    <w:rsid w:val="00182FB4"/>
    <w:rsid w:val="001C02FE"/>
    <w:rsid w:val="001D4E1B"/>
    <w:rsid w:val="001F7389"/>
    <w:rsid w:val="00287092"/>
    <w:rsid w:val="002A76C0"/>
    <w:rsid w:val="002E766C"/>
    <w:rsid w:val="002E7FD7"/>
    <w:rsid w:val="00345B7C"/>
    <w:rsid w:val="00357230"/>
    <w:rsid w:val="003B29EF"/>
    <w:rsid w:val="003D3C87"/>
    <w:rsid w:val="003F4D48"/>
    <w:rsid w:val="00470CC0"/>
    <w:rsid w:val="00507F98"/>
    <w:rsid w:val="00513B50"/>
    <w:rsid w:val="005151A6"/>
    <w:rsid w:val="005258C5"/>
    <w:rsid w:val="005276EB"/>
    <w:rsid w:val="005A6905"/>
    <w:rsid w:val="005C2BFA"/>
    <w:rsid w:val="005D6029"/>
    <w:rsid w:val="00615933"/>
    <w:rsid w:val="00622155"/>
    <w:rsid w:val="00646C5E"/>
    <w:rsid w:val="00652B13"/>
    <w:rsid w:val="006A6888"/>
    <w:rsid w:val="006B53A4"/>
    <w:rsid w:val="006D1D5E"/>
    <w:rsid w:val="00730030"/>
    <w:rsid w:val="00740D4E"/>
    <w:rsid w:val="00741764"/>
    <w:rsid w:val="00795145"/>
    <w:rsid w:val="007B079A"/>
    <w:rsid w:val="007C2B45"/>
    <w:rsid w:val="007E5115"/>
    <w:rsid w:val="007E58AF"/>
    <w:rsid w:val="007F4F64"/>
    <w:rsid w:val="008314AD"/>
    <w:rsid w:val="008A10EF"/>
    <w:rsid w:val="008B03F1"/>
    <w:rsid w:val="008F3750"/>
    <w:rsid w:val="00924BB6"/>
    <w:rsid w:val="00931BA5"/>
    <w:rsid w:val="0095114D"/>
    <w:rsid w:val="00962D68"/>
    <w:rsid w:val="00971656"/>
    <w:rsid w:val="0097185F"/>
    <w:rsid w:val="009C2F61"/>
    <w:rsid w:val="00A662A5"/>
    <w:rsid w:val="00AA1302"/>
    <w:rsid w:val="00AB3131"/>
    <w:rsid w:val="00AC1080"/>
    <w:rsid w:val="00B07181"/>
    <w:rsid w:val="00B15D0A"/>
    <w:rsid w:val="00B717D7"/>
    <w:rsid w:val="00B81830"/>
    <w:rsid w:val="00B91ADB"/>
    <w:rsid w:val="00BA3029"/>
    <w:rsid w:val="00BB179F"/>
    <w:rsid w:val="00BF04E9"/>
    <w:rsid w:val="00C347C0"/>
    <w:rsid w:val="00C61732"/>
    <w:rsid w:val="00C61E40"/>
    <w:rsid w:val="00CB338B"/>
    <w:rsid w:val="00D209CB"/>
    <w:rsid w:val="00D3461B"/>
    <w:rsid w:val="00D41D13"/>
    <w:rsid w:val="00D56702"/>
    <w:rsid w:val="00D87F1E"/>
    <w:rsid w:val="00DB3A91"/>
    <w:rsid w:val="00DD5909"/>
    <w:rsid w:val="00DF08D6"/>
    <w:rsid w:val="00E43120"/>
    <w:rsid w:val="00E73BFD"/>
    <w:rsid w:val="00E82331"/>
    <w:rsid w:val="00EB3173"/>
    <w:rsid w:val="00EB7176"/>
    <w:rsid w:val="00ED3191"/>
    <w:rsid w:val="00F124BC"/>
    <w:rsid w:val="00F304F8"/>
    <w:rsid w:val="00F54149"/>
    <w:rsid w:val="00FB5109"/>
    <w:rsid w:val="00FC3085"/>
    <w:rsid w:val="00FC5D20"/>
    <w:rsid w:val="00FE2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7D15EC-A37E-474C-8E1C-7E0B90DA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8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8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8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8C5"/>
    <w:rPr>
      <w:sz w:val="18"/>
      <w:szCs w:val="18"/>
    </w:rPr>
  </w:style>
  <w:style w:type="character" w:styleId="a7">
    <w:name w:val="Hyperlink"/>
    <w:basedOn w:val="a0"/>
    <w:uiPriority w:val="99"/>
    <w:unhideWhenUsed/>
    <w:rsid w:val="005258C5"/>
    <w:rPr>
      <w:color w:val="0000FF"/>
      <w:u w:val="single"/>
    </w:rPr>
  </w:style>
  <w:style w:type="table" w:styleId="a8">
    <w:name w:val="Table Grid"/>
    <w:basedOn w:val="a1"/>
    <w:uiPriority w:val="39"/>
    <w:rsid w:val="009716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741764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7F4F6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F4F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yh26824@sina.com" TargetMode="External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26" Type="http://schemas.openxmlformats.org/officeDocument/2006/relationships/image" Target="media/image10.png"/><Relationship Id="rId39" Type="http://schemas.openxmlformats.org/officeDocument/2006/relationships/image" Target="media/image19.emf"/><Relationship Id="rId3" Type="http://schemas.openxmlformats.org/officeDocument/2006/relationships/settings" Target="settings.xml"/><Relationship Id="rId21" Type="http://schemas.openxmlformats.org/officeDocument/2006/relationships/image" Target="media/image7.emf"/><Relationship Id="rId34" Type="http://schemas.openxmlformats.org/officeDocument/2006/relationships/oleObject" Target="embeddings/oleObject11.bin"/><Relationship Id="rId42" Type="http://schemas.openxmlformats.org/officeDocument/2006/relationships/image" Target="media/image21.emf"/><Relationship Id="rId7" Type="http://schemas.openxmlformats.org/officeDocument/2006/relationships/hyperlink" Target="mailto:cuiyongliang123@163.com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5" Type="http://schemas.openxmlformats.org/officeDocument/2006/relationships/oleObject" Target="embeddings/oleObject8.bin"/><Relationship Id="rId33" Type="http://schemas.openxmlformats.org/officeDocument/2006/relationships/image" Target="media/image15.emf"/><Relationship Id="rId38" Type="http://schemas.openxmlformats.org/officeDocument/2006/relationships/image" Target="media/image18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png"/><Relationship Id="rId41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24" Type="http://schemas.openxmlformats.org/officeDocument/2006/relationships/image" Target="media/image9.emf"/><Relationship Id="rId32" Type="http://schemas.openxmlformats.org/officeDocument/2006/relationships/image" Target="media/image14.png"/><Relationship Id="rId37" Type="http://schemas.openxmlformats.org/officeDocument/2006/relationships/oleObject" Target="embeddings/oleObject12.bin"/><Relationship Id="rId40" Type="http://schemas.openxmlformats.org/officeDocument/2006/relationships/oleObject" Target="embeddings/oleObject13.bin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emf"/><Relationship Id="rId23" Type="http://schemas.openxmlformats.org/officeDocument/2006/relationships/image" Target="media/image8.png"/><Relationship Id="rId28" Type="http://schemas.openxmlformats.org/officeDocument/2006/relationships/oleObject" Target="embeddings/oleObject9.bin"/><Relationship Id="rId36" Type="http://schemas.openxmlformats.org/officeDocument/2006/relationships/image" Target="media/image17.emf"/><Relationship Id="rId10" Type="http://schemas.openxmlformats.org/officeDocument/2006/relationships/oleObject" Target="embeddings/oleObject1.bin"/><Relationship Id="rId19" Type="http://schemas.openxmlformats.org/officeDocument/2006/relationships/image" Target="media/image6.emf"/><Relationship Id="rId31" Type="http://schemas.openxmlformats.org/officeDocument/2006/relationships/oleObject" Target="embeddings/oleObject10.bin"/><Relationship Id="rId44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emf"/><Relationship Id="rId30" Type="http://schemas.openxmlformats.org/officeDocument/2006/relationships/image" Target="media/image13.emf"/><Relationship Id="rId35" Type="http://schemas.openxmlformats.org/officeDocument/2006/relationships/image" Target="media/image16.png"/><Relationship Id="rId43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636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103</cp:revision>
  <dcterms:created xsi:type="dcterms:W3CDTF">2022-04-17T04:41:00Z</dcterms:created>
  <dcterms:modified xsi:type="dcterms:W3CDTF">2022-12-09T07:21:00Z</dcterms:modified>
</cp:coreProperties>
</file>