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803DF2" w:rsidR="00803DF2" w:rsidP="009A4FE5" w:rsidRDefault="00803DF2" w14:paraId="5E33B6F1" w14:textId="77777777">
      <w:pPr>
        <w:spacing w:line="360" w:lineRule="auto"/>
        <w:jc w:val="both"/>
        <w:rPr>
          <w:sz w:val="28"/>
          <w:szCs w:val="28"/>
          <w:lang w:eastAsia="zh-CN"/>
        </w:rPr>
      </w:pPr>
      <w:r w:rsidRPr="00803DF2">
        <w:rPr>
          <w:rFonts w:hint="eastAsia"/>
          <w:sz w:val="28"/>
          <w:szCs w:val="28"/>
          <w:lang w:eastAsia="zh-CN"/>
        </w:rPr>
        <w:t>Supplementa</w:t>
      </w:r>
      <w:r w:rsidR="0047102F">
        <w:rPr>
          <w:sz w:val="28"/>
          <w:szCs w:val="28"/>
          <w:lang w:eastAsia="zh-CN"/>
        </w:rPr>
        <w:t xml:space="preserve">ry </w:t>
      </w:r>
      <w:r w:rsidRPr="00803DF2">
        <w:rPr>
          <w:rFonts w:hint="eastAsia"/>
          <w:sz w:val="28"/>
          <w:szCs w:val="28"/>
          <w:lang w:eastAsia="zh-CN"/>
        </w:rPr>
        <w:t>Information</w:t>
      </w:r>
    </w:p>
    <w:p w:rsidRPr="000A3D06" w:rsidR="00D14626" w:rsidP="00D14626" w:rsidRDefault="000C6F6E" w14:paraId="7A812BAE" w14:textId="5A51E769">
      <w:pPr>
        <w:pStyle w:val="BodyText"/>
        <w:spacing w:line="360" w:lineRule="auto"/>
        <w:jc w:val="center"/>
        <w:rPr>
          <w:rFonts w:eastAsia="DengXian"/>
          <w:b/>
          <w:noProof/>
          <w:sz w:val="28"/>
          <w:szCs w:val="28"/>
          <w:lang w:eastAsia="zh-CN"/>
        </w:rPr>
      </w:pPr>
      <w:bookmarkStart w:name="OLE_LINK3" w:id="0"/>
      <w:bookmarkStart w:name="OLE_LINK4" w:id="1"/>
      <w:bookmarkStart w:name="OLE_LINK5" w:id="2"/>
      <w:bookmarkStart w:name="OLE_LINK25" w:id="3"/>
      <w:bookmarkStart w:name="OLE_LINK150" w:id="4"/>
      <w:r>
        <w:rPr>
          <w:rFonts w:hint="eastAsia" w:eastAsia="DengXian"/>
          <w:b/>
          <w:noProof/>
          <w:sz w:val="28"/>
          <w:szCs w:val="28"/>
          <w:lang w:eastAsia="zh-CN"/>
        </w:rPr>
        <w:t>A</w:t>
      </w:r>
      <w:r>
        <w:rPr>
          <w:rFonts w:eastAsia="DengXian"/>
          <w:b/>
          <w:noProof/>
          <w:sz w:val="28"/>
          <w:szCs w:val="28"/>
          <w:lang w:eastAsia="zh-CN"/>
        </w:rPr>
        <w:t xml:space="preserve"> </w:t>
      </w:r>
      <w:r w:rsidRPr="000A3D06" w:rsidR="00D14626">
        <w:rPr>
          <w:rFonts w:eastAsia="DengXian"/>
          <w:b/>
          <w:noProof/>
          <w:sz w:val="28"/>
          <w:szCs w:val="28"/>
          <w:lang w:eastAsia="zh-CN"/>
        </w:rPr>
        <w:t>Solution-</w:t>
      </w:r>
      <w:r w:rsidR="00D14626">
        <w:rPr>
          <w:rFonts w:eastAsia="DengXian"/>
          <w:b/>
          <w:noProof/>
          <w:sz w:val="28"/>
          <w:szCs w:val="28"/>
          <w:lang w:eastAsia="zh-CN"/>
        </w:rPr>
        <w:t>p</w:t>
      </w:r>
      <w:r w:rsidRPr="000A3D06" w:rsidR="00D14626">
        <w:rPr>
          <w:rFonts w:eastAsia="DengXian"/>
          <w:b/>
          <w:noProof/>
          <w:sz w:val="28"/>
          <w:szCs w:val="28"/>
          <w:lang w:eastAsia="zh-CN"/>
        </w:rPr>
        <w:t xml:space="preserve">rocessed Inorganic Emitter with </w:t>
      </w:r>
      <w:r w:rsidR="00F55F69">
        <w:rPr>
          <w:rFonts w:eastAsia="DengXian"/>
          <w:b/>
          <w:noProof/>
          <w:sz w:val="28"/>
          <w:szCs w:val="28"/>
          <w:lang w:eastAsia="zh-CN"/>
        </w:rPr>
        <w:t>High Spectral Effectiveness</w:t>
      </w:r>
      <w:r w:rsidRPr="000A3D06" w:rsidR="00D14626">
        <w:rPr>
          <w:rFonts w:eastAsia="DengXian"/>
          <w:b/>
          <w:noProof/>
          <w:sz w:val="28"/>
          <w:szCs w:val="28"/>
          <w:lang w:eastAsia="zh-CN"/>
        </w:rPr>
        <w:t xml:space="preserve"> for Efficient Daytime Radiative </w:t>
      </w:r>
      <w:r w:rsidR="00D14626">
        <w:rPr>
          <w:rFonts w:eastAsia="DengXian"/>
          <w:b/>
          <w:noProof/>
          <w:sz w:val="28"/>
          <w:szCs w:val="28"/>
          <w:lang w:eastAsia="zh-CN"/>
        </w:rPr>
        <w:t>C</w:t>
      </w:r>
      <w:r w:rsidRPr="000A3D06" w:rsidR="00D14626">
        <w:rPr>
          <w:rFonts w:eastAsia="DengXian"/>
          <w:b/>
          <w:noProof/>
          <w:sz w:val="28"/>
          <w:szCs w:val="28"/>
          <w:lang w:eastAsia="zh-CN"/>
        </w:rPr>
        <w:t>ooling</w:t>
      </w:r>
      <w:r w:rsidR="00A956D4">
        <w:rPr>
          <w:rFonts w:eastAsia="DengXian"/>
          <w:b/>
          <w:noProof/>
          <w:sz w:val="28"/>
          <w:szCs w:val="28"/>
          <w:lang w:eastAsia="zh-CN"/>
        </w:rPr>
        <w:t xml:space="preserve"> in Hot Humid </w:t>
      </w:r>
      <w:r w:rsidR="00A956D4">
        <w:rPr>
          <w:rFonts w:hint="eastAsia" w:eastAsia="DengXian"/>
          <w:b/>
          <w:noProof/>
          <w:sz w:val="28"/>
          <w:szCs w:val="28"/>
          <w:lang w:eastAsia="zh-CN"/>
        </w:rPr>
        <w:t>C</w:t>
      </w:r>
      <w:r w:rsidR="00A956D4">
        <w:rPr>
          <w:rFonts w:eastAsia="DengXian"/>
          <w:b/>
          <w:noProof/>
          <w:sz w:val="28"/>
          <w:szCs w:val="28"/>
          <w:lang w:eastAsia="zh-CN"/>
        </w:rPr>
        <w:t>limates</w:t>
      </w:r>
    </w:p>
    <w:bookmarkEnd w:id="0"/>
    <w:bookmarkEnd w:id="1"/>
    <w:bookmarkEnd w:id="2"/>
    <w:bookmarkEnd w:id="3"/>
    <w:bookmarkEnd w:id="4"/>
    <w:p w:rsidRPr="009237AB" w:rsidR="00512290" w:rsidP="00512290" w:rsidRDefault="00512290" w14:paraId="40CE9AC8" w14:textId="10D219FB">
      <w:pPr>
        <w:spacing w:before="240" w:after="240" w:line="360" w:lineRule="auto"/>
        <w:jc w:val="both"/>
        <w:rPr>
          <w:b/>
          <w:i/>
          <w:szCs w:val="24"/>
          <w:lang w:eastAsia="zh-CN"/>
        </w:rPr>
      </w:pPr>
      <w:r w:rsidRPr="009237AB">
        <w:rPr>
          <w:b/>
          <w:i/>
          <w:szCs w:val="24"/>
          <w:lang w:eastAsia="zh-CN"/>
        </w:rPr>
        <w:t>Chongjia Lin</w:t>
      </w:r>
      <w:r w:rsidRPr="009237AB" w:rsidR="002C0221">
        <w:rPr>
          <w:b/>
          <w:i/>
          <w:szCs w:val="24"/>
          <w:vertAlign w:val="superscript"/>
          <w:lang w:eastAsia="zh-CN"/>
        </w:rPr>
        <w:t>1</w:t>
      </w:r>
      <w:r w:rsidRPr="006B530B" w:rsidR="009237AB">
        <w:rPr>
          <w:b/>
          <w:i/>
        </w:rPr>
        <w:t>†</w:t>
      </w:r>
      <w:r w:rsidRPr="009237AB">
        <w:rPr>
          <w:b/>
          <w:i/>
          <w:szCs w:val="24"/>
          <w:lang w:eastAsia="zh-CN"/>
        </w:rPr>
        <w:t xml:space="preserve">, </w:t>
      </w:r>
      <w:r w:rsidRPr="009237AB" w:rsidR="0005593F">
        <w:rPr>
          <w:b/>
          <w:i/>
          <w:szCs w:val="24"/>
          <w:lang w:eastAsia="zh-CN"/>
        </w:rPr>
        <w:t>Yang Li</w:t>
      </w:r>
      <w:r w:rsidRPr="009237AB" w:rsidR="0005593F">
        <w:rPr>
          <w:b/>
          <w:i/>
          <w:szCs w:val="24"/>
          <w:vertAlign w:val="superscript"/>
          <w:lang w:eastAsia="zh-CN"/>
        </w:rPr>
        <w:t>1</w:t>
      </w:r>
      <w:r w:rsidRPr="006B530B" w:rsidR="009237AB">
        <w:rPr>
          <w:b/>
          <w:i/>
        </w:rPr>
        <w:t>†</w:t>
      </w:r>
      <w:r w:rsidRPr="009237AB" w:rsidR="0005593F">
        <w:rPr>
          <w:b/>
          <w:i/>
          <w:szCs w:val="24"/>
          <w:lang w:eastAsia="zh-CN"/>
        </w:rPr>
        <w:t xml:space="preserve">, </w:t>
      </w:r>
      <w:r w:rsidRPr="00EB767F" w:rsidR="00D52199">
        <w:rPr>
          <w:b/>
          <w:i/>
          <w:szCs w:val="24"/>
        </w:rPr>
        <w:t>Cheng Chi</w:t>
      </w:r>
      <w:r w:rsidR="001E1055">
        <w:rPr>
          <w:b/>
          <w:i/>
          <w:szCs w:val="24"/>
          <w:vertAlign w:val="superscript"/>
        </w:rPr>
        <w:t>2</w:t>
      </w:r>
      <w:r w:rsidRPr="009237AB" w:rsidR="00D52199">
        <w:rPr>
          <w:b/>
          <w:i/>
          <w:szCs w:val="24"/>
        </w:rPr>
        <w:t xml:space="preserve">, </w:t>
      </w:r>
      <w:r w:rsidRPr="009237AB" w:rsidR="009237AB">
        <w:rPr>
          <w:b/>
          <w:i/>
          <w:szCs w:val="24"/>
        </w:rPr>
        <w:t>Ye Seul Kwon</w:t>
      </w:r>
      <w:r w:rsidRPr="00EB767F" w:rsidR="009237AB">
        <w:rPr>
          <w:b/>
          <w:i/>
          <w:szCs w:val="24"/>
          <w:vertAlign w:val="superscript"/>
        </w:rPr>
        <w:t>1</w:t>
      </w:r>
      <w:r w:rsidRPr="009237AB" w:rsidR="009237AB">
        <w:rPr>
          <w:b/>
          <w:i/>
          <w:szCs w:val="24"/>
        </w:rPr>
        <w:t xml:space="preserve">, </w:t>
      </w:r>
      <w:bookmarkStart w:name="OLE_LINK2" w:id="5"/>
      <w:bookmarkStart w:name="OLE_LINK6" w:id="6"/>
      <w:bookmarkStart w:name="OLE_LINK11" w:id="7"/>
      <w:r w:rsidRPr="009237AB">
        <w:rPr>
          <w:b/>
          <w:i/>
          <w:szCs w:val="24"/>
        </w:rPr>
        <w:t>Chi Yan Tso</w:t>
      </w:r>
      <w:bookmarkEnd w:id="5"/>
      <w:bookmarkEnd w:id="6"/>
      <w:bookmarkEnd w:id="7"/>
      <w:r w:rsidR="001E1055">
        <w:rPr>
          <w:b/>
          <w:i/>
          <w:szCs w:val="24"/>
          <w:vertAlign w:val="superscript"/>
        </w:rPr>
        <w:t>3</w:t>
      </w:r>
      <w:r w:rsidRPr="009237AB">
        <w:rPr>
          <w:b/>
          <w:i/>
          <w:szCs w:val="24"/>
        </w:rPr>
        <w:t>, Christopher Y. H. Chao</w:t>
      </w:r>
      <w:r w:rsidR="001E1055">
        <w:rPr>
          <w:b/>
          <w:i/>
          <w:szCs w:val="24"/>
          <w:vertAlign w:val="superscript"/>
        </w:rPr>
        <w:t>4</w:t>
      </w:r>
      <w:r w:rsidR="009237AB">
        <w:rPr>
          <w:b/>
          <w:i/>
          <w:szCs w:val="24"/>
        </w:rPr>
        <w:t>*</w:t>
      </w:r>
      <w:r w:rsidR="00F55F69">
        <w:rPr>
          <w:b/>
          <w:i/>
          <w:szCs w:val="24"/>
        </w:rPr>
        <w:t xml:space="preserve">, </w:t>
      </w:r>
      <w:r w:rsidR="00F76AB1">
        <w:rPr>
          <w:b/>
          <w:i/>
          <w:szCs w:val="24"/>
        </w:rPr>
        <w:t xml:space="preserve">and </w:t>
      </w:r>
      <w:proofErr w:type="spellStart"/>
      <w:r w:rsidRPr="009237AB">
        <w:rPr>
          <w:b/>
          <w:i/>
          <w:szCs w:val="24"/>
        </w:rPr>
        <w:t>Baoling</w:t>
      </w:r>
      <w:proofErr w:type="spellEnd"/>
      <w:r w:rsidRPr="009237AB">
        <w:rPr>
          <w:b/>
          <w:i/>
          <w:szCs w:val="24"/>
        </w:rPr>
        <w:t xml:space="preserve"> Huang</w:t>
      </w:r>
      <w:r w:rsidRPr="009237AB" w:rsidR="002C0221">
        <w:rPr>
          <w:b/>
          <w:i/>
          <w:szCs w:val="24"/>
          <w:vertAlign w:val="superscript"/>
        </w:rPr>
        <w:t>1</w:t>
      </w:r>
      <w:r w:rsidR="009237AB">
        <w:rPr>
          <w:b/>
          <w:i/>
          <w:szCs w:val="24"/>
        </w:rPr>
        <w:t>*</w:t>
      </w:r>
      <w:r w:rsidR="00F55F69">
        <w:rPr>
          <w:b/>
          <w:i/>
          <w:szCs w:val="24"/>
        </w:rPr>
        <w:t xml:space="preserve"> </w:t>
      </w:r>
    </w:p>
    <w:p w:rsidR="00512290" w:rsidP="00512290" w:rsidRDefault="002C0221" w14:paraId="5114C698" w14:textId="45A1AFAD">
      <w:pPr>
        <w:rPr>
          <w:szCs w:val="24"/>
          <w:lang w:val="en-GB"/>
        </w:rPr>
      </w:pPr>
      <w:r>
        <w:rPr>
          <w:szCs w:val="24"/>
          <w:vertAlign w:val="superscript"/>
          <w:lang w:val="en-GB"/>
        </w:rPr>
        <w:t>1</w:t>
      </w:r>
      <w:r w:rsidR="009237AB">
        <w:rPr>
          <w:szCs w:val="24"/>
          <w:vertAlign w:val="superscript"/>
          <w:lang w:val="en-GB"/>
        </w:rPr>
        <w:t xml:space="preserve"> </w:t>
      </w:r>
      <w:r w:rsidRPr="002C0221" w:rsidR="00512290">
        <w:rPr>
          <w:szCs w:val="24"/>
          <w:lang w:val="en-GB"/>
        </w:rPr>
        <w:t>Department of Mechanical and Aerospace Engineering, The Hong Kong University of Science and Technology, Clear Water Bay, Kowloon, Hong Kong</w:t>
      </w:r>
      <w:r w:rsidR="0005593F">
        <w:rPr>
          <w:szCs w:val="24"/>
          <w:lang w:val="en-GB"/>
        </w:rPr>
        <w:t xml:space="preserve">, </w:t>
      </w:r>
      <w:proofErr w:type="spellStart"/>
      <w:r w:rsidR="0005593F">
        <w:rPr>
          <w:szCs w:val="24"/>
          <w:lang w:val="en-GB"/>
        </w:rPr>
        <w:t>China</w:t>
      </w:r>
      <w:r w:rsidR="005D21F3">
        <w:rPr>
          <w:szCs w:val="24"/>
          <w:lang w:val="en-GB"/>
        </w:rPr>
        <w:t>c</w:t>
      </w:r>
      <w:proofErr w:type="spellEnd"/>
    </w:p>
    <w:p w:rsidRPr="001E1055" w:rsidR="001E1055" w:rsidP="00512290" w:rsidRDefault="001E1055" w14:paraId="44D3F64C" w14:textId="60EAEDE2">
      <w:pPr>
        <w:rPr>
          <w:rFonts w:eastAsiaTheme="minorEastAsia"/>
          <w:szCs w:val="24"/>
          <w:lang w:val="en-GB"/>
        </w:rPr>
      </w:pPr>
      <w:r>
        <w:rPr>
          <w:szCs w:val="24"/>
          <w:vertAlign w:val="superscript"/>
          <w:lang w:val="en-GB"/>
        </w:rPr>
        <w:t xml:space="preserve">2 </w:t>
      </w:r>
      <w:r w:rsidR="006851F6">
        <w:rPr>
          <w:kern w:val="0"/>
          <w:szCs w:val="24"/>
          <w:lang w:val="en-GB"/>
        </w:rPr>
        <w:t>Key Laboratory for Thermal Science and Power Engineering of Ministry of Education, Department of Engineering Mechanics, Tsin</w:t>
      </w:r>
      <w:r w:rsidR="0048483A">
        <w:rPr>
          <w:kern w:val="0"/>
          <w:szCs w:val="24"/>
          <w:lang w:val="en-GB"/>
        </w:rPr>
        <w:t>ghua University, Beijing</w:t>
      </w:r>
      <w:r w:rsidR="006851F6">
        <w:rPr>
          <w:kern w:val="0"/>
          <w:szCs w:val="24"/>
          <w:lang w:val="en-GB"/>
        </w:rPr>
        <w:t>, China</w:t>
      </w:r>
    </w:p>
    <w:p w:rsidRPr="002C0221" w:rsidR="00512290" w:rsidP="00512290" w:rsidRDefault="001E1055" w14:paraId="6A1E0FC1" w14:textId="1642E703">
      <w:pPr>
        <w:rPr>
          <w:szCs w:val="24"/>
          <w:lang w:val="en-GB"/>
        </w:rPr>
      </w:pPr>
      <w:r>
        <w:rPr>
          <w:szCs w:val="24"/>
          <w:vertAlign w:val="superscript"/>
          <w:lang w:val="en-GB"/>
        </w:rPr>
        <w:t>3</w:t>
      </w:r>
      <w:r w:rsidR="009237AB">
        <w:rPr>
          <w:szCs w:val="24"/>
          <w:vertAlign w:val="superscript"/>
          <w:lang w:val="en-GB"/>
        </w:rPr>
        <w:t xml:space="preserve"> </w:t>
      </w:r>
      <w:r w:rsidRPr="002C0221" w:rsidR="00512290">
        <w:rPr>
          <w:szCs w:val="24"/>
          <w:lang w:val="en-GB"/>
        </w:rPr>
        <w:t>School of Energy and Environment, City University of Hong Kong, Kowloon, Hong Kong</w:t>
      </w:r>
      <w:r w:rsidR="0005593F">
        <w:rPr>
          <w:szCs w:val="24"/>
          <w:lang w:val="en-GB"/>
        </w:rPr>
        <w:t>, China</w:t>
      </w:r>
    </w:p>
    <w:p w:rsidR="00512290" w:rsidP="00512290" w:rsidRDefault="001E1055" w14:paraId="1E4F61B7" w14:textId="487689EB">
      <w:pPr>
        <w:rPr>
          <w:szCs w:val="24"/>
          <w:lang w:val="en-GB"/>
        </w:rPr>
      </w:pPr>
      <w:r>
        <w:rPr>
          <w:szCs w:val="24"/>
          <w:vertAlign w:val="superscript"/>
          <w:lang w:val="en-GB"/>
        </w:rPr>
        <w:t>4</w:t>
      </w:r>
      <w:r w:rsidR="009237AB">
        <w:rPr>
          <w:szCs w:val="24"/>
          <w:vertAlign w:val="superscript"/>
          <w:lang w:val="en-GB"/>
        </w:rPr>
        <w:t xml:space="preserve"> </w:t>
      </w:r>
      <w:r w:rsidRPr="002C0221" w:rsidR="00512290">
        <w:rPr>
          <w:szCs w:val="24"/>
          <w:lang w:val="en-GB"/>
        </w:rPr>
        <w:t xml:space="preserve">Department of Mechanical Engineering, The University of Hong Kong, </w:t>
      </w:r>
      <w:proofErr w:type="spellStart"/>
      <w:r w:rsidRPr="002C0221" w:rsidR="00512290">
        <w:rPr>
          <w:szCs w:val="24"/>
          <w:lang w:val="en-GB"/>
        </w:rPr>
        <w:t>Pokfulam</w:t>
      </w:r>
      <w:proofErr w:type="spellEnd"/>
      <w:r w:rsidRPr="002C0221" w:rsidR="00512290">
        <w:rPr>
          <w:szCs w:val="24"/>
          <w:lang w:val="en-GB"/>
        </w:rPr>
        <w:t>, Hong Kong</w:t>
      </w:r>
      <w:r w:rsidR="0005593F">
        <w:rPr>
          <w:szCs w:val="24"/>
          <w:lang w:val="en-GB"/>
        </w:rPr>
        <w:t>, China</w:t>
      </w:r>
    </w:p>
    <w:p w:rsidRPr="00296F5E" w:rsidR="00BB0731" w:rsidP="00296F5E" w:rsidRDefault="009237AB" w14:paraId="7D04CCDF" w14:textId="6D907A95">
      <w:pPr>
        <w:pStyle w:val="FootnoteText"/>
        <w:jc w:val="both"/>
        <w:rPr>
          <w:sz w:val="24"/>
          <w:szCs w:val="24"/>
          <w:lang w:val="en-GB"/>
        </w:rPr>
      </w:pPr>
      <w:r w:rsidRPr="006B530B">
        <w:rPr>
          <w:b/>
          <w:i/>
        </w:rPr>
        <w:t>†</w:t>
      </w:r>
      <w:r>
        <w:rPr>
          <w:b/>
          <w:i/>
        </w:rPr>
        <w:t xml:space="preserve"> </w:t>
      </w:r>
      <w:r w:rsidRPr="00296F5E" w:rsidR="00296F5E">
        <w:rPr>
          <w:sz w:val="24"/>
          <w:szCs w:val="24"/>
          <w:lang w:val="en-GB"/>
        </w:rPr>
        <w:t>These authors contributed equally to this work.</w:t>
      </w:r>
    </w:p>
    <w:p w:rsidRPr="00F76AB1" w:rsidR="00512290" w:rsidP="00512290" w:rsidRDefault="009237AB" w14:paraId="666473F5" w14:textId="5D363287">
      <w:pPr>
        <w:rPr>
          <w:szCs w:val="24"/>
          <w:lang w:val="en-GB"/>
        </w:rPr>
      </w:pPr>
      <w:r>
        <w:rPr>
          <w:szCs w:val="24"/>
          <w:lang w:val="en-GB"/>
        </w:rPr>
        <w:t xml:space="preserve">* </w:t>
      </w:r>
      <w:r w:rsidRPr="002C0221" w:rsidR="00512290">
        <w:rPr>
          <w:szCs w:val="24"/>
          <w:lang w:val="en-GB"/>
        </w:rPr>
        <w:t xml:space="preserve">Corresponding author. Email address: </w:t>
      </w:r>
      <w:r w:rsidRPr="00F76AB1" w:rsidR="0048483A">
        <w:rPr>
          <w:szCs w:val="24"/>
          <w:lang w:val="en-GB"/>
        </w:rPr>
        <w:t>cyhchao@hku.hk</w:t>
      </w:r>
      <w:r w:rsidR="0048483A">
        <w:rPr>
          <w:szCs w:val="24"/>
          <w:lang w:val="en-GB"/>
        </w:rPr>
        <w:t xml:space="preserve"> (C.Y.H. Chao); </w:t>
      </w:r>
      <w:r w:rsidRPr="00F76AB1" w:rsidR="00F76AB1">
        <w:rPr>
          <w:szCs w:val="24"/>
          <w:lang w:val="en-GB"/>
        </w:rPr>
        <w:t>mebhuang@ust.hk (B.L</w:t>
      </w:r>
      <w:r w:rsidR="0048483A">
        <w:rPr>
          <w:szCs w:val="24"/>
          <w:lang w:val="en-GB"/>
        </w:rPr>
        <w:t>. Huang)</w:t>
      </w:r>
    </w:p>
    <w:p w:rsidR="00356D90" w:rsidP="00512290" w:rsidRDefault="00356D90" w14:paraId="1CB7679E" w14:textId="7DA31004">
      <w:pPr>
        <w:rPr>
          <w:rFonts w:eastAsiaTheme="minorEastAsia"/>
          <w:b/>
          <w:sz w:val="28"/>
          <w:szCs w:val="28"/>
          <w:lang w:val="en-GB"/>
        </w:rPr>
      </w:pPr>
    </w:p>
    <w:p w:rsidR="009E6699" w:rsidP="007038EF" w:rsidRDefault="009E6699" w14:paraId="31CEC93D" w14:textId="77777777">
      <w:pPr>
        <w:widowControl/>
        <w:spacing w:before="240" w:after="240" w:line="360" w:lineRule="auto"/>
        <w:rPr>
          <w:rFonts w:eastAsiaTheme="minorEastAsia"/>
          <w:b/>
        </w:rPr>
      </w:pPr>
      <w:r w:rsidRPr="009E6699">
        <w:rPr>
          <w:rFonts w:hint="eastAsia"/>
          <w:b/>
          <w:lang w:eastAsia="zh-CN"/>
        </w:rPr>
        <w:t>Contents</w:t>
      </w:r>
    </w:p>
    <w:p w:rsidR="00476015" w:rsidP="00356D90" w:rsidRDefault="00476015" w14:paraId="650AF476" w14:textId="275C30C2">
      <w:pPr>
        <w:jc w:val="both"/>
        <w:rPr>
          <w:lang w:eastAsia="zh-CN"/>
        </w:rPr>
      </w:pPr>
      <w:r w:rsidRPr="00476015">
        <w:rPr>
          <w:rFonts w:hint="eastAsia"/>
          <w:lang w:eastAsia="zh-CN"/>
        </w:rPr>
        <w:t>S1</w:t>
      </w:r>
      <w:r w:rsidRPr="00476015">
        <w:rPr>
          <w:lang w:eastAsia="zh-CN"/>
        </w:rPr>
        <w:t>.</w:t>
      </w:r>
      <w:r w:rsidRPr="00782EE9">
        <w:rPr>
          <w:lang w:eastAsia="zh-CN"/>
        </w:rPr>
        <w:t xml:space="preserve"> </w:t>
      </w:r>
      <w:bookmarkStart w:name="OLE_LINK1" w:id="8"/>
      <w:r w:rsidRPr="001B5499" w:rsidR="001B5499">
        <w:rPr>
          <w:lang w:eastAsia="zh-CN"/>
        </w:rPr>
        <w:t>Atmospheric transmission and emission in different climates</w:t>
      </w:r>
      <w:bookmarkEnd w:id="8"/>
    </w:p>
    <w:p w:rsidRPr="00F650C6" w:rsidR="001F5059" w:rsidP="001F5059" w:rsidRDefault="001F5059" w14:paraId="4D0393B5" w14:textId="705CA961">
      <w:pPr>
        <w:widowControl/>
        <w:jc w:val="both"/>
        <w:rPr>
          <w:lang w:eastAsia="zh-CN"/>
        </w:rPr>
      </w:pPr>
      <w:r w:rsidRPr="00F650C6">
        <w:rPr>
          <w:lang w:eastAsia="zh-CN"/>
        </w:rPr>
        <w:t>S</w:t>
      </w:r>
      <w:r w:rsidR="000C0A2A">
        <w:rPr>
          <w:lang w:eastAsia="zh-CN"/>
        </w:rPr>
        <w:t>2</w:t>
      </w:r>
      <w:r w:rsidRPr="00F650C6">
        <w:rPr>
          <w:lang w:eastAsia="zh-CN"/>
        </w:rPr>
        <w:t>. Spectrum changes of time for PHPS-derived emitter</w:t>
      </w:r>
    </w:p>
    <w:p w:rsidRPr="00F650C6" w:rsidR="00642BAE" w:rsidP="00642BAE" w:rsidRDefault="00642BAE" w14:paraId="1490EB5B" w14:textId="7F4B878F">
      <w:pPr>
        <w:widowControl/>
        <w:jc w:val="both"/>
        <w:rPr>
          <w:lang w:eastAsia="zh-CN"/>
        </w:rPr>
      </w:pPr>
      <w:r w:rsidRPr="00F650C6">
        <w:rPr>
          <w:lang w:eastAsia="zh-CN"/>
        </w:rPr>
        <w:t>S</w:t>
      </w:r>
      <w:r w:rsidR="000C0A2A">
        <w:rPr>
          <w:lang w:eastAsia="zh-CN"/>
        </w:rPr>
        <w:t>3</w:t>
      </w:r>
      <w:r w:rsidRPr="00F650C6">
        <w:rPr>
          <w:lang w:eastAsia="zh-CN"/>
        </w:rPr>
        <w:t xml:space="preserve">. Depth profile of atomic concentration for the PHPS-derived gradient </w:t>
      </w:r>
      <w:proofErr w:type="spellStart"/>
      <w:r w:rsidRPr="00F650C6">
        <w:rPr>
          <w:lang w:eastAsia="zh-CN"/>
        </w:rPr>
        <w:t>SiO</w:t>
      </w:r>
      <w:r w:rsidRPr="00AE0C2C">
        <w:rPr>
          <w:vertAlign w:val="subscript"/>
          <w:lang w:eastAsia="zh-CN"/>
        </w:rPr>
        <w:t>x</w:t>
      </w:r>
      <w:r w:rsidRPr="00F650C6">
        <w:rPr>
          <w:lang w:eastAsia="zh-CN"/>
        </w:rPr>
        <w:t>N</w:t>
      </w:r>
      <w:r w:rsidRPr="00AE0C2C">
        <w:rPr>
          <w:vertAlign w:val="subscript"/>
          <w:lang w:eastAsia="zh-CN"/>
        </w:rPr>
        <w:t>y</w:t>
      </w:r>
      <w:proofErr w:type="spellEnd"/>
      <w:r w:rsidRPr="00F650C6">
        <w:rPr>
          <w:lang w:eastAsia="zh-CN"/>
        </w:rPr>
        <w:t xml:space="preserve"> by </w:t>
      </w:r>
      <w:r>
        <w:rPr>
          <w:rFonts w:hint="eastAsia"/>
          <w:lang w:eastAsia="zh-CN"/>
        </w:rPr>
        <w:t>XPS</w:t>
      </w:r>
    </w:p>
    <w:p w:rsidRPr="00F650C6" w:rsidR="006117F6" w:rsidP="006117F6" w:rsidRDefault="006117F6" w14:paraId="47E46101" w14:textId="220A9DE6">
      <w:pPr>
        <w:widowControl/>
        <w:jc w:val="both"/>
        <w:rPr>
          <w:lang w:eastAsia="zh-CN"/>
        </w:rPr>
      </w:pPr>
      <w:r w:rsidRPr="00F650C6">
        <w:rPr>
          <w:rFonts w:hint="eastAsia"/>
          <w:lang w:eastAsia="zh-CN"/>
        </w:rPr>
        <w:t>S</w:t>
      </w:r>
      <w:r w:rsidR="000C0A2A">
        <w:rPr>
          <w:lang w:eastAsia="zh-CN"/>
        </w:rPr>
        <w:t>4</w:t>
      </w:r>
      <w:r w:rsidRPr="00F650C6">
        <w:rPr>
          <w:lang w:eastAsia="zh-CN"/>
        </w:rPr>
        <w:t>. Depth profile of ionic intensity of PHPS-derived emitter by TOF-SIMS</w:t>
      </w:r>
    </w:p>
    <w:p w:rsidR="003A5A03" w:rsidP="003A5A03" w:rsidRDefault="003A5A03" w14:paraId="227998A8" w14:textId="6AC0C9DE">
      <w:pPr>
        <w:widowControl/>
        <w:jc w:val="both"/>
        <w:rPr>
          <w:lang w:eastAsia="zh-CN"/>
        </w:rPr>
      </w:pPr>
      <w:r w:rsidRPr="00F650C6">
        <w:rPr>
          <w:rFonts w:hint="eastAsia"/>
          <w:lang w:eastAsia="zh-CN"/>
        </w:rPr>
        <w:t>S</w:t>
      </w:r>
      <w:r>
        <w:rPr>
          <w:lang w:eastAsia="zh-CN"/>
        </w:rPr>
        <w:t>5</w:t>
      </w:r>
      <w:r w:rsidRPr="00F650C6">
        <w:rPr>
          <w:lang w:eastAsia="zh-CN"/>
        </w:rPr>
        <w:t>. SEM image and ED</w:t>
      </w:r>
      <w:r w:rsidR="00CD266B">
        <w:rPr>
          <w:lang w:eastAsia="zh-CN"/>
        </w:rPr>
        <w:t>X</w:t>
      </w:r>
      <w:r w:rsidRPr="00F650C6">
        <w:rPr>
          <w:lang w:eastAsia="zh-CN"/>
        </w:rPr>
        <w:t xml:space="preserve"> analysis of the sphere-enhanced emitter</w:t>
      </w:r>
      <w:r>
        <w:rPr>
          <w:rFonts w:hint="eastAsia"/>
          <w:lang w:eastAsia="zh-CN"/>
        </w:rPr>
        <w:t xml:space="preserve"> </w:t>
      </w:r>
    </w:p>
    <w:p w:rsidRPr="00F650C6" w:rsidR="00632319" w:rsidP="00632319" w:rsidRDefault="00632319" w14:paraId="2966B59F" w14:textId="18987B80">
      <w:pPr>
        <w:widowControl/>
        <w:jc w:val="both"/>
        <w:rPr>
          <w:lang w:eastAsia="zh-CN"/>
        </w:rPr>
      </w:pPr>
      <w:r>
        <w:rPr>
          <w:rFonts w:hint="eastAsia"/>
          <w:lang w:eastAsia="zh-CN"/>
        </w:rPr>
        <w:t>S</w:t>
      </w:r>
      <w:r w:rsidR="003A5A03">
        <w:rPr>
          <w:lang w:eastAsia="zh-CN"/>
        </w:rPr>
        <w:t>6</w:t>
      </w:r>
      <w:r>
        <w:rPr>
          <w:lang w:eastAsia="zh-CN"/>
        </w:rPr>
        <w:t xml:space="preserve">. </w:t>
      </w:r>
      <w:r w:rsidRPr="00F650C6">
        <w:rPr>
          <w:lang w:eastAsia="zh-CN"/>
        </w:rPr>
        <w:t xml:space="preserve">Normalized radiative power of </w:t>
      </w:r>
      <w:r w:rsidR="00DE6962">
        <w:rPr>
          <w:lang w:eastAsia="zh-CN"/>
        </w:rPr>
        <w:t xml:space="preserve">the </w:t>
      </w:r>
      <w:r w:rsidRPr="00F650C6">
        <w:rPr>
          <w:lang w:eastAsia="zh-CN"/>
        </w:rPr>
        <w:t xml:space="preserve">sky and each part of the </w:t>
      </w:r>
      <w:r w:rsidRPr="00F650C6">
        <w:rPr>
          <w:rFonts w:hint="eastAsia"/>
          <w:lang w:eastAsia="zh-CN"/>
        </w:rPr>
        <w:t>sp</w:t>
      </w:r>
      <w:r w:rsidRPr="00F650C6">
        <w:rPr>
          <w:lang w:eastAsia="zh-CN"/>
        </w:rPr>
        <w:t>here-enhanced emitter</w:t>
      </w:r>
    </w:p>
    <w:p w:rsidR="00AA63AA" w:rsidP="00356D90" w:rsidRDefault="00C135D1" w14:paraId="6C58E1EB" w14:textId="39476447">
      <w:pPr>
        <w:widowControl/>
        <w:jc w:val="both"/>
        <w:rPr>
          <w:lang w:eastAsia="zh-CN"/>
        </w:rPr>
      </w:pPr>
      <w:r w:rsidRPr="00F650C6">
        <w:rPr>
          <w:rFonts w:hint="eastAsia"/>
          <w:lang w:eastAsia="zh-CN"/>
        </w:rPr>
        <w:t>S</w:t>
      </w:r>
      <w:r w:rsidRPr="00F650C6">
        <w:rPr>
          <w:lang w:eastAsia="zh-CN"/>
        </w:rPr>
        <w:t xml:space="preserve">7. </w:t>
      </w:r>
      <w:r w:rsidR="00DE6962">
        <w:rPr>
          <w:lang w:eastAsia="zh-CN"/>
        </w:rPr>
        <w:t>The o</w:t>
      </w:r>
      <w:r w:rsidRPr="00F650C6">
        <w:rPr>
          <w:lang w:eastAsia="zh-CN"/>
        </w:rPr>
        <w:t>ptical performance of PHPS-derived emitter in different thicknesses</w:t>
      </w:r>
      <w:r>
        <w:rPr>
          <w:rFonts w:hint="eastAsia"/>
          <w:lang w:eastAsia="zh-CN"/>
        </w:rPr>
        <w:t xml:space="preserve"> </w:t>
      </w:r>
    </w:p>
    <w:p w:rsidR="005144E5" w:rsidP="005144E5" w:rsidRDefault="005144E5" w14:paraId="5BDA21DF" w14:textId="11AFED73">
      <w:pPr>
        <w:widowControl/>
        <w:jc w:val="both"/>
        <w:rPr>
          <w:lang w:eastAsia="zh-CN"/>
        </w:rPr>
      </w:pPr>
      <w:r w:rsidRPr="00F650C6">
        <w:rPr>
          <w:lang w:eastAsia="zh-CN"/>
        </w:rPr>
        <w:t>S</w:t>
      </w:r>
      <w:r w:rsidR="00987229">
        <w:rPr>
          <w:lang w:eastAsia="zh-CN"/>
        </w:rPr>
        <w:t>8</w:t>
      </w:r>
      <w:r w:rsidRPr="00F650C6">
        <w:rPr>
          <w:lang w:eastAsia="zh-CN"/>
        </w:rPr>
        <w:t>. Spectrums of periodic SiO</w:t>
      </w:r>
      <w:r w:rsidRPr="00AE0C2C">
        <w:rPr>
          <w:vertAlign w:val="subscript"/>
          <w:lang w:eastAsia="zh-CN"/>
        </w:rPr>
        <w:t>2</w:t>
      </w:r>
      <w:r w:rsidRPr="00F650C6">
        <w:rPr>
          <w:lang w:eastAsia="zh-CN"/>
        </w:rPr>
        <w:t xml:space="preserve"> spheres monolayer on </w:t>
      </w:r>
      <w:r w:rsidR="00DE6962">
        <w:rPr>
          <w:lang w:eastAsia="zh-CN"/>
        </w:rPr>
        <w:t xml:space="preserve">the </w:t>
      </w:r>
      <w:r w:rsidRPr="00F650C6">
        <w:rPr>
          <w:lang w:eastAsia="zh-CN"/>
        </w:rPr>
        <w:t>reflective film</w:t>
      </w:r>
    </w:p>
    <w:p w:rsidRPr="00F650C6" w:rsidR="002573F9" w:rsidP="002573F9" w:rsidRDefault="002573F9" w14:paraId="0963E959" w14:textId="62FD372B">
      <w:pPr>
        <w:widowControl/>
        <w:jc w:val="both"/>
        <w:rPr>
          <w:lang w:eastAsia="zh-CN"/>
        </w:rPr>
      </w:pPr>
      <w:r w:rsidRPr="00F650C6">
        <w:rPr>
          <w:rFonts w:hint="eastAsia"/>
          <w:lang w:eastAsia="zh-CN"/>
        </w:rPr>
        <w:t>S</w:t>
      </w:r>
      <w:r w:rsidR="00987229">
        <w:rPr>
          <w:lang w:eastAsia="zh-CN"/>
        </w:rPr>
        <w:t>9</w:t>
      </w:r>
      <w:r w:rsidRPr="00F650C6">
        <w:rPr>
          <w:lang w:eastAsia="zh-CN"/>
        </w:rPr>
        <w:t>. Angular emission of the emitters</w:t>
      </w:r>
    </w:p>
    <w:p w:rsidR="001F0F31" w:rsidP="001F0F31" w:rsidRDefault="001F0F31" w14:paraId="2839B3BD" w14:textId="041232FF">
      <w:pPr>
        <w:widowControl/>
        <w:jc w:val="both"/>
        <w:rPr>
          <w:lang w:eastAsia="zh-CN"/>
        </w:rPr>
      </w:pPr>
      <w:r w:rsidRPr="00F650C6">
        <w:rPr>
          <w:rFonts w:hint="eastAsia"/>
          <w:lang w:eastAsia="zh-CN"/>
        </w:rPr>
        <w:t>S</w:t>
      </w:r>
      <w:r w:rsidRPr="00F650C6">
        <w:rPr>
          <w:lang w:eastAsia="zh-CN"/>
        </w:rPr>
        <w:t>1</w:t>
      </w:r>
      <w:r w:rsidR="00987229">
        <w:rPr>
          <w:lang w:eastAsia="zh-CN"/>
        </w:rPr>
        <w:t>0</w:t>
      </w:r>
      <w:r w:rsidRPr="00F650C6">
        <w:rPr>
          <w:lang w:eastAsia="zh-CN"/>
        </w:rPr>
        <w:t>. Test point of the outdoor experiment</w:t>
      </w:r>
    </w:p>
    <w:p w:rsidR="001F0F31" w:rsidP="001F0F31" w:rsidRDefault="001F0F31" w14:paraId="49E3DBEB" w14:textId="45884891">
      <w:pPr>
        <w:widowControl/>
        <w:jc w:val="both"/>
        <w:rPr>
          <w:lang w:eastAsia="zh-CN"/>
        </w:rPr>
      </w:pPr>
      <w:r w:rsidRPr="00F650C6">
        <w:rPr>
          <w:rFonts w:hint="eastAsia"/>
          <w:lang w:eastAsia="zh-CN"/>
        </w:rPr>
        <w:t>S</w:t>
      </w:r>
      <w:r w:rsidRPr="00F650C6">
        <w:rPr>
          <w:lang w:eastAsia="zh-CN"/>
        </w:rPr>
        <w:t>11. The reflective spectrum</w:t>
      </w:r>
      <w:r w:rsidR="00DE6962">
        <w:rPr>
          <w:lang w:eastAsia="zh-CN"/>
        </w:rPr>
        <w:t>s</w:t>
      </w:r>
      <w:r w:rsidRPr="00F650C6">
        <w:rPr>
          <w:lang w:eastAsia="zh-CN"/>
        </w:rPr>
        <w:t xml:space="preserve"> of three reflective materials</w:t>
      </w:r>
    </w:p>
    <w:p w:rsidR="009237AB" w:rsidP="001F0F31" w:rsidRDefault="009237AB" w14:paraId="1854CD4D" w14:textId="2E7E419D">
      <w:pPr>
        <w:widowControl/>
        <w:jc w:val="both"/>
        <w:rPr>
          <w:lang w:eastAsia="zh-CN"/>
        </w:rPr>
      </w:pPr>
      <w:r>
        <w:rPr>
          <w:lang w:eastAsia="zh-CN"/>
        </w:rPr>
        <w:t>S12. The cooling of model houses</w:t>
      </w:r>
    </w:p>
    <w:p w:rsidR="009237AB" w:rsidP="001F0F31" w:rsidRDefault="009237AB" w14:paraId="3B5EBAFE" w14:textId="60F956F6">
      <w:pPr>
        <w:widowControl/>
        <w:jc w:val="both"/>
        <w:rPr>
          <w:lang w:eastAsia="zh-CN"/>
        </w:rPr>
      </w:pPr>
      <w:r>
        <w:rPr>
          <w:lang w:eastAsia="zh-CN"/>
        </w:rPr>
        <w:t>S13. The cooling of water</w:t>
      </w:r>
    </w:p>
    <w:p w:rsidRPr="00776636" w:rsidR="00776636" w:rsidP="001F0F31" w:rsidRDefault="00776636" w14:paraId="5889F6DA" w14:textId="6781459A">
      <w:pPr>
        <w:widowControl/>
        <w:jc w:val="both"/>
        <w:rPr>
          <w:lang w:eastAsia="zh-CN"/>
        </w:rPr>
      </w:pPr>
      <w:r>
        <w:rPr>
          <w:lang w:eastAsia="zh-CN"/>
        </w:rPr>
        <w:t xml:space="preserve">S14. </w:t>
      </w:r>
      <w:r w:rsidRPr="00380DC1">
        <w:rPr>
          <w:kern w:val="0"/>
          <w:lang w:eastAsia="zh-CN"/>
        </w:rPr>
        <w:t>The cooling performance evaluation of emitters in different climates</w:t>
      </w:r>
    </w:p>
    <w:p w:rsidRPr="00F650C6" w:rsidR="008B7EF0" w:rsidP="00356D90" w:rsidRDefault="00125A67" w14:paraId="4DE0C12C" w14:textId="40FB73E9">
      <w:pPr>
        <w:widowControl/>
        <w:jc w:val="both"/>
        <w:rPr>
          <w:rFonts w:hint="eastAsia"/>
          <w:lang w:eastAsia="zh-CN"/>
        </w:rPr>
      </w:pPr>
      <w:r w:rsidRPr="00F650C6">
        <w:rPr>
          <w:rFonts w:hint="eastAsia"/>
          <w:lang w:eastAsia="zh-CN"/>
        </w:rPr>
        <w:t>S</w:t>
      </w:r>
      <w:r w:rsidRPr="00F650C6">
        <w:rPr>
          <w:lang w:eastAsia="zh-CN"/>
        </w:rPr>
        <w:t>1</w:t>
      </w:r>
      <w:r w:rsidR="00776636">
        <w:rPr>
          <w:lang w:eastAsia="zh-CN"/>
        </w:rPr>
        <w:t>5</w:t>
      </w:r>
      <w:r w:rsidRPr="00F650C6">
        <w:rPr>
          <w:lang w:eastAsia="zh-CN"/>
        </w:rPr>
        <w:t xml:space="preserve">. </w:t>
      </w:r>
      <w:r w:rsidR="00DE6962">
        <w:rPr>
          <w:lang w:eastAsia="zh-CN"/>
        </w:rPr>
        <w:t>The r</w:t>
      </w:r>
      <w:r w:rsidRPr="00F650C6">
        <w:rPr>
          <w:lang w:eastAsia="zh-CN"/>
        </w:rPr>
        <w:t>eflective spectrum</w:t>
      </w:r>
      <w:r w:rsidR="00DE6962">
        <w:rPr>
          <w:lang w:eastAsia="zh-CN"/>
        </w:rPr>
        <w:t>s</w:t>
      </w:r>
      <w:r w:rsidRPr="00F650C6">
        <w:rPr>
          <w:lang w:eastAsia="zh-CN"/>
        </w:rPr>
        <w:t xml:space="preserve"> of PDMS-based and PHPS-based emitter after UV exposure</w:t>
      </w:r>
    </w:p>
    <w:p w:rsidR="00563094" w:rsidP="00A724F6" w:rsidRDefault="00B376C0" w14:paraId="7AD7D3A8" w14:textId="5CFC65A1">
      <w:pPr>
        <w:widowControl/>
        <w:spacing w:after="240"/>
        <w:rPr>
          <w:b/>
          <w:lang w:eastAsia="zh-CN"/>
        </w:rPr>
      </w:pPr>
      <w:r>
        <w:rPr>
          <w:rFonts w:hint="eastAsia"/>
          <w:b/>
          <w:lang w:eastAsia="zh-CN"/>
        </w:rPr>
        <w:lastRenderedPageBreak/>
        <w:t>S1</w:t>
      </w:r>
      <w:r>
        <w:rPr>
          <w:b/>
          <w:lang w:eastAsia="zh-CN"/>
        </w:rPr>
        <w:t xml:space="preserve">. </w:t>
      </w:r>
      <w:r w:rsidRPr="001B5499" w:rsidR="001B5499">
        <w:rPr>
          <w:b/>
          <w:lang w:eastAsia="zh-CN"/>
        </w:rPr>
        <w:t>Atmospheric transmission and emission in different climate</w:t>
      </w:r>
      <w:r w:rsidR="00D0076D">
        <w:rPr>
          <w:b/>
          <w:lang w:eastAsia="zh-CN"/>
        </w:rPr>
        <w:t>s</w:t>
      </w:r>
    </w:p>
    <w:p w:rsidRPr="000D540D" w:rsidR="00A724F6" w:rsidP="008D3E91" w:rsidRDefault="00A724F6" w14:paraId="501F5298" w14:textId="779D459B">
      <w:pPr>
        <w:widowControl/>
        <w:spacing w:after="240"/>
        <w:jc w:val="center"/>
        <w:rPr>
          <w:b/>
          <w:lang w:eastAsia="zh-CN"/>
        </w:rPr>
      </w:pPr>
      <w:r w:rsidRPr="00A724F6">
        <w:rPr>
          <w:b/>
          <w:noProof/>
          <w:lang w:eastAsia="zh-CN"/>
        </w:rPr>
        <w:drawing>
          <wp:inline distT="0" distB="0" distL="0" distR="0" wp14:anchorId="678451CE" wp14:editId="07AAA4D9">
            <wp:extent cx="5731510" cy="4615180"/>
            <wp:effectExtent l="0" t="0" r="0" b="0"/>
            <wp:docPr id="42" name="Picture 4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screenshot of a cell pho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6C0" w:rsidP="00CA2709" w:rsidRDefault="00CA2709" w14:paraId="60D61EB7" w14:textId="21D5B2CC">
      <w:pPr>
        <w:widowControl/>
        <w:spacing w:after="240"/>
        <w:jc w:val="both"/>
        <w:rPr>
          <w:rFonts w:eastAsiaTheme="minorEastAsia"/>
          <w:b/>
          <w:lang w:eastAsia="zh-CN"/>
        </w:rPr>
      </w:pPr>
      <w:bookmarkStart w:name="OLE_LINK7" w:id="9"/>
      <w:bookmarkStart w:name="OLE_LINK8" w:id="10"/>
      <w:bookmarkStart w:name="OLE_LINK108" w:id="11"/>
      <w:bookmarkStart w:name="OLE_LINK109" w:id="12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>
        <w:rPr>
          <w:b/>
          <w:lang w:eastAsia="zh-CN"/>
        </w:rPr>
        <w:t xml:space="preserve">1. </w:t>
      </w:r>
      <w:r w:rsidRPr="00CA2709">
        <w:rPr>
          <w:rFonts w:eastAsiaTheme="minorEastAsia"/>
        </w:rPr>
        <w:t>(a)</w:t>
      </w:r>
      <w:r>
        <w:rPr>
          <w:rFonts w:eastAsiaTheme="minorEastAsia"/>
        </w:rPr>
        <w:t xml:space="preserve"> </w:t>
      </w:r>
      <w:r w:rsidR="004F614E">
        <w:rPr>
          <w:rFonts w:eastAsiaTheme="minorEastAsia"/>
        </w:rPr>
        <w:t>At</w:t>
      </w:r>
      <w:bookmarkEnd w:id="9"/>
      <w:bookmarkEnd w:id="10"/>
      <w:r w:rsidR="004F614E">
        <w:rPr>
          <w:rFonts w:eastAsiaTheme="minorEastAsia"/>
        </w:rPr>
        <w:t xml:space="preserve">mospheric transmittance in different climates </w:t>
      </w:r>
      <w:r w:rsidR="00D903A6">
        <w:rPr>
          <w:rFonts w:eastAsiaTheme="minorEastAsia"/>
        </w:rPr>
        <w:t xml:space="preserve">from </w:t>
      </w:r>
      <w:proofErr w:type="spellStart"/>
      <w:r w:rsidR="00D903A6">
        <w:rPr>
          <w:rFonts w:eastAsiaTheme="minorEastAsia"/>
        </w:rPr>
        <w:t>ModTran</w:t>
      </w:r>
      <w:proofErr w:type="spellEnd"/>
      <w:r w:rsidR="00D903A6">
        <w:rPr>
          <w:rFonts w:eastAsiaTheme="minorEastAsia"/>
        </w:rPr>
        <w:t xml:space="preserve"> 6 </w:t>
      </w:r>
      <w:r w:rsidR="00D903A6">
        <w:rPr>
          <w:rFonts w:hint="cs"/>
          <w:lang w:eastAsia="zh-CN"/>
        </w:rPr>
        <w:t>i</w:t>
      </w:r>
      <w:r w:rsidR="00D903A6">
        <w:rPr>
          <w:lang w:eastAsia="zh-CN"/>
        </w:rPr>
        <w:t>n a sequence of increasing water column</w:t>
      </w:r>
      <w:r w:rsidR="00D903A6">
        <w:rPr>
          <w:rFonts w:eastAsiaTheme="minorEastAsia"/>
        </w:rPr>
        <w:t>.</w:t>
      </w:r>
      <w:r w:rsidRPr="00CA2709">
        <w:rPr>
          <w:rFonts w:eastAsiaTheme="minorEastAsia"/>
        </w:rPr>
        <w:t xml:space="preserve"> (b) </w:t>
      </w:r>
      <w:r w:rsidR="005F07D0">
        <w:rPr>
          <w:rFonts w:hint="eastAsia" w:eastAsiaTheme="minorEastAsia"/>
          <w:lang w:eastAsia="zh-CN"/>
        </w:rPr>
        <w:t>E</w:t>
      </w:r>
      <w:r w:rsidR="005F07D0">
        <w:rPr>
          <w:rFonts w:eastAsiaTheme="minorEastAsia"/>
          <w:lang w:eastAsia="zh-CN"/>
        </w:rPr>
        <w:t>missive power of blackbody and atmosphere</w:t>
      </w:r>
      <w:r w:rsidR="002146A2">
        <w:rPr>
          <w:rFonts w:eastAsiaTheme="minorEastAsia"/>
          <w:lang w:eastAsia="zh-CN"/>
        </w:rPr>
        <w:t>s at 300K.</w:t>
      </w:r>
      <w:r w:rsidRPr="00CA2709" w:rsidR="00C81F9C">
        <w:rPr>
          <w:rFonts w:hint="eastAsia" w:eastAsiaTheme="minorEastAsia"/>
          <w:b/>
          <w:lang w:eastAsia="zh-CN"/>
        </w:rPr>
        <w:t xml:space="preserve"> </w:t>
      </w:r>
      <w:r w:rsidR="00727AC1">
        <w:rPr>
          <w:rFonts w:eastAsiaTheme="minorEastAsia"/>
          <w:lang w:eastAsia="zh-CN"/>
        </w:rPr>
        <w:t xml:space="preserve">(SA: sub-arctic, ML: mid-latitude, US: US standard, BR: blackbody) </w:t>
      </w:r>
      <w:bookmarkEnd w:id="11"/>
      <w:bookmarkEnd w:id="12"/>
      <w:r w:rsidRPr="00CA2709" w:rsidR="00C04EE3">
        <w:rPr>
          <w:rFonts w:hint="eastAsia" w:eastAsiaTheme="minorEastAsia"/>
          <w:b/>
          <w:lang w:eastAsia="zh-CN"/>
        </w:rPr>
        <w:br w:type="page"/>
      </w:r>
    </w:p>
    <w:p w:rsidRPr="004746B5" w:rsidR="000C0A2A" w:rsidP="000C0A2A" w:rsidRDefault="000C0A2A" w14:paraId="37C1D83A" w14:textId="166DB64D">
      <w:pPr>
        <w:widowControl/>
        <w:rPr>
          <w:b/>
          <w:lang w:eastAsia="zh-CN"/>
        </w:rPr>
      </w:pPr>
      <w:bookmarkStart w:name="OLE_LINK13" w:id="13"/>
      <w:bookmarkStart w:name="OLE_LINK14" w:id="14"/>
      <w:bookmarkStart w:name="OLE_LINK50" w:id="15"/>
      <w:bookmarkStart w:name="OLE_LINK51" w:id="16"/>
      <w:bookmarkStart w:name="OLE_LINK97" w:id="17"/>
      <w:bookmarkStart w:name="OLE_LINK52" w:id="18"/>
      <w:bookmarkStart w:name="OLE_LINK53" w:id="19"/>
      <w:r w:rsidRPr="004746B5">
        <w:rPr>
          <w:b/>
          <w:lang w:eastAsia="zh-CN"/>
        </w:rPr>
        <w:lastRenderedPageBreak/>
        <w:t>S</w:t>
      </w:r>
      <w:r>
        <w:rPr>
          <w:b/>
          <w:lang w:eastAsia="zh-CN"/>
        </w:rPr>
        <w:t>2</w:t>
      </w:r>
      <w:r w:rsidRPr="004746B5">
        <w:rPr>
          <w:b/>
          <w:lang w:eastAsia="zh-CN"/>
        </w:rPr>
        <w:t xml:space="preserve">. </w:t>
      </w:r>
      <w:bookmarkStart w:name="OLE_LINK127" w:id="20"/>
      <w:bookmarkStart w:name="OLE_LINK128" w:id="21"/>
      <w:bookmarkStart w:name="OLE_LINK129" w:id="22"/>
      <w:r w:rsidRPr="004746B5">
        <w:rPr>
          <w:b/>
          <w:lang w:eastAsia="zh-CN"/>
        </w:rPr>
        <w:t>Spectrum change</w:t>
      </w:r>
      <w:r>
        <w:rPr>
          <w:b/>
          <w:lang w:eastAsia="zh-CN"/>
        </w:rPr>
        <w:t>s</w:t>
      </w:r>
      <w:r w:rsidRPr="004746B5">
        <w:rPr>
          <w:b/>
          <w:lang w:eastAsia="zh-CN"/>
        </w:rPr>
        <w:t xml:space="preserve"> of time for PHPS-</w:t>
      </w:r>
      <w:bookmarkEnd w:id="13"/>
      <w:bookmarkEnd w:id="14"/>
      <w:r>
        <w:rPr>
          <w:b/>
          <w:lang w:eastAsia="zh-CN"/>
        </w:rPr>
        <w:t>derived emitter</w:t>
      </w:r>
      <w:bookmarkEnd w:id="20"/>
      <w:bookmarkEnd w:id="21"/>
      <w:bookmarkEnd w:id="22"/>
    </w:p>
    <w:bookmarkEnd w:id="15"/>
    <w:bookmarkEnd w:id="16"/>
    <w:bookmarkEnd w:id="17"/>
    <w:p w:rsidR="000C0A2A" w:rsidP="000C0A2A" w:rsidRDefault="000C0A2A" w14:paraId="2291096E" w14:textId="77777777">
      <w:pPr>
        <w:spacing w:line="360" w:lineRule="auto"/>
        <w:jc w:val="center"/>
        <w:rPr>
          <w:b/>
          <w:lang w:eastAsia="zh-CN"/>
        </w:rPr>
      </w:pPr>
      <w:r w:rsidRPr="00AC6E5E">
        <w:rPr>
          <w:b/>
          <w:noProof/>
          <w:lang w:eastAsia="zh-CN"/>
        </w:rPr>
        <w:drawing>
          <wp:inline distT="0" distB="0" distL="0" distR="0" wp14:anchorId="658A883F" wp14:editId="4D539C59">
            <wp:extent cx="5760000" cy="3901563"/>
            <wp:effectExtent l="0" t="0" r="0" b="0"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5319" t="4858" r="11754" b="8711"/>
                    <a:stretch/>
                  </pic:blipFill>
                  <pic:spPr bwMode="auto">
                    <a:xfrm>
                      <a:off x="0" y="0"/>
                      <a:ext cx="5760000" cy="3901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0A2A" w:rsidP="00380DC1" w:rsidRDefault="000C0A2A" w14:paraId="31238B11" w14:textId="27E5855A">
      <w:pPr>
        <w:spacing w:line="360" w:lineRule="auto"/>
        <w:jc w:val="both"/>
        <w:rPr>
          <w:b/>
          <w:lang w:eastAsia="zh-CN"/>
        </w:rPr>
      </w:pPr>
      <w:bookmarkStart w:name="OLE_LINK130" w:id="23"/>
      <w:bookmarkStart w:name="OLE_LINK131" w:id="24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 w:rsidR="009C2FE5">
        <w:rPr>
          <w:b/>
          <w:lang w:eastAsia="zh-CN"/>
        </w:rPr>
        <w:t>2</w:t>
      </w:r>
      <w:r>
        <w:rPr>
          <w:b/>
          <w:lang w:eastAsia="zh-CN"/>
        </w:rPr>
        <w:t xml:space="preserve">. </w:t>
      </w:r>
      <w:r w:rsidRPr="00C520E7">
        <w:rPr>
          <w:bCs/>
          <w:lang w:eastAsia="zh-CN"/>
        </w:rPr>
        <w:t xml:space="preserve">Spectrum </w:t>
      </w:r>
      <w:bookmarkEnd w:id="23"/>
      <w:bookmarkEnd w:id="24"/>
      <w:r w:rsidRPr="00C520E7">
        <w:rPr>
          <w:bCs/>
          <w:lang w:eastAsia="zh-CN"/>
        </w:rPr>
        <w:t>changes of time for PHPS-derived emitter through natural solidification in room temperature</w:t>
      </w:r>
    </w:p>
    <w:p w:rsidR="000C0A2A" w:rsidP="000C0A2A" w:rsidRDefault="000C0A2A" w14:paraId="3B9AD74E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3E4293CB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1B2C9F07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19DD7F93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6173EE6F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378F15D4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07454960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081C95CF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4BABE6F0" w14:textId="77777777">
      <w:pPr>
        <w:spacing w:line="360" w:lineRule="auto"/>
        <w:jc w:val="center"/>
        <w:rPr>
          <w:b/>
          <w:lang w:eastAsia="zh-CN"/>
        </w:rPr>
      </w:pPr>
    </w:p>
    <w:p w:rsidR="000C0A2A" w:rsidP="000C0A2A" w:rsidRDefault="000C0A2A" w14:paraId="1CC75CA2" w14:textId="77777777">
      <w:pPr>
        <w:spacing w:line="360" w:lineRule="auto"/>
        <w:jc w:val="center"/>
        <w:rPr>
          <w:b/>
          <w:lang w:eastAsia="zh-CN"/>
        </w:rPr>
      </w:pPr>
    </w:p>
    <w:p w:rsidRPr="00983673" w:rsidR="000C0A2A" w:rsidP="00983673" w:rsidRDefault="000C0A2A" w14:paraId="5FF217DE" w14:textId="3CF5682A">
      <w:pPr>
        <w:spacing w:line="360" w:lineRule="auto"/>
        <w:rPr>
          <w:rFonts w:hint="eastAsia"/>
          <w:b/>
          <w:lang w:eastAsia="zh-CN"/>
        </w:rPr>
      </w:pPr>
    </w:p>
    <w:p w:rsidRPr="004D6F92" w:rsidR="000C0A2A" w:rsidP="000C0A2A" w:rsidRDefault="000C0A2A" w14:paraId="214B643D" w14:textId="478B2549">
      <w:pPr>
        <w:widowControl/>
        <w:rPr>
          <w:b/>
          <w:lang w:eastAsia="zh-CN"/>
        </w:rPr>
      </w:pPr>
      <w:bookmarkStart w:name="OLE_LINK90" w:id="25"/>
      <w:bookmarkStart w:name="OLE_LINK91" w:id="26"/>
      <w:r>
        <w:rPr>
          <w:b/>
          <w:lang w:eastAsia="zh-CN"/>
        </w:rPr>
        <w:lastRenderedPageBreak/>
        <w:t xml:space="preserve">S3. Depth profile of atomic concentration for the PHPS-derived gradient </w:t>
      </w:r>
      <w:bookmarkStart w:name="OLE_LINK110" w:id="27"/>
      <w:bookmarkStart w:name="OLE_LINK111" w:id="28"/>
      <w:proofErr w:type="spellStart"/>
      <w:r>
        <w:rPr>
          <w:b/>
          <w:lang w:eastAsia="zh-CN"/>
        </w:rPr>
        <w:t>SiO</w:t>
      </w:r>
      <w:r w:rsidRPr="00F06465">
        <w:rPr>
          <w:b/>
          <w:vertAlign w:val="subscript"/>
          <w:lang w:eastAsia="zh-CN"/>
        </w:rPr>
        <w:t>x</w:t>
      </w:r>
      <w:r>
        <w:rPr>
          <w:b/>
          <w:lang w:eastAsia="zh-CN"/>
        </w:rPr>
        <w:t>N</w:t>
      </w:r>
      <w:r w:rsidRPr="00F06465">
        <w:rPr>
          <w:b/>
          <w:vertAlign w:val="subscript"/>
          <w:lang w:eastAsia="zh-CN"/>
        </w:rPr>
        <w:t>y</w:t>
      </w:r>
      <w:proofErr w:type="spellEnd"/>
      <w:r>
        <w:rPr>
          <w:b/>
          <w:lang w:eastAsia="zh-CN"/>
        </w:rPr>
        <w:t xml:space="preserve"> by </w:t>
      </w:r>
      <w:bookmarkEnd w:id="25"/>
      <w:bookmarkEnd w:id="26"/>
      <w:r>
        <w:rPr>
          <w:rFonts w:hint="eastAsia"/>
          <w:b/>
          <w:lang w:eastAsia="zh-CN"/>
        </w:rPr>
        <w:t>XPS</w:t>
      </w:r>
      <w:bookmarkEnd w:id="27"/>
      <w:bookmarkEnd w:id="28"/>
      <w:r w:rsidRPr="00EC1591">
        <w:rPr>
          <w:noProof/>
        </w:rPr>
        <w:t xml:space="preserve"> </w:t>
      </w:r>
    </w:p>
    <w:p w:rsidR="000C0A2A" w:rsidP="000C0A2A" w:rsidRDefault="000C0A2A" w14:paraId="64514496" w14:textId="77777777">
      <w:pPr>
        <w:widowControl/>
        <w:spacing w:before="240" w:line="360" w:lineRule="auto"/>
        <w:jc w:val="center"/>
        <w:rPr>
          <w:b/>
          <w:lang w:eastAsia="zh-CN"/>
        </w:rPr>
      </w:pPr>
      <w:r w:rsidRPr="00FF69C7">
        <w:rPr>
          <w:b/>
          <w:noProof/>
          <w:lang w:eastAsia="zh-CN"/>
        </w:rPr>
        <w:drawing>
          <wp:inline distT="0" distB="0" distL="0" distR="0" wp14:anchorId="397CE935" wp14:editId="080B7664">
            <wp:extent cx="5731510" cy="3582035"/>
            <wp:effectExtent l="0" t="0" r="0" b="0"/>
            <wp:docPr id="28" name="Picture 2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close up of text on a white backgroun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62AC2" w:rsidR="000C0A2A" w:rsidP="000C0A2A" w:rsidRDefault="000C0A2A" w14:paraId="1CC112D3" w14:textId="2B399B06">
      <w:pPr>
        <w:widowControl/>
        <w:spacing w:before="240" w:line="360" w:lineRule="auto"/>
        <w:jc w:val="both"/>
        <w:rPr>
          <w:lang w:eastAsia="zh-CN"/>
        </w:rPr>
      </w:pPr>
      <w:bookmarkStart w:name="OLE_LINK9" w:id="29"/>
      <w:bookmarkStart w:name="OLE_LINK10" w:id="30"/>
      <w:bookmarkStart w:name="OLE_LINK112" w:id="31"/>
      <w:bookmarkStart w:name="OLE_LINK113" w:id="32"/>
      <w:bookmarkStart w:name="OLE_LINK114" w:id="33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 w:rsidR="009C2FE5">
        <w:rPr>
          <w:b/>
          <w:lang w:eastAsia="zh-CN"/>
        </w:rPr>
        <w:t>3</w:t>
      </w:r>
      <w:r>
        <w:rPr>
          <w:b/>
          <w:lang w:eastAsia="zh-CN"/>
        </w:rPr>
        <w:t xml:space="preserve">. </w:t>
      </w:r>
      <w:bookmarkEnd w:id="29"/>
      <w:bookmarkEnd w:id="30"/>
      <w:r>
        <w:rPr>
          <w:lang w:eastAsia="zh-CN"/>
        </w:rPr>
        <w:t xml:space="preserve">Depth </w:t>
      </w:r>
      <w:bookmarkEnd w:id="31"/>
      <w:bookmarkEnd w:id="32"/>
      <w:bookmarkEnd w:id="33"/>
      <w:r>
        <w:rPr>
          <w:lang w:eastAsia="zh-CN"/>
        </w:rPr>
        <w:t xml:space="preserve">profile of atomic concentration for the PHPS-derived gradient </w:t>
      </w:r>
      <w:proofErr w:type="spellStart"/>
      <w:r w:rsidRPr="006A2B54">
        <w:rPr>
          <w:lang w:eastAsia="zh-CN"/>
        </w:rPr>
        <w:t>SiOxNy</w:t>
      </w:r>
      <w:proofErr w:type="spellEnd"/>
      <w:r w:rsidRPr="006A2B54">
        <w:rPr>
          <w:lang w:eastAsia="zh-CN"/>
        </w:rPr>
        <w:t xml:space="preserve"> by </w:t>
      </w:r>
      <w:r w:rsidRPr="006A2B54">
        <w:rPr>
          <w:rFonts w:hint="eastAsia"/>
          <w:lang w:eastAsia="zh-CN"/>
        </w:rPr>
        <w:t>XPS</w:t>
      </w:r>
      <w:r>
        <w:rPr>
          <w:lang w:eastAsia="zh-CN"/>
        </w:rPr>
        <w:t>. The sputtering rate for SiO</w:t>
      </w:r>
      <w:r w:rsidRPr="00B16B75">
        <w:rPr>
          <w:vertAlign w:val="subscript"/>
          <w:lang w:eastAsia="zh-CN"/>
        </w:rPr>
        <w:t>2</w:t>
      </w:r>
      <w:r>
        <w:rPr>
          <w:lang w:eastAsia="zh-CN"/>
        </w:rPr>
        <w:t xml:space="preserve"> is 10nm/100sec.</w:t>
      </w:r>
    </w:p>
    <w:p w:rsidR="000C0A2A" w:rsidP="000C0A2A" w:rsidRDefault="000C0A2A" w14:paraId="35FBE472" w14:textId="77777777">
      <w:pPr>
        <w:widowControl/>
        <w:spacing w:before="240" w:line="360" w:lineRule="auto"/>
        <w:jc w:val="center"/>
        <w:rPr>
          <w:b/>
          <w:lang w:eastAsia="zh-CN"/>
        </w:rPr>
      </w:pPr>
    </w:p>
    <w:p w:rsidR="000C0A2A" w:rsidP="000C0A2A" w:rsidRDefault="000C0A2A" w14:paraId="1B77C14F" w14:textId="77777777">
      <w:pPr>
        <w:widowControl/>
        <w:spacing w:before="240" w:line="360" w:lineRule="auto"/>
        <w:jc w:val="center"/>
        <w:rPr>
          <w:b/>
          <w:lang w:eastAsia="zh-CN"/>
        </w:rPr>
      </w:pPr>
    </w:p>
    <w:p w:rsidR="000C0A2A" w:rsidP="000C0A2A" w:rsidRDefault="000C0A2A" w14:paraId="5C3FA9A5" w14:textId="77777777">
      <w:pPr>
        <w:widowControl/>
        <w:spacing w:before="240" w:line="360" w:lineRule="auto"/>
        <w:jc w:val="center"/>
        <w:rPr>
          <w:b/>
          <w:lang w:eastAsia="zh-CN"/>
        </w:rPr>
      </w:pPr>
    </w:p>
    <w:p w:rsidR="000C0A2A" w:rsidP="000C0A2A" w:rsidRDefault="000C0A2A" w14:paraId="115C16C1" w14:textId="77777777">
      <w:pPr>
        <w:widowControl/>
        <w:spacing w:before="240" w:line="360" w:lineRule="auto"/>
        <w:jc w:val="center"/>
        <w:rPr>
          <w:b/>
          <w:lang w:eastAsia="zh-CN"/>
        </w:rPr>
      </w:pPr>
    </w:p>
    <w:p w:rsidR="000C0A2A" w:rsidP="000C0A2A" w:rsidRDefault="000C0A2A" w14:paraId="14E1AE9A" w14:textId="77777777">
      <w:pPr>
        <w:widowControl/>
        <w:spacing w:before="240" w:line="360" w:lineRule="auto"/>
        <w:jc w:val="center"/>
        <w:rPr>
          <w:b/>
          <w:lang w:eastAsia="zh-CN"/>
        </w:rPr>
      </w:pPr>
    </w:p>
    <w:p w:rsidR="000C0A2A" w:rsidP="000C0A2A" w:rsidRDefault="000C0A2A" w14:paraId="30F3FE2C" w14:textId="77777777">
      <w:pPr>
        <w:widowControl/>
        <w:jc w:val="center"/>
        <w:rPr>
          <w:lang w:eastAsia="zh-CN"/>
        </w:rPr>
      </w:pPr>
    </w:p>
    <w:p w:rsidR="000C0A2A" w:rsidP="000C0A2A" w:rsidRDefault="000C0A2A" w14:paraId="1B6AA89E" w14:textId="77777777">
      <w:pPr>
        <w:widowControl/>
        <w:jc w:val="center"/>
        <w:rPr>
          <w:lang w:eastAsia="zh-CN"/>
        </w:rPr>
      </w:pPr>
    </w:p>
    <w:p w:rsidR="000C0A2A" w:rsidP="000C0A2A" w:rsidRDefault="000C0A2A" w14:paraId="65D36593" w14:textId="77777777">
      <w:pPr>
        <w:widowControl/>
        <w:jc w:val="center"/>
        <w:rPr>
          <w:lang w:eastAsia="zh-CN"/>
        </w:rPr>
      </w:pPr>
    </w:p>
    <w:p w:rsidR="000C0A2A" w:rsidP="000C0A2A" w:rsidRDefault="000C0A2A" w14:paraId="79ECB0BC" w14:textId="77777777">
      <w:pPr>
        <w:widowControl/>
        <w:jc w:val="center"/>
        <w:rPr>
          <w:lang w:eastAsia="zh-CN"/>
        </w:rPr>
      </w:pPr>
    </w:p>
    <w:p w:rsidR="000C0A2A" w:rsidP="000C0A2A" w:rsidRDefault="000C0A2A" w14:paraId="08451190" w14:textId="77777777">
      <w:pPr>
        <w:widowControl/>
        <w:jc w:val="center"/>
        <w:rPr>
          <w:lang w:eastAsia="zh-CN"/>
        </w:rPr>
      </w:pPr>
    </w:p>
    <w:p w:rsidR="000C0A2A" w:rsidP="000C0A2A" w:rsidRDefault="000C0A2A" w14:paraId="5CBF7F20" w14:textId="77777777">
      <w:pPr>
        <w:widowControl/>
        <w:rPr>
          <w:lang w:eastAsia="zh-CN"/>
        </w:rPr>
      </w:pPr>
    </w:p>
    <w:p w:rsidRPr="007410ED" w:rsidR="000C0A2A" w:rsidP="000C0A2A" w:rsidRDefault="000C0A2A" w14:paraId="42039F53" w14:textId="593F811A">
      <w:pPr>
        <w:widowControl/>
        <w:rPr>
          <w:b/>
          <w:lang w:eastAsia="zh-CN"/>
        </w:rPr>
      </w:pPr>
      <w:bookmarkStart w:name="OLE_LINK79" w:id="34"/>
      <w:bookmarkStart w:name="OLE_LINK80" w:id="35"/>
      <w:bookmarkStart w:name="OLE_LINK92" w:id="36"/>
      <w:r w:rsidRPr="007410ED"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4</w:t>
      </w:r>
      <w:r w:rsidRPr="007410ED">
        <w:rPr>
          <w:b/>
          <w:lang w:eastAsia="zh-CN"/>
        </w:rPr>
        <w:t xml:space="preserve">. </w:t>
      </w:r>
      <w:r>
        <w:rPr>
          <w:b/>
          <w:lang w:eastAsia="zh-CN"/>
        </w:rPr>
        <w:t xml:space="preserve">Depth profile of </w:t>
      </w:r>
      <w:r>
        <w:rPr>
          <w:b/>
          <w:color w:val="000000" w:themeColor="text1"/>
          <w:szCs w:val="24"/>
        </w:rPr>
        <w:t>i</w:t>
      </w:r>
      <w:r w:rsidRPr="007410ED">
        <w:rPr>
          <w:b/>
          <w:color w:val="000000" w:themeColor="text1"/>
          <w:szCs w:val="24"/>
        </w:rPr>
        <w:t>onic intensity of PHPS-</w:t>
      </w:r>
      <w:r>
        <w:rPr>
          <w:b/>
          <w:color w:val="000000" w:themeColor="text1"/>
          <w:szCs w:val="24"/>
        </w:rPr>
        <w:t>derived emitter</w:t>
      </w:r>
      <w:r w:rsidRPr="007410ED">
        <w:rPr>
          <w:b/>
          <w:color w:val="000000" w:themeColor="text1"/>
          <w:szCs w:val="24"/>
        </w:rPr>
        <w:t xml:space="preserve"> by TOF-SIMS</w:t>
      </w:r>
    </w:p>
    <w:bookmarkEnd w:id="34"/>
    <w:bookmarkEnd w:id="35"/>
    <w:bookmarkEnd w:id="36"/>
    <w:p w:rsidR="000C0A2A" w:rsidP="000C0A2A" w:rsidRDefault="000C0A2A" w14:paraId="20041323" w14:textId="77777777">
      <w:pPr>
        <w:widowControl/>
        <w:jc w:val="center"/>
        <w:rPr>
          <w:lang w:eastAsia="zh-CN"/>
        </w:rPr>
      </w:pPr>
      <w:r w:rsidRPr="00F342A9">
        <w:rPr>
          <w:noProof/>
          <w:lang w:eastAsia="zh-CN"/>
        </w:rPr>
        <w:drawing>
          <wp:inline distT="0" distB="0" distL="0" distR="0" wp14:anchorId="5C1EA26B" wp14:editId="1E49C089">
            <wp:extent cx="5731510" cy="2867025"/>
            <wp:effectExtent l="0" t="0" r="0" b="0"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2A" w:rsidP="000C0A2A" w:rsidRDefault="000C0A2A" w14:paraId="575EF357" w14:textId="5BFCFA0A">
      <w:pPr>
        <w:widowControl/>
        <w:jc w:val="center"/>
        <w:rPr>
          <w:lang w:eastAsia="zh-CN"/>
        </w:rPr>
      </w:pPr>
      <w:bookmarkStart w:name="OLE_LINK115" w:id="37"/>
      <w:bookmarkStart w:name="OLE_LINK116" w:id="38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 w:rsidR="009C2FE5">
        <w:rPr>
          <w:b/>
          <w:lang w:eastAsia="zh-CN"/>
        </w:rPr>
        <w:t>4</w:t>
      </w:r>
      <w:r>
        <w:rPr>
          <w:b/>
          <w:lang w:eastAsia="zh-CN"/>
        </w:rPr>
        <w:t xml:space="preserve">. </w:t>
      </w:r>
      <w:r>
        <w:rPr>
          <w:lang w:eastAsia="zh-CN"/>
        </w:rPr>
        <w:t xml:space="preserve">Depth profile </w:t>
      </w:r>
      <w:bookmarkEnd w:id="37"/>
      <w:bookmarkEnd w:id="38"/>
      <w:r>
        <w:rPr>
          <w:lang w:eastAsia="zh-CN"/>
        </w:rPr>
        <w:t xml:space="preserve">of ionic intensity of PHPS-derived emitter by </w:t>
      </w:r>
      <w:proofErr w:type="spellStart"/>
      <w:r>
        <w:rPr>
          <w:lang w:eastAsia="zh-CN"/>
        </w:rPr>
        <w:t>ToF</w:t>
      </w:r>
      <w:proofErr w:type="spellEnd"/>
      <w:r>
        <w:rPr>
          <w:lang w:eastAsia="zh-CN"/>
        </w:rPr>
        <w:t xml:space="preserve">-SIMS. </w:t>
      </w:r>
    </w:p>
    <w:p w:rsidR="000C0A2A" w:rsidP="000C0A2A" w:rsidRDefault="000C0A2A" w14:paraId="70AA3156" w14:textId="77777777">
      <w:pPr>
        <w:widowControl/>
        <w:jc w:val="center"/>
        <w:rPr>
          <w:lang w:eastAsia="zh-CN"/>
        </w:rPr>
      </w:pPr>
    </w:p>
    <w:p w:rsidRPr="00840939" w:rsidR="000C0A2A" w:rsidP="000C0A2A" w:rsidRDefault="000C0A2A" w14:paraId="4C339D30" w14:textId="1EDA492F">
      <w:pPr>
        <w:spacing w:line="360" w:lineRule="auto"/>
        <w:jc w:val="both"/>
        <w:rPr>
          <w:color w:val="000000" w:themeColor="text1"/>
        </w:rPr>
      </w:pPr>
      <w:r w:rsidRPr="00840939">
        <w:rPr>
          <w:color w:val="000000" w:themeColor="text1"/>
        </w:rPr>
        <w:t xml:space="preserve">The intensity of </w:t>
      </w:r>
      <w:proofErr w:type="spellStart"/>
      <w:r w:rsidRPr="00840939">
        <w:rPr>
          <w:color w:val="000000" w:themeColor="text1"/>
        </w:rPr>
        <w:t>SiO</w:t>
      </w:r>
      <w:proofErr w:type="spellEnd"/>
      <w:r w:rsidRPr="00840939">
        <w:rPr>
          <w:color w:val="000000" w:themeColor="text1"/>
        </w:rPr>
        <w:t xml:space="preserve">- and </w:t>
      </w:r>
      <w:proofErr w:type="spellStart"/>
      <w:r w:rsidRPr="00840939">
        <w:rPr>
          <w:color w:val="000000" w:themeColor="text1"/>
        </w:rPr>
        <w:t>SiN</w:t>
      </w:r>
      <w:proofErr w:type="spellEnd"/>
      <w:r w:rsidRPr="00840939">
        <w:rPr>
          <w:color w:val="000000" w:themeColor="text1"/>
        </w:rPr>
        <w:t xml:space="preserve">- were stable above the reflective layer and peaks of silver and titanium were observed between silicon </w:t>
      </w:r>
      <w:proofErr w:type="spellStart"/>
      <w:r w:rsidRPr="00840939">
        <w:rPr>
          <w:color w:val="000000" w:themeColor="text1"/>
        </w:rPr>
        <w:t>oxynitride</w:t>
      </w:r>
      <w:proofErr w:type="spellEnd"/>
      <w:r>
        <w:rPr>
          <w:color w:val="000000" w:themeColor="text1"/>
        </w:rPr>
        <w:t xml:space="preserve"> layer</w:t>
      </w:r>
      <w:r w:rsidRPr="00840939">
        <w:rPr>
          <w:color w:val="000000" w:themeColor="text1"/>
        </w:rPr>
        <w:t xml:space="preserve"> and silicon substrate</w:t>
      </w:r>
      <w:r>
        <w:rPr>
          <w:color w:val="000000" w:themeColor="text1"/>
        </w:rPr>
        <w:t xml:space="preserve"> (silicon wafer was used as the substrate for this characterization and titanium was coated as an adhesive layer between the silver reflective layer and silicon substrate)</w:t>
      </w:r>
      <w:r w:rsidRPr="00840939">
        <w:rPr>
          <w:color w:val="000000" w:themeColor="text1"/>
        </w:rPr>
        <w:t xml:space="preserve">. The diffused metal in </w:t>
      </w:r>
      <w:r>
        <w:rPr>
          <w:color w:val="000000" w:themeColor="text1"/>
        </w:rPr>
        <w:t xml:space="preserve">the </w:t>
      </w:r>
      <w:r w:rsidRPr="00840939">
        <w:rPr>
          <w:color w:val="000000" w:themeColor="text1"/>
        </w:rPr>
        <w:t xml:space="preserve">silicon </w:t>
      </w:r>
      <w:proofErr w:type="spellStart"/>
      <w:r w:rsidRPr="00840939">
        <w:rPr>
          <w:color w:val="000000" w:themeColor="text1"/>
        </w:rPr>
        <w:t>oxynitride</w:t>
      </w:r>
      <w:proofErr w:type="spellEnd"/>
      <w:r w:rsidRPr="00840939">
        <w:rPr>
          <w:color w:val="000000" w:themeColor="text1"/>
        </w:rPr>
        <w:t xml:space="preserve"> layer shown in </w:t>
      </w:r>
      <w:r>
        <w:rPr>
          <w:color w:val="000000" w:themeColor="text1"/>
        </w:rPr>
        <w:t>TOF-</w:t>
      </w:r>
      <w:r w:rsidRPr="00840939">
        <w:rPr>
          <w:color w:val="000000" w:themeColor="text1"/>
        </w:rPr>
        <w:t xml:space="preserve">SIMS analysis indicated a mixed diffusion layer at the interface, caused by the direct chemical </w:t>
      </w:r>
      <w:proofErr w:type="gramStart"/>
      <w:r w:rsidRPr="00840939">
        <w:rPr>
          <w:color w:val="000000" w:themeColor="text1"/>
        </w:rPr>
        <w:t>metal</w:t>
      </w:r>
      <w:proofErr w:type="gramEnd"/>
      <w:r w:rsidRPr="00840939">
        <w:rPr>
          <w:color w:val="000000" w:themeColor="text1"/>
        </w:rPr>
        <w:t xml:space="preserve">-O-Si bonds. It could enhance the adhesion between </w:t>
      </w:r>
      <w:r>
        <w:rPr>
          <w:color w:val="000000" w:themeColor="text1"/>
        </w:rPr>
        <w:t xml:space="preserve">the </w:t>
      </w:r>
      <w:r w:rsidRPr="00840939">
        <w:rPr>
          <w:color w:val="000000" w:themeColor="text1"/>
        </w:rPr>
        <w:t xml:space="preserve">silicon </w:t>
      </w:r>
      <w:proofErr w:type="spellStart"/>
      <w:r w:rsidRPr="00840939">
        <w:rPr>
          <w:color w:val="000000" w:themeColor="text1"/>
        </w:rPr>
        <w:t>oxynitri</w:t>
      </w:r>
      <w:r>
        <w:rPr>
          <w:color w:val="000000" w:themeColor="text1"/>
        </w:rPr>
        <w:t>de</w:t>
      </w:r>
      <w:proofErr w:type="spellEnd"/>
      <w:r>
        <w:rPr>
          <w:color w:val="000000" w:themeColor="text1"/>
        </w:rPr>
        <w:t xml:space="preserve"> layer and the reflective film</w:t>
      </w:r>
      <w:r>
        <w:rPr>
          <w:color w:val="000000" w:themeColor="text1"/>
        </w:rPr>
        <w:fldChar w:fldCharType="begin"/>
      </w:r>
      <w:r w:rsidR="00776636">
        <w:rPr>
          <w:color w:val="000000" w:themeColor="text1"/>
        </w:rPr>
        <w:instrText>ADDIN RW.CITE{{doc:5e93e4cfe4b03521ff243521 Günthner,Martin 2009; doc:5e93e4c0e4b0512bbcea2094 Günthner,Martin 2009}}</w:instrText>
      </w:r>
      <w:r>
        <w:rPr>
          <w:color w:val="000000" w:themeColor="text1"/>
        </w:rPr>
        <w:fldChar w:fldCharType="separate"/>
      </w:r>
      <w:r w:rsidRPr="00380DC1" w:rsidR="00776636">
        <w:rPr>
          <w:bCs/>
          <w:color w:val="000000" w:themeColor="text1"/>
          <w:vertAlign w:val="superscript"/>
        </w:rPr>
        <w:t>1, 2</w:t>
      </w:r>
      <w:r>
        <w:rPr>
          <w:color w:val="000000" w:themeColor="text1"/>
        </w:rPr>
        <w:fldChar w:fldCharType="end"/>
      </w:r>
      <w:r w:rsidRPr="00840939">
        <w:rPr>
          <w:color w:val="000000" w:themeColor="text1"/>
        </w:rPr>
        <w:t>.</w:t>
      </w:r>
      <w:r w:rsidRPr="00840939" w:rsidR="00BB19C1">
        <w:rPr>
          <w:color w:val="000000" w:themeColor="text1"/>
        </w:rPr>
        <w:t xml:space="preserve"> </w:t>
      </w:r>
    </w:p>
    <w:p w:rsidR="000C0A2A" w:rsidP="000C0A2A" w:rsidRDefault="000C0A2A" w14:paraId="73221878" w14:textId="77777777">
      <w:pPr>
        <w:widowControl/>
        <w:jc w:val="center"/>
        <w:rPr>
          <w:lang w:eastAsia="zh-CN"/>
        </w:rPr>
      </w:pPr>
    </w:p>
    <w:p w:rsidR="000C0A2A" w:rsidP="000C0A2A" w:rsidRDefault="000C0A2A" w14:paraId="7E11B238" w14:textId="77777777">
      <w:pPr>
        <w:widowControl/>
        <w:jc w:val="center"/>
        <w:rPr>
          <w:lang w:eastAsia="zh-CN"/>
        </w:rPr>
      </w:pPr>
    </w:p>
    <w:p w:rsidR="000C0A2A" w:rsidP="000C0A2A" w:rsidRDefault="000C0A2A" w14:paraId="07EF0DA7" w14:textId="77777777">
      <w:pPr>
        <w:widowControl/>
        <w:rPr>
          <w:b/>
          <w:lang w:eastAsia="zh-CN"/>
        </w:rPr>
      </w:pPr>
    </w:p>
    <w:p w:rsidR="000C0A2A" w:rsidP="000C0A2A" w:rsidRDefault="000C0A2A" w14:paraId="78EB6428" w14:textId="77777777">
      <w:pPr>
        <w:widowControl/>
        <w:rPr>
          <w:b/>
          <w:lang w:eastAsia="zh-CN"/>
        </w:rPr>
      </w:pPr>
    </w:p>
    <w:p w:rsidR="000C0A2A" w:rsidP="000C0A2A" w:rsidRDefault="000C0A2A" w14:paraId="796E3DFA" w14:textId="77777777">
      <w:pPr>
        <w:widowControl/>
        <w:rPr>
          <w:b/>
          <w:lang w:eastAsia="zh-CN"/>
        </w:rPr>
      </w:pPr>
    </w:p>
    <w:p w:rsidR="000C0A2A" w:rsidP="000C0A2A" w:rsidRDefault="000C0A2A" w14:paraId="154C8BF2" w14:textId="77777777">
      <w:pPr>
        <w:widowControl/>
        <w:rPr>
          <w:b/>
          <w:lang w:eastAsia="zh-CN"/>
        </w:rPr>
      </w:pPr>
    </w:p>
    <w:p w:rsidR="000C0A2A" w:rsidP="000C0A2A" w:rsidRDefault="000C0A2A" w14:paraId="34A17A96" w14:textId="77777777">
      <w:pPr>
        <w:widowControl/>
        <w:rPr>
          <w:b/>
          <w:lang w:eastAsia="zh-CN"/>
        </w:rPr>
      </w:pPr>
    </w:p>
    <w:p w:rsidR="000C0A2A" w:rsidP="000C0A2A" w:rsidRDefault="000C0A2A" w14:paraId="31E8A4C2" w14:textId="77777777">
      <w:pPr>
        <w:widowControl/>
        <w:rPr>
          <w:b/>
          <w:lang w:eastAsia="zh-CN"/>
        </w:rPr>
      </w:pPr>
    </w:p>
    <w:p w:rsidR="000C0A2A" w:rsidP="000C0A2A" w:rsidRDefault="000C0A2A" w14:paraId="45057F44" w14:textId="77777777">
      <w:pPr>
        <w:widowControl/>
        <w:rPr>
          <w:b/>
          <w:lang w:eastAsia="zh-CN"/>
        </w:rPr>
      </w:pPr>
    </w:p>
    <w:p w:rsidR="000C0A2A" w:rsidP="000C0A2A" w:rsidRDefault="000C0A2A" w14:paraId="7EF036E8" w14:textId="77777777">
      <w:pPr>
        <w:widowControl/>
        <w:rPr>
          <w:b/>
          <w:lang w:eastAsia="zh-CN"/>
        </w:rPr>
      </w:pPr>
    </w:p>
    <w:p w:rsidR="000C0A2A" w:rsidP="000C0A2A" w:rsidRDefault="000C0A2A" w14:paraId="60774F00" w14:textId="77777777">
      <w:pPr>
        <w:widowControl/>
        <w:rPr>
          <w:b/>
          <w:lang w:eastAsia="zh-CN"/>
        </w:rPr>
      </w:pPr>
    </w:p>
    <w:p w:rsidR="00804CD5" w:rsidP="00804CD5" w:rsidRDefault="00804CD5" w14:paraId="0756D884" w14:textId="37365F80">
      <w:pPr>
        <w:widowControl/>
        <w:rPr>
          <w:b/>
          <w:lang w:eastAsia="zh-CN"/>
        </w:rPr>
      </w:pPr>
      <w:r w:rsidRPr="007410ED"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5</w:t>
      </w:r>
      <w:r w:rsidRPr="007410ED">
        <w:rPr>
          <w:b/>
          <w:lang w:eastAsia="zh-CN"/>
        </w:rPr>
        <w:t xml:space="preserve">. </w:t>
      </w:r>
      <w:r>
        <w:rPr>
          <w:b/>
          <w:lang w:eastAsia="zh-CN"/>
        </w:rPr>
        <w:t>SEM image and ED</w:t>
      </w:r>
      <w:r w:rsidR="00CD266B">
        <w:rPr>
          <w:b/>
          <w:lang w:eastAsia="zh-CN"/>
        </w:rPr>
        <w:t>X</w:t>
      </w:r>
      <w:r>
        <w:rPr>
          <w:b/>
          <w:lang w:eastAsia="zh-CN"/>
        </w:rPr>
        <w:t xml:space="preserve"> analysis of the sphere-enhanced emitter</w:t>
      </w:r>
    </w:p>
    <w:p w:rsidRPr="007410ED" w:rsidR="00804CD5" w:rsidP="00804CD5" w:rsidRDefault="00804CD5" w14:paraId="29BD026B" w14:textId="77777777">
      <w:pPr>
        <w:widowControl/>
        <w:rPr>
          <w:b/>
          <w:lang w:eastAsia="zh-CN"/>
        </w:rPr>
      </w:pPr>
    </w:p>
    <w:p w:rsidR="00804CD5" w:rsidP="00804CD5" w:rsidRDefault="00804CD5" w14:paraId="53127AC4" w14:textId="77777777">
      <w:pPr>
        <w:widowControl/>
        <w:jc w:val="center"/>
        <w:rPr>
          <w:lang w:eastAsia="zh-CN"/>
        </w:rPr>
      </w:pPr>
      <w:r w:rsidRPr="0079125A">
        <w:rPr>
          <w:noProof/>
          <w:lang w:eastAsia="zh-CN"/>
        </w:rPr>
        <w:drawing>
          <wp:inline distT="0" distB="0" distL="0" distR="0" wp14:anchorId="2454954E" wp14:editId="5BF08F4D">
            <wp:extent cx="5040000" cy="3172500"/>
            <wp:effectExtent l="0" t="0" r="1905" b="2540"/>
            <wp:docPr id="11" name="Picture 11" descr="A picture containing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photo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CD5" w:rsidP="00804CD5" w:rsidRDefault="00804CD5" w14:paraId="06FC9E61" w14:textId="080986A5">
      <w:pPr>
        <w:spacing w:before="240" w:line="360" w:lineRule="auto"/>
        <w:jc w:val="both"/>
        <w:rPr>
          <w:bCs/>
          <w:lang w:eastAsia="zh-CN"/>
        </w:rPr>
      </w:pPr>
      <w:r>
        <w:rPr>
          <w:b/>
          <w:lang w:eastAsia="zh-CN"/>
        </w:rPr>
        <w:t xml:space="preserve">Supplementary Figure S5. </w:t>
      </w:r>
      <w:r w:rsidRPr="00542497">
        <w:rPr>
          <w:bCs/>
          <w:lang w:eastAsia="zh-CN"/>
        </w:rPr>
        <w:t>SEM image and ED</w:t>
      </w:r>
      <w:r w:rsidR="00CD266B">
        <w:rPr>
          <w:bCs/>
          <w:lang w:eastAsia="zh-CN"/>
        </w:rPr>
        <w:t>X</w:t>
      </w:r>
      <w:r w:rsidRPr="00542497">
        <w:rPr>
          <w:bCs/>
          <w:lang w:eastAsia="zh-CN"/>
        </w:rPr>
        <w:t xml:space="preserve"> analysis of the </w:t>
      </w:r>
      <w:r>
        <w:rPr>
          <w:bCs/>
          <w:lang w:eastAsia="zh-CN"/>
        </w:rPr>
        <w:t xml:space="preserve">cross section of a </w:t>
      </w:r>
      <w:r w:rsidRPr="00542497">
        <w:rPr>
          <w:bCs/>
          <w:lang w:eastAsia="zh-CN"/>
        </w:rPr>
        <w:t>sphere-enhanced emitter</w:t>
      </w:r>
      <w:r w:rsidR="0003239A">
        <w:rPr>
          <w:bCs/>
          <w:lang w:eastAsia="zh-CN"/>
        </w:rPr>
        <w:t xml:space="preserve"> with</w:t>
      </w:r>
      <w:r>
        <w:rPr>
          <w:bCs/>
          <w:lang w:eastAsia="zh-CN"/>
        </w:rPr>
        <w:t xml:space="preserve"> a silicon </w:t>
      </w:r>
      <w:r w:rsidR="0003239A">
        <w:rPr>
          <w:bCs/>
          <w:lang w:eastAsia="zh-CN"/>
        </w:rPr>
        <w:t>substrate</w:t>
      </w:r>
      <w:r>
        <w:rPr>
          <w:bCs/>
          <w:lang w:eastAsia="zh-CN"/>
        </w:rPr>
        <w:t>.</w:t>
      </w:r>
    </w:p>
    <w:p w:rsidRPr="00380DC1" w:rsidR="00804CD5" w:rsidP="00804CD5" w:rsidRDefault="00804CD5" w14:paraId="1D5FEC6E" w14:textId="0FC1AC04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13F0CB42" w14:textId="43BD178F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483D9B98" w14:textId="25B4D3D3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252F1A06" w14:textId="1E1036A6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6F0D2DCF" w14:textId="1EFDC934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091C93EE" w14:textId="1D53CEA4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332B3CC0" w14:textId="6E029FCE">
      <w:pPr>
        <w:spacing w:before="240" w:line="360" w:lineRule="auto"/>
        <w:jc w:val="both"/>
        <w:rPr>
          <w:bCs/>
          <w:lang w:eastAsia="zh-CN"/>
        </w:rPr>
      </w:pPr>
    </w:p>
    <w:p w:rsidR="00804CD5" w:rsidP="00804CD5" w:rsidRDefault="00804CD5" w14:paraId="262841A3" w14:textId="77777777">
      <w:pPr>
        <w:spacing w:before="240" w:line="360" w:lineRule="auto"/>
        <w:jc w:val="both"/>
        <w:rPr>
          <w:b/>
          <w:color w:val="000000" w:themeColor="text1"/>
        </w:rPr>
      </w:pPr>
    </w:p>
    <w:p w:rsidR="00804CD5" w:rsidP="00BE4CD0" w:rsidRDefault="00804CD5" w14:paraId="6B4D1621" w14:textId="77777777">
      <w:pPr>
        <w:widowControl/>
        <w:rPr>
          <w:b/>
          <w:lang w:eastAsia="zh-CN"/>
        </w:rPr>
      </w:pPr>
    </w:p>
    <w:p w:rsidRPr="004746B5" w:rsidR="00BE4CD0" w:rsidP="00BE4CD0" w:rsidRDefault="00BE4CD0" w14:paraId="3D384B74" w14:textId="65196640">
      <w:pPr>
        <w:widowControl/>
        <w:rPr>
          <w:b/>
          <w:lang w:eastAsia="zh-CN"/>
        </w:rPr>
      </w:pPr>
      <w:r w:rsidRPr="004746B5">
        <w:rPr>
          <w:b/>
          <w:lang w:eastAsia="zh-CN"/>
        </w:rPr>
        <w:lastRenderedPageBreak/>
        <w:t>S</w:t>
      </w:r>
      <w:r w:rsidR="00804CD5">
        <w:rPr>
          <w:b/>
          <w:lang w:eastAsia="zh-CN"/>
        </w:rPr>
        <w:t>6</w:t>
      </w:r>
      <w:r w:rsidRPr="004746B5">
        <w:rPr>
          <w:b/>
          <w:lang w:eastAsia="zh-CN"/>
        </w:rPr>
        <w:t xml:space="preserve">. </w:t>
      </w:r>
      <w:bookmarkStart w:name="OLE_LINK86" w:id="39"/>
      <w:bookmarkStart w:name="OLE_LINK87" w:id="40"/>
      <w:bookmarkStart w:name="OLE_LINK88" w:id="41"/>
      <w:r>
        <w:rPr>
          <w:b/>
          <w:lang w:eastAsia="zh-CN"/>
        </w:rPr>
        <w:t xml:space="preserve">Normalized radiative power of </w:t>
      </w:r>
      <w:r w:rsidR="00DE6962">
        <w:rPr>
          <w:b/>
          <w:lang w:eastAsia="zh-CN"/>
        </w:rPr>
        <w:t xml:space="preserve">the </w:t>
      </w:r>
      <w:r>
        <w:rPr>
          <w:b/>
          <w:lang w:eastAsia="zh-CN"/>
        </w:rPr>
        <w:t xml:space="preserve">sky and each part of the </w:t>
      </w:r>
      <w:r w:rsidR="0063635D">
        <w:rPr>
          <w:rFonts w:hint="eastAsia"/>
          <w:b/>
          <w:lang w:eastAsia="zh-CN"/>
        </w:rPr>
        <w:t>sp</w:t>
      </w:r>
      <w:r w:rsidR="0063635D">
        <w:rPr>
          <w:b/>
          <w:lang w:eastAsia="zh-CN"/>
        </w:rPr>
        <w:t xml:space="preserve">here-enhanced </w:t>
      </w:r>
      <w:r>
        <w:rPr>
          <w:b/>
          <w:lang w:eastAsia="zh-CN"/>
        </w:rPr>
        <w:t>emitter</w:t>
      </w:r>
    </w:p>
    <w:bookmarkEnd w:id="18"/>
    <w:bookmarkEnd w:id="19"/>
    <w:bookmarkEnd w:id="39"/>
    <w:bookmarkEnd w:id="40"/>
    <w:bookmarkEnd w:id="41"/>
    <w:p w:rsidR="00BE4CD0" w:rsidP="00BE4CD0" w:rsidRDefault="00507F1C" w14:paraId="33B37FED" w14:textId="1A7482C3">
      <w:pPr>
        <w:spacing w:line="360" w:lineRule="auto"/>
        <w:jc w:val="center"/>
        <w:rPr>
          <w:b/>
          <w:lang w:eastAsia="zh-CN"/>
        </w:rPr>
      </w:pPr>
      <w:r>
        <w:object w:dxaOrig="12358" w:dyaOrig="4741" w14:anchorId="2827AFBC">
          <v:shapetype id="_x0000_t75" coordsize="21600,21600" filled="f" strok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v:ext="edit" aspectratio="t"/>
          </v:shapetype>
          <v:shape id="_x0000_i1025" style="width:450.8pt;height:173.2pt" o:ole="" type="#_x0000_t75">
            <v:imagedata o:title="" r:id="rId13"/>
          </v:shape>
          <o:OLEObject Type="Embed" ProgID="Origin50.Graph" ShapeID="_x0000_i1025" DrawAspect="Content" ObjectID="_1674645799" r:id="rId14"/>
        </w:object>
      </w:r>
    </w:p>
    <w:p w:rsidRPr="00403545" w:rsidR="003F24AD" w:rsidP="003F24AD" w:rsidRDefault="003F24AD" w14:paraId="6FBDBB13" w14:textId="27AD2361">
      <w:pPr>
        <w:spacing w:line="360" w:lineRule="auto"/>
        <w:jc w:val="both"/>
        <w:rPr>
          <w:b/>
          <w:lang w:eastAsia="zh-CN"/>
        </w:rPr>
      </w:pPr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 w:rsidR="00804CD5">
        <w:rPr>
          <w:b/>
          <w:lang w:eastAsia="zh-CN"/>
        </w:rPr>
        <w:t>6</w:t>
      </w:r>
      <w:r>
        <w:rPr>
          <w:b/>
          <w:lang w:eastAsia="zh-CN"/>
        </w:rPr>
        <w:t xml:space="preserve">. </w:t>
      </w:r>
      <w:r w:rsidR="008042F0">
        <w:rPr>
          <w:rFonts w:eastAsiaTheme="minorEastAsia"/>
        </w:rPr>
        <w:t>Normalized radiative power of</w:t>
      </w:r>
      <w:r w:rsidR="00507F1C">
        <w:rPr>
          <w:rFonts w:eastAsiaTheme="minorEastAsia"/>
        </w:rPr>
        <w:t xml:space="preserve"> the blackbody,</w:t>
      </w:r>
      <w:r w:rsidR="008042F0">
        <w:rPr>
          <w:rFonts w:eastAsiaTheme="minorEastAsia"/>
        </w:rPr>
        <w:t xml:space="preserve"> the</w:t>
      </w:r>
      <w:r w:rsidR="00507F1C">
        <w:rPr>
          <w:rFonts w:ascii="SimSun" w:hAnsi="SimSun"/>
          <w:lang w:eastAsia="zh-CN"/>
        </w:rPr>
        <w:t xml:space="preserve"> </w:t>
      </w:r>
      <w:r w:rsidR="0017023A">
        <w:rPr>
          <w:rFonts w:eastAsiaTheme="minorEastAsia"/>
        </w:rPr>
        <w:t xml:space="preserve">sky (yellow) and </w:t>
      </w:r>
      <w:r w:rsidR="00507F1C">
        <w:rPr>
          <w:rFonts w:eastAsiaTheme="minorEastAsia"/>
        </w:rPr>
        <w:t xml:space="preserve">a </w:t>
      </w:r>
      <w:r w:rsidR="0017023A">
        <w:rPr>
          <w:rFonts w:eastAsiaTheme="minorEastAsia"/>
        </w:rPr>
        <w:t>sphere-enhanced emitter (red)</w:t>
      </w:r>
      <w:r w:rsidR="008A4376">
        <w:rPr>
          <w:rFonts w:eastAsiaTheme="minorEastAsia"/>
        </w:rPr>
        <w:t xml:space="preserve">. The contributions from </w:t>
      </w:r>
      <w:r w:rsidR="00CC4AA4">
        <w:rPr>
          <w:rFonts w:eastAsiaTheme="minorEastAsia"/>
        </w:rPr>
        <w:t xml:space="preserve">the </w:t>
      </w:r>
      <w:proofErr w:type="spellStart"/>
      <w:r w:rsidR="000C733F">
        <w:rPr>
          <w:rFonts w:eastAsiaTheme="minorEastAsia"/>
        </w:rPr>
        <w:t>SiON</w:t>
      </w:r>
      <w:proofErr w:type="spellEnd"/>
      <w:r w:rsidR="000C733F">
        <w:rPr>
          <w:rFonts w:eastAsiaTheme="minorEastAsia"/>
        </w:rPr>
        <w:t xml:space="preserve"> layer (green) and </w:t>
      </w:r>
      <w:r w:rsidR="00CC4AA4">
        <w:rPr>
          <w:rFonts w:eastAsiaTheme="minorEastAsia"/>
        </w:rPr>
        <w:t>the</w:t>
      </w:r>
      <w:r w:rsidR="000C733F">
        <w:rPr>
          <w:rFonts w:eastAsiaTheme="minorEastAsia"/>
        </w:rPr>
        <w:t xml:space="preserve"> monolayer of SiO</w:t>
      </w:r>
      <w:r w:rsidRPr="000C733F" w:rsidR="000C733F">
        <w:rPr>
          <w:rFonts w:eastAsiaTheme="minorEastAsia"/>
          <w:vertAlign w:val="subscript"/>
        </w:rPr>
        <w:t>2</w:t>
      </w:r>
      <w:r w:rsidR="000C733F">
        <w:rPr>
          <w:rFonts w:eastAsiaTheme="minorEastAsia"/>
        </w:rPr>
        <w:t xml:space="preserve"> spheres (blue)</w:t>
      </w:r>
      <w:r w:rsidR="008A4376">
        <w:rPr>
          <w:rFonts w:eastAsiaTheme="minorEastAsia"/>
        </w:rPr>
        <w:t xml:space="preserve"> are also shown.</w:t>
      </w:r>
    </w:p>
    <w:p w:rsidR="00BE4CD0" w:rsidP="00BE4CD0" w:rsidRDefault="00BE4CD0" w14:paraId="083F86B6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081F9EE8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401FD2E5" w14:textId="677E78E5">
      <w:pPr>
        <w:spacing w:line="360" w:lineRule="auto"/>
        <w:jc w:val="center"/>
        <w:rPr>
          <w:b/>
          <w:lang w:eastAsia="zh-CN"/>
        </w:rPr>
      </w:pPr>
    </w:p>
    <w:p w:rsidR="00A724F6" w:rsidP="00BE4CD0" w:rsidRDefault="00A724F6" w14:paraId="79F0E725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1FEA5FE7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7D6DEA0B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7CB8B2FC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54B76BA6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1BA9B41F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586FC38E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78F1EA51" w14:textId="77777777">
      <w:pPr>
        <w:spacing w:line="360" w:lineRule="auto"/>
        <w:jc w:val="center"/>
        <w:rPr>
          <w:b/>
          <w:lang w:eastAsia="zh-CN"/>
        </w:rPr>
      </w:pPr>
    </w:p>
    <w:p w:rsidR="00BE4CD0" w:rsidP="00BE4CD0" w:rsidRDefault="00BE4CD0" w14:paraId="73B715BE" w14:textId="6FE34AA3">
      <w:pPr>
        <w:spacing w:line="360" w:lineRule="auto"/>
        <w:jc w:val="center"/>
        <w:rPr>
          <w:b/>
          <w:sz w:val="10"/>
          <w:szCs w:val="10"/>
          <w:lang w:eastAsia="zh-CN"/>
        </w:rPr>
      </w:pPr>
    </w:p>
    <w:p w:rsidR="00507F1C" w:rsidP="00BE4CD0" w:rsidRDefault="00507F1C" w14:paraId="7DB339FC" w14:textId="77777777">
      <w:pPr>
        <w:spacing w:line="360" w:lineRule="auto"/>
        <w:jc w:val="center"/>
        <w:rPr>
          <w:b/>
          <w:sz w:val="10"/>
          <w:szCs w:val="10"/>
          <w:lang w:eastAsia="zh-CN"/>
        </w:rPr>
      </w:pPr>
    </w:p>
    <w:p w:rsidRPr="009237AB" w:rsidR="00507F1C" w:rsidP="00BE4CD0" w:rsidRDefault="00507F1C" w14:paraId="733033C8" w14:textId="77777777">
      <w:pPr>
        <w:spacing w:line="360" w:lineRule="auto"/>
        <w:jc w:val="center"/>
        <w:rPr>
          <w:b/>
          <w:sz w:val="10"/>
          <w:szCs w:val="10"/>
          <w:lang w:eastAsia="zh-CN"/>
        </w:rPr>
      </w:pPr>
    </w:p>
    <w:p w:rsidR="0095068F" w:rsidP="00BE4CD0" w:rsidRDefault="0095068F" w14:paraId="4912D90B" w14:textId="1429445D">
      <w:pPr>
        <w:widowControl/>
        <w:rPr>
          <w:b/>
          <w:lang w:eastAsia="zh-CN"/>
        </w:rPr>
      </w:pPr>
      <w:bookmarkStart w:name="OLE_LINK54" w:id="42"/>
      <w:bookmarkStart w:name="OLE_LINK55" w:id="43"/>
      <w:bookmarkStart w:name="OLE_LINK89" w:id="44"/>
    </w:p>
    <w:p w:rsidR="00983673" w:rsidP="00BE4CD0" w:rsidRDefault="00983673" w14:paraId="0E3068F3" w14:textId="77777777">
      <w:pPr>
        <w:widowControl/>
        <w:rPr>
          <w:rFonts w:hint="eastAsia"/>
          <w:b/>
          <w:lang w:eastAsia="zh-CN"/>
        </w:rPr>
      </w:pPr>
    </w:p>
    <w:p w:rsidRPr="008E5481" w:rsidR="000C0A2A" w:rsidP="000C0A2A" w:rsidRDefault="000C0A2A" w14:paraId="2228F64C" w14:textId="26D114C5">
      <w:pPr>
        <w:widowControl/>
        <w:rPr>
          <w:b/>
          <w:lang w:eastAsia="zh-CN"/>
        </w:rPr>
      </w:pPr>
      <w:bookmarkStart w:name="OLE_LINK71" w:id="45"/>
      <w:bookmarkStart w:name="OLE_LINK72" w:id="46"/>
      <w:bookmarkStart w:name="OLE_LINK48" w:id="47"/>
      <w:bookmarkStart w:name="OLE_LINK49" w:id="48"/>
      <w:bookmarkStart w:name="OLE_LINK96" w:id="49"/>
      <w:r w:rsidRPr="008E5481"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 xml:space="preserve">7. </w:t>
      </w:r>
      <w:r w:rsidR="00DE6962">
        <w:rPr>
          <w:b/>
          <w:lang w:eastAsia="zh-CN"/>
        </w:rPr>
        <w:t>The o</w:t>
      </w:r>
      <w:r>
        <w:rPr>
          <w:b/>
          <w:lang w:eastAsia="zh-CN"/>
        </w:rPr>
        <w:t xml:space="preserve">ptical performance of PHPS-derived emitter in different </w:t>
      </w:r>
      <w:r w:rsidRPr="008E5481">
        <w:rPr>
          <w:b/>
          <w:lang w:eastAsia="zh-CN"/>
        </w:rPr>
        <w:t>thickness</w:t>
      </w:r>
      <w:r>
        <w:rPr>
          <w:b/>
          <w:lang w:eastAsia="zh-CN"/>
        </w:rPr>
        <w:t>es</w:t>
      </w:r>
    </w:p>
    <w:bookmarkEnd w:id="45"/>
    <w:bookmarkEnd w:id="46"/>
    <w:bookmarkEnd w:id="47"/>
    <w:bookmarkEnd w:id="48"/>
    <w:bookmarkEnd w:id="49"/>
    <w:p w:rsidR="000C0A2A" w:rsidP="000C0A2A" w:rsidRDefault="000C0A2A" w14:paraId="187D8233" w14:textId="77777777">
      <w:pPr>
        <w:spacing w:line="360" w:lineRule="auto"/>
        <w:jc w:val="center"/>
        <w:rPr>
          <w:b/>
          <w:lang w:eastAsia="zh-CN"/>
        </w:rPr>
      </w:pPr>
      <w:r w:rsidRPr="00014A7C">
        <w:rPr>
          <w:b/>
          <w:noProof/>
          <w:lang w:eastAsia="zh-CN"/>
        </w:rPr>
        <w:drawing>
          <wp:inline distT="0" distB="0" distL="0" distR="0" wp14:anchorId="7ED2B26C" wp14:editId="7413C7C0">
            <wp:extent cx="5731510" cy="6075680"/>
            <wp:effectExtent l="0" t="0" r="0" b="0"/>
            <wp:docPr id="43" name="Picture 43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picture containing text, map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7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2A" w:rsidP="000C0A2A" w:rsidRDefault="000C0A2A" w14:paraId="21F8A809" w14:textId="17EFEBCF">
      <w:pPr>
        <w:spacing w:before="240" w:line="360" w:lineRule="auto"/>
        <w:jc w:val="both"/>
        <w:rPr>
          <w:bCs/>
          <w:lang w:eastAsia="zh-CN"/>
        </w:rPr>
      </w:pPr>
      <w:bookmarkStart w:name="OLE_LINK124" w:id="50"/>
      <w:bookmarkStart w:name="OLE_LINK125" w:id="51"/>
      <w:bookmarkStart w:name="OLE_LINK126" w:id="52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>
        <w:rPr>
          <w:b/>
          <w:lang w:eastAsia="zh-CN"/>
        </w:rPr>
        <w:t xml:space="preserve">7. </w:t>
      </w:r>
      <w:r>
        <w:rPr>
          <w:bCs/>
          <w:lang w:eastAsia="zh-CN"/>
        </w:rPr>
        <w:t xml:space="preserve">(a) The </w:t>
      </w:r>
      <w:bookmarkEnd w:id="50"/>
      <w:bookmarkEnd w:id="51"/>
      <w:bookmarkEnd w:id="52"/>
      <w:r>
        <w:rPr>
          <w:bCs/>
          <w:lang w:eastAsia="zh-CN"/>
        </w:rPr>
        <w:t xml:space="preserve">weighted emissivity inside and outside of the main atmospheric window and the effectiveness of wavelength selectivity of the PHPS-derived emitter </w:t>
      </w:r>
      <w:r w:rsidR="0003239A">
        <w:rPr>
          <w:bCs/>
          <w:lang w:eastAsia="zh-CN"/>
        </w:rPr>
        <w:t>as a</w:t>
      </w:r>
      <w:r>
        <w:rPr>
          <w:bCs/>
          <w:lang w:eastAsia="zh-CN"/>
        </w:rPr>
        <w:t xml:space="preserve"> function of </w:t>
      </w:r>
      <w:r w:rsidR="005D2228">
        <w:rPr>
          <w:bCs/>
          <w:lang w:eastAsia="zh-CN"/>
        </w:rPr>
        <w:t xml:space="preserve">the </w:t>
      </w:r>
      <w:proofErr w:type="spellStart"/>
      <w:r>
        <w:rPr>
          <w:bCs/>
          <w:lang w:eastAsia="zh-CN"/>
        </w:rPr>
        <w:t>SiON</w:t>
      </w:r>
      <w:proofErr w:type="spellEnd"/>
      <w:r>
        <w:rPr>
          <w:bCs/>
          <w:lang w:eastAsia="zh-CN"/>
        </w:rPr>
        <w:t xml:space="preserve"> thickness. (b) The emissivity spectrum of the PHPS-derived emitter </w:t>
      </w:r>
      <w:r w:rsidR="0003239A">
        <w:rPr>
          <w:bCs/>
          <w:lang w:eastAsia="zh-CN"/>
        </w:rPr>
        <w:t xml:space="preserve">of </w:t>
      </w:r>
      <w:r>
        <w:rPr>
          <w:bCs/>
          <w:lang w:eastAsia="zh-CN"/>
        </w:rPr>
        <w:t xml:space="preserve">different </w:t>
      </w:r>
      <w:proofErr w:type="spellStart"/>
      <w:r>
        <w:rPr>
          <w:bCs/>
          <w:lang w:eastAsia="zh-CN"/>
        </w:rPr>
        <w:t>SiON</w:t>
      </w:r>
      <w:proofErr w:type="spellEnd"/>
      <w:r>
        <w:rPr>
          <w:bCs/>
          <w:lang w:eastAsia="zh-CN"/>
        </w:rPr>
        <w:t xml:space="preserve"> thickness</w:t>
      </w:r>
      <w:r w:rsidR="0003239A">
        <w:rPr>
          <w:bCs/>
          <w:lang w:eastAsia="zh-CN"/>
        </w:rPr>
        <w:t>es</w:t>
      </w:r>
      <w:r>
        <w:rPr>
          <w:bCs/>
          <w:lang w:eastAsia="zh-CN"/>
        </w:rPr>
        <w:t>.</w:t>
      </w:r>
    </w:p>
    <w:p w:rsidR="00507F1C" w:rsidP="009237AB" w:rsidRDefault="00507F1C" w14:paraId="2731FF03" w14:textId="77777777">
      <w:pPr>
        <w:spacing w:line="360" w:lineRule="auto"/>
        <w:rPr>
          <w:b/>
          <w:lang w:eastAsia="zh-CN"/>
        </w:rPr>
      </w:pPr>
    </w:p>
    <w:p w:rsidRPr="009237AB" w:rsidR="00D27D56" w:rsidP="009237AB" w:rsidRDefault="00D27D56" w14:paraId="06B4C0D8" w14:textId="7FEF3FCE">
      <w:pPr>
        <w:spacing w:line="360" w:lineRule="auto"/>
        <w:rPr>
          <w:b/>
          <w:sz w:val="13"/>
          <w:lang w:eastAsia="zh-CN"/>
        </w:rPr>
      </w:pPr>
    </w:p>
    <w:p w:rsidR="00987229" w:rsidP="00987229" w:rsidRDefault="00987229" w14:paraId="34238592" w14:textId="73BBA18E">
      <w:pPr>
        <w:spacing w:line="360" w:lineRule="auto"/>
        <w:rPr>
          <w:b/>
          <w:lang w:eastAsia="zh-CN"/>
        </w:rPr>
      </w:pPr>
      <w:bookmarkStart w:name="OLE_LINK98" w:id="53"/>
      <w:bookmarkStart w:name="OLE_LINK99" w:id="54"/>
      <w:r>
        <w:rPr>
          <w:b/>
          <w:lang w:eastAsia="zh-CN"/>
        </w:rPr>
        <w:lastRenderedPageBreak/>
        <w:t xml:space="preserve">S8. </w:t>
      </w:r>
      <w:bookmarkStart w:name="OLE_LINK132" w:id="55"/>
      <w:bookmarkStart w:name="OLE_LINK133" w:id="56"/>
      <w:r>
        <w:rPr>
          <w:b/>
          <w:lang w:eastAsia="zh-CN"/>
        </w:rPr>
        <w:t>Spectrums of periodic SiO</w:t>
      </w:r>
      <w:r w:rsidRPr="00AE0C2C">
        <w:rPr>
          <w:b/>
          <w:vertAlign w:val="subscript"/>
          <w:lang w:eastAsia="zh-CN"/>
        </w:rPr>
        <w:t>2</w:t>
      </w:r>
      <w:r>
        <w:rPr>
          <w:b/>
          <w:lang w:eastAsia="zh-CN"/>
        </w:rPr>
        <w:t xml:space="preserve"> spheres monolayer on </w:t>
      </w:r>
      <w:r w:rsidR="00DE6962">
        <w:rPr>
          <w:b/>
          <w:lang w:eastAsia="zh-CN"/>
        </w:rPr>
        <w:t xml:space="preserve">the </w:t>
      </w:r>
      <w:r>
        <w:rPr>
          <w:b/>
          <w:lang w:eastAsia="zh-CN"/>
        </w:rPr>
        <w:t>reflective film</w:t>
      </w:r>
      <w:bookmarkEnd w:id="55"/>
      <w:bookmarkEnd w:id="56"/>
    </w:p>
    <w:bookmarkEnd w:id="53"/>
    <w:bookmarkEnd w:id="54"/>
    <w:p w:rsidR="00987229" w:rsidP="00987229" w:rsidRDefault="00D27D56" w14:paraId="51C7FF24" w14:textId="10D2E5A6">
      <w:pPr>
        <w:spacing w:line="360" w:lineRule="auto"/>
        <w:jc w:val="center"/>
        <w:rPr>
          <w:b/>
          <w:lang w:eastAsia="zh-CN"/>
        </w:rPr>
      </w:pPr>
      <w:r w:rsidRPr="00D27D56">
        <w:rPr>
          <w:b/>
          <w:noProof/>
          <w:lang w:eastAsia="zh-CN"/>
        </w:rPr>
        <w:drawing>
          <wp:inline distT="0" distB="0" distL="0" distR="0" wp14:anchorId="563911AB" wp14:editId="623C0518">
            <wp:extent cx="5731510" cy="3245485"/>
            <wp:effectExtent l="0" t="0" r="2540" b="0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7229" w:rsidP="00380DC1" w:rsidRDefault="00987229" w14:paraId="1E058E6D" w14:textId="5B2F3315">
      <w:pPr>
        <w:spacing w:line="360" w:lineRule="auto"/>
        <w:jc w:val="both"/>
        <w:rPr>
          <w:bCs/>
          <w:lang w:eastAsia="zh-CN"/>
        </w:rPr>
      </w:pPr>
      <w:bookmarkStart w:name="OLE_LINK134" w:id="57"/>
      <w:bookmarkStart w:name="OLE_LINK135" w:id="58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 w:rsidR="009C2FE5">
        <w:rPr>
          <w:b/>
          <w:lang w:eastAsia="zh-CN"/>
        </w:rPr>
        <w:t>8</w:t>
      </w:r>
      <w:r>
        <w:rPr>
          <w:b/>
          <w:lang w:eastAsia="zh-CN"/>
        </w:rPr>
        <w:t xml:space="preserve">. </w:t>
      </w:r>
      <w:bookmarkEnd w:id="57"/>
      <w:bookmarkEnd w:id="58"/>
      <w:r w:rsidR="004C409A">
        <w:rPr>
          <w:bCs/>
          <w:lang w:eastAsia="zh-CN"/>
        </w:rPr>
        <w:t>Emissive</w:t>
      </w:r>
      <w:r w:rsidRPr="00AE0C2C" w:rsidR="004C409A">
        <w:rPr>
          <w:bCs/>
          <w:lang w:eastAsia="zh-CN"/>
        </w:rPr>
        <w:t xml:space="preserve"> </w:t>
      </w:r>
      <w:r w:rsidRPr="00AE0C2C" w:rsidR="005D2228">
        <w:rPr>
          <w:bCs/>
          <w:lang w:eastAsia="zh-CN"/>
        </w:rPr>
        <w:t>spectr</w:t>
      </w:r>
      <w:r w:rsidR="005D2228">
        <w:rPr>
          <w:bCs/>
          <w:lang w:eastAsia="zh-CN"/>
        </w:rPr>
        <w:t>a</w:t>
      </w:r>
      <w:r w:rsidRPr="00AE0C2C" w:rsidR="005D2228">
        <w:rPr>
          <w:bCs/>
          <w:lang w:eastAsia="zh-CN"/>
        </w:rPr>
        <w:t xml:space="preserve"> </w:t>
      </w:r>
      <w:r w:rsidRPr="00AE0C2C">
        <w:rPr>
          <w:bCs/>
          <w:lang w:eastAsia="zh-CN"/>
        </w:rPr>
        <w:t xml:space="preserve">of </w:t>
      </w:r>
      <w:bookmarkStart w:name="OLE_LINK151" w:id="59"/>
      <w:bookmarkStart w:name="OLE_LINK152" w:id="60"/>
      <w:bookmarkStart w:name="OLE_LINK153" w:id="61"/>
      <w:bookmarkStart w:name="OLE_LINK154" w:id="62"/>
      <w:r w:rsidRPr="00AE0C2C">
        <w:rPr>
          <w:bCs/>
          <w:lang w:eastAsia="zh-CN"/>
        </w:rPr>
        <w:t>SiO</w:t>
      </w:r>
      <w:r w:rsidRPr="00AE0C2C">
        <w:rPr>
          <w:bCs/>
          <w:vertAlign w:val="subscript"/>
          <w:lang w:eastAsia="zh-CN"/>
        </w:rPr>
        <w:t>2</w:t>
      </w:r>
      <w:r w:rsidRPr="00AE0C2C">
        <w:rPr>
          <w:bCs/>
          <w:lang w:eastAsia="zh-CN"/>
        </w:rPr>
        <w:t xml:space="preserve"> </w:t>
      </w:r>
      <w:bookmarkEnd w:id="59"/>
      <w:bookmarkEnd w:id="60"/>
      <w:r w:rsidRPr="00AE0C2C">
        <w:rPr>
          <w:bCs/>
          <w:lang w:eastAsia="zh-CN"/>
        </w:rPr>
        <w:t>sphere</w:t>
      </w:r>
      <w:bookmarkEnd w:id="61"/>
      <w:bookmarkEnd w:id="62"/>
      <w:r w:rsidRPr="00AE0C2C">
        <w:rPr>
          <w:bCs/>
          <w:lang w:eastAsia="zh-CN"/>
        </w:rPr>
        <w:t xml:space="preserve"> monolayer</w:t>
      </w:r>
      <w:r w:rsidR="005D2228">
        <w:rPr>
          <w:bCs/>
          <w:lang w:eastAsia="zh-CN"/>
        </w:rPr>
        <w:t>s</w:t>
      </w:r>
      <w:r w:rsidRPr="00AE0C2C">
        <w:rPr>
          <w:bCs/>
          <w:lang w:eastAsia="zh-CN"/>
        </w:rPr>
        <w:t xml:space="preserve"> </w:t>
      </w:r>
      <w:r w:rsidR="005D2228">
        <w:rPr>
          <w:bCs/>
          <w:lang w:eastAsia="zh-CN"/>
        </w:rPr>
        <w:t xml:space="preserve">of different </w:t>
      </w:r>
      <w:r w:rsidRPr="00AE0C2C" w:rsidR="005D2228">
        <w:rPr>
          <w:bCs/>
          <w:lang w:eastAsia="zh-CN"/>
        </w:rPr>
        <w:t>periodic</w:t>
      </w:r>
      <w:r w:rsidR="005D2228">
        <w:rPr>
          <w:bCs/>
          <w:lang w:eastAsia="zh-CN"/>
        </w:rPr>
        <w:t>ities</w:t>
      </w:r>
      <w:r w:rsidRPr="00AE0C2C" w:rsidR="005D2228">
        <w:rPr>
          <w:bCs/>
          <w:lang w:eastAsia="zh-CN"/>
        </w:rPr>
        <w:t xml:space="preserve"> </w:t>
      </w:r>
      <w:r w:rsidRPr="00AE0C2C">
        <w:rPr>
          <w:bCs/>
          <w:lang w:eastAsia="zh-CN"/>
        </w:rPr>
        <w:t>on</w:t>
      </w:r>
      <w:r w:rsidR="005D2228">
        <w:rPr>
          <w:bCs/>
          <w:lang w:eastAsia="zh-CN"/>
        </w:rPr>
        <w:t xml:space="preserve"> a</w:t>
      </w:r>
      <w:r w:rsidRPr="00AE0C2C">
        <w:rPr>
          <w:bCs/>
          <w:lang w:eastAsia="zh-CN"/>
        </w:rPr>
        <w:t xml:space="preserve"> reflective </w:t>
      </w:r>
      <w:r w:rsidR="005D2228">
        <w:rPr>
          <w:bCs/>
          <w:lang w:eastAsia="zh-CN"/>
        </w:rPr>
        <w:t>substrate</w:t>
      </w:r>
      <w:r>
        <w:rPr>
          <w:bCs/>
          <w:lang w:eastAsia="zh-CN"/>
        </w:rPr>
        <w:t>. The periodicity of (a), (b), (c), (d), and (</w:t>
      </w:r>
      <w:r w:rsidR="00A57D74">
        <w:rPr>
          <w:bCs/>
          <w:lang w:eastAsia="zh-CN"/>
        </w:rPr>
        <w:t>e</w:t>
      </w:r>
      <w:r>
        <w:rPr>
          <w:bCs/>
          <w:lang w:eastAsia="zh-CN"/>
        </w:rPr>
        <w:t>) are 1, 1.5, 2</w:t>
      </w:r>
      <w:r w:rsidR="00D27D56">
        <w:rPr>
          <w:bCs/>
          <w:lang w:eastAsia="zh-CN"/>
        </w:rPr>
        <w:t xml:space="preserve"> and</w:t>
      </w:r>
      <w:r>
        <w:rPr>
          <w:bCs/>
          <w:lang w:eastAsia="zh-CN"/>
        </w:rPr>
        <w:t xml:space="preserve"> 2.5</w:t>
      </w:r>
      <w:r w:rsidR="005D2228">
        <w:rPr>
          <w:bCs/>
          <w:lang w:eastAsia="zh-CN"/>
        </w:rPr>
        <w:t xml:space="preserve"> </w:t>
      </w:r>
      <w:r>
        <w:rPr>
          <w:bCs/>
          <w:lang w:eastAsia="zh-CN"/>
        </w:rPr>
        <w:t xml:space="preserve">times of the </w:t>
      </w:r>
      <w:r w:rsidR="00D47DB3">
        <w:rPr>
          <w:bCs/>
          <w:lang w:eastAsia="zh-CN"/>
        </w:rPr>
        <w:t>diameter</w:t>
      </w:r>
      <w:r>
        <w:rPr>
          <w:bCs/>
          <w:lang w:eastAsia="zh-CN"/>
        </w:rPr>
        <w:t>, respectively.</w:t>
      </w:r>
    </w:p>
    <w:p w:rsidR="00987229" w:rsidP="00987229" w:rsidRDefault="00987229" w14:paraId="5635B04E" w14:textId="77777777">
      <w:pPr>
        <w:spacing w:line="360" w:lineRule="auto"/>
        <w:jc w:val="center"/>
        <w:rPr>
          <w:b/>
          <w:lang w:eastAsia="zh-CN"/>
        </w:rPr>
      </w:pPr>
    </w:p>
    <w:p w:rsidR="00D47DB3" w:rsidP="00987229" w:rsidRDefault="00D47DB3" w14:paraId="6D39C03B" w14:textId="77777777">
      <w:pPr>
        <w:spacing w:line="360" w:lineRule="auto"/>
        <w:jc w:val="both"/>
        <w:rPr>
          <w:bCs/>
          <w:lang w:eastAsia="zh-CN"/>
        </w:rPr>
      </w:pPr>
    </w:p>
    <w:p w:rsidR="00D47DB3" w:rsidP="00987229" w:rsidRDefault="00D47DB3" w14:paraId="0FB596B2" w14:textId="77777777">
      <w:pPr>
        <w:spacing w:line="360" w:lineRule="auto"/>
        <w:jc w:val="both"/>
        <w:rPr>
          <w:bCs/>
          <w:lang w:eastAsia="zh-CN"/>
        </w:rPr>
      </w:pPr>
    </w:p>
    <w:p w:rsidR="00D47DB3" w:rsidP="00987229" w:rsidRDefault="00D47DB3" w14:paraId="01C1F023" w14:textId="77777777">
      <w:pPr>
        <w:spacing w:line="360" w:lineRule="auto"/>
        <w:jc w:val="both"/>
        <w:rPr>
          <w:bCs/>
          <w:lang w:eastAsia="zh-CN"/>
        </w:rPr>
      </w:pPr>
    </w:p>
    <w:p w:rsidR="00D47DB3" w:rsidP="00987229" w:rsidRDefault="00D47DB3" w14:paraId="08836BF1" w14:textId="77777777">
      <w:pPr>
        <w:spacing w:line="360" w:lineRule="auto"/>
        <w:jc w:val="both"/>
        <w:rPr>
          <w:bCs/>
          <w:lang w:eastAsia="zh-CN"/>
        </w:rPr>
      </w:pPr>
    </w:p>
    <w:p w:rsidR="00D47DB3" w:rsidP="00987229" w:rsidRDefault="00D47DB3" w14:paraId="2274660D" w14:textId="77777777">
      <w:pPr>
        <w:spacing w:line="360" w:lineRule="auto"/>
        <w:jc w:val="both"/>
        <w:rPr>
          <w:bCs/>
          <w:lang w:eastAsia="zh-CN"/>
        </w:rPr>
      </w:pPr>
    </w:p>
    <w:p w:rsidR="00D47DB3" w:rsidP="00987229" w:rsidRDefault="00D47DB3" w14:paraId="19616D5A" w14:textId="77777777">
      <w:pPr>
        <w:spacing w:line="360" w:lineRule="auto"/>
        <w:jc w:val="both"/>
        <w:rPr>
          <w:bCs/>
          <w:lang w:eastAsia="zh-CN"/>
        </w:rPr>
      </w:pPr>
    </w:p>
    <w:p w:rsidR="00D27D56" w:rsidP="00987229" w:rsidRDefault="00D27D56" w14:paraId="07826F45" w14:textId="6F6B9C1A">
      <w:pPr>
        <w:spacing w:line="360" w:lineRule="auto"/>
        <w:jc w:val="both"/>
        <w:rPr>
          <w:bCs/>
          <w:lang w:eastAsia="zh-CN"/>
        </w:rPr>
      </w:pPr>
    </w:p>
    <w:p w:rsidR="00D27D56" w:rsidP="00987229" w:rsidRDefault="00D27D56" w14:paraId="3416F2BA" w14:textId="414F42D5">
      <w:pPr>
        <w:spacing w:line="360" w:lineRule="auto"/>
        <w:jc w:val="both"/>
        <w:rPr>
          <w:bCs/>
          <w:lang w:eastAsia="zh-CN"/>
        </w:rPr>
      </w:pPr>
    </w:p>
    <w:p w:rsidR="00D27D56" w:rsidP="00987229" w:rsidRDefault="00D27D56" w14:paraId="18C3C61D" w14:textId="0FFF2F94">
      <w:pPr>
        <w:spacing w:line="360" w:lineRule="auto"/>
        <w:jc w:val="both"/>
        <w:rPr>
          <w:bCs/>
          <w:lang w:eastAsia="zh-CN"/>
        </w:rPr>
      </w:pPr>
    </w:p>
    <w:p w:rsidR="00D27D56" w:rsidP="00987229" w:rsidRDefault="00D27D56" w14:paraId="4BD0FCDC" w14:textId="207C760D">
      <w:pPr>
        <w:spacing w:line="360" w:lineRule="auto"/>
        <w:jc w:val="both"/>
        <w:rPr>
          <w:bCs/>
          <w:lang w:eastAsia="zh-CN"/>
        </w:rPr>
      </w:pPr>
    </w:p>
    <w:p w:rsidRPr="00D34854" w:rsidR="00D27D56" w:rsidP="00987229" w:rsidRDefault="00D27D56" w14:paraId="61C985D8" w14:textId="77777777">
      <w:pPr>
        <w:spacing w:line="360" w:lineRule="auto"/>
        <w:jc w:val="both"/>
        <w:rPr>
          <w:bCs/>
          <w:lang w:eastAsia="zh-CN"/>
        </w:rPr>
      </w:pPr>
    </w:p>
    <w:p w:rsidRPr="006D74D3" w:rsidR="00BE4CD0" w:rsidP="00BE4CD0" w:rsidRDefault="00BE4CD0" w14:paraId="7ED92BDD" w14:textId="5CEEFB69">
      <w:pPr>
        <w:widowControl/>
        <w:rPr>
          <w:lang w:eastAsia="zh-CN"/>
        </w:rPr>
      </w:pPr>
      <w:r>
        <w:rPr>
          <w:rFonts w:hint="eastAsia"/>
          <w:b/>
          <w:lang w:eastAsia="zh-CN"/>
        </w:rPr>
        <w:lastRenderedPageBreak/>
        <w:t>S</w:t>
      </w:r>
      <w:r w:rsidR="00987229">
        <w:rPr>
          <w:b/>
          <w:lang w:eastAsia="zh-CN"/>
        </w:rPr>
        <w:t>9</w:t>
      </w:r>
      <w:r>
        <w:rPr>
          <w:b/>
          <w:lang w:eastAsia="zh-CN"/>
        </w:rPr>
        <w:t>. Angular emission of the emitters</w:t>
      </w:r>
    </w:p>
    <w:bookmarkEnd w:id="42"/>
    <w:bookmarkEnd w:id="43"/>
    <w:bookmarkEnd w:id="44"/>
    <w:p w:rsidR="00C016A4" w:rsidP="00BE4CD0" w:rsidRDefault="000E70C0" w14:paraId="1231A646" w14:textId="289FF105">
      <w:pPr>
        <w:widowControl/>
        <w:jc w:val="center"/>
        <w:rPr>
          <w:lang w:eastAsia="zh-CN"/>
        </w:rPr>
      </w:pPr>
      <w:r>
        <w:rPr>
          <w:lang w:eastAsia="zh-CN"/>
        </w:rPr>
        <w:t>c</w:t>
      </w:r>
      <w:r w:rsidRPr="00C016A4" w:rsidR="00C016A4">
        <w:rPr>
          <w:lang w:eastAsia="zh-CN"/>
        </w:rPr>
        <w:object w:dxaOrig="12358" w:dyaOrig="5736" w14:anchorId="22F9990E">
          <v:shape id="_x0000_i1026" style="width:450.8pt;height:209.75pt" o:ole="" type="#_x0000_t75">
            <v:imagedata o:title="" r:id="rId17"/>
          </v:shape>
          <o:OLEObject Type="Embed" ProgID="Origin50.Graph" ShapeID="_x0000_i1026" DrawAspect="Content" ObjectID="_1674645800" r:id="rId18"/>
        </w:object>
      </w:r>
    </w:p>
    <w:p w:rsidR="0095068F" w:rsidP="00380DC1" w:rsidRDefault="0095068F" w14:paraId="4935116E" w14:textId="309473FC">
      <w:pPr>
        <w:widowControl/>
        <w:jc w:val="both"/>
        <w:rPr>
          <w:lang w:eastAsia="zh-CN"/>
        </w:rPr>
      </w:pPr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 w:rsidR="009C2FE5">
        <w:rPr>
          <w:b/>
          <w:lang w:eastAsia="zh-CN"/>
        </w:rPr>
        <w:t>9</w:t>
      </w:r>
      <w:r>
        <w:rPr>
          <w:b/>
          <w:lang w:eastAsia="zh-CN"/>
        </w:rPr>
        <w:t xml:space="preserve">. </w:t>
      </w:r>
      <w:r w:rsidR="00DE6962">
        <w:rPr>
          <w:rFonts w:eastAsiaTheme="minorEastAsia"/>
        </w:rPr>
        <w:t>The e</w:t>
      </w:r>
      <w:r>
        <w:rPr>
          <w:rFonts w:eastAsiaTheme="minorEastAsia"/>
        </w:rPr>
        <w:t xml:space="preserve">missivity of </w:t>
      </w:r>
      <w:r w:rsidR="00896D15">
        <w:rPr>
          <w:rFonts w:eastAsiaTheme="minorEastAsia"/>
        </w:rPr>
        <w:t>the PHPS-derived emitter (w/o sphere) and the sphere-enhanced emitter (with sphere)</w:t>
      </w:r>
      <w:r w:rsidR="0022327B">
        <w:rPr>
          <w:rFonts w:eastAsiaTheme="minorEastAsia"/>
        </w:rPr>
        <w:t xml:space="preserve"> </w:t>
      </w:r>
      <w:r w:rsidR="00A04BEF">
        <w:rPr>
          <w:rFonts w:eastAsiaTheme="minorEastAsia"/>
        </w:rPr>
        <w:t xml:space="preserve">in </w:t>
      </w:r>
      <w:r w:rsidR="0022327B">
        <w:rPr>
          <w:rFonts w:eastAsiaTheme="minorEastAsia"/>
        </w:rPr>
        <w:t>different angles.</w:t>
      </w:r>
    </w:p>
    <w:p w:rsidRPr="00C81F9C" w:rsidR="00BE4CD0" w:rsidP="00CA2709" w:rsidRDefault="00BE4CD0" w14:paraId="4E6817F8" w14:textId="77777777">
      <w:pPr>
        <w:widowControl/>
        <w:spacing w:after="240"/>
        <w:jc w:val="both"/>
        <w:rPr>
          <w:rFonts w:eastAsiaTheme="minorEastAsia"/>
          <w:lang w:eastAsia="zh-CN"/>
        </w:rPr>
      </w:pPr>
    </w:p>
    <w:p w:rsidR="00BE4CD0" w:rsidP="00F0352D" w:rsidRDefault="00BE4CD0" w14:paraId="3D6E81A1" w14:textId="77777777">
      <w:pPr>
        <w:widowControl/>
        <w:rPr>
          <w:b/>
          <w:lang w:eastAsia="zh-CN"/>
        </w:rPr>
      </w:pPr>
    </w:p>
    <w:p w:rsidR="00BE4CD0" w:rsidP="00F0352D" w:rsidRDefault="00BE4CD0" w14:paraId="29F67A89" w14:textId="77777777">
      <w:pPr>
        <w:widowControl/>
        <w:rPr>
          <w:b/>
          <w:lang w:eastAsia="zh-CN"/>
        </w:rPr>
      </w:pPr>
    </w:p>
    <w:p w:rsidR="00BE4CD0" w:rsidP="00F0352D" w:rsidRDefault="00BE4CD0" w14:paraId="2DB07B78" w14:textId="77777777">
      <w:pPr>
        <w:widowControl/>
        <w:rPr>
          <w:b/>
          <w:lang w:eastAsia="zh-CN"/>
        </w:rPr>
      </w:pPr>
    </w:p>
    <w:p w:rsidR="00BE4CD0" w:rsidP="00F0352D" w:rsidRDefault="00BE4CD0" w14:paraId="4309E70B" w14:textId="77777777">
      <w:pPr>
        <w:widowControl/>
        <w:rPr>
          <w:b/>
          <w:lang w:eastAsia="zh-CN"/>
        </w:rPr>
      </w:pPr>
    </w:p>
    <w:p w:rsidR="00BE4CD0" w:rsidP="00F0352D" w:rsidRDefault="00BE4CD0" w14:paraId="37E03FE6" w14:textId="77777777">
      <w:pPr>
        <w:widowControl/>
        <w:rPr>
          <w:b/>
          <w:lang w:eastAsia="zh-CN"/>
        </w:rPr>
      </w:pPr>
    </w:p>
    <w:p w:rsidR="00BE4CD0" w:rsidP="00F0352D" w:rsidRDefault="00BE4CD0" w14:paraId="0F4A2F20" w14:textId="77777777">
      <w:pPr>
        <w:widowControl/>
        <w:rPr>
          <w:b/>
          <w:lang w:eastAsia="zh-CN"/>
        </w:rPr>
      </w:pPr>
    </w:p>
    <w:p w:rsidR="00BE4CD0" w:rsidP="00F0352D" w:rsidRDefault="00BE4CD0" w14:paraId="079D1FB5" w14:textId="77777777">
      <w:pPr>
        <w:widowControl/>
        <w:rPr>
          <w:b/>
          <w:lang w:eastAsia="zh-CN"/>
        </w:rPr>
      </w:pPr>
    </w:p>
    <w:p w:rsidR="00BE4CD0" w:rsidP="00F0352D" w:rsidRDefault="00BE4CD0" w14:paraId="147D956D" w14:textId="77777777">
      <w:pPr>
        <w:widowControl/>
        <w:rPr>
          <w:b/>
          <w:lang w:eastAsia="zh-CN"/>
        </w:rPr>
      </w:pPr>
    </w:p>
    <w:p w:rsidR="00BE4CD0" w:rsidP="00F0352D" w:rsidRDefault="00BE4CD0" w14:paraId="3C2CEAFD" w14:textId="77777777">
      <w:pPr>
        <w:widowControl/>
        <w:rPr>
          <w:b/>
          <w:lang w:eastAsia="zh-CN"/>
        </w:rPr>
      </w:pPr>
    </w:p>
    <w:p w:rsidR="00BE4CD0" w:rsidP="00F0352D" w:rsidRDefault="00BE4CD0" w14:paraId="5CD94331" w14:textId="77777777">
      <w:pPr>
        <w:widowControl/>
        <w:rPr>
          <w:b/>
          <w:lang w:eastAsia="zh-CN"/>
        </w:rPr>
      </w:pPr>
    </w:p>
    <w:p w:rsidR="00BE4CD0" w:rsidP="00F0352D" w:rsidRDefault="00BE4CD0" w14:paraId="55264EF6" w14:textId="77777777">
      <w:pPr>
        <w:widowControl/>
        <w:rPr>
          <w:b/>
          <w:lang w:eastAsia="zh-CN"/>
        </w:rPr>
      </w:pPr>
    </w:p>
    <w:p w:rsidR="00BE4CD0" w:rsidP="00F0352D" w:rsidRDefault="00BE4CD0" w14:paraId="6AB76F46" w14:textId="77777777">
      <w:pPr>
        <w:widowControl/>
        <w:rPr>
          <w:b/>
          <w:lang w:eastAsia="zh-CN"/>
        </w:rPr>
      </w:pPr>
    </w:p>
    <w:p w:rsidR="00BE4CD0" w:rsidP="00F0352D" w:rsidRDefault="00BE4CD0" w14:paraId="4EC8FDE1" w14:textId="77777777">
      <w:pPr>
        <w:widowControl/>
        <w:rPr>
          <w:b/>
          <w:lang w:eastAsia="zh-CN"/>
        </w:rPr>
      </w:pPr>
    </w:p>
    <w:p w:rsidR="00BE4CD0" w:rsidP="00F0352D" w:rsidRDefault="00BE4CD0" w14:paraId="4EAF963C" w14:textId="77777777">
      <w:pPr>
        <w:widowControl/>
        <w:rPr>
          <w:b/>
          <w:lang w:eastAsia="zh-CN"/>
        </w:rPr>
      </w:pPr>
    </w:p>
    <w:p w:rsidR="00BE4CD0" w:rsidP="00F0352D" w:rsidRDefault="00BE4CD0" w14:paraId="7C2B578F" w14:textId="77777777">
      <w:pPr>
        <w:widowControl/>
        <w:rPr>
          <w:b/>
          <w:lang w:eastAsia="zh-CN"/>
        </w:rPr>
      </w:pPr>
    </w:p>
    <w:p w:rsidR="00BE4CD0" w:rsidP="00F0352D" w:rsidRDefault="00BE4CD0" w14:paraId="4BCD2FE2" w14:textId="77777777">
      <w:pPr>
        <w:widowControl/>
        <w:rPr>
          <w:b/>
          <w:lang w:eastAsia="zh-CN"/>
        </w:rPr>
      </w:pPr>
    </w:p>
    <w:p w:rsidR="00BE4CD0" w:rsidP="00F0352D" w:rsidRDefault="00BE4CD0" w14:paraId="2DB9AA4A" w14:textId="77777777">
      <w:pPr>
        <w:widowControl/>
        <w:rPr>
          <w:b/>
          <w:lang w:eastAsia="zh-CN"/>
        </w:rPr>
      </w:pPr>
    </w:p>
    <w:p w:rsidR="00BE4CD0" w:rsidP="00F0352D" w:rsidRDefault="00BE4CD0" w14:paraId="45D686F9" w14:textId="77777777">
      <w:pPr>
        <w:widowControl/>
        <w:rPr>
          <w:b/>
          <w:lang w:eastAsia="zh-CN"/>
        </w:rPr>
      </w:pPr>
    </w:p>
    <w:p w:rsidR="00BE4CD0" w:rsidP="00F0352D" w:rsidRDefault="00BE4CD0" w14:paraId="018F093D" w14:textId="77777777">
      <w:pPr>
        <w:widowControl/>
        <w:rPr>
          <w:b/>
          <w:lang w:eastAsia="zh-CN"/>
        </w:rPr>
      </w:pPr>
    </w:p>
    <w:p w:rsidR="00BE4CD0" w:rsidP="00F0352D" w:rsidRDefault="00BE4CD0" w14:paraId="70D058DF" w14:textId="77777777">
      <w:pPr>
        <w:widowControl/>
        <w:rPr>
          <w:b/>
          <w:lang w:eastAsia="zh-CN"/>
        </w:rPr>
      </w:pPr>
    </w:p>
    <w:p w:rsidR="00BE4CD0" w:rsidP="00F0352D" w:rsidRDefault="00BE4CD0" w14:paraId="1B0B1B33" w14:textId="77777777">
      <w:pPr>
        <w:widowControl/>
        <w:rPr>
          <w:b/>
          <w:lang w:eastAsia="zh-CN"/>
        </w:rPr>
      </w:pPr>
    </w:p>
    <w:p w:rsidR="009C2FE5" w:rsidP="009C2FE5" w:rsidRDefault="009C2FE5" w14:paraId="2CD20097" w14:textId="77777777">
      <w:pPr>
        <w:spacing w:line="480" w:lineRule="auto"/>
        <w:rPr>
          <w:b/>
          <w:lang w:eastAsia="zh-CN"/>
        </w:rPr>
      </w:pPr>
      <w:bookmarkStart w:name="OLE_LINK106" w:id="63"/>
      <w:bookmarkStart w:name="OLE_LINK107" w:id="64"/>
      <w:bookmarkStart w:name="OLE_LINK56" w:id="65"/>
      <w:bookmarkStart w:name="OLE_LINK57" w:id="66"/>
      <w:bookmarkStart w:name="OLE_LINK100" w:id="67"/>
      <w:r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10. Test point of the outdoor experiment</w:t>
      </w:r>
    </w:p>
    <w:bookmarkEnd w:id="63"/>
    <w:bookmarkEnd w:id="64"/>
    <w:p w:rsidR="009C2FE5" w:rsidP="009C2FE5" w:rsidRDefault="009C2FE5" w14:paraId="0F6D7215" w14:textId="77777777">
      <w:pPr>
        <w:spacing w:line="480" w:lineRule="auto"/>
        <w:jc w:val="center"/>
        <w:rPr>
          <w:b/>
          <w:lang w:eastAsia="zh-CN"/>
        </w:rPr>
      </w:pPr>
      <w:r w:rsidRPr="00D37D5C">
        <w:rPr>
          <w:b/>
          <w:noProof/>
          <w:lang w:eastAsia="zh-CN"/>
        </w:rPr>
        <w:drawing>
          <wp:inline distT="0" distB="0" distL="0" distR="0" wp14:anchorId="6A896CEE" wp14:editId="3E308369">
            <wp:extent cx="5400000" cy="2606897"/>
            <wp:effectExtent l="0" t="0" r="0" b="3175"/>
            <wp:docPr id="16" name="Picture 15" descr="An aerial view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n aerial view of a city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606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037305" w:rsidR="009C2FE5" w:rsidP="00380DC1" w:rsidRDefault="009C2FE5" w14:paraId="74BE3F35" w14:textId="056A8FC2">
      <w:pPr>
        <w:spacing w:line="480" w:lineRule="auto"/>
        <w:jc w:val="both"/>
        <w:rPr>
          <w:b/>
          <w:lang w:eastAsia="zh-CN"/>
        </w:rPr>
      </w:pPr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>
        <w:rPr>
          <w:b/>
          <w:lang w:eastAsia="zh-CN"/>
        </w:rPr>
        <w:t>10.</w:t>
      </w:r>
      <w:r w:rsidRPr="00FC119A">
        <w:rPr>
          <w:bCs/>
          <w:lang w:eastAsia="zh-CN"/>
        </w:rPr>
        <w:t xml:space="preserve"> A</w:t>
      </w:r>
      <w:r>
        <w:rPr>
          <w:b/>
          <w:lang w:eastAsia="zh-CN"/>
        </w:rPr>
        <w:t xml:space="preserve"> </w:t>
      </w:r>
      <w:r>
        <w:rPr>
          <w:bCs/>
          <w:lang w:eastAsia="zh-CN"/>
        </w:rPr>
        <w:t xml:space="preserve">picture of </w:t>
      </w:r>
      <w:r w:rsidR="00DE6962">
        <w:rPr>
          <w:bCs/>
          <w:lang w:eastAsia="zh-CN"/>
        </w:rPr>
        <w:t xml:space="preserve">the </w:t>
      </w:r>
      <w:r>
        <w:rPr>
          <w:bCs/>
          <w:lang w:eastAsia="zh-CN"/>
        </w:rPr>
        <w:t xml:space="preserve">HKUST campus showing the test point of the outdoor experiment. It is </w:t>
      </w:r>
      <w:r>
        <w:rPr>
          <w:rFonts w:hint="eastAsia"/>
          <w:bCs/>
          <w:lang w:eastAsia="zh-CN"/>
        </w:rPr>
        <w:t>on</w:t>
      </w:r>
      <w:r>
        <w:rPr>
          <w:bCs/>
          <w:lang w:eastAsia="zh-CN"/>
        </w:rPr>
        <w:t xml:space="preserve"> a hillside and only around 300 meters from the sea</w:t>
      </w:r>
      <w:r w:rsidR="000A2D8F">
        <w:rPr>
          <w:bCs/>
          <w:lang w:eastAsia="zh-CN"/>
        </w:rPr>
        <w:t>, where water vapor and cloud are easy to accumulate</w:t>
      </w:r>
      <w:r>
        <w:rPr>
          <w:bCs/>
          <w:lang w:eastAsia="zh-CN"/>
        </w:rPr>
        <w:t>.</w:t>
      </w:r>
    </w:p>
    <w:p w:rsidR="009C2FE5" w:rsidP="009C2FE5" w:rsidRDefault="009C2FE5" w14:paraId="418BBB35" w14:textId="77777777">
      <w:pPr>
        <w:widowControl/>
        <w:rPr>
          <w:b/>
          <w:lang w:eastAsia="zh-CN"/>
        </w:rPr>
      </w:pPr>
    </w:p>
    <w:p w:rsidR="009C2FE5" w:rsidP="009C2FE5" w:rsidRDefault="009C2FE5" w14:paraId="2899A9E9" w14:textId="77777777">
      <w:pPr>
        <w:widowControl/>
        <w:rPr>
          <w:b/>
          <w:lang w:eastAsia="zh-CN"/>
        </w:rPr>
      </w:pPr>
    </w:p>
    <w:p w:rsidR="009C2FE5" w:rsidP="009C2FE5" w:rsidRDefault="009C2FE5" w14:paraId="2A181854" w14:textId="77777777">
      <w:pPr>
        <w:widowControl/>
        <w:rPr>
          <w:b/>
          <w:lang w:eastAsia="zh-CN"/>
        </w:rPr>
      </w:pPr>
    </w:p>
    <w:p w:rsidR="009C2FE5" w:rsidP="009C2FE5" w:rsidRDefault="009C2FE5" w14:paraId="796A0955" w14:textId="77777777">
      <w:pPr>
        <w:widowControl/>
        <w:rPr>
          <w:b/>
          <w:lang w:eastAsia="zh-CN"/>
        </w:rPr>
      </w:pPr>
    </w:p>
    <w:p w:rsidR="009C2FE5" w:rsidP="009C2FE5" w:rsidRDefault="009C2FE5" w14:paraId="73F4F245" w14:textId="77777777">
      <w:pPr>
        <w:widowControl/>
        <w:rPr>
          <w:b/>
          <w:lang w:eastAsia="zh-CN"/>
        </w:rPr>
      </w:pPr>
    </w:p>
    <w:p w:rsidR="009C2FE5" w:rsidP="009C2FE5" w:rsidRDefault="009C2FE5" w14:paraId="16FF2C97" w14:textId="77777777">
      <w:pPr>
        <w:widowControl/>
        <w:rPr>
          <w:b/>
          <w:lang w:eastAsia="zh-CN"/>
        </w:rPr>
      </w:pPr>
    </w:p>
    <w:p w:rsidR="009C2FE5" w:rsidP="009C2FE5" w:rsidRDefault="009C2FE5" w14:paraId="565E6982" w14:textId="6A87E97D">
      <w:pPr>
        <w:widowControl/>
        <w:rPr>
          <w:b/>
          <w:lang w:eastAsia="zh-CN"/>
        </w:rPr>
      </w:pPr>
    </w:p>
    <w:p w:rsidR="00BB19C1" w:rsidP="009C2FE5" w:rsidRDefault="00BB19C1" w14:paraId="7B154F60" w14:textId="6393C4AC">
      <w:pPr>
        <w:widowControl/>
        <w:rPr>
          <w:b/>
          <w:lang w:eastAsia="zh-CN"/>
        </w:rPr>
      </w:pPr>
    </w:p>
    <w:p w:rsidR="00BB19C1" w:rsidP="009C2FE5" w:rsidRDefault="00BB19C1" w14:paraId="36ECD633" w14:textId="77777777">
      <w:pPr>
        <w:widowControl/>
        <w:rPr>
          <w:b/>
          <w:lang w:eastAsia="zh-CN"/>
        </w:rPr>
      </w:pPr>
    </w:p>
    <w:p w:rsidR="009C2FE5" w:rsidP="009C2FE5" w:rsidRDefault="009C2FE5" w14:paraId="7F027318" w14:textId="77777777">
      <w:pPr>
        <w:widowControl/>
        <w:rPr>
          <w:b/>
          <w:lang w:eastAsia="zh-CN"/>
        </w:rPr>
      </w:pPr>
    </w:p>
    <w:p w:rsidR="009C2FE5" w:rsidP="009C2FE5" w:rsidRDefault="009C2FE5" w14:paraId="1C065BE1" w14:textId="77777777">
      <w:pPr>
        <w:widowControl/>
        <w:rPr>
          <w:b/>
          <w:lang w:eastAsia="zh-CN"/>
        </w:rPr>
      </w:pPr>
    </w:p>
    <w:p w:rsidR="009C2FE5" w:rsidP="009C2FE5" w:rsidRDefault="009C2FE5" w14:paraId="3AFF7977" w14:textId="77777777">
      <w:pPr>
        <w:widowControl/>
        <w:rPr>
          <w:b/>
          <w:lang w:eastAsia="zh-CN"/>
        </w:rPr>
      </w:pPr>
    </w:p>
    <w:p w:rsidR="009C2FE5" w:rsidP="009C2FE5" w:rsidRDefault="009C2FE5" w14:paraId="75E3A2F1" w14:textId="77777777">
      <w:pPr>
        <w:widowControl/>
        <w:rPr>
          <w:b/>
          <w:lang w:eastAsia="zh-CN"/>
        </w:rPr>
      </w:pPr>
    </w:p>
    <w:p w:rsidR="009C2FE5" w:rsidP="009C2FE5" w:rsidRDefault="009C2FE5" w14:paraId="38EEFA27" w14:textId="77777777">
      <w:pPr>
        <w:widowControl/>
        <w:rPr>
          <w:b/>
          <w:lang w:eastAsia="zh-CN"/>
        </w:rPr>
      </w:pPr>
    </w:p>
    <w:p w:rsidR="009C2FE5" w:rsidP="009C2FE5" w:rsidRDefault="009C2FE5" w14:paraId="42FF74B9" w14:textId="77777777">
      <w:pPr>
        <w:widowControl/>
        <w:rPr>
          <w:b/>
          <w:lang w:eastAsia="zh-CN"/>
        </w:rPr>
      </w:pPr>
    </w:p>
    <w:p w:rsidR="009C2FE5" w:rsidP="009C2FE5" w:rsidRDefault="009C2FE5" w14:paraId="5D2DACC8" w14:textId="77777777">
      <w:pPr>
        <w:widowControl/>
        <w:rPr>
          <w:b/>
          <w:lang w:eastAsia="zh-CN"/>
        </w:rPr>
      </w:pPr>
    </w:p>
    <w:p w:rsidR="009C2FE5" w:rsidP="009C2FE5" w:rsidRDefault="009C2FE5" w14:paraId="3C4A4AC0" w14:textId="77777777">
      <w:pPr>
        <w:widowControl/>
        <w:rPr>
          <w:b/>
          <w:lang w:eastAsia="zh-CN"/>
        </w:rPr>
      </w:pPr>
    </w:p>
    <w:p w:rsidR="009C2FE5" w:rsidP="009C2FE5" w:rsidRDefault="009C2FE5" w14:paraId="12B951F2" w14:textId="0B9D1EB3">
      <w:pPr>
        <w:widowControl/>
        <w:rPr>
          <w:rFonts w:hint="eastAsia"/>
          <w:b/>
          <w:lang w:eastAsia="zh-CN"/>
        </w:rPr>
      </w:pPr>
    </w:p>
    <w:p w:rsidRPr="005C7897" w:rsidR="004C4741" w:rsidP="005C7897" w:rsidRDefault="005C7897" w14:paraId="67267B8D" w14:textId="4DD3EFDC">
      <w:pPr>
        <w:widowControl/>
        <w:rPr>
          <w:b/>
          <w:lang w:eastAsia="zh-CN"/>
        </w:rPr>
      </w:pPr>
      <w:bookmarkStart w:name="OLE_LINK58" w:id="68"/>
      <w:bookmarkStart w:name="OLE_LINK59" w:id="69"/>
      <w:bookmarkStart w:name="OLE_LINK101" w:id="70"/>
      <w:bookmarkStart w:name="OLE_LINK102" w:id="71"/>
      <w:bookmarkEnd w:id="65"/>
      <w:bookmarkEnd w:id="66"/>
      <w:bookmarkEnd w:id="67"/>
      <w:r w:rsidRPr="005C7897">
        <w:rPr>
          <w:rFonts w:hint="eastAsia"/>
          <w:b/>
          <w:lang w:eastAsia="zh-CN"/>
        </w:rPr>
        <w:lastRenderedPageBreak/>
        <w:t>S</w:t>
      </w:r>
      <w:r w:rsidR="004937A8">
        <w:rPr>
          <w:b/>
          <w:lang w:eastAsia="zh-CN"/>
        </w:rPr>
        <w:t>11</w:t>
      </w:r>
      <w:r w:rsidR="00447CF1">
        <w:rPr>
          <w:b/>
          <w:lang w:eastAsia="zh-CN"/>
        </w:rPr>
        <w:t>. The reflective</w:t>
      </w:r>
      <w:r w:rsidR="008D6C25">
        <w:rPr>
          <w:b/>
          <w:lang w:eastAsia="zh-CN"/>
        </w:rPr>
        <w:t xml:space="preserve"> spectrum</w:t>
      </w:r>
      <w:r w:rsidR="00DE6962">
        <w:rPr>
          <w:b/>
          <w:lang w:eastAsia="zh-CN"/>
        </w:rPr>
        <w:t>s</w:t>
      </w:r>
      <w:r w:rsidR="008D6C25">
        <w:rPr>
          <w:b/>
          <w:lang w:eastAsia="zh-CN"/>
        </w:rPr>
        <w:t xml:space="preserve"> of </w:t>
      </w:r>
      <w:r w:rsidR="00B64489">
        <w:rPr>
          <w:b/>
          <w:lang w:eastAsia="zh-CN"/>
        </w:rPr>
        <w:t xml:space="preserve">three </w:t>
      </w:r>
      <w:r w:rsidR="008D6C25">
        <w:rPr>
          <w:b/>
          <w:lang w:eastAsia="zh-CN"/>
        </w:rPr>
        <w:t>reflective materials</w:t>
      </w:r>
    </w:p>
    <w:bookmarkEnd w:id="68"/>
    <w:bookmarkEnd w:id="69"/>
    <w:bookmarkEnd w:id="70"/>
    <w:bookmarkEnd w:id="71"/>
    <w:p w:rsidR="004D0C65" w:rsidP="004D0C65" w:rsidRDefault="007A4997" w14:paraId="2A4F4DA6" w14:textId="1C9AAB83">
      <w:pPr>
        <w:widowControl/>
        <w:jc w:val="center"/>
        <w:rPr>
          <w:lang w:eastAsia="zh-CN"/>
        </w:rPr>
      </w:pPr>
      <w:r w:rsidRPr="006F0498">
        <w:rPr>
          <w:noProof/>
          <w:lang w:eastAsia="zh-CN"/>
        </w:rPr>
        <w:object w:dxaOrig="12358" w:dyaOrig="8029" w14:anchorId="3D4B9E88">
          <v:shape id="_x0000_i1027" style="width:450.8pt;height:292.15pt" o:ole="" type="#_x0000_t75">
            <v:imagedata o:title="" r:id="rId20"/>
          </v:shape>
          <o:OLEObject Type="Embed" ProgID="Origin50.Graph" ShapeID="_x0000_i1027" DrawAspect="Content" ObjectID="_1674645801" r:id="rId21"/>
        </w:object>
      </w:r>
    </w:p>
    <w:p w:rsidR="008D6C25" w:rsidP="00380DC1" w:rsidRDefault="00C82908" w14:paraId="60CC02A9" w14:textId="33AFD159">
      <w:pPr>
        <w:widowControl/>
        <w:jc w:val="both"/>
        <w:rPr>
          <w:b/>
          <w:lang w:eastAsia="zh-CN"/>
        </w:rPr>
      </w:pPr>
      <w:bookmarkStart w:name="OLE_LINK140" w:id="72"/>
      <w:bookmarkStart w:name="OLE_LINK141" w:id="73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>
        <w:rPr>
          <w:b/>
          <w:lang w:eastAsia="zh-CN"/>
        </w:rPr>
        <w:t>1</w:t>
      </w:r>
      <w:r w:rsidR="002C6F5A">
        <w:rPr>
          <w:b/>
          <w:lang w:eastAsia="zh-CN"/>
        </w:rPr>
        <w:t>1</w:t>
      </w:r>
      <w:r>
        <w:rPr>
          <w:b/>
          <w:lang w:eastAsia="zh-CN"/>
        </w:rPr>
        <w:t xml:space="preserve">. </w:t>
      </w:r>
      <w:r w:rsidR="00DE6962">
        <w:rPr>
          <w:bCs/>
          <w:lang w:eastAsia="zh-CN"/>
        </w:rPr>
        <w:t>The r</w:t>
      </w:r>
      <w:r w:rsidRPr="00423D44">
        <w:rPr>
          <w:bCs/>
          <w:lang w:eastAsia="zh-CN"/>
        </w:rPr>
        <w:t>efl</w:t>
      </w:r>
      <w:r>
        <w:rPr>
          <w:bCs/>
          <w:lang w:eastAsia="zh-CN"/>
        </w:rPr>
        <w:t>ective spectrum</w:t>
      </w:r>
      <w:r w:rsidR="00DE6962">
        <w:rPr>
          <w:bCs/>
          <w:lang w:eastAsia="zh-CN"/>
        </w:rPr>
        <w:t>s</w:t>
      </w:r>
      <w:r>
        <w:rPr>
          <w:bCs/>
          <w:lang w:eastAsia="zh-CN"/>
        </w:rPr>
        <w:t xml:space="preserve"> of</w:t>
      </w:r>
      <w:r w:rsidR="000F4716">
        <w:rPr>
          <w:bCs/>
          <w:lang w:eastAsia="zh-CN"/>
        </w:rPr>
        <w:t xml:space="preserve"> a</w:t>
      </w:r>
      <w:r>
        <w:rPr>
          <w:bCs/>
          <w:lang w:eastAsia="zh-CN"/>
        </w:rPr>
        <w:t xml:space="preserve"> silver film</w:t>
      </w:r>
      <w:r w:rsidR="00C22E47">
        <w:rPr>
          <w:bCs/>
          <w:lang w:eastAsia="zh-CN"/>
        </w:rPr>
        <w:t xml:space="preserve">, </w:t>
      </w:r>
      <w:r w:rsidR="002C6F5A">
        <w:rPr>
          <w:bCs/>
          <w:lang w:eastAsia="zh-CN"/>
        </w:rPr>
        <w:t xml:space="preserve">an </w:t>
      </w:r>
      <w:r w:rsidR="00C22E47">
        <w:rPr>
          <w:bCs/>
          <w:lang w:eastAsia="zh-CN"/>
        </w:rPr>
        <w:t xml:space="preserve">EPS foam and </w:t>
      </w:r>
      <w:r w:rsidR="002C6F5A">
        <w:rPr>
          <w:bCs/>
          <w:lang w:eastAsia="zh-CN"/>
        </w:rPr>
        <w:t xml:space="preserve">an </w:t>
      </w:r>
      <w:r w:rsidR="00C22E47">
        <w:rPr>
          <w:bCs/>
          <w:lang w:eastAsia="zh-CN"/>
        </w:rPr>
        <w:t xml:space="preserve">aluminum foil with their solar reflection </w:t>
      </w:r>
      <w:r w:rsidR="000F4716">
        <w:rPr>
          <w:bCs/>
          <w:lang w:eastAsia="zh-CN"/>
        </w:rPr>
        <w:t>labeled.</w:t>
      </w:r>
    </w:p>
    <w:bookmarkEnd w:id="72"/>
    <w:bookmarkEnd w:id="73"/>
    <w:p w:rsidR="00880426" w:rsidP="00560865" w:rsidRDefault="00880426" w14:paraId="64DE14AD" w14:textId="4491EDAB">
      <w:pPr>
        <w:widowControl/>
        <w:rPr>
          <w:b/>
          <w:lang w:eastAsia="zh-CN"/>
        </w:rPr>
      </w:pPr>
    </w:p>
    <w:p w:rsidR="00880426" w:rsidP="00560865" w:rsidRDefault="00880426" w14:paraId="2D578F5D" w14:textId="4454D615">
      <w:pPr>
        <w:widowControl/>
        <w:rPr>
          <w:b/>
          <w:lang w:eastAsia="zh-CN"/>
        </w:rPr>
      </w:pPr>
    </w:p>
    <w:p w:rsidR="00880426" w:rsidP="00560865" w:rsidRDefault="00880426" w14:paraId="05A5AD10" w14:textId="4A633DA1">
      <w:pPr>
        <w:widowControl/>
        <w:rPr>
          <w:b/>
          <w:lang w:eastAsia="zh-CN"/>
        </w:rPr>
      </w:pPr>
    </w:p>
    <w:p w:rsidR="00880426" w:rsidP="00560865" w:rsidRDefault="00880426" w14:paraId="5C402E44" w14:textId="1756F52E">
      <w:pPr>
        <w:widowControl/>
        <w:rPr>
          <w:b/>
          <w:lang w:eastAsia="zh-CN"/>
        </w:rPr>
      </w:pPr>
    </w:p>
    <w:p w:rsidR="00880426" w:rsidP="00560865" w:rsidRDefault="00880426" w14:paraId="7E089CEE" w14:textId="452E6133">
      <w:pPr>
        <w:widowControl/>
        <w:rPr>
          <w:b/>
          <w:lang w:eastAsia="zh-CN"/>
        </w:rPr>
      </w:pPr>
    </w:p>
    <w:p w:rsidR="00880426" w:rsidP="00560865" w:rsidRDefault="00880426" w14:paraId="1F53C4BC" w14:textId="788E2A75">
      <w:pPr>
        <w:widowControl/>
        <w:rPr>
          <w:b/>
          <w:lang w:eastAsia="zh-CN"/>
        </w:rPr>
      </w:pPr>
    </w:p>
    <w:p w:rsidR="00880426" w:rsidP="00560865" w:rsidRDefault="00880426" w14:paraId="00FFD247" w14:textId="5D7CE5D2">
      <w:pPr>
        <w:widowControl/>
        <w:rPr>
          <w:b/>
          <w:lang w:eastAsia="zh-CN"/>
        </w:rPr>
      </w:pPr>
    </w:p>
    <w:p w:rsidR="00880426" w:rsidP="00560865" w:rsidRDefault="00880426" w14:paraId="1B898A8C" w14:textId="13520C0B">
      <w:pPr>
        <w:widowControl/>
        <w:rPr>
          <w:b/>
          <w:lang w:eastAsia="zh-CN"/>
        </w:rPr>
      </w:pPr>
    </w:p>
    <w:p w:rsidR="00880426" w:rsidP="00560865" w:rsidRDefault="00880426" w14:paraId="4DA4C1AF" w14:textId="7B783AE8">
      <w:pPr>
        <w:widowControl/>
        <w:rPr>
          <w:b/>
          <w:lang w:eastAsia="zh-CN"/>
        </w:rPr>
      </w:pPr>
    </w:p>
    <w:p w:rsidR="00880426" w:rsidP="00560865" w:rsidRDefault="00880426" w14:paraId="4E78C1A7" w14:textId="62F56C6E">
      <w:pPr>
        <w:widowControl/>
        <w:rPr>
          <w:b/>
          <w:lang w:eastAsia="zh-CN"/>
        </w:rPr>
      </w:pPr>
    </w:p>
    <w:p w:rsidR="00880426" w:rsidP="00560865" w:rsidRDefault="00880426" w14:paraId="7C4D905F" w14:textId="59ACA23D">
      <w:pPr>
        <w:widowControl/>
        <w:rPr>
          <w:b/>
          <w:lang w:eastAsia="zh-CN"/>
        </w:rPr>
      </w:pPr>
    </w:p>
    <w:p w:rsidR="00880426" w:rsidP="00560865" w:rsidRDefault="00880426" w14:paraId="4ED8F705" w14:textId="42E53241">
      <w:pPr>
        <w:widowControl/>
        <w:rPr>
          <w:b/>
          <w:lang w:eastAsia="zh-CN"/>
        </w:rPr>
      </w:pPr>
    </w:p>
    <w:p w:rsidR="00880426" w:rsidP="00560865" w:rsidRDefault="00880426" w14:paraId="6DC5CE6A" w14:textId="78B35293">
      <w:pPr>
        <w:widowControl/>
        <w:rPr>
          <w:b/>
          <w:lang w:eastAsia="zh-CN"/>
        </w:rPr>
      </w:pPr>
    </w:p>
    <w:p w:rsidR="00880426" w:rsidP="00560865" w:rsidRDefault="00880426" w14:paraId="1273D6C7" w14:textId="3B1F4618">
      <w:pPr>
        <w:widowControl/>
        <w:rPr>
          <w:b/>
          <w:lang w:eastAsia="zh-CN"/>
        </w:rPr>
      </w:pPr>
    </w:p>
    <w:p w:rsidR="00880426" w:rsidP="00560865" w:rsidRDefault="00880426" w14:paraId="39D0CB21" w14:textId="0E3CB006">
      <w:pPr>
        <w:widowControl/>
        <w:rPr>
          <w:b/>
          <w:lang w:eastAsia="zh-CN"/>
        </w:rPr>
      </w:pPr>
    </w:p>
    <w:p w:rsidR="00880426" w:rsidP="00560865" w:rsidRDefault="00880426" w14:paraId="49398CA7" w14:textId="54A3B32F">
      <w:pPr>
        <w:widowControl/>
        <w:rPr>
          <w:b/>
          <w:lang w:eastAsia="zh-CN"/>
        </w:rPr>
      </w:pPr>
    </w:p>
    <w:p w:rsidR="00880426" w:rsidP="00560865" w:rsidRDefault="00880426" w14:paraId="271DF535" w14:textId="0FA3EC5D">
      <w:pPr>
        <w:widowControl/>
        <w:rPr>
          <w:b/>
          <w:lang w:eastAsia="zh-CN"/>
        </w:rPr>
      </w:pPr>
    </w:p>
    <w:p w:rsidR="00880426" w:rsidP="00560865" w:rsidRDefault="00880426" w14:paraId="2BB37149" w14:textId="3CD03CDA">
      <w:pPr>
        <w:widowControl/>
        <w:rPr>
          <w:b/>
          <w:lang w:eastAsia="zh-CN"/>
        </w:rPr>
      </w:pPr>
    </w:p>
    <w:p w:rsidR="009237AB" w:rsidP="009C2FE5" w:rsidRDefault="009237AB" w14:paraId="5CF4AF0F" w14:textId="4A5DED9D">
      <w:pPr>
        <w:widowControl/>
        <w:rPr>
          <w:b/>
          <w:lang w:eastAsia="zh-CN"/>
        </w:rPr>
      </w:pPr>
      <w:bookmarkStart w:name="OLE_LINK60" w:id="74"/>
      <w:bookmarkStart w:name="OLE_LINK61" w:id="75"/>
      <w:bookmarkStart w:name="OLE_LINK103" w:id="76"/>
      <w:bookmarkStart w:name="OLE_LINK104" w:id="77"/>
      <w:r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12. The cooling of model houses</w:t>
      </w:r>
    </w:p>
    <w:p w:rsidR="009237AB" w:rsidP="00380DC1" w:rsidRDefault="009237AB" w14:paraId="276D3BC8" w14:textId="45FB918E">
      <w:pPr>
        <w:widowControl/>
        <w:jc w:val="center"/>
        <w:rPr>
          <w:b/>
          <w:lang w:eastAsia="zh-CN"/>
        </w:rPr>
      </w:pPr>
      <w:r w:rsidRPr="009237AB">
        <w:rPr>
          <w:b/>
          <w:noProof/>
          <w:lang w:eastAsia="zh-CN"/>
        </w:rPr>
        <w:drawing>
          <wp:inline distT="0" distB="0" distL="0" distR="0" wp14:anchorId="5F0BC20F" wp14:editId="6F7AE0CD">
            <wp:extent cx="5731510" cy="7868920"/>
            <wp:effectExtent l="0" t="0" r="254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6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7AB" w:rsidP="00380DC1" w:rsidRDefault="009237AB" w14:paraId="38F18B12" w14:textId="1A628399">
      <w:pPr>
        <w:widowControl/>
        <w:jc w:val="both"/>
        <w:rPr>
          <w:b/>
          <w:lang w:eastAsia="zh-CN"/>
        </w:rPr>
      </w:pPr>
      <w:r>
        <w:rPr>
          <w:b/>
          <w:lang w:eastAsia="zh-CN"/>
        </w:rPr>
        <w:t xml:space="preserve">Supplementary Figure S12. </w:t>
      </w:r>
      <w:r w:rsidRPr="009237AB">
        <w:rPr>
          <w:b/>
          <w:lang w:eastAsia="zh-CN"/>
        </w:rPr>
        <w:t xml:space="preserve">The cooling of </w:t>
      </w:r>
      <w:r w:rsidRPr="00380DC1">
        <w:rPr>
          <w:b/>
          <w:bCs/>
          <w:lang w:eastAsia="zh-CN"/>
        </w:rPr>
        <w:t>Model houses.</w:t>
      </w:r>
      <w:r>
        <w:rPr>
          <w:bCs/>
          <w:lang w:eastAsia="zh-CN"/>
        </w:rPr>
        <w:t xml:space="preserve"> </w:t>
      </w:r>
      <w:r w:rsidRPr="00380DC1">
        <w:rPr>
          <w:b/>
          <w:bCs/>
          <w:lang w:eastAsia="zh-CN"/>
        </w:rPr>
        <w:t xml:space="preserve">a, </w:t>
      </w:r>
      <w:r>
        <w:rPr>
          <w:bCs/>
          <w:lang w:eastAsia="zh-CN"/>
        </w:rPr>
        <w:t>P</w:t>
      </w:r>
      <w:r w:rsidRPr="00380DC1">
        <w:rPr>
          <w:bCs/>
          <w:lang w:eastAsia="zh-CN"/>
        </w:rPr>
        <w:t xml:space="preserve">hotograph of </w:t>
      </w:r>
      <w:r>
        <w:rPr>
          <w:bCs/>
          <w:lang w:eastAsia="zh-CN"/>
        </w:rPr>
        <w:t>t</w:t>
      </w:r>
      <w:r w:rsidRPr="009237AB">
        <w:rPr>
          <w:bCs/>
          <w:lang w:eastAsia="zh-CN"/>
        </w:rPr>
        <w:t>w</w:t>
      </w:r>
      <w:r>
        <w:rPr>
          <w:bCs/>
          <w:lang w:eastAsia="zh-CN"/>
        </w:rPr>
        <w:t xml:space="preserve">o model houses </w:t>
      </w:r>
      <w:r w:rsidR="00E231A2">
        <w:rPr>
          <w:bCs/>
          <w:lang w:eastAsia="zh-CN"/>
        </w:rPr>
        <w:t>(60</w:t>
      </w:r>
      <w:r w:rsidR="00E231A2">
        <w:rPr>
          <w:rFonts w:ascii="Calibri" w:hAnsi="Calibri"/>
          <w:bCs/>
          <w:lang w:eastAsia="zh-CN"/>
        </w:rPr>
        <w:t>×</w:t>
      </w:r>
      <w:r w:rsidR="00E231A2">
        <w:rPr>
          <w:bCs/>
          <w:lang w:eastAsia="zh-CN"/>
        </w:rPr>
        <w:t>70</w:t>
      </w:r>
      <w:r w:rsidR="00E231A2">
        <w:rPr>
          <w:rFonts w:ascii="Calibri" w:hAnsi="Calibri"/>
          <w:bCs/>
          <w:lang w:eastAsia="zh-CN"/>
        </w:rPr>
        <w:t>×</w:t>
      </w:r>
      <w:r w:rsidR="00E231A2">
        <w:rPr>
          <w:bCs/>
          <w:lang w:eastAsia="zh-CN"/>
        </w:rPr>
        <w:t xml:space="preserve">85 cm) </w:t>
      </w:r>
      <w:r>
        <w:rPr>
          <w:bCs/>
          <w:lang w:eastAsia="zh-CN"/>
        </w:rPr>
        <w:t>with a standard thermal insulating roof and an emitter-assembled roof</w:t>
      </w:r>
      <w:r w:rsidR="00E231A2">
        <w:rPr>
          <w:bCs/>
          <w:lang w:eastAsia="zh-CN"/>
        </w:rPr>
        <w:t xml:space="preserve">, </w:t>
      </w:r>
      <w:r w:rsidR="00E231A2">
        <w:rPr>
          <w:bCs/>
          <w:lang w:eastAsia="zh-CN"/>
        </w:rPr>
        <w:lastRenderedPageBreak/>
        <w:t>respectively</w:t>
      </w:r>
      <w:r>
        <w:rPr>
          <w:bCs/>
          <w:lang w:eastAsia="zh-CN"/>
        </w:rPr>
        <w:t xml:space="preserve">. </w:t>
      </w:r>
      <w:r w:rsidRPr="00380DC1">
        <w:rPr>
          <w:b/>
          <w:bCs/>
          <w:lang w:eastAsia="zh-CN"/>
        </w:rPr>
        <w:t xml:space="preserve">b, </w:t>
      </w:r>
      <w:r w:rsidR="00694825">
        <w:t>Illustration</w:t>
      </w:r>
      <w:r>
        <w:t xml:space="preserve"> </w:t>
      </w:r>
      <w:r w:rsidR="00694825">
        <w:t>of</w:t>
      </w:r>
      <w:r>
        <w:rPr>
          <w:bCs/>
          <w:lang w:eastAsia="zh-CN"/>
        </w:rPr>
        <w:t xml:space="preserve"> thermocouple distribution </w:t>
      </w:r>
      <w:r w:rsidR="00E231A2">
        <w:rPr>
          <w:bCs/>
          <w:lang w:eastAsia="zh-CN"/>
        </w:rPr>
        <w:t>inside</w:t>
      </w:r>
      <w:r>
        <w:rPr>
          <w:bCs/>
          <w:lang w:eastAsia="zh-CN"/>
        </w:rPr>
        <w:t xml:space="preserve"> each house. </w:t>
      </w:r>
      <w:r w:rsidRPr="00380DC1">
        <w:rPr>
          <w:b/>
          <w:bCs/>
          <w:lang w:eastAsia="zh-CN"/>
        </w:rPr>
        <w:t>c,</w:t>
      </w:r>
      <w:r>
        <w:rPr>
          <w:bCs/>
          <w:lang w:eastAsia="zh-CN"/>
        </w:rPr>
        <w:t xml:space="preserve"> </w:t>
      </w:r>
      <w:r w:rsidR="00694825">
        <w:rPr>
          <w:bCs/>
          <w:lang w:eastAsia="zh-CN"/>
        </w:rPr>
        <w:t>A</w:t>
      </w:r>
      <w:r w:rsidRPr="006B530B" w:rsidR="00694825">
        <w:t>mbient temperature</w:t>
      </w:r>
      <w:r w:rsidR="00694825">
        <w:t xml:space="preserve">, local air temperatures at different locations (R: near roof, C: center, F: near floor. Average values were shown) inside the </w:t>
      </w:r>
      <w:r>
        <w:t>house</w:t>
      </w:r>
      <w:r w:rsidRPr="006B530B">
        <w:t>s</w:t>
      </w:r>
      <w:r w:rsidR="00694825">
        <w:t xml:space="preserve"> </w:t>
      </w:r>
      <w:r>
        <w:t>(S: standard house, E: house</w:t>
      </w:r>
      <w:r w:rsidR="00694825">
        <w:t xml:space="preserve"> with emitter roof</w:t>
      </w:r>
      <w:proofErr w:type="gramStart"/>
      <w:r>
        <w:t>)</w:t>
      </w:r>
      <w:r w:rsidRPr="006B530B">
        <w:t xml:space="preserve"> ,</w:t>
      </w:r>
      <w:proofErr w:type="gramEnd"/>
      <w:r w:rsidRPr="006B530B">
        <w:t xml:space="preserve"> and solar irradiation</w:t>
      </w:r>
      <w:r w:rsidR="00694825">
        <w:t xml:space="preserve"> during the test</w:t>
      </w:r>
      <w:r>
        <w:rPr>
          <w:bCs/>
          <w:lang w:eastAsia="zh-CN"/>
        </w:rPr>
        <w:t xml:space="preserve">. </w:t>
      </w:r>
      <w:r w:rsidRPr="00380DC1">
        <w:rPr>
          <w:b/>
          <w:bCs/>
          <w:lang w:eastAsia="zh-CN"/>
        </w:rPr>
        <w:t>d,</w:t>
      </w:r>
      <w:r>
        <w:rPr>
          <w:bCs/>
          <w:lang w:eastAsia="zh-CN"/>
        </w:rPr>
        <w:t xml:space="preserve"> </w:t>
      </w:r>
      <w:r w:rsidR="00694825">
        <w:t>W</w:t>
      </w:r>
      <w:r w:rsidRPr="006B530B">
        <w:t>ind speed and relative humidity</w:t>
      </w:r>
      <w:r w:rsidR="00694825">
        <w:t xml:space="preserve"> during the test</w:t>
      </w:r>
      <w:r w:rsidRPr="006B530B">
        <w:t>.</w:t>
      </w:r>
    </w:p>
    <w:p w:rsidR="009237AB" w:rsidP="00380DC1" w:rsidRDefault="009237AB" w14:paraId="251F407D" w14:textId="3666C8FD">
      <w:pPr>
        <w:widowControl/>
        <w:jc w:val="center"/>
        <w:rPr>
          <w:b/>
          <w:lang w:eastAsia="zh-CN"/>
        </w:rPr>
      </w:pPr>
    </w:p>
    <w:p w:rsidR="009237AB" w:rsidP="00380DC1" w:rsidRDefault="009237AB" w14:paraId="20395C2B" w14:textId="0DCB758B">
      <w:pPr>
        <w:widowControl/>
        <w:jc w:val="center"/>
        <w:rPr>
          <w:b/>
          <w:lang w:eastAsia="zh-CN"/>
        </w:rPr>
      </w:pPr>
    </w:p>
    <w:p w:rsidR="009237AB" w:rsidP="00380DC1" w:rsidRDefault="009237AB" w14:paraId="516904C6" w14:textId="74A519D3">
      <w:pPr>
        <w:widowControl/>
        <w:jc w:val="center"/>
        <w:rPr>
          <w:b/>
          <w:lang w:eastAsia="zh-CN"/>
        </w:rPr>
      </w:pPr>
    </w:p>
    <w:p w:rsidR="009237AB" w:rsidP="00380DC1" w:rsidRDefault="009237AB" w14:paraId="7CDCB979" w14:textId="242EB934">
      <w:pPr>
        <w:widowControl/>
        <w:jc w:val="center"/>
        <w:rPr>
          <w:b/>
          <w:lang w:eastAsia="zh-CN"/>
        </w:rPr>
      </w:pPr>
    </w:p>
    <w:p w:rsidR="009237AB" w:rsidP="00380DC1" w:rsidRDefault="009237AB" w14:paraId="2F83BB76" w14:textId="492D3293">
      <w:pPr>
        <w:widowControl/>
        <w:jc w:val="center"/>
        <w:rPr>
          <w:b/>
          <w:lang w:eastAsia="zh-CN"/>
        </w:rPr>
      </w:pPr>
    </w:p>
    <w:p w:rsidR="009237AB" w:rsidP="00380DC1" w:rsidRDefault="009237AB" w14:paraId="65FA0578" w14:textId="1A05B8CE">
      <w:pPr>
        <w:widowControl/>
        <w:jc w:val="center"/>
        <w:rPr>
          <w:b/>
          <w:lang w:eastAsia="zh-CN"/>
        </w:rPr>
      </w:pPr>
    </w:p>
    <w:p w:rsidR="009237AB" w:rsidP="00380DC1" w:rsidRDefault="009237AB" w14:paraId="688F79E5" w14:textId="7ED39E22">
      <w:pPr>
        <w:widowControl/>
        <w:jc w:val="center"/>
        <w:rPr>
          <w:b/>
          <w:lang w:eastAsia="zh-CN"/>
        </w:rPr>
      </w:pPr>
    </w:p>
    <w:p w:rsidR="009237AB" w:rsidP="00380DC1" w:rsidRDefault="009237AB" w14:paraId="17667CFC" w14:textId="4F72D5B1">
      <w:pPr>
        <w:widowControl/>
        <w:jc w:val="center"/>
        <w:rPr>
          <w:b/>
          <w:lang w:eastAsia="zh-CN"/>
        </w:rPr>
      </w:pPr>
    </w:p>
    <w:p w:rsidR="009237AB" w:rsidP="00380DC1" w:rsidRDefault="009237AB" w14:paraId="037CD12E" w14:textId="4F740A2C">
      <w:pPr>
        <w:widowControl/>
        <w:jc w:val="center"/>
        <w:rPr>
          <w:b/>
          <w:lang w:eastAsia="zh-CN"/>
        </w:rPr>
      </w:pPr>
    </w:p>
    <w:p w:rsidR="009237AB" w:rsidP="00380DC1" w:rsidRDefault="009237AB" w14:paraId="31B7104E" w14:textId="523C53FC">
      <w:pPr>
        <w:widowControl/>
        <w:jc w:val="center"/>
        <w:rPr>
          <w:b/>
          <w:lang w:eastAsia="zh-CN"/>
        </w:rPr>
      </w:pPr>
    </w:p>
    <w:p w:rsidR="009237AB" w:rsidP="00380DC1" w:rsidRDefault="009237AB" w14:paraId="6F6ECD60" w14:textId="7F563AEE">
      <w:pPr>
        <w:widowControl/>
        <w:jc w:val="center"/>
        <w:rPr>
          <w:b/>
          <w:lang w:eastAsia="zh-CN"/>
        </w:rPr>
      </w:pPr>
    </w:p>
    <w:p w:rsidR="009237AB" w:rsidP="00380DC1" w:rsidRDefault="009237AB" w14:paraId="2A1FAB6E" w14:textId="40278F27">
      <w:pPr>
        <w:widowControl/>
        <w:jc w:val="center"/>
        <w:rPr>
          <w:b/>
          <w:lang w:eastAsia="zh-CN"/>
        </w:rPr>
      </w:pPr>
    </w:p>
    <w:p w:rsidR="009237AB" w:rsidP="00380DC1" w:rsidRDefault="009237AB" w14:paraId="48AB99EB" w14:textId="5EDA5E0A">
      <w:pPr>
        <w:widowControl/>
        <w:jc w:val="center"/>
        <w:rPr>
          <w:b/>
          <w:lang w:eastAsia="zh-CN"/>
        </w:rPr>
      </w:pPr>
    </w:p>
    <w:p w:rsidR="009237AB" w:rsidP="00380DC1" w:rsidRDefault="009237AB" w14:paraId="7A568F34" w14:textId="5C523A47">
      <w:pPr>
        <w:widowControl/>
        <w:jc w:val="center"/>
        <w:rPr>
          <w:b/>
          <w:lang w:eastAsia="zh-CN"/>
        </w:rPr>
      </w:pPr>
    </w:p>
    <w:p w:rsidR="009237AB" w:rsidP="00380DC1" w:rsidRDefault="009237AB" w14:paraId="5992A5F6" w14:textId="723C2EA3">
      <w:pPr>
        <w:widowControl/>
        <w:jc w:val="center"/>
        <w:rPr>
          <w:b/>
          <w:lang w:eastAsia="zh-CN"/>
        </w:rPr>
      </w:pPr>
    </w:p>
    <w:p w:rsidR="009237AB" w:rsidP="00380DC1" w:rsidRDefault="009237AB" w14:paraId="09D61DBA" w14:textId="6169E3ED">
      <w:pPr>
        <w:widowControl/>
        <w:jc w:val="center"/>
        <w:rPr>
          <w:b/>
          <w:lang w:eastAsia="zh-CN"/>
        </w:rPr>
      </w:pPr>
    </w:p>
    <w:p w:rsidR="009237AB" w:rsidP="00380DC1" w:rsidRDefault="009237AB" w14:paraId="3659F71B" w14:textId="3A95F82D">
      <w:pPr>
        <w:widowControl/>
        <w:jc w:val="center"/>
        <w:rPr>
          <w:b/>
          <w:lang w:eastAsia="zh-CN"/>
        </w:rPr>
      </w:pPr>
    </w:p>
    <w:p w:rsidR="009237AB" w:rsidP="00380DC1" w:rsidRDefault="009237AB" w14:paraId="265EB030" w14:textId="6CA5D9CD">
      <w:pPr>
        <w:widowControl/>
        <w:jc w:val="center"/>
        <w:rPr>
          <w:b/>
          <w:lang w:eastAsia="zh-CN"/>
        </w:rPr>
      </w:pPr>
    </w:p>
    <w:p w:rsidR="009237AB" w:rsidP="00380DC1" w:rsidRDefault="009237AB" w14:paraId="31A17BD8" w14:textId="2CA1E56C">
      <w:pPr>
        <w:widowControl/>
        <w:jc w:val="center"/>
        <w:rPr>
          <w:b/>
          <w:lang w:eastAsia="zh-CN"/>
        </w:rPr>
      </w:pPr>
    </w:p>
    <w:p w:rsidR="009237AB" w:rsidP="00380DC1" w:rsidRDefault="009237AB" w14:paraId="59EB1A9A" w14:textId="738B973E">
      <w:pPr>
        <w:widowControl/>
        <w:jc w:val="center"/>
        <w:rPr>
          <w:b/>
          <w:lang w:eastAsia="zh-CN"/>
        </w:rPr>
      </w:pPr>
    </w:p>
    <w:p w:rsidR="009237AB" w:rsidP="00380DC1" w:rsidRDefault="009237AB" w14:paraId="4D361CBC" w14:textId="47E61AE4">
      <w:pPr>
        <w:widowControl/>
        <w:jc w:val="center"/>
        <w:rPr>
          <w:b/>
          <w:lang w:eastAsia="zh-CN"/>
        </w:rPr>
      </w:pPr>
    </w:p>
    <w:p w:rsidR="009237AB" w:rsidP="00380DC1" w:rsidRDefault="009237AB" w14:paraId="61A26BCD" w14:textId="098EBE8F">
      <w:pPr>
        <w:widowControl/>
        <w:jc w:val="center"/>
        <w:rPr>
          <w:b/>
          <w:lang w:eastAsia="zh-CN"/>
        </w:rPr>
      </w:pPr>
    </w:p>
    <w:p w:rsidR="009237AB" w:rsidP="00380DC1" w:rsidRDefault="009237AB" w14:paraId="4431397C" w14:textId="12B87877">
      <w:pPr>
        <w:widowControl/>
        <w:jc w:val="center"/>
        <w:rPr>
          <w:b/>
          <w:lang w:eastAsia="zh-CN"/>
        </w:rPr>
      </w:pPr>
    </w:p>
    <w:p w:rsidR="009237AB" w:rsidP="00380DC1" w:rsidRDefault="009237AB" w14:paraId="49F2250D" w14:textId="602F5FF6">
      <w:pPr>
        <w:widowControl/>
        <w:jc w:val="center"/>
        <w:rPr>
          <w:b/>
          <w:lang w:eastAsia="zh-CN"/>
        </w:rPr>
      </w:pPr>
    </w:p>
    <w:p w:rsidR="009237AB" w:rsidP="00380DC1" w:rsidRDefault="009237AB" w14:paraId="14815422" w14:textId="38CDEACD">
      <w:pPr>
        <w:widowControl/>
        <w:jc w:val="center"/>
        <w:rPr>
          <w:b/>
          <w:lang w:eastAsia="zh-CN"/>
        </w:rPr>
      </w:pPr>
    </w:p>
    <w:p w:rsidR="009237AB" w:rsidP="00380DC1" w:rsidRDefault="009237AB" w14:paraId="4EB583D4" w14:textId="17DF4EAD">
      <w:pPr>
        <w:widowControl/>
        <w:jc w:val="center"/>
        <w:rPr>
          <w:b/>
          <w:lang w:eastAsia="zh-CN"/>
        </w:rPr>
      </w:pPr>
    </w:p>
    <w:p w:rsidR="009237AB" w:rsidP="00380DC1" w:rsidRDefault="009237AB" w14:paraId="6CD9F2F3" w14:textId="49D09554">
      <w:pPr>
        <w:widowControl/>
        <w:jc w:val="center"/>
        <w:rPr>
          <w:b/>
          <w:lang w:eastAsia="zh-CN"/>
        </w:rPr>
      </w:pPr>
    </w:p>
    <w:p w:rsidR="009237AB" w:rsidP="00380DC1" w:rsidRDefault="009237AB" w14:paraId="61FD89C9" w14:textId="61AF14A5">
      <w:pPr>
        <w:widowControl/>
        <w:jc w:val="center"/>
        <w:rPr>
          <w:b/>
          <w:lang w:eastAsia="zh-CN"/>
        </w:rPr>
      </w:pPr>
    </w:p>
    <w:p w:rsidR="009237AB" w:rsidP="00380DC1" w:rsidRDefault="009237AB" w14:paraId="14B7D815" w14:textId="2AA4336A">
      <w:pPr>
        <w:widowControl/>
        <w:jc w:val="center"/>
        <w:rPr>
          <w:b/>
          <w:lang w:eastAsia="zh-CN"/>
        </w:rPr>
      </w:pPr>
    </w:p>
    <w:p w:rsidR="009237AB" w:rsidP="00380DC1" w:rsidRDefault="009237AB" w14:paraId="785539FA" w14:textId="12511178">
      <w:pPr>
        <w:widowControl/>
        <w:jc w:val="center"/>
        <w:rPr>
          <w:b/>
          <w:lang w:eastAsia="zh-CN"/>
        </w:rPr>
      </w:pPr>
    </w:p>
    <w:p w:rsidR="009237AB" w:rsidP="00380DC1" w:rsidRDefault="009237AB" w14:paraId="4B17F5C5" w14:textId="47F25A20">
      <w:pPr>
        <w:widowControl/>
        <w:jc w:val="center"/>
        <w:rPr>
          <w:b/>
          <w:lang w:eastAsia="zh-CN"/>
        </w:rPr>
      </w:pPr>
    </w:p>
    <w:p w:rsidR="009237AB" w:rsidP="00380DC1" w:rsidRDefault="009237AB" w14:paraId="37784E06" w14:textId="0AE33CB9">
      <w:pPr>
        <w:widowControl/>
        <w:jc w:val="center"/>
        <w:rPr>
          <w:b/>
          <w:lang w:eastAsia="zh-CN"/>
        </w:rPr>
      </w:pPr>
    </w:p>
    <w:p w:rsidRPr="009237AB" w:rsidR="009237AB" w:rsidP="00380DC1" w:rsidRDefault="009237AB" w14:paraId="4A9D2F51" w14:textId="77777777">
      <w:pPr>
        <w:widowControl/>
        <w:jc w:val="center"/>
        <w:rPr>
          <w:b/>
          <w:lang w:eastAsia="zh-CN"/>
        </w:rPr>
      </w:pPr>
    </w:p>
    <w:p w:rsidR="009237AB" w:rsidP="00380DC1" w:rsidRDefault="009237AB" w14:paraId="1D7E7E82" w14:textId="77777777">
      <w:pPr>
        <w:widowControl/>
        <w:jc w:val="center"/>
        <w:rPr>
          <w:b/>
          <w:lang w:eastAsia="zh-CN"/>
        </w:rPr>
      </w:pPr>
    </w:p>
    <w:p w:rsidR="009237AB" w:rsidP="009C2FE5" w:rsidRDefault="009237AB" w14:paraId="7E5747BA" w14:textId="687DC33E">
      <w:pPr>
        <w:widowControl/>
        <w:rPr>
          <w:b/>
          <w:lang w:eastAsia="zh-CN"/>
        </w:rPr>
      </w:pPr>
      <w:r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13. The cooling of Water</w:t>
      </w:r>
    </w:p>
    <w:p w:rsidR="009237AB" w:rsidP="009C2FE5" w:rsidRDefault="009237AB" w14:paraId="48A70AE1" w14:textId="1CAEB18A">
      <w:pPr>
        <w:widowControl/>
        <w:rPr>
          <w:b/>
          <w:lang w:eastAsia="zh-CN"/>
        </w:rPr>
      </w:pPr>
      <w:r w:rsidRPr="009237AB">
        <w:rPr>
          <w:b/>
          <w:noProof/>
          <w:lang w:eastAsia="zh-CN"/>
        </w:rPr>
        <w:drawing>
          <wp:inline distT="0" distB="0" distL="0" distR="0" wp14:anchorId="36E59B1E" wp14:editId="7F7B0AAD">
            <wp:extent cx="5731510" cy="7790180"/>
            <wp:effectExtent l="0" t="0" r="254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9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7AB" w:rsidP="009237AB" w:rsidRDefault="009237AB" w14:paraId="3270590E" w14:textId="3F77DD2C">
      <w:pPr>
        <w:widowControl/>
        <w:jc w:val="both"/>
        <w:rPr>
          <w:b/>
          <w:lang w:eastAsia="zh-CN"/>
        </w:rPr>
      </w:pPr>
      <w:bookmarkStart w:name="OLE_LINK62" w:id="78"/>
      <w:bookmarkStart w:name="OLE_LINK63" w:id="79"/>
      <w:r>
        <w:rPr>
          <w:b/>
          <w:lang w:eastAsia="zh-CN"/>
        </w:rPr>
        <w:t xml:space="preserve">Supplementary Figure S13. </w:t>
      </w:r>
      <w:r w:rsidRPr="00F605BE">
        <w:rPr>
          <w:b/>
          <w:lang w:eastAsia="zh-CN"/>
        </w:rPr>
        <w:t xml:space="preserve">The cooling of </w:t>
      </w:r>
      <w:r>
        <w:rPr>
          <w:b/>
          <w:bCs/>
          <w:lang w:eastAsia="zh-CN"/>
        </w:rPr>
        <w:t>water</w:t>
      </w:r>
      <w:r w:rsidRPr="00F605BE">
        <w:rPr>
          <w:b/>
          <w:bCs/>
          <w:lang w:eastAsia="zh-CN"/>
        </w:rPr>
        <w:t>.</w:t>
      </w:r>
      <w:bookmarkEnd w:id="78"/>
      <w:bookmarkEnd w:id="79"/>
      <w:r>
        <w:rPr>
          <w:bCs/>
          <w:lang w:eastAsia="zh-CN"/>
        </w:rPr>
        <w:t xml:space="preserve"> </w:t>
      </w:r>
      <w:r w:rsidRPr="00F605BE">
        <w:rPr>
          <w:rFonts w:hint="eastAsia"/>
          <w:b/>
          <w:bCs/>
          <w:lang w:eastAsia="zh-CN"/>
        </w:rPr>
        <w:t>a</w:t>
      </w:r>
      <w:r w:rsidRPr="00F605BE">
        <w:rPr>
          <w:b/>
          <w:bCs/>
          <w:lang w:eastAsia="zh-CN"/>
        </w:rPr>
        <w:t xml:space="preserve">, </w:t>
      </w:r>
      <w:r>
        <w:rPr>
          <w:bCs/>
          <w:lang w:eastAsia="zh-CN"/>
        </w:rPr>
        <w:t>P</w:t>
      </w:r>
      <w:r w:rsidRPr="00F605BE">
        <w:rPr>
          <w:bCs/>
          <w:lang w:eastAsia="zh-CN"/>
        </w:rPr>
        <w:t xml:space="preserve">hotograph of </w:t>
      </w:r>
      <w:r>
        <w:rPr>
          <w:rFonts w:hint="eastAsia"/>
          <w:bCs/>
          <w:lang w:eastAsia="zh-CN"/>
        </w:rPr>
        <w:t>a</w:t>
      </w:r>
      <w:r>
        <w:rPr>
          <w:bCs/>
          <w:lang w:eastAsia="zh-CN"/>
        </w:rPr>
        <w:t xml:space="preserve"> water cooling setup (emitter’s size: 20</w:t>
      </w:r>
      <w:r>
        <w:rPr>
          <w:rFonts w:ascii="Calibri" w:hAnsi="Calibri"/>
          <w:bCs/>
          <w:lang w:eastAsia="zh-CN"/>
        </w:rPr>
        <w:t>×</w:t>
      </w:r>
      <w:r>
        <w:rPr>
          <w:bCs/>
          <w:lang w:eastAsia="zh-CN"/>
        </w:rPr>
        <w:t xml:space="preserve">20 cm, water volume: 200 ml). </w:t>
      </w:r>
      <w:r w:rsidRPr="00F605BE">
        <w:rPr>
          <w:b/>
          <w:bCs/>
          <w:lang w:eastAsia="zh-CN"/>
        </w:rPr>
        <w:t xml:space="preserve">b, </w:t>
      </w:r>
      <w:r>
        <w:t>Schematic of the setup.</w:t>
      </w:r>
      <w:r>
        <w:rPr>
          <w:bCs/>
          <w:lang w:eastAsia="zh-CN"/>
        </w:rPr>
        <w:t xml:space="preserve"> </w:t>
      </w:r>
      <w:r w:rsidRPr="00F605BE">
        <w:rPr>
          <w:b/>
          <w:bCs/>
          <w:lang w:eastAsia="zh-CN"/>
        </w:rPr>
        <w:t>c,</w:t>
      </w:r>
      <w:r>
        <w:rPr>
          <w:bCs/>
          <w:lang w:eastAsia="zh-CN"/>
        </w:rPr>
        <w:t xml:space="preserve"> </w:t>
      </w:r>
      <w:r w:rsidR="00C72554">
        <w:t>Measured</w:t>
      </w:r>
      <w:r>
        <w:t xml:space="preserve"> water</w:t>
      </w:r>
      <w:r w:rsidRPr="006B530B">
        <w:t xml:space="preserve"> </w:t>
      </w:r>
      <w:r w:rsidRPr="006B530B">
        <w:lastRenderedPageBreak/>
        <w:t>temperature, ambient temperature and solar irradiation</w:t>
      </w:r>
      <w:r w:rsidR="00C72554">
        <w:t xml:space="preserve"> during the test</w:t>
      </w:r>
      <w:r>
        <w:rPr>
          <w:bCs/>
          <w:lang w:eastAsia="zh-CN"/>
        </w:rPr>
        <w:t xml:space="preserve">. </w:t>
      </w:r>
      <w:r w:rsidRPr="00F605BE">
        <w:rPr>
          <w:b/>
          <w:bCs/>
          <w:lang w:eastAsia="zh-CN"/>
        </w:rPr>
        <w:t>d,</w:t>
      </w:r>
      <w:r>
        <w:rPr>
          <w:bCs/>
          <w:lang w:eastAsia="zh-CN"/>
        </w:rPr>
        <w:t xml:space="preserve"> </w:t>
      </w:r>
      <w:r w:rsidR="00C72554">
        <w:t xml:space="preserve">Measured </w:t>
      </w:r>
      <w:r w:rsidRPr="006B530B">
        <w:t>wind speed and relative humidity</w:t>
      </w:r>
      <w:r w:rsidR="00C72554">
        <w:t xml:space="preserve"> during the test</w:t>
      </w:r>
      <w:r w:rsidRPr="006B530B">
        <w:t>.</w:t>
      </w:r>
    </w:p>
    <w:p w:rsidRPr="009237AB" w:rsidR="009237AB" w:rsidP="009C2FE5" w:rsidRDefault="009237AB" w14:paraId="74DDBAAB" w14:textId="77777777">
      <w:pPr>
        <w:widowControl/>
        <w:rPr>
          <w:b/>
          <w:lang w:eastAsia="zh-CN"/>
        </w:rPr>
      </w:pPr>
    </w:p>
    <w:p w:rsidR="009237AB" w:rsidP="009C2FE5" w:rsidRDefault="009237AB" w14:paraId="6796F9FE" w14:textId="77777777">
      <w:pPr>
        <w:widowControl/>
        <w:rPr>
          <w:b/>
          <w:lang w:eastAsia="zh-CN"/>
        </w:rPr>
      </w:pPr>
    </w:p>
    <w:p w:rsidR="009237AB" w:rsidP="009C2FE5" w:rsidRDefault="009237AB" w14:paraId="645A93C2" w14:textId="55E90C03">
      <w:pPr>
        <w:widowControl/>
        <w:rPr>
          <w:b/>
          <w:lang w:eastAsia="zh-CN"/>
        </w:rPr>
      </w:pPr>
    </w:p>
    <w:p w:rsidR="009237AB" w:rsidP="009C2FE5" w:rsidRDefault="009237AB" w14:paraId="687EBF8E" w14:textId="669A02DA">
      <w:pPr>
        <w:widowControl/>
        <w:rPr>
          <w:b/>
          <w:lang w:eastAsia="zh-CN"/>
        </w:rPr>
      </w:pPr>
    </w:p>
    <w:p w:rsidR="009237AB" w:rsidP="009C2FE5" w:rsidRDefault="009237AB" w14:paraId="3D6C4FAB" w14:textId="6C679B4C">
      <w:pPr>
        <w:widowControl/>
        <w:rPr>
          <w:b/>
          <w:lang w:eastAsia="zh-CN"/>
        </w:rPr>
      </w:pPr>
    </w:p>
    <w:p w:rsidR="009237AB" w:rsidP="009C2FE5" w:rsidRDefault="009237AB" w14:paraId="5DBDA519" w14:textId="0A1F4025">
      <w:pPr>
        <w:widowControl/>
        <w:rPr>
          <w:b/>
          <w:lang w:eastAsia="zh-CN"/>
        </w:rPr>
      </w:pPr>
    </w:p>
    <w:p w:rsidR="009237AB" w:rsidP="009C2FE5" w:rsidRDefault="009237AB" w14:paraId="6BEC7613" w14:textId="5311C645">
      <w:pPr>
        <w:widowControl/>
        <w:rPr>
          <w:b/>
          <w:lang w:eastAsia="zh-CN"/>
        </w:rPr>
      </w:pPr>
    </w:p>
    <w:p w:rsidR="009237AB" w:rsidP="009C2FE5" w:rsidRDefault="009237AB" w14:paraId="6BF030E3" w14:textId="4F98C5A4">
      <w:pPr>
        <w:widowControl/>
        <w:rPr>
          <w:b/>
          <w:lang w:eastAsia="zh-CN"/>
        </w:rPr>
      </w:pPr>
    </w:p>
    <w:p w:rsidR="009237AB" w:rsidP="009C2FE5" w:rsidRDefault="009237AB" w14:paraId="32E310DA" w14:textId="63D5A9DF">
      <w:pPr>
        <w:widowControl/>
        <w:rPr>
          <w:b/>
          <w:lang w:eastAsia="zh-CN"/>
        </w:rPr>
      </w:pPr>
    </w:p>
    <w:p w:rsidR="009237AB" w:rsidP="009C2FE5" w:rsidRDefault="009237AB" w14:paraId="16E2B697" w14:textId="51BBC4CC">
      <w:pPr>
        <w:widowControl/>
        <w:rPr>
          <w:b/>
          <w:lang w:eastAsia="zh-CN"/>
        </w:rPr>
      </w:pPr>
    </w:p>
    <w:p w:rsidR="009237AB" w:rsidP="009C2FE5" w:rsidRDefault="009237AB" w14:paraId="2B79AE90" w14:textId="7201535D">
      <w:pPr>
        <w:widowControl/>
        <w:rPr>
          <w:b/>
          <w:lang w:eastAsia="zh-CN"/>
        </w:rPr>
      </w:pPr>
    </w:p>
    <w:p w:rsidR="009237AB" w:rsidP="009C2FE5" w:rsidRDefault="009237AB" w14:paraId="37E81650" w14:textId="440085D1">
      <w:pPr>
        <w:widowControl/>
        <w:rPr>
          <w:b/>
          <w:lang w:eastAsia="zh-CN"/>
        </w:rPr>
      </w:pPr>
    </w:p>
    <w:p w:rsidR="009237AB" w:rsidP="009C2FE5" w:rsidRDefault="009237AB" w14:paraId="631A7592" w14:textId="26ECE0BB">
      <w:pPr>
        <w:widowControl/>
        <w:rPr>
          <w:b/>
          <w:lang w:eastAsia="zh-CN"/>
        </w:rPr>
      </w:pPr>
    </w:p>
    <w:p w:rsidR="009237AB" w:rsidP="009C2FE5" w:rsidRDefault="009237AB" w14:paraId="68763BB9" w14:textId="312BA91C">
      <w:pPr>
        <w:widowControl/>
        <w:rPr>
          <w:b/>
          <w:lang w:eastAsia="zh-CN"/>
        </w:rPr>
      </w:pPr>
    </w:p>
    <w:p w:rsidR="009237AB" w:rsidP="009C2FE5" w:rsidRDefault="009237AB" w14:paraId="73035DAD" w14:textId="6AC539A8">
      <w:pPr>
        <w:widowControl/>
        <w:rPr>
          <w:b/>
          <w:lang w:eastAsia="zh-CN"/>
        </w:rPr>
      </w:pPr>
    </w:p>
    <w:p w:rsidR="009237AB" w:rsidP="009C2FE5" w:rsidRDefault="009237AB" w14:paraId="2B41CA1C" w14:textId="26C489CF">
      <w:pPr>
        <w:widowControl/>
        <w:rPr>
          <w:b/>
          <w:lang w:eastAsia="zh-CN"/>
        </w:rPr>
      </w:pPr>
    </w:p>
    <w:p w:rsidR="009237AB" w:rsidP="009C2FE5" w:rsidRDefault="009237AB" w14:paraId="5CE7A2D7" w14:textId="7C3BE856">
      <w:pPr>
        <w:widowControl/>
        <w:rPr>
          <w:b/>
          <w:lang w:eastAsia="zh-CN"/>
        </w:rPr>
      </w:pPr>
    </w:p>
    <w:p w:rsidR="009237AB" w:rsidP="009C2FE5" w:rsidRDefault="009237AB" w14:paraId="214D2C59" w14:textId="7862D3DC">
      <w:pPr>
        <w:widowControl/>
        <w:rPr>
          <w:b/>
          <w:lang w:eastAsia="zh-CN"/>
        </w:rPr>
      </w:pPr>
    </w:p>
    <w:p w:rsidR="009237AB" w:rsidP="009C2FE5" w:rsidRDefault="009237AB" w14:paraId="02668CD9" w14:textId="02BD7B5A">
      <w:pPr>
        <w:widowControl/>
        <w:rPr>
          <w:b/>
          <w:lang w:eastAsia="zh-CN"/>
        </w:rPr>
      </w:pPr>
    </w:p>
    <w:p w:rsidR="009237AB" w:rsidP="009C2FE5" w:rsidRDefault="009237AB" w14:paraId="3A31DB5A" w14:textId="018C3CD1">
      <w:pPr>
        <w:widowControl/>
        <w:rPr>
          <w:b/>
          <w:lang w:eastAsia="zh-CN"/>
        </w:rPr>
      </w:pPr>
    </w:p>
    <w:p w:rsidR="009237AB" w:rsidP="009C2FE5" w:rsidRDefault="009237AB" w14:paraId="7C05C137" w14:textId="43B2042D">
      <w:pPr>
        <w:widowControl/>
        <w:rPr>
          <w:b/>
          <w:lang w:eastAsia="zh-CN"/>
        </w:rPr>
      </w:pPr>
    </w:p>
    <w:p w:rsidR="009237AB" w:rsidP="009C2FE5" w:rsidRDefault="009237AB" w14:paraId="1F5710D6" w14:textId="6CCDBDB8">
      <w:pPr>
        <w:widowControl/>
        <w:rPr>
          <w:b/>
          <w:lang w:eastAsia="zh-CN"/>
        </w:rPr>
      </w:pPr>
    </w:p>
    <w:p w:rsidR="009237AB" w:rsidP="009C2FE5" w:rsidRDefault="009237AB" w14:paraId="2BF4280B" w14:textId="24844686">
      <w:pPr>
        <w:widowControl/>
        <w:rPr>
          <w:b/>
          <w:lang w:eastAsia="zh-CN"/>
        </w:rPr>
      </w:pPr>
    </w:p>
    <w:p w:rsidR="004A4F12" w:rsidP="009C2FE5" w:rsidRDefault="004A4F12" w14:paraId="01923928" w14:textId="77777777">
      <w:pPr>
        <w:widowControl/>
        <w:rPr>
          <w:rFonts w:hint="eastAsia"/>
          <w:b/>
          <w:lang w:eastAsia="zh-CN"/>
        </w:rPr>
      </w:pPr>
      <w:bookmarkStart w:name="_GoBack" w:id="80"/>
      <w:bookmarkEnd w:id="80"/>
    </w:p>
    <w:p w:rsidR="009237AB" w:rsidP="009C2FE5" w:rsidRDefault="009237AB" w14:paraId="65989B70" w14:textId="3EF3CF38">
      <w:pPr>
        <w:widowControl/>
        <w:rPr>
          <w:b/>
          <w:lang w:eastAsia="zh-CN"/>
        </w:rPr>
      </w:pPr>
    </w:p>
    <w:p w:rsidR="009237AB" w:rsidP="009C2FE5" w:rsidRDefault="009237AB" w14:paraId="2A6161AD" w14:textId="39ED5C03">
      <w:pPr>
        <w:widowControl/>
        <w:rPr>
          <w:b/>
          <w:lang w:eastAsia="zh-CN"/>
        </w:rPr>
      </w:pPr>
    </w:p>
    <w:p w:rsidR="009237AB" w:rsidP="009C2FE5" w:rsidRDefault="009237AB" w14:paraId="61EFC2AB" w14:textId="28229D27">
      <w:pPr>
        <w:widowControl/>
        <w:rPr>
          <w:b/>
          <w:lang w:eastAsia="zh-CN"/>
        </w:rPr>
      </w:pPr>
    </w:p>
    <w:p w:rsidR="009237AB" w:rsidP="009C2FE5" w:rsidRDefault="009237AB" w14:paraId="52F3A594" w14:textId="45103630">
      <w:pPr>
        <w:widowControl/>
        <w:rPr>
          <w:b/>
          <w:lang w:eastAsia="zh-CN"/>
        </w:rPr>
      </w:pPr>
    </w:p>
    <w:p w:rsidR="009237AB" w:rsidP="009C2FE5" w:rsidRDefault="009237AB" w14:paraId="19FBB139" w14:textId="331E97D4">
      <w:pPr>
        <w:widowControl/>
        <w:rPr>
          <w:b/>
          <w:lang w:eastAsia="zh-CN"/>
        </w:rPr>
      </w:pPr>
    </w:p>
    <w:p w:rsidR="009237AB" w:rsidP="009C2FE5" w:rsidRDefault="009237AB" w14:paraId="37B378F5" w14:textId="2CBCE636">
      <w:pPr>
        <w:widowControl/>
        <w:rPr>
          <w:b/>
          <w:lang w:eastAsia="zh-CN"/>
        </w:rPr>
      </w:pPr>
    </w:p>
    <w:p w:rsidR="009237AB" w:rsidP="009C2FE5" w:rsidRDefault="009237AB" w14:paraId="65D868D3" w14:textId="3D91C858">
      <w:pPr>
        <w:widowControl/>
        <w:rPr>
          <w:b/>
          <w:lang w:eastAsia="zh-CN"/>
        </w:rPr>
      </w:pPr>
    </w:p>
    <w:p w:rsidR="009237AB" w:rsidP="009C2FE5" w:rsidRDefault="009237AB" w14:paraId="1CBFA18D" w14:textId="793A498D">
      <w:pPr>
        <w:widowControl/>
        <w:rPr>
          <w:b/>
          <w:lang w:eastAsia="zh-CN"/>
        </w:rPr>
      </w:pPr>
    </w:p>
    <w:p w:rsidR="009237AB" w:rsidP="009C2FE5" w:rsidRDefault="009237AB" w14:paraId="4C24A0F4" w14:textId="7DA8845F">
      <w:pPr>
        <w:widowControl/>
        <w:rPr>
          <w:b/>
          <w:lang w:eastAsia="zh-CN"/>
        </w:rPr>
      </w:pPr>
    </w:p>
    <w:p w:rsidR="004B4F87" w:rsidP="009C2FE5" w:rsidRDefault="004B4F87" w14:paraId="44EB2028" w14:textId="77777777">
      <w:pPr>
        <w:widowControl/>
        <w:rPr>
          <w:b/>
          <w:lang w:eastAsia="zh-CN"/>
        </w:rPr>
      </w:pPr>
    </w:p>
    <w:p w:rsidR="009237AB" w:rsidP="009C2FE5" w:rsidRDefault="009237AB" w14:paraId="53BA20CA" w14:textId="6F327F9D">
      <w:pPr>
        <w:widowControl/>
        <w:rPr>
          <w:b/>
          <w:lang w:eastAsia="zh-CN"/>
        </w:rPr>
      </w:pPr>
    </w:p>
    <w:p w:rsidR="00776636" w:rsidP="009C2FE5" w:rsidRDefault="00776636" w14:paraId="7F568E5C" w14:textId="77777777">
      <w:pPr>
        <w:widowControl/>
        <w:rPr>
          <w:b/>
          <w:lang w:eastAsia="zh-CN"/>
        </w:rPr>
      </w:pPr>
    </w:p>
    <w:p w:rsidR="004B4F87" w:rsidP="004B4F87" w:rsidRDefault="004B4F87" w14:paraId="6AC76F6B" w14:textId="5A116FAF">
      <w:pPr>
        <w:widowControl/>
        <w:rPr>
          <w:b/>
          <w:lang w:eastAsia="zh-CN"/>
        </w:rPr>
      </w:pPr>
      <w:r w:rsidRPr="005C7897"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1</w:t>
      </w:r>
      <w:r w:rsidR="00776636">
        <w:rPr>
          <w:b/>
          <w:lang w:eastAsia="zh-CN"/>
        </w:rPr>
        <w:t>4</w:t>
      </w:r>
      <w:r>
        <w:rPr>
          <w:b/>
          <w:lang w:eastAsia="zh-CN"/>
        </w:rPr>
        <w:t xml:space="preserve">. </w:t>
      </w:r>
      <w:bookmarkStart w:name="OLE_LINK64" w:id="81"/>
      <w:bookmarkStart w:name="OLE_LINK65" w:id="82"/>
      <w:r>
        <w:rPr>
          <w:b/>
          <w:lang w:eastAsia="zh-CN"/>
        </w:rPr>
        <w:t xml:space="preserve">The </w:t>
      </w:r>
      <w:r w:rsidR="00776636">
        <w:rPr>
          <w:b/>
          <w:lang w:eastAsia="zh-CN"/>
        </w:rPr>
        <w:t>cooling performance evaluation of emitters in different climates</w:t>
      </w:r>
      <w:bookmarkEnd w:id="81"/>
      <w:bookmarkEnd w:id="82"/>
    </w:p>
    <w:p w:rsidR="009237AB" w:rsidP="00380DC1" w:rsidRDefault="004B4F87" w14:paraId="261673F9" w14:textId="35BC8323">
      <w:pPr>
        <w:widowControl/>
        <w:jc w:val="center"/>
        <w:rPr>
          <w:b/>
          <w:lang w:eastAsia="zh-CN"/>
        </w:rPr>
      </w:pPr>
      <w:r w:rsidRPr="004B4F87">
        <w:rPr>
          <w:b/>
          <w:lang w:eastAsia="zh-CN"/>
        </w:rPr>
        <w:object w:dxaOrig="6312" w:dyaOrig="5363" w14:anchorId="2FF92903">
          <v:shape id="_x0000_i1028" style="width:315.15pt;height:268.15pt" o:ole="" type="#_x0000_t75">
            <v:imagedata o:title="" r:id="rId24"/>
          </v:shape>
          <o:OLEObject Type="Embed" ProgID="Origin50.Graph" ShapeID="_x0000_i1028" DrawAspect="Content" ObjectID="_1674645802" r:id="rId25"/>
        </w:object>
      </w:r>
    </w:p>
    <w:p w:rsidR="004B4F87" w:rsidP="00380DC1" w:rsidRDefault="00776636" w14:paraId="1BFFB1BB" w14:textId="06148D14">
      <w:pPr>
        <w:widowControl/>
        <w:jc w:val="both"/>
        <w:rPr>
          <w:b/>
          <w:lang w:eastAsia="zh-CN"/>
        </w:rPr>
      </w:pPr>
      <w:bookmarkStart w:name="OLE_LINK42" w:id="83"/>
      <w:bookmarkStart w:name="OLE_LINK43" w:id="84"/>
      <w:r>
        <w:rPr>
          <w:b/>
          <w:lang w:eastAsia="zh-CN"/>
        </w:rPr>
        <w:t>Supplementary Figure S14. Cooling performance evaluation</w:t>
      </w:r>
      <w:r w:rsidRPr="00F605BE">
        <w:rPr>
          <w:b/>
          <w:bCs/>
          <w:lang w:eastAsia="zh-CN"/>
        </w:rPr>
        <w:t>.</w:t>
      </w:r>
      <w:r>
        <w:rPr>
          <w:b/>
          <w:bCs/>
          <w:lang w:eastAsia="zh-CN"/>
        </w:rPr>
        <w:t xml:space="preserve"> </w:t>
      </w:r>
      <w:r w:rsidRPr="00380DC1">
        <w:rPr>
          <w:bCs/>
          <w:lang w:eastAsia="zh-CN"/>
        </w:rPr>
        <w:t>The m</w:t>
      </w:r>
      <w:r w:rsidRPr="00776636">
        <w:rPr>
          <w:bCs/>
        </w:rPr>
        <w:t>axi</w:t>
      </w:r>
      <w:r>
        <w:rPr>
          <w:bCs/>
        </w:rPr>
        <w:t>mum c</w:t>
      </w:r>
      <w:r w:rsidRPr="006B530B">
        <w:rPr>
          <w:bCs/>
        </w:rPr>
        <w:t>ooling temperature and cooling power for ideal IR-broadband emitter (IRBE), ideal IR-selective emitter (IRSE) and the emitter in this work under six different climates. Water columns of those climates were</w:t>
      </w:r>
      <w:r>
        <w:rPr>
          <w:bCs/>
        </w:rPr>
        <w:t xml:space="preserve"> shown in the inset</w:t>
      </w:r>
      <w:r w:rsidRPr="006B530B">
        <w:rPr>
          <w:bCs/>
        </w:rPr>
        <w:t>. The data of climates were obtained from MODTRAN 6</w:t>
      </w:r>
      <w:r w:rsidRPr="008661A4">
        <w:rPr>
          <w:bCs/>
          <w:vertAlign w:val="superscript"/>
        </w:rPr>
        <w:fldChar w:fldCharType="begin"/>
      </w:r>
      <w:r>
        <w:rPr>
          <w:bCs/>
          <w:vertAlign w:val="superscript"/>
        </w:rPr>
        <w:instrText>ADDIN RW.CITE{{doc:5a0b2e77e4b0e70d304de244 Eriksson,TS 1982}}</w:instrText>
      </w:r>
      <w:r w:rsidRPr="008661A4">
        <w:rPr>
          <w:bCs/>
          <w:vertAlign w:val="superscript"/>
        </w:rPr>
        <w:fldChar w:fldCharType="separate"/>
      </w:r>
      <w:r w:rsidRPr="00380DC1">
        <w:rPr>
          <w:bCs/>
          <w:vertAlign w:val="superscript"/>
        </w:rPr>
        <w:t>3</w:t>
      </w:r>
      <w:r w:rsidRPr="008661A4">
        <w:rPr>
          <w:bCs/>
          <w:vertAlign w:val="superscript"/>
        </w:rPr>
        <w:fldChar w:fldCharType="end"/>
      </w:r>
      <w:bookmarkEnd w:id="83"/>
      <w:bookmarkEnd w:id="84"/>
      <w:r w:rsidRPr="008661A4">
        <w:rPr>
          <w:bCs/>
          <w:vertAlign w:val="superscript"/>
        </w:rPr>
        <w:t>.</w:t>
      </w:r>
    </w:p>
    <w:p w:rsidR="004B4F87" w:rsidP="009C2FE5" w:rsidRDefault="004B4F87" w14:paraId="72227DF4" w14:textId="49F502E5">
      <w:pPr>
        <w:widowControl/>
        <w:rPr>
          <w:b/>
          <w:lang w:eastAsia="zh-CN"/>
        </w:rPr>
      </w:pPr>
    </w:p>
    <w:p w:rsidR="004B4F87" w:rsidP="009C2FE5" w:rsidRDefault="004B4F87" w14:paraId="577CF2BE" w14:textId="6FC073D0">
      <w:pPr>
        <w:widowControl/>
        <w:rPr>
          <w:b/>
          <w:lang w:eastAsia="zh-CN"/>
        </w:rPr>
      </w:pPr>
    </w:p>
    <w:p w:rsidR="004B4F87" w:rsidP="009C2FE5" w:rsidRDefault="004B4F87" w14:paraId="4527E98C" w14:textId="0BDC0B0E">
      <w:pPr>
        <w:widowControl/>
        <w:rPr>
          <w:b/>
          <w:lang w:eastAsia="zh-CN"/>
        </w:rPr>
      </w:pPr>
    </w:p>
    <w:p w:rsidR="004B4F87" w:rsidP="009C2FE5" w:rsidRDefault="004B4F87" w14:paraId="13A0E1AB" w14:textId="135F0173">
      <w:pPr>
        <w:widowControl/>
        <w:rPr>
          <w:b/>
          <w:lang w:eastAsia="zh-CN"/>
        </w:rPr>
      </w:pPr>
    </w:p>
    <w:p w:rsidR="00776636" w:rsidP="009C2FE5" w:rsidRDefault="00776636" w14:paraId="3EC7614F" w14:textId="7E0785B8">
      <w:pPr>
        <w:widowControl/>
        <w:rPr>
          <w:b/>
          <w:lang w:eastAsia="zh-CN"/>
        </w:rPr>
      </w:pPr>
    </w:p>
    <w:p w:rsidR="00776636" w:rsidP="009C2FE5" w:rsidRDefault="00776636" w14:paraId="01A1E759" w14:textId="2B0BB774">
      <w:pPr>
        <w:widowControl/>
        <w:rPr>
          <w:b/>
          <w:lang w:eastAsia="zh-CN"/>
        </w:rPr>
      </w:pPr>
    </w:p>
    <w:p w:rsidR="00776636" w:rsidP="009C2FE5" w:rsidRDefault="00776636" w14:paraId="7B89AB96" w14:textId="3DC22E74">
      <w:pPr>
        <w:widowControl/>
        <w:rPr>
          <w:b/>
          <w:lang w:eastAsia="zh-CN"/>
        </w:rPr>
      </w:pPr>
    </w:p>
    <w:p w:rsidR="00776636" w:rsidP="009C2FE5" w:rsidRDefault="00776636" w14:paraId="5D7CE7F0" w14:textId="4173787F">
      <w:pPr>
        <w:widowControl/>
        <w:rPr>
          <w:b/>
          <w:lang w:eastAsia="zh-CN"/>
        </w:rPr>
      </w:pPr>
    </w:p>
    <w:p w:rsidR="00776636" w:rsidP="009C2FE5" w:rsidRDefault="00776636" w14:paraId="05E27EC6" w14:textId="4EDF1DFA">
      <w:pPr>
        <w:widowControl/>
        <w:rPr>
          <w:b/>
          <w:lang w:eastAsia="zh-CN"/>
        </w:rPr>
      </w:pPr>
    </w:p>
    <w:p w:rsidR="00776636" w:rsidP="009C2FE5" w:rsidRDefault="00776636" w14:paraId="608DDB4E" w14:textId="5F65F8FA">
      <w:pPr>
        <w:widowControl/>
        <w:rPr>
          <w:b/>
          <w:lang w:eastAsia="zh-CN"/>
        </w:rPr>
      </w:pPr>
    </w:p>
    <w:p w:rsidR="00776636" w:rsidP="009C2FE5" w:rsidRDefault="00776636" w14:paraId="660D777E" w14:textId="44F16E53">
      <w:pPr>
        <w:widowControl/>
        <w:rPr>
          <w:b/>
          <w:lang w:eastAsia="zh-CN"/>
        </w:rPr>
      </w:pPr>
    </w:p>
    <w:p w:rsidR="00776636" w:rsidP="009C2FE5" w:rsidRDefault="00776636" w14:paraId="7D2246F5" w14:textId="7DA4FFEE">
      <w:pPr>
        <w:widowControl/>
        <w:rPr>
          <w:b/>
          <w:lang w:eastAsia="zh-CN"/>
        </w:rPr>
      </w:pPr>
    </w:p>
    <w:p w:rsidR="00776636" w:rsidP="009C2FE5" w:rsidRDefault="00776636" w14:paraId="3DFB5874" w14:textId="30065DDE">
      <w:pPr>
        <w:widowControl/>
        <w:rPr>
          <w:b/>
          <w:lang w:eastAsia="zh-CN"/>
        </w:rPr>
      </w:pPr>
    </w:p>
    <w:p w:rsidR="00776636" w:rsidP="009C2FE5" w:rsidRDefault="00776636" w14:paraId="7F4BD547" w14:textId="69022F85">
      <w:pPr>
        <w:widowControl/>
        <w:rPr>
          <w:b/>
          <w:lang w:eastAsia="zh-CN"/>
        </w:rPr>
      </w:pPr>
    </w:p>
    <w:p w:rsidR="00776636" w:rsidP="009C2FE5" w:rsidRDefault="00776636" w14:paraId="13E5FD8D" w14:textId="12CC35AD">
      <w:pPr>
        <w:widowControl/>
        <w:rPr>
          <w:b/>
          <w:lang w:eastAsia="zh-CN"/>
        </w:rPr>
      </w:pPr>
    </w:p>
    <w:p w:rsidR="00CD266B" w:rsidP="009C2FE5" w:rsidRDefault="00CD266B" w14:paraId="3F33F69A" w14:textId="77777777">
      <w:pPr>
        <w:widowControl/>
        <w:rPr>
          <w:b/>
          <w:lang w:eastAsia="zh-CN"/>
        </w:rPr>
      </w:pPr>
    </w:p>
    <w:p w:rsidRPr="004B4F87" w:rsidR="004B4F87" w:rsidP="009C2FE5" w:rsidRDefault="004B4F87" w14:paraId="0B9EF76A" w14:textId="77777777">
      <w:pPr>
        <w:widowControl/>
        <w:rPr>
          <w:b/>
          <w:lang w:eastAsia="zh-CN"/>
        </w:rPr>
      </w:pPr>
    </w:p>
    <w:p w:rsidR="009C2FE5" w:rsidP="009C2FE5" w:rsidRDefault="009C2FE5" w14:paraId="33965DA7" w14:textId="746CB068">
      <w:pPr>
        <w:widowControl/>
        <w:rPr>
          <w:b/>
          <w:lang w:eastAsia="zh-CN"/>
        </w:rPr>
      </w:pPr>
      <w:r w:rsidRPr="005C7897">
        <w:rPr>
          <w:rFonts w:hint="eastAsia"/>
          <w:b/>
          <w:lang w:eastAsia="zh-CN"/>
        </w:rPr>
        <w:lastRenderedPageBreak/>
        <w:t>S</w:t>
      </w:r>
      <w:r>
        <w:rPr>
          <w:b/>
          <w:lang w:eastAsia="zh-CN"/>
        </w:rPr>
        <w:t>1</w:t>
      </w:r>
      <w:r w:rsidR="004B4F87">
        <w:rPr>
          <w:b/>
          <w:lang w:eastAsia="zh-CN"/>
        </w:rPr>
        <w:t>5</w:t>
      </w:r>
      <w:r>
        <w:rPr>
          <w:b/>
          <w:lang w:eastAsia="zh-CN"/>
        </w:rPr>
        <w:t xml:space="preserve">. </w:t>
      </w:r>
      <w:bookmarkStart w:name="OLE_LINK136" w:id="85"/>
      <w:bookmarkStart w:name="OLE_LINK137" w:id="86"/>
      <w:r w:rsidR="00DE6962">
        <w:rPr>
          <w:b/>
          <w:lang w:eastAsia="zh-CN"/>
        </w:rPr>
        <w:t>The r</w:t>
      </w:r>
      <w:r>
        <w:rPr>
          <w:b/>
          <w:lang w:eastAsia="zh-CN"/>
        </w:rPr>
        <w:t>eflective spectrum</w:t>
      </w:r>
      <w:r w:rsidR="00DE6962">
        <w:rPr>
          <w:b/>
          <w:lang w:eastAsia="zh-CN"/>
        </w:rPr>
        <w:t>s</w:t>
      </w:r>
      <w:r>
        <w:rPr>
          <w:b/>
          <w:lang w:eastAsia="zh-CN"/>
        </w:rPr>
        <w:t xml:space="preserve"> of PDMS-based and PHPS-based emitter after UV exposure</w:t>
      </w:r>
      <w:bookmarkEnd w:id="85"/>
      <w:bookmarkEnd w:id="86"/>
    </w:p>
    <w:p w:rsidR="009C2FE5" w:rsidP="009C2FE5" w:rsidRDefault="009C2FE5" w14:paraId="2A93A071" w14:textId="77777777">
      <w:pPr>
        <w:widowControl/>
        <w:jc w:val="center"/>
        <w:rPr>
          <w:b/>
          <w:lang w:eastAsia="zh-CN"/>
        </w:rPr>
      </w:pPr>
      <w:r w:rsidRPr="00FE0A37">
        <w:rPr>
          <w:b/>
          <w:noProof/>
          <w:lang w:eastAsia="zh-CN"/>
        </w:rPr>
        <w:drawing>
          <wp:inline distT="0" distB="0" distL="0" distR="0" wp14:anchorId="7E0C304E" wp14:editId="34A61DEB">
            <wp:extent cx="5731510" cy="3724910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FE5" w:rsidP="009C2FE5" w:rsidRDefault="009C2FE5" w14:paraId="7C7EE18B" w14:textId="08B8744E">
      <w:pPr>
        <w:widowControl/>
        <w:jc w:val="center"/>
        <w:rPr>
          <w:bCs/>
          <w:lang w:eastAsia="zh-CN"/>
        </w:rPr>
      </w:pPr>
      <w:bookmarkStart w:name="OLE_LINK138" w:id="87"/>
      <w:bookmarkStart w:name="OLE_LINK139" w:id="88"/>
      <w:r>
        <w:rPr>
          <w:b/>
          <w:lang w:eastAsia="zh-CN"/>
        </w:rPr>
        <w:t xml:space="preserve">Supplementary Figure </w:t>
      </w:r>
      <w:r w:rsidR="00BA291B">
        <w:rPr>
          <w:b/>
          <w:lang w:eastAsia="zh-CN"/>
        </w:rPr>
        <w:t>S</w:t>
      </w:r>
      <w:r>
        <w:rPr>
          <w:b/>
          <w:lang w:eastAsia="zh-CN"/>
        </w:rPr>
        <w:t>1</w:t>
      </w:r>
      <w:r w:rsidR="004B4F87">
        <w:rPr>
          <w:b/>
          <w:lang w:eastAsia="zh-CN"/>
        </w:rPr>
        <w:t>5</w:t>
      </w:r>
      <w:r>
        <w:rPr>
          <w:b/>
          <w:lang w:eastAsia="zh-CN"/>
        </w:rPr>
        <w:t xml:space="preserve">. </w:t>
      </w:r>
      <w:r w:rsidR="00DE6962">
        <w:rPr>
          <w:bCs/>
          <w:lang w:eastAsia="zh-CN"/>
        </w:rPr>
        <w:t>The r</w:t>
      </w:r>
      <w:r w:rsidRPr="00423D44">
        <w:rPr>
          <w:bCs/>
          <w:lang w:eastAsia="zh-CN"/>
        </w:rPr>
        <w:t>efl</w:t>
      </w:r>
      <w:bookmarkEnd w:id="87"/>
      <w:bookmarkEnd w:id="88"/>
      <w:r w:rsidRPr="00423D44">
        <w:rPr>
          <w:bCs/>
          <w:lang w:eastAsia="zh-CN"/>
        </w:rPr>
        <w:t>ective spectrum</w:t>
      </w:r>
      <w:r w:rsidR="00DE6962">
        <w:rPr>
          <w:bCs/>
          <w:lang w:eastAsia="zh-CN"/>
        </w:rPr>
        <w:t>s</w:t>
      </w:r>
      <w:r w:rsidRPr="00423D44">
        <w:rPr>
          <w:bCs/>
          <w:lang w:eastAsia="zh-CN"/>
        </w:rPr>
        <w:t xml:space="preserve"> of PDMS-based and PHPS-based emitter after UV exposure</w:t>
      </w:r>
      <w:r>
        <w:rPr>
          <w:bCs/>
          <w:lang w:eastAsia="zh-CN"/>
        </w:rPr>
        <w:t>.</w:t>
      </w:r>
      <w:r w:rsidR="002B0E51">
        <w:rPr>
          <w:bCs/>
          <w:lang w:eastAsia="zh-CN"/>
        </w:rPr>
        <w:t xml:space="preserve"> The absorption=1-reflection.</w:t>
      </w:r>
    </w:p>
    <w:p w:rsidR="009C2FE5" w:rsidP="009C2FE5" w:rsidRDefault="009C2FE5" w14:paraId="2A9F912D" w14:textId="77777777">
      <w:pPr>
        <w:widowControl/>
        <w:jc w:val="center"/>
        <w:rPr>
          <w:bCs/>
          <w:lang w:eastAsia="zh-CN"/>
        </w:rPr>
      </w:pPr>
    </w:p>
    <w:p w:rsidRPr="005C7897" w:rsidR="009C2FE5" w:rsidP="009C2FE5" w:rsidRDefault="009C2FE5" w14:paraId="4691329B" w14:textId="23BE0D69">
      <w:pPr>
        <w:widowControl/>
        <w:jc w:val="both"/>
        <w:rPr>
          <w:b/>
          <w:lang w:eastAsia="zh-CN"/>
        </w:rPr>
      </w:pPr>
      <w:r>
        <w:rPr>
          <w:bCs/>
          <w:lang w:eastAsia="zh-CN"/>
        </w:rPr>
        <w:t>PDMS is a polymer frequently used for radiative cooler</w:t>
      </w:r>
      <w:r w:rsidR="00DE6962">
        <w:rPr>
          <w:bCs/>
          <w:lang w:eastAsia="zh-CN"/>
        </w:rPr>
        <w:t>s</w:t>
      </w:r>
      <w:r>
        <w:rPr>
          <w:bCs/>
          <w:lang w:eastAsia="zh-CN"/>
        </w:rPr>
        <w:t xml:space="preserve"> in many papers. It is a silicon-based polymer with Si-O bond as the </w:t>
      </w:r>
      <w:r w:rsidRPr="00954CC6">
        <w:rPr>
          <w:bCs/>
          <w:lang w:eastAsia="zh-CN"/>
        </w:rPr>
        <w:t>skeleton</w:t>
      </w:r>
      <w:r>
        <w:rPr>
          <w:bCs/>
          <w:lang w:eastAsia="zh-CN"/>
        </w:rPr>
        <w:t>, which makes it much more stable than other polymers. However, since carbon bonds still exist, slight aging was observed after solar UV exposure</w:t>
      </w:r>
      <w:r w:rsidR="00F05EAA">
        <w:rPr>
          <w:bCs/>
          <w:lang w:eastAsia="zh-CN"/>
        </w:rPr>
        <w:fldChar w:fldCharType="begin"/>
      </w:r>
      <w:r w:rsidR="00776636">
        <w:rPr>
          <w:bCs/>
          <w:lang w:eastAsia="zh-CN"/>
        </w:rPr>
        <w:instrText>ADDIN RW.CITE{{doc:5e94110de4b040c35d12c088 Planes,Mikael 2016}}</w:instrText>
      </w:r>
      <w:r w:rsidR="00F05EAA">
        <w:rPr>
          <w:bCs/>
          <w:lang w:eastAsia="zh-CN"/>
        </w:rPr>
        <w:fldChar w:fldCharType="separate"/>
      </w:r>
      <w:r w:rsidRPr="00380DC1" w:rsidR="00776636">
        <w:rPr>
          <w:vertAlign w:val="superscript"/>
          <w:lang w:eastAsia="zh-CN"/>
        </w:rPr>
        <w:t>4</w:t>
      </w:r>
      <w:r w:rsidR="00F05EAA">
        <w:rPr>
          <w:bCs/>
          <w:lang w:eastAsia="zh-CN"/>
        </w:rPr>
        <w:fldChar w:fldCharType="end"/>
      </w:r>
      <w:r>
        <w:rPr>
          <w:bCs/>
          <w:lang w:eastAsia="zh-CN"/>
        </w:rPr>
        <w:t xml:space="preserve">. Compared to that, PHPS-derived </w:t>
      </w:r>
      <w:proofErr w:type="spellStart"/>
      <w:r>
        <w:rPr>
          <w:bCs/>
          <w:lang w:eastAsia="zh-CN"/>
        </w:rPr>
        <w:t>SiON</w:t>
      </w:r>
      <w:proofErr w:type="spellEnd"/>
      <w:r>
        <w:rPr>
          <w:bCs/>
          <w:lang w:eastAsia="zh-CN"/>
        </w:rPr>
        <w:t xml:space="preserve"> is more stable under UV and almost zero change can be observed.</w:t>
      </w:r>
    </w:p>
    <w:p w:rsidR="009C2FE5" w:rsidP="009C2FE5" w:rsidRDefault="009C2FE5" w14:paraId="4B4F342F" w14:textId="77777777">
      <w:pPr>
        <w:widowControl/>
        <w:jc w:val="center"/>
        <w:rPr>
          <w:lang w:eastAsia="zh-CN"/>
        </w:rPr>
      </w:pPr>
    </w:p>
    <w:p w:rsidR="009C2FE5" w:rsidP="009C2FE5" w:rsidRDefault="009C2FE5" w14:paraId="3891BAAD" w14:textId="5392211C">
      <w:pPr>
        <w:widowControl/>
        <w:jc w:val="center"/>
        <w:rPr>
          <w:lang w:eastAsia="zh-CN"/>
        </w:rPr>
      </w:pPr>
    </w:p>
    <w:p w:rsidR="00507F1C" w:rsidP="009C2FE5" w:rsidRDefault="00507F1C" w14:paraId="280D1CA5" w14:textId="637ACBFC">
      <w:pPr>
        <w:widowControl/>
        <w:jc w:val="center"/>
        <w:rPr>
          <w:lang w:eastAsia="zh-CN"/>
        </w:rPr>
      </w:pPr>
    </w:p>
    <w:p w:rsidR="00507F1C" w:rsidP="009C2FE5" w:rsidRDefault="00507F1C" w14:paraId="78F066A6" w14:textId="65106D35">
      <w:pPr>
        <w:widowControl/>
        <w:jc w:val="center"/>
        <w:rPr>
          <w:lang w:eastAsia="zh-CN"/>
        </w:rPr>
      </w:pPr>
    </w:p>
    <w:p w:rsidR="00507F1C" w:rsidP="009C2FE5" w:rsidRDefault="00507F1C" w14:paraId="423A6CA3" w14:textId="0DC5F23A">
      <w:pPr>
        <w:widowControl/>
        <w:jc w:val="center"/>
        <w:rPr>
          <w:lang w:eastAsia="zh-CN"/>
        </w:rPr>
      </w:pPr>
    </w:p>
    <w:p w:rsidR="00507F1C" w:rsidP="009C2FE5" w:rsidRDefault="00507F1C" w14:paraId="7DEA5656" w14:textId="074DC326">
      <w:pPr>
        <w:widowControl/>
        <w:jc w:val="center"/>
        <w:rPr>
          <w:lang w:eastAsia="zh-CN"/>
        </w:rPr>
      </w:pPr>
    </w:p>
    <w:p w:rsidR="00507F1C" w:rsidP="009C2FE5" w:rsidRDefault="00507F1C" w14:paraId="4D443802" w14:textId="40F19DE9">
      <w:pPr>
        <w:widowControl/>
        <w:jc w:val="center"/>
        <w:rPr>
          <w:lang w:eastAsia="zh-CN"/>
        </w:rPr>
      </w:pPr>
    </w:p>
    <w:p w:rsidR="00507F1C" w:rsidP="009C2FE5" w:rsidRDefault="00507F1C" w14:paraId="1043D7AD" w14:textId="4EAB3ADA">
      <w:pPr>
        <w:widowControl/>
        <w:jc w:val="center"/>
        <w:rPr>
          <w:lang w:eastAsia="zh-CN"/>
        </w:rPr>
      </w:pPr>
    </w:p>
    <w:p w:rsidR="00507F1C" w:rsidP="009C2FE5" w:rsidRDefault="00507F1C" w14:paraId="19FDA858" w14:textId="0F7C858E">
      <w:pPr>
        <w:widowControl/>
        <w:jc w:val="center"/>
        <w:rPr>
          <w:lang w:eastAsia="zh-CN"/>
        </w:rPr>
      </w:pPr>
    </w:p>
    <w:p w:rsidR="00507F1C" w:rsidP="009C2FE5" w:rsidRDefault="00507F1C" w14:paraId="371C4D30" w14:textId="77777777">
      <w:pPr>
        <w:widowControl/>
        <w:jc w:val="center"/>
        <w:rPr>
          <w:lang w:eastAsia="zh-CN"/>
        </w:rPr>
      </w:pPr>
    </w:p>
    <w:p w:rsidR="009C2FE5" w:rsidP="009C2FE5" w:rsidRDefault="009C2FE5" w14:paraId="49B36340" w14:textId="77777777">
      <w:pPr>
        <w:widowControl/>
        <w:jc w:val="center"/>
        <w:rPr>
          <w:lang w:eastAsia="zh-CN"/>
        </w:rPr>
      </w:pPr>
    </w:p>
    <w:bookmarkEnd w:id="74"/>
    <w:bookmarkEnd w:id="75"/>
    <w:bookmarkEnd w:id="76"/>
    <w:bookmarkEnd w:id="77"/>
    <w:p w:rsidRPr="00380DC1" w:rsidR="00776636" w:rsidRDefault="009237AB" w14:paraId="28A41634" w14:textId="4D15338F">
      <w:pPr>
        <w:pStyle w:val="NormalWeb"/>
        <w:jc w:val="center"/>
        <w:rPr>
          <w:rFonts w:ascii="Times New Roman" w:hAnsi="Times New Roman" w:cs="Times New Roman"/>
        </w:rPr>
      </w:pPr>
      <w:r>
        <w:lastRenderedPageBreak/>
        <w:fldChar w:fldCharType="begin"/>
      </w:r>
      <w:r w:rsidR="00776636">
        <w:instrText>ADDIN RW.BIB</w:instrText>
      </w:r>
      <w:r>
        <w:fldChar w:fldCharType="separate"/>
      </w:r>
      <w:r w:rsidRPr="00380DC1" w:rsidR="00776636">
        <w:rPr>
          <w:rFonts w:ascii="Times New Roman" w:hAnsi="Times New Roman" w:cs="Times New Roman"/>
        </w:rPr>
        <w:t>References</w:t>
      </w:r>
    </w:p>
    <w:p w:rsidRPr="00380DC1" w:rsidR="00776636" w:rsidRDefault="00776636" w14:paraId="39F48A14" w14:textId="77777777">
      <w:pPr>
        <w:pStyle w:val="NormalWeb"/>
        <w:rPr>
          <w:rFonts w:ascii="Times New Roman" w:hAnsi="Times New Roman" w:cs="Times New Roman"/>
        </w:rPr>
      </w:pPr>
      <w:r w:rsidRPr="00380DC1">
        <w:rPr>
          <w:rFonts w:ascii="Times New Roman" w:hAnsi="Times New Roman" w:cs="Times New Roman"/>
        </w:rPr>
        <w:t>1. Günthner, M.</w:t>
      </w:r>
      <w:r w:rsidRPr="00380DC1">
        <w:rPr>
          <w:rFonts w:ascii="Times New Roman" w:hAnsi="Times New Roman" w:cs="Times New Roman"/>
          <w:i/>
          <w:iCs/>
        </w:rPr>
        <w:t xml:space="preserve"> et al</w:t>
      </w:r>
      <w:r w:rsidRPr="00380DC1">
        <w:rPr>
          <w:rFonts w:ascii="Times New Roman" w:hAnsi="Times New Roman" w:cs="Times New Roman"/>
        </w:rPr>
        <w:t xml:space="preserve">. Advanced coatings on the basis of Si (C) N precursors for protection of steel against oxidation. </w:t>
      </w:r>
      <w:r w:rsidRPr="00380DC1">
        <w:rPr>
          <w:rFonts w:ascii="Times New Roman" w:hAnsi="Times New Roman" w:cs="Times New Roman"/>
          <w:i/>
          <w:iCs/>
        </w:rPr>
        <w:t>J. Eur. Ceram. Soc.</w:t>
      </w:r>
      <w:r w:rsidRPr="00380DC1">
        <w:rPr>
          <w:rFonts w:ascii="Times New Roman" w:hAnsi="Times New Roman" w:cs="Times New Roman"/>
          <w:b/>
          <w:bCs/>
        </w:rPr>
        <w:t xml:space="preserve"> 29</w:t>
      </w:r>
      <w:r w:rsidRPr="00380DC1">
        <w:rPr>
          <w:rFonts w:ascii="Times New Roman" w:hAnsi="Times New Roman" w:cs="Times New Roman"/>
        </w:rPr>
        <w:t>, 2061-2068 (2009).</w:t>
      </w:r>
    </w:p>
    <w:p w:rsidRPr="00380DC1" w:rsidR="00776636" w:rsidRDefault="00776636" w14:paraId="7561FC27" w14:textId="77777777">
      <w:pPr>
        <w:pStyle w:val="NormalWeb"/>
        <w:rPr>
          <w:rFonts w:ascii="Times New Roman" w:hAnsi="Times New Roman" w:cs="Times New Roman"/>
        </w:rPr>
      </w:pPr>
      <w:r w:rsidRPr="00380DC1">
        <w:rPr>
          <w:rFonts w:ascii="Times New Roman" w:hAnsi="Times New Roman" w:cs="Times New Roman"/>
        </w:rPr>
        <w:t>2. Günthner, M.</w:t>
      </w:r>
      <w:r w:rsidRPr="00380DC1">
        <w:rPr>
          <w:rFonts w:ascii="Times New Roman" w:hAnsi="Times New Roman" w:cs="Times New Roman"/>
          <w:i/>
          <w:iCs/>
        </w:rPr>
        <w:t xml:space="preserve"> et al</w:t>
      </w:r>
      <w:r w:rsidRPr="00380DC1">
        <w:rPr>
          <w:rFonts w:ascii="Times New Roman" w:hAnsi="Times New Roman" w:cs="Times New Roman"/>
        </w:rPr>
        <w:t xml:space="preserve">. Particle‐filled PHPS silazane‐based coatings on steel. </w:t>
      </w:r>
      <w:r w:rsidRPr="00380DC1">
        <w:rPr>
          <w:rFonts w:ascii="Times New Roman" w:hAnsi="Times New Roman" w:cs="Times New Roman"/>
          <w:i/>
          <w:iCs/>
        </w:rPr>
        <w:t>Int. J. Appl. Ceram. Technol.</w:t>
      </w:r>
      <w:r w:rsidRPr="00380DC1">
        <w:rPr>
          <w:rFonts w:ascii="Times New Roman" w:hAnsi="Times New Roman" w:cs="Times New Roman"/>
          <w:b/>
          <w:bCs/>
        </w:rPr>
        <w:t xml:space="preserve"> 6</w:t>
      </w:r>
      <w:r w:rsidRPr="00380DC1">
        <w:rPr>
          <w:rFonts w:ascii="Times New Roman" w:hAnsi="Times New Roman" w:cs="Times New Roman"/>
        </w:rPr>
        <w:t>, 373-380 (2009).</w:t>
      </w:r>
    </w:p>
    <w:p w:rsidRPr="00380DC1" w:rsidR="00776636" w:rsidRDefault="00776636" w14:paraId="4B134AAB" w14:textId="77777777">
      <w:pPr>
        <w:pStyle w:val="NormalWeb"/>
        <w:rPr>
          <w:rFonts w:ascii="Times New Roman" w:hAnsi="Times New Roman" w:cs="Times New Roman"/>
        </w:rPr>
      </w:pPr>
      <w:r w:rsidRPr="00380DC1">
        <w:rPr>
          <w:rFonts w:ascii="Times New Roman" w:hAnsi="Times New Roman" w:cs="Times New Roman"/>
        </w:rPr>
        <w:t xml:space="preserve">3. Eriksson, T. S. &amp; Granqvist, C. G. Radiative cooling computed for model atmospheres. </w:t>
      </w:r>
      <w:r w:rsidRPr="00380DC1">
        <w:rPr>
          <w:rFonts w:ascii="Times New Roman" w:hAnsi="Times New Roman" w:cs="Times New Roman"/>
          <w:i/>
          <w:iCs/>
        </w:rPr>
        <w:t>Appl. Opt.</w:t>
      </w:r>
      <w:r w:rsidRPr="00380DC1">
        <w:rPr>
          <w:rFonts w:ascii="Times New Roman" w:hAnsi="Times New Roman" w:cs="Times New Roman"/>
          <w:b/>
          <w:bCs/>
        </w:rPr>
        <w:t xml:space="preserve"> 21</w:t>
      </w:r>
      <w:r w:rsidRPr="00380DC1">
        <w:rPr>
          <w:rFonts w:ascii="Times New Roman" w:hAnsi="Times New Roman" w:cs="Times New Roman"/>
        </w:rPr>
        <w:t>, 4381-4388 (1982).</w:t>
      </w:r>
    </w:p>
    <w:p w:rsidRPr="00380DC1" w:rsidR="00776636" w:rsidRDefault="00776636" w14:paraId="3E246E8B" w14:textId="77777777">
      <w:pPr>
        <w:pStyle w:val="NormalWeb"/>
        <w:rPr>
          <w:rFonts w:ascii="Times New Roman" w:hAnsi="Times New Roman" w:cs="Times New Roman"/>
        </w:rPr>
      </w:pPr>
      <w:r w:rsidRPr="00380DC1">
        <w:rPr>
          <w:rFonts w:ascii="Times New Roman" w:hAnsi="Times New Roman" w:cs="Times New Roman"/>
        </w:rPr>
        <w:t>4. Planes, M.</w:t>
      </w:r>
      <w:r w:rsidRPr="00380DC1">
        <w:rPr>
          <w:rFonts w:ascii="Times New Roman" w:hAnsi="Times New Roman" w:cs="Times New Roman"/>
          <w:i/>
          <w:iCs/>
        </w:rPr>
        <w:t xml:space="preserve"> et al</w:t>
      </w:r>
      <w:r w:rsidRPr="00380DC1">
        <w:rPr>
          <w:rFonts w:ascii="Times New Roman" w:hAnsi="Times New Roman" w:cs="Times New Roman"/>
        </w:rPr>
        <w:t xml:space="preserve">. Polydimethylsiloxane/additive systems for thermal and ultraviolet stability in geostationary environment. </w:t>
      </w:r>
      <w:r w:rsidRPr="00380DC1">
        <w:rPr>
          <w:rFonts w:ascii="Times New Roman" w:hAnsi="Times New Roman" w:cs="Times New Roman"/>
          <w:i/>
          <w:iCs/>
        </w:rPr>
        <w:t>J Spacecr Rockets</w:t>
      </w:r>
      <w:r w:rsidRPr="00380DC1">
        <w:rPr>
          <w:rFonts w:ascii="Times New Roman" w:hAnsi="Times New Roman" w:cs="Times New Roman"/>
          <w:b/>
          <w:bCs/>
        </w:rPr>
        <w:t xml:space="preserve"> 53</w:t>
      </w:r>
      <w:r w:rsidRPr="00380DC1">
        <w:rPr>
          <w:rFonts w:ascii="Times New Roman" w:hAnsi="Times New Roman" w:cs="Times New Roman"/>
        </w:rPr>
        <w:t>, 1128-1133 (2016).</w:t>
      </w:r>
    </w:p>
    <w:p w:rsidR="00284F8D" w:rsidRDefault="00776636" w14:paraId="476C1470" w14:textId="3D1EE809">
      <w:pPr>
        <w:rPr>
          <w:b/>
          <w:lang w:eastAsia="zh-CN"/>
        </w:rPr>
      </w:pPr>
      <w:r w:rsidRPr="00776636">
        <w:t> </w:t>
      </w:r>
      <w:r w:rsidR="009237AB">
        <w:rPr>
          <w:lang w:eastAsia="zh-CN"/>
        </w:rPr>
        <w:fldChar w:fldCharType="end"/>
      </w:r>
    </w:p>
    <w:sectPr w:rsidR="00284F8D" w:rsidSect="00185B35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1577B3" w14:textId="77777777" w:rsidR="00C50C4E" w:rsidRDefault="00C50C4E" w:rsidP="0047102F">
      <w:r>
        <w:separator/>
      </w:r>
    </w:p>
  </w:endnote>
  <w:endnote w:type="continuationSeparator" w:id="0">
    <w:p w14:paraId="4A4FEDDE" w14:textId="77777777" w:rsidR="00C50C4E" w:rsidRDefault="00C50C4E" w:rsidP="0047102F">
      <w:r>
        <w:continuationSeparator/>
      </w:r>
    </w:p>
  </w:endnote>
  <w:endnote w:type="continuationNotice" w:id="1">
    <w:p w14:paraId="03E2E77F" w14:textId="77777777" w:rsidR="00C50C4E" w:rsidRDefault="00C50C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DE732" w14:textId="77777777" w:rsidR="009237AB" w:rsidRDefault="009237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653078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957438" w14:textId="20611C66" w:rsidR="00BE0EB1" w:rsidRDefault="00BE0EB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4F1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9847A8" w14:textId="77777777" w:rsidR="00BE0EB1" w:rsidRDefault="00BE0E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41427" w14:textId="77777777" w:rsidR="009237AB" w:rsidRDefault="009237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F8963E" w14:textId="77777777" w:rsidR="00C50C4E" w:rsidRDefault="00C50C4E" w:rsidP="0047102F">
      <w:r>
        <w:separator/>
      </w:r>
    </w:p>
  </w:footnote>
  <w:footnote w:type="continuationSeparator" w:id="0">
    <w:p w14:paraId="4119A19C" w14:textId="77777777" w:rsidR="00C50C4E" w:rsidRDefault="00C50C4E" w:rsidP="0047102F">
      <w:r>
        <w:continuationSeparator/>
      </w:r>
    </w:p>
  </w:footnote>
  <w:footnote w:type="continuationNotice" w:id="1">
    <w:p w14:paraId="7E07A399" w14:textId="77777777" w:rsidR="00C50C4E" w:rsidRDefault="00C50C4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D1046" w14:textId="77777777" w:rsidR="009237AB" w:rsidRDefault="009237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AB159C" w14:textId="77777777" w:rsidR="009237AB" w:rsidRDefault="009237A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CDE116" w14:textId="77777777" w:rsidR="009237AB" w:rsidRDefault="009237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B5699"/>
    <w:multiLevelType w:val="hybridMultilevel"/>
    <w:tmpl w:val="E59C558A"/>
    <w:lvl w:ilvl="0" w:tplc="EB1AF5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A6AE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389B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080F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02C4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4647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8EAB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C0FB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E493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0F030C"/>
    <w:multiLevelType w:val="hybridMultilevel"/>
    <w:tmpl w:val="2D28B67A"/>
    <w:lvl w:ilvl="0" w:tplc="1618DD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8458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80AE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9299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0887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5ACC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787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28E7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DC57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wN7EwtbQE0gZG5ko6SsGpxcWZ+XkgBYZGtQBtZYOE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复制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td5xvaemtrwv1ed9d8xwxrkses5s2d99tz0&quot;&gt;My EndNote Library&lt;record-ids&gt;&lt;item&gt;149&lt;/item&gt;&lt;item&gt;545&lt;/item&gt;&lt;item&gt;553&lt;/item&gt;&lt;item&gt;599&lt;/item&gt;&lt;item&gt;666&lt;/item&gt;&lt;item&gt;668&lt;/item&gt;&lt;item&gt;670&lt;/item&gt;&lt;item&gt;687&lt;/item&gt;&lt;item&gt;689&lt;/item&gt;&lt;item&gt;690&lt;/item&gt;&lt;item&gt;691&lt;/item&gt;&lt;item&gt;692&lt;/item&gt;&lt;item&gt;695&lt;/item&gt;&lt;item&gt;794&lt;/item&gt;&lt;item&gt;801&lt;/item&gt;&lt;/record-ids&gt;&lt;/item&gt;&lt;/Libraries&gt;"/>
    <w:docVar w:name="FLIR_DOCUMENT_ID" w:val="46f5d97d-3e0f-4845-a5a9-865874c7bff4"/>
  </w:docVars>
  <w:rsids>
    <w:rsidRoot w:val="0071449B"/>
    <w:rsid w:val="00004266"/>
    <w:rsid w:val="00014A7C"/>
    <w:rsid w:val="0002500B"/>
    <w:rsid w:val="00025A60"/>
    <w:rsid w:val="000271B4"/>
    <w:rsid w:val="0003239A"/>
    <w:rsid w:val="00033650"/>
    <w:rsid w:val="00035099"/>
    <w:rsid w:val="00037305"/>
    <w:rsid w:val="00041DCD"/>
    <w:rsid w:val="00044F11"/>
    <w:rsid w:val="00052ED0"/>
    <w:rsid w:val="000540BB"/>
    <w:rsid w:val="000544A9"/>
    <w:rsid w:val="0005593F"/>
    <w:rsid w:val="0005601D"/>
    <w:rsid w:val="00056211"/>
    <w:rsid w:val="0006299E"/>
    <w:rsid w:val="000639AD"/>
    <w:rsid w:val="0007359E"/>
    <w:rsid w:val="00073680"/>
    <w:rsid w:val="000742A9"/>
    <w:rsid w:val="00075BAC"/>
    <w:rsid w:val="00084AE4"/>
    <w:rsid w:val="000922A3"/>
    <w:rsid w:val="00093207"/>
    <w:rsid w:val="00095891"/>
    <w:rsid w:val="00095FDC"/>
    <w:rsid w:val="000A0DAC"/>
    <w:rsid w:val="000A15B8"/>
    <w:rsid w:val="000A1C83"/>
    <w:rsid w:val="000A2D8F"/>
    <w:rsid w:val="000B0C09"/>
    <w:rsid w:val="000B4F8D"/>
    <w:rsid w:val="000C0A2A"/>
    <w:rsid w:val="000C0D9C"/>
    <w:rsid w:val="000C4F43"/>
    <w:rsid w:val="000C6F6E"/>
    <w:rsid w:val="000C733F"/>
    <w:rsid w:val="000D0A9F"/>
    <w:rsid w:val="000D1536"/>
    <w:rsid w:val="000D2278"/>
    <w:rsid w:val="000D540D"/>
    <w:rsid w:val="000E362D"/>
    <w:rsid w:val="000E70C0"/>
    <w:rsid w:val="000E7503"/>
    <w:rsid w:val="000F2EB8"/>
    <w:rsid w:val="000F3F05"/>
    <w:rsid w:val="000F4716"/>
    <w:rsid w:val="000F6AC9"/>
    <w:rsid w:val="0011049B"/>
    <w:rsid w:val="00117BAB"/>
    <w:rsid w:val="00122815"/>
    <w:rsid w:val="00122828"/>
    <w:rsid w:val="00122CC6"/>
    <w:rsid w:val="0012578B"/>
    <w:rsid w:val="00125A67"/>
    <w:rsid w:val="00130C53"/>
    <w:rsid w:val="00133934"/>
    <w:rsid w:val="00135FCA"/>
    <w:rsid w:val="00137AD6"/>
    <w:rsid w:val="00143249"/>
    <w:rsid w:val="00143C0D"/>
    <w:rsid w:val="001503CE"/>
    <w:rsid w:val="001521EB"/>
    <w:rsid w:val="001572C8"/>
    <w:rsid w:val="0016237E"/>
    <w:rsid w:val="001626A8"/>
    <w:rsid w:val="0016785A"/>
    <w:rsid w:val="0017023A"/>
    <w:rsid w:val="001704C9"/>
    <w:rsid w:val="0017220A"/>
    <w:rsid w:val="00173F69"/>
    <w:rsid w:val="00175346"/>
    <w:rsid w:val="00185B35"/>
    <w:rsid w:val="00187951"/>
    <w:rsid w:val="001948E0"/>
    <w:rsid w:val="001A6E11"/>
    <w:rsid w:val="001B25E5"/>
    <w:rsid w:val="001B2AB8"/>
    <w:rsid w:val="001B5499"/>
    <w:rsid w:val="001B64DE"/>
    <w:rsid w:val="001C1A11"/>
    <w:rsid w:val="001C5D27"/>
    <w:rsid w:val="001C7E34"/>
    <w:rsid w:val="001E1055"/>
    <w:rsid w:val="001E6114"/>
    <w:rsid w:val="001E6F22"/>
    <w:rsid w:val="001F0F31"/>
    <w:rsid w:val="001F1FB6"/>
    <w:rsid w:val="001F5059"/>
    <w:rsid w:val="00205BE4"/>
    <w:rsid w:val="00211A22"/>
    <w:rsid w:val="00212E0D"/>
    <w:rsid w:val="002141BC"/>
    <w:rsid w:val="002146A2"/>
    <w:rsid w:val="002164A6"/>
    <w:rsid w:val="00217CB2"/>
    <w:rsid w:val="0022327B"/>
    <w:rsid w:val="002312C2"/>
    <w:rsid w:val="00245FD8"/>
    <w:rsid w:val="0025116D"/>
    <w:rsid w:val="002573F9"/>
    <w:rsid w:val="00260BCF"/>
    <w:rsid w:val="0027039E"/>
    <w:rsid w:val="00272CA8"/>
    <w:rsid w:val="00284F8D"/>
    <w:rsid w:val="002857F8"/>
    <w:rsid w:val="00286780"/>
    <w:rsid w:val="00292624"/>
    <w:rsid w:val="00295C95"/>
    <w:rsid w:val="00296F5E"/>
    <w:rsid w:val="002A15F3"/>
    <w:rsid w:val="002A4825"/>
    <w:rsid w:val="002B0E51"/>
    <w:rsid w:val="002C0221"/>
    <w:rsid w:val="002C1CF4"/>
    <w:rsid w:val="002C640B"/>
    <w:rsid w:val="002C6F5A"/>
    <w:rsid w:val="002D0B37"/>
    <w:rsid w:val="002D5428"/>
    <w:rsid w:val="002E7AFB"/>
    <w:rsid w:val="002F2A29"/>
    <w:rsid w:val="00301A42"/>
    <w:rsid w:val="003022E1"/>
    <w:rsid w:val="00304289"/>
    <w:rsid w:val="003047C3"/>
    <w:rsid w:val="003053D7"/>
    <w:rsid w:val="00310F6E"/>
    <w:rsid w:val="0031212F"/>
    <w:rsid w:val="00312987"/>
    <w:rsid w:val="00312CED"/>
    <w:rsid w:val="00314DD4"/>
    <w:rsid w:val="0031634D"/>
    <w:rsid w:val="00316679"/>
    <w:rsid w:val="003166C6"/>
    <w:rsid w:val="00324B0F"/>
    <w:rsid w:val="00332067"/>
    <w:rsid w:val="00335550"/>
    <w:rsid w:val="00335776"/>
    <w:rsid w:val="003429BD"/>
    <w:rsid w:val="00351208"/>
    <w:rsid w:val="00352300"/>
    <w:rsid w:val="00356D90"/>
    <w:rsid w:val="0036748D"/>
    <w:rsid w:val="00367920"/>
    <w:rsid w:val="00375F9E"/>
    <w:rsid w:val="00380DC1"/>
    <w:rsid w:val="00385321"/>
    <w:rsid w:val="003949C2"/>
    <w:rsid w:val="003A03F0"/>
    <w:rsid w:val="003A1A8C"/>
    <w:rsid w:val="003A3473"/>
    <w:rsid w:val="003A5A03"/>
    <w:rsid w:val="003B110B"/>
    <w:rsid w:val="003B2E28"/>
    <w:rsid w:val="003B2ECE"/>
    <w:rsid w:val="003C5E8A"/>
    <w:rsid w:val="003D65C4"/>
    <w:rsid w:val="003E1FCE"/>
    <w:rsid w:val="003E6AB7"/>
    <w:rsid w:val="003F24AD"/>
    <w:rsid w:val="003F7645"/>
    <w:rsid w:val="003F7C23"/>
    <w:rsid w:val="004000FF"/>
    <w:rsid w:val="00400818"/>
    <w:rsid w:val="00400F32"/>
    <w:rsid w:val="00401684"/>
    <w:rsid w:val="00403545"/>
    <w:rsid w:val="00407E34"/>
    <w:rsid w:val="00413DAF"/>
    <w:rsid w:val="00414DAC"/>
    <w:rsid w:val="00415381"/>
    <w:rsid w:val="00417428"/>
    <w:rsid w:val="00423D44"/>
    <w:rsid w:val="004263A4"/>
    <w:rsid w:val="00447CF1"/>
    <w:rsid w:val="00451DE9"/>
    <w:rsid w:val="00452510"/>
    <w:rsid w:val="00453DA1"/>
    <w:rsid w:val="004570B7"/>
    <w:rsid w:val="00466222"/>
    <w:rsid w:val="004677E0"/>
    <w:rsid w:val="00470DCF"/>
    <w:rsid w:val="0047102F"/>
    <w:rsid w:val="004734B7"/>
    <w:rsid w:val="004746B5"/>
    <w:rsid w:val="00476015"/>
    <w:rsid w:val="00481B46"/>
    <w:rsid w:val="00484705"/>
    <w:rsid w:val="0048483A"/>
    <w:rsid w:val="004862BD"/>
    <w:rsid w:val="004937A8"/>
    <w:rsid w:val="004A08DB"/>
    <w:rsid w:val="004A23AC"/>
    <w:rsid w:val="004A3963"/>
    <w:rsid w:val="004A3CEB"/>
    <w:rsid w:val="004A4EEB"/>
    <w:rsid w:val="004A4F12"/>
    <w:rsid w:val="004B4F87"/>
    <w:rsid w:val="004C409A"/>
    <w:rsid w:val="004C4741"/>
    <w:rsid w:val="004C4F68"/>
    <w:rsid w:val="004C5745"/>
    <w:rsid w:val="004C6965"/>
    <w:rsid w:val="004D0C65"/>
    <w:rsid w:val="004D6F92"/>
    <w:rsid w:val="004F614E"/>
    <w:rsid w:val="00503240"/>
    <w:rsid w:val="00507F1C"/>
    <w:rsid w:val="005117D2"/>
    <w:rsid w:val="00512290"/>
    <w:rsid w:val="005123EE"/>
    <w:rsid w:val="0051319A"/>
    <w:rsid w:val="005144E5"/>
    <w:rsid w:val="00514F12"/>
    <w:rsid w:val="005167CE"/>
    <w:rsid w:val="00517309"/>
    <w:rsid w:val="005214D8"/>
    <w:rsid w:val="0052182A"/>
    <w:rsid w:val="005244FA"/>
    <w:rsid w:val="005251E4"/>
    <w:rsid w:val="005259F9"/>
    <w:rsid w:val="00526BF1"/>
    <w:rsid w:val="00533CAD"/>
    <w:rsid w:val="00533D7B"/>
    <w:rsid w:val="00537C56"/>
    <w:rsid w:val="00540258"/>
    <w:rsid w:val="00542497"/>
    <w:rsid w:val="005426FF"/>
    <w:rsid w:val="00545276"/>
    <w:rsid w:val="005465DD"/>
    <w:rsid w:val="005556E0"/>
    <w:rsid w:val="00560465"/>
    <w:rsid w:val="00560865"/>
    <w:rsid w:val="00563094"/>
    <w:rsid w:val="00566D78"/>
    <w:rsid w:val="00572999"/>
    <w:rsid w:val="0058409F"/>
    <w:rsid w:val="00585F15"/>
    <w:rsid w:val="005876AB"/>
    <w:rsid w:val="00592E90"/>
    <w:rsid w:val="00594507"/>
    <w:rsid w:val="0059508B"/>
    <w:rsid w:val="0059530B"/>
    <w:rsid w:val="005B2773"/>
    <w:rsid w:val="005B53AB"/>
    <w:rsid w:val="005B63EF"/>
    <w:rsid w:val="005C532C"/>
    <w:rsid w:val="005C5DE4"/>
    <w:rsid w:val="005C76CB"/>
    <w:rsid w:val="005C7897"/>
    <w:rsid w:val="005D21F3"/>
    <w:rsid w:val="005D2228"/>
    <w:rsid w:val="005D603B"/>
    <w:rsid w:val="005E0DDE"/>
    <w:rsid w:val="005E2294"/>
    <w:rsid w:val="005E759E"/>
    <w:rsid w:val="005F07D0"/>
    <w:rsid w:val="0061095E"/>
    <w:rsid w:val="006117F6"/>
    <w:rsid w:val="00611C2F"/>
    <w:rsid w:val="006129E5"/>
    <w:rsid w:val="006132C2"/>
    <w:rsid w:val="00613F1A"/>
    <w:rsid w:val="0062452D"/>
    <w:rsid w:val="0062491B"/>
    <w:rsid w:val="006306A2"/>
    <w:rsid w:val="00632319"/>
    <w:rsid w:val="00634266"/>
    <w:rsid w:val="0063635D"/>
    <w:rsid w:val="00642BAE"/>
    <w:rsid w:val="006519AA"/>
    <w:rsid w:val="00667A07"/>
    <w:rsid w:val="00667ACE"/>
    <w:rsid w:val="00667CE1"/>
    <w:rsid w:val="006768C5"/>
    <w:rsid w:val="00682DD9"/>
    <w:rsid w:val="00682DDB"/>
    <w:rsid w:val="00683D3C"/>
    <w:rsid w:val="006851F6"/>
    <w:rsid w:val="00686B3C"/>
    <w:rsid w:val="00690C8C"/>
    <w:rsid w:val="006940E0"/>
    <w:rsid w:val="006944E4"/>
    <w:rsid w:val="00694825"/>
    <w:rsid w:val="0069616F"/>
    <w:rsid w:val="0069661C"/>
    <w:rsid w:val="00696970"/>
    <w:rsid w:val="006A183E"/>
    <w:rsid w:val="006A2B54"/>
    <w:rsid w:val="006A41F6"/>
    <w:rsid w:val="006A5368"/>
    <w:rsid w:val="006A563F"/>
    <w:rsid w:val="006A5F4D"/>
    <w:rsid w:val="006B0161"/>
    <w:rsid w:val="006C0E64"/>
    <w:rsid w:val="006C101F"/>
    <w:rsid w:val="006C1F51"/>
    <w:rsid w:val="006C36F1"/>
    <w:rsid w:val="006D0101"/>
    <w:rsid w:val="006D74D3"/>
    <w:rsid w:val="006D7877"/>
    <w:rsid w:val="006E5735"/>
    <w:rsid w:val="006F0498"/>
    <w:rsid w:val="006F3FF6"/>
    <w:rsid w:val="007038EF"/>
    <w:rsid w:val="0071205B"/>
    <w:rsid w:val="0071449B"/>
    <w:rsid w:val="00724EE0"/>
    <w:rsid w:val="00727AC1"/>
    <w:rsid w:val="00730893"/>
    <w:rsid w:val="007410ED"/>
    <w:rsid w:val="007450F7"/>
    <w:rsid w:val="00745EC9"/>
    <w:rsid w:val="007512CA"/>
    <w:rsid w:val="00752DDD"/>
    <w:rsid w:val="00757D09"/>
    <w:rsid w:val="0076246A"/>
    <w:rsid w:val="00762AC2"/>
    <w:rsid w:val="0076624C"/>
    <w:rsid w:val="00773633"/>
    <w:rsid w:val="00775F0A"/>
    <w:rsid w:val="00776636"/>
    <w:rsid w:val="00782EE9"/>
    <w:rsid w:val="0079125A"/>
    <w:rsid w:val="0079564D"/>
    <w:rsid w:val="007A4997"/>
    <w:rsid w:val="007A4C09"/>
    <w:rsid w:val="007A7423"/>
    <w:rsid w:val="007B71EC"/>
    <w:rsid w:val="007C25B1"/>
    <w:rsid w:val="007C3F2A"/>
    <w:rsid w:val="007C42E2"/>
    <w:rsid w:val="007D3FEE"/>
    <w:rsid w:val="007E005C"/>
    <w:rsid w:val="007E3A50"/>
    <w:rsid w:val="007E608F"/>
    <w:rsid w:val="007F56A8"/>
    <w:rsid w:val="007F697B"/>
    <w:rsid w:val="00801E25"/>
    <w:rsid w:val="00803BF1"/>
    <w:rsid w:val="00803DF2"/>
    <w:rsid w:val="008042F0"/>
    <w:rsid w:val="00804CD5"/>
    <w:rsid w:val="00810650"/>
    <w:rsid w:val="00817350"/>
    <w:rsid w:val="00821F2C"/>
    <w:rsid w:val="00837153"/>
    <w:rsid w:val="0084256D"/>
    <w:rsid w:val="008459CC"/>
    <w:rsid w:val="00845DFC"/>
    <w:rsid w:val="008467C9"/>
    <w:rsid w:val="00852384"/>
    <w:rsid w:val="00860FA3"/>
    <w:rsid w:val="00861E8D"/>
    <w:rsid w:val="0086372F"/>
    <w:rsid w:val="008643D4"/>
    <w:rsid w:val="00864BFA"/>
    <w:rsid w:val="008729D8"/>
    <w:rsid w:val="00875AAF"/>
    <w:rsid w:val="008766B8"/>
    <w:rsid w:val="00876BE0"/>
    <w:rsid w:val="00880426"/>
    <w:rsid w:val="00880FFF"/>
    <w:rsid w:val="00884459"/>
    <w:rsid w:val="0088544F"/>
    <w:rsid w:val="00890CAE"/>
    <w:rsid w:val="00891511"/>
    <w:rsid w:val="00893A44"/>
    <w:rsid w:val="00896D15"/>
    <w:rsid w:val="00897E14"/>
    <w:rsid w:val="008A24D9"/>
    <w:rsid w:val="008A4376"/>
    <w:rsid w:val="008B15A1"/>
    <w:rsid w:val="008B3DA9"/>
    <w:rsid w:val="008B4B65"/>
    <w:rsid w:val="008B7EF0"/>
    <w:rsid w:val="008C1C69"/>
    <w:rsid w:val="008C1E42"/>
    <w:rsid w:val="008D32E9"/>
    <w:rsid w:val="008D3E91"/>
    <w:rsid w:val="008D6C25"/>
    <w:rsid w:val="008E29FF"/>
    <w:rsid w:val="008E5481"/>
    <w:rsid w:val="008E5CE5"/>
    <w:rsid w:val="008E6A72"/>
    <w:rsid w:val="008F06FF"/>
    <w:rsid w:val="008F09FF"/>
    <w:rsid w:val="008F1752"/>
    <w:rsid w:val="008F4D31"/>
    <w:rsid w:val="008F55A7"/>
    <w:rsid w:val="008F6632"/>
    <w:rsid w:val="00907096"/>
    <w:rsid w:val="00911D49"/>
    <w:rsid w:val="00921E02"/>
    <w:rsid w:val="00922E4C"/>
    <w:rsid w:val="00923791"/>
    <w:rsid w:val="009237AB"/>
    <w:rsid w:val="009310B1"/>
    <w:rsid w:val="00934570"/>
    <w:rsid w:val="00940564"/>
    <w:rsid w:val="0094098D"/>
    <w:rsid w:val="0094550C"/>
    <w:rsid w:val="009469D7"/>
    <w:rsid w:val="00946C8D"/>
    <w:rsid w:val="00947BDD"/>
    <w:rsid w:val="0095068F"/>
    <w:rsid w:val="00952E14"/>
    <w:rsid w:val="009531A3"/>
    <w:rsid w:val="00954CC6"/>
    <w:rsid w:val="00966E91"/>
    <w:rsid w:val="00976373"/>
    <w:rsid w:val="00976EBE"/>
    <w:rsid w:val="0097767C"/>
    <w:rsid w:val="00980529"/>
    <w:rsid w:val="00983673"/>
    <w:rsid w:val="00986AA6"/>
    <w:rsid w:val="00987229"/>
    <w:rsid w:val="00992F13"/>
    <w:rsid w:val="00996B44"/>
    <w:rsid w:val="0099796A"/>
    <w:rsid w:val="009A4FE5"/>
    <w:rsid w:val="009A6E44"/>
    <w:rsid w:val="009B6979"/>
    <w:rsid w:val="009C2FE5"/>
    <w:rsid w:val="009C6C6D"/>
    <w:rsid w:val="009D20A4"/>
    <w:rsid w:val="009D2103"/>
    <w:rsid w:val="009E08F4"/>
    <w:rsid w:val="009E3C57"/>
    <w:rsid w:val="009E6699"/>
    <w:rsid w:val="009E7BCA"/>
    <w:rsid w:val="009F6206"/>
    <w:rsid w:val="00A03E0F"/>
    <w:rsid w:val="00A04BEF"/>
    <w:rsid w:val="00A1417F"/>
    <w:rsid w:val="00A15762"/>
    <w:rsid w:val="00A21A92"/>
    <w:rsid w:val="00A247E1"/>
    <w:rsid w:val="00A341A0"/>
    <w:rsid w:val="00A35816"/>
    <w:rsid w:val="00A3632D"/>
    <w:rsid w:val="00A3711F"/>
    <w:rsid w:val="00A37E73"/>
    <w:rsid w:val="00A441AD"/>
    <w:rsid w:val="00A44454"/>
    <w:rsid w:val="00A46988"/>
    <w:rsid w:val="00A5798D"/>
    <w:rsid w:val="00A57D74"/>
    <w:rsid w:val="00A66814"/>
    <w:rsid w:val="00A7206B"/>
    <w:rsid w:val="00A724F6"/>
    <w:rsid w:val="00A73D45"/>
    <w:rsid w:val="00A7423D"/>
    <w:rsid w:val="00A84A44"/>
    <w:rsid w:val="00A84BB5"/>
    <w:rsid w:val="00A91BCA"/>
    <w:rsid w:val="00A956D4"/>
    <w:rsid w:val="00AA1900"/>
    <w:rsid w:val="00AA59A7"/>
    <w:rsid w:val="00AA63AA"/>
    <w:rsid w:val="00AB02FD"/>
    <w:rsid w:val="00AB16F5"/>
    <w:rsid w:val="00AB2482"/>
    <w:rsid w:val="00AB5FF0"/>
    <w:rsid w:val="00AC6E5E"/>
    <w:rsid w:val="00AD1C67"/>
    <w:rsid w:val="00AD2744"/>
    <w:rsid w:val="00AD2992"/>
    <w:rsid w:val="00AD7954"/>
    <w:rsid w:val="00AE060E"/>
    <w:rsid w:val="00AE0C2C"/>
    <w:rsid w:val="00AE43F2"/>
    <w:rsid w:val="00AE49FC"/>
    <w:rsid w:val="00AE52DF"/>
    <w:rsid w:val="00B01DD5"/>
    <w:rsid w:val="00B034A9"/>
    <w:rsid w:val="00B03D81"/>
    <w:rsid w:val="00B1353B"/>
    <w:rsid w:val="00B16B75"/>
    <w:rsid w:val="00B20EED"/>
    <w:rsid w:val="00B25851"/>
    <w:rsid w:val="00B376C0"/>
    <w:rsid w:val="00B40ACD"/>
    <w:rsid w:val="00B41D12"/>
    <w:rsid w:val="00B5166B"/>
    <w:rsid w:val="00B56087"/>
    <w:rsid w:val="00B565E4"/>
    <w:rsid w:val="00B603F7"/>
    <w:rsid w:val="00B6058F"/>
    <w:rsid w:val="00B6425B"/>
    <w:rsid w:val="00B64489"/>
    <w:rsid w:val="00B66738"/>
    <w:rsid w:val="00B67F67"/>
    <w:rsid w:val="00B7004B"/>
    <w:rsid w:val="00B718D4"/>
    <w:rsid w:val="00B813DB"/>
    <w:rsid w:val="00B83344"/>
    <w:rsid w:val="00B84D21"/>
    <w:rsid w:val="00B85975"/>
    <w:rsid w:val="00B9190C"/>
    <w:rsid w:val="00B9191D"/>
    <w:rsid w:val="00B97042"/>
    <w:rsid w:val="00BA1075"/>
    <w:rsid w:val="00BA259E"/>
    <w:rsid w:val="00BA291B"/>
    <w:rsid w:val="00BA481E"/>
    <w:rsid w:val="00BB0731"/>
    <w:rsid w:val="00BB11AF"/>
    <w:rsid w:val="00BB19C1"/>
    <w:rsid w:val="00BB2BC8"/>
    <w:rsid w:val="00BB473D"/>
    <w:rsid w:val="00BB537E"/>
    <w:rsid w:val="00BB6FAF"/>
    <w:rsid w:val="00BC2102"/>
    <w:rsid w:val="00BC3338"/>
    <w:rsid w:val="00BC7C4A"/>
    <w:rsid w:val="00BD0812"/>
    <w:rsid w:val="00BD2F5E"/>
    <w:rsid w:val="00BD3520"/>
    <w:rsid w:val="00BD42C2"/>
    <w:rsid w:val="00BD79A8"/>
    <w:rsid w:val="00BE0EB1"/>
    <w:rsid w:val="00BE1D46"/>
    <w:rsid w:val="00BE4CD0"/>
    <w:rsid w:val="00BE5556"/>
    <w:rsid w:val="00BF04AC"/>
    <w:rsid w:val="00BF5425"/>
    <w:rsid w:val="00C016A4"/>
    <w:rsid w:val="00C0184B"/>
    <w:rsid w:val="00C0328C"/>
    <w:rsid w:val="00C04EE3"/>
    <w:rsid w:val="00C067AC"/>
    <w:rsid w:val="00C07B04"/>
    <w:rsid w:val="00C12C06"/>
    <w:rsid w:val="00C12E2F"/>
    <w:rsid w:val="00C135D1"/>
    <w:rsid w:val="00C22E47"/>
    <w:rsid w:val="00C273A7"/>
    <w:rsid w:val="00C32F1C"/>
    <w:rsid w:val="00C342FE"/>
    <w:rsid w:val="00C35C94"/>
    <w:rsid w:val="00C35E1B"/>
    <w:rsid w:val="00C36174"/>
    <w:rsid w:val="00C45A9D"/>
    <w:rsid w:val="00C50C4E"/>
    <w:rsid w:val="00C50C83"/>
    <w:rsid w:val="00C520E7"/>
    <w:rsid w:val="00C61A88"/>
    <w:rsid w:val="00C6329B"/>
    <w:rsid w:val="00C639E2"/>
    <w:rsid w:val="00C72554"/>
    <w:rsid w:val="00C73270"/>
    <w:rsid w:val="00C76006"/>
    <w:rsid w:val="00C81F9C"/>
    <w:rsid w:val="00C82908"/>
    <w:rsid w:val="00CA0A8F"/>
    <w:rsid w:val="00CA2709"/>
    <w:rsid w:val="00CB06B7"/>
    <w:rsid w:val="00CC05FC"/>
    <w:rsid w:val="00CC090B"/>
    <w:rsid w:val="00CC2561"/>
    <w:rsid w:val="00CC4AA4"/>
    <w:rsid w:val="00CC598C"/>
    <w:rsid w:val="00CC7EBA"/>
    <w:rsid w:val="00CC7FB2"/>
    <w:rsid w:val="00CD0EF1"/>
    <w:rsid w:val="00CD1E25"/>
    <w:rsid w:val="00CD2083"/>
    <w:rsid w:val="00CD266B"/>
    <w:rsid w:val="00CD49F2"/>
    <w:rsid w:val="00CD6332"/>
    <w:rsid w:val="00CD7B20"/>
    <w:rsid w:val="00CE6540"/>
    <w:rsid w:val="00CE6955"/>
    <w:rsid w:val="00CE69B1"/>
    <w:rsid w:val="00CF1076"/>
    <w:rsid w:val="00CF1D59"/>
    <w:rsid w:val="00D0076D"/>
    <w:rsid w:val="00D14626"/>
    <w:rsid w:val="00D17EC8"/>
    <w:rsid w:val="00D2085C"/>
    <w:rsid w:val="00D22D48"/>
    <w:rsid w:val="00D22DFF"/>
    <w:rsid w:val="00D257C3"/>
    <w:rsid w:val="00D2675D"/>
    <w:rsid w:val="00D26B0B"/>
    <w:rsid w:val="00D27D56"/>
    <w:rsid w:val="00D33947"/>
    <w:rsid w:val="00D33ED0"/>
    <w:rsid w:val="00D34854"/>
    <w:rsid w:val="00D36EC2"/>
    <w:rsid w:val="00D37D5C"/>
    <w:rsid w:val="00D37FFC"/>
    <w:rsid w:val="00D409AB"/>
    <w:rsid w:val="00D41AD1"/>
    <w:rsid w:val="00D47DB3"/>
    <w:rsid w:val="00D503B0"/>
    <w:rsid w:val="00D52199"/>
    <w:rsid w:val="00D52668"/>
    <w:rsid w:val="00D5340F"/>
    <w:rsid w:val="00D54CA0"/>
    <w:rsid w:val="00D64F31"/>
    <w:rsid w:val="00D657E6"/>
    <w:rsid w:val="00D700E3"/>
    <w:rsid w:val="00D70996"/>
    <w:rsid w:val="00D7794C"/>
    <w:rsid w:val="00D814E5"/>
    <w:rsid w:val="00D824C2"/>
    <w:rsid w:val="00D90297"/>
    <w:rsid w:val="00D903A6"/>
    <w:rsid w:val="00D94BC6"/>
    <w:rsid w:val="00DA05B6"/>
    <w:rsid w:val="00DA33CE"/>
    <w:rsid w:val="00DA3F54"/>
    <w:rsid w:val="00DA7FBC"/>
    <w:rsid w:val="00DB774D"/>
    <w:rsid w:val="00DD093B"/>
    <w:rsid w:val="00DD0B5A"/>
    <w:rsid w:val="00DD29B0"/>
    <w:rsid w:val="00DD60FB"/>
    <w:rsid w:val="00DE6962"/>
    <w:rsid w:val="00DF0200"/>
    <w:rsid w:val="00DF2D38"/>
    <w:rsid w:val="00DF4C27"/>
    <w:rsid w:val="00E0246E"/>
    <w:rsid w:val="00E06181"/>
    <w:rsid w:val="00E07C70"/>
    <w:rsid w:val="00E17BAB"/>
    <w:rsid w:val="00E231A2"/>
    <w:rsid w:val="00E26F3A"/>
    <w:rsid w:val="00E32176"/>
    <w:rsid w:val="00E3398E"/>
    <w:rsid w:val="00E35D0D"/>
    <w:rsid w:val="00E401DB"/>
    <w:rsid w:val="00E45286"/>
    <w:rsid w:val="00E4647E"/>
    <w:rsid w:val="00E47AFE"/>
    <w:rsid w:val="00E53C53"/>
    <w:rsid w:val="00E56B37"/>
    <w:rsid w:val="00E56FFF"/>
    <w:rsid w:val="00E61CCE"/>
    <w:rsid w:val="00E61E8C"/>
    <w:rsid w:val="00E67948"/>
    <w:rsid w:val="00E7457A"/>
    <w:rsid w:val="00E74AF3"/>
    <w:rsid w:val="00E76200"/>
    <w:rsid w:val="00E76421"/>
    <w:rsid w:val="00E76CE6"/>
    <w:rsid w:val="00E77AFD"/>
    <w:rsid w:val="00E8722B"/>
    <w:rsid w:val="00E90838"/>
    <w:rsid w:val="00E938DD"/>
    <w:rsid w:val="00EA0255"/>
    <w:rsid w:val="00EA0291"/>
    <w:rsid w:val="00EA532D"/>
    <w:rsid w:val="00EA6E2F"/>
    <w:rsid w:val="00EB767F"/>
    <w:rsid w:val="00EC1548"/>
    <w:rsid w:val="00EC1591"/>
    <w:rsid w:val="00EC263F"/>
    <w:rsid w:val="00ED4E9F"/>
    <w:rsid w:val="00EE0BE9"/>
    <w:rsid w:val="00EE3DF7"/>
    <w:rsid w:val="00EE479C"/>
    <w:rsid w:val="00EE773B"/>
    <w:rsid w:val="00EF3B84"/>
    <w:rsid w:val="00EF651A"/>
    <w:rsid w:val="00F00194"/>
    <w:rsid w:val="00F0352D"/>
    <w:rsid w:val="00F05EAA"/>
    <w:rsid w:val="00F06465"/>
    <w:rsid w:val="00F14D7E"/>
    <w:rsid w:val="00F1568F"/>
    <w:rsid w:val="00F1642B"/>
    <w:rsid w:val="00F17D20"/>
    <w:rsid w:val="00F234A8"/>
    <w:rsid w:val="00F240BA"/>
    <w:rsid w:val="00F25727"/>
    <w:rsid w:val="00F262F5"/>
    <w:rsid w:val="00F342A9"/>
    <w:rsid w:val="00F352BF"/>
    <w:rsid w:val="00F400C2"/>
    <w:rsid w:val="00F470CC"/>
    <w:rsid w:val="00F55F69"/>
    <w:rsid w:val="00F5754C"/>
    <w:rsid w:val="00F62070"/>
    <w:rsid w:val="00F650C6"/>
    <w:rsid w:val="00F7270F"/>
    <w:rsid w:val="00F7606D"/>
    <w:rsid w:val="00F76949"/>
    <w:rsid w:val="00F76AB1"/>
    <w:rsid w:val="00F8034C"/>
    <w:rsid w:val="00F83507"/>
    <w:rsid w:val="00F85003"/>
    <w:rsid w:val="00F9075E"/>
    <w:rsid w:val="00F91382"/>
    <w:rsid w:val="00F9693F"/>
    <w:rsid w:val="00FA3772"/>
    <w:rsid w:val="00FA5229"/>
    <w:rsid w:val="00FC0FC8"/>
    <w:rsid w:val="00FC119A"/>
    <w:rsid w:val="00FC1D0C"/>
    <w:rsid w:val="00FC48DF"/>
    <w:rsid w:val="00FC577C"/>
    <w:rsid w:val="00FD0938"/>
    <w:rsid w:val="00FE0A37"/>
    <w:rsid w:val="00FE4FC3"/>
    <w:rsid w:val="00FE72AB"/>
    <w:rsid w:val="00FE7A80"/>
    <w:rsid w:val="00FF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9CEF8"/>
  <w15:docId w15:val="{AC02A79F-797B-4900-B997-5EDC9D83F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19A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1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7102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710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7102F"/>
    <w:rPr>
      <w:sz w:val="18"/>
      <w:szCs w:val="18"/>
    </w:rPr>
  </w:style>
  <w:style w:type="table" w:styleId="TableGrid">
    <w:name w:val="Table Grid"/>
    <w:basedOn w:val="TableNormal"/>
    <w:uiPriority w:val="39"/>
    <w:rsid w:val="00D26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BA1075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A1075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BA1075"/>
    <w:pPr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A1075"/>
    <w:rPr>
      <w:noProof/>
    </w:rPr>
  </w:style>
  <w:style w:type="character" w:styleId="Hyperlink">
    <w:name w:val="Hyperlink"/>
    <w:basedOn w:val="DefaultParagraphFont"/>
    <w:uiPriority w:val="99"/>
    <w:unhideWhenUsed/>
    <w:rsid w:val="00BA107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11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114"/>
    <w:rPr>
      <w:rFonts w:asciiTheme="majorHAnsi" w:eastAsiaTheme="majorEastAsia" w:hAnsiTheme="majorHAnsi" w:cstheme="majorBidi"/>
      <w:sz w:val="18"/>
      <w:szCs w:val="18"/>
    </w:rPr>
  </w:style>
  <w:style w:type="table" w:customStyle="1" w:styleId="TableGridLight1">
    <w:name w:val="Table Grid Light1"/>
    <w:basedOn w:val="TableNormal"/>
    <w:uiPriority w:val="40"/>
    <w:rsid w:val="001E6F2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56B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6B37"/>
    <w:pPr>
      <w:widowControl/>
      <w:spacing w:after="160"/>
    </w:pPr>
    <w:rPr>
      <w:rFonts w:asciiTheme="minorHAnsi" w:eastAsiaTheme="minorEastAsia" w:hAnsiTheme="minorHAnsi" w:cstheme="minorBidi"/>
      <w:kern w:val="0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6B37"/>
    <w:rPr>
      <w:rFonts w:asciiTheme="minorHAnsi" w:eastAsiaTheme="minorEastAsia" w:hAnsiTheme="minorHAnsi" w:cstheme="minorBidi"/>
      <w:kern w:val="0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2E90"/>
    <w:pPr>
      <w:widowControl w:val="0"/>
      <w:spacing w:after="0"/>
    </w:pPr>
    <w:rPr>
      <w:rFonts w:ascii="Times New Roman" w:eastAsia="SimSun" w:hAnsi="Times New Roman" w:cs="Times New Roman"/>
      <w:b/>
      <w:bCs/>
      <w:kern w:val="2"/>
      <w:sz w:val="24"/>
      <w:szCs w:val="22"/>
      <w:lang w:eastAsia="zh-TW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2E90"/>
    <w:rPr>
      <w:rFonts w:asciiTheme="minorHAnsi" w:eastAsiaTheme="minorEastAsia" w:hAnsiTheme="minorHAnsi" w:cstheme="minorBidi"/>
      <w:b/>
      <w:bCs/>
      <w:kern w:val="0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1B5499"/>
    <w:pPr>
      <w:widowControl/>
      <w:ind w:left="720"/>
      <w:contextualSpacing/>
    </w:pPr>
    <w:rPr>
      <w:rFonts w:eastAsia="Times New Roman"/>
      <w:kern w:val="0"/>
      <w:szCs w:val="24"/>
      <w:lang w:val="en-HK" w:eastAsia="zh-CN"/>
    </w:rPr>
  </w:style>
  <w:style w:type="paragraph" w:styleId="FootnoteText">
    <w:name w:val="footnote text"/>
    <w:basedOn w:val="Normal"/>
    <w:link w:val="FootnoteTextChar"/>
    <w:uiPriority w:val="99"/>
    <w:unhideWhenUsed/>
    <w:rsid w:val="00296F5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96F5E"/>
    <w:rPr>
      <w:sz w:val="20"/>
      <w:szCs w:val="20"/>
    </w:rPr>
  </w:style>
  <w:style w:type="paragraph" w:styleId="BodyText">
    <w:name w:val="Body Text"/>
    <w:basedOn w:val="Normal"/>
    <w:link w:val="BodyTextChar"/>
    <w:semiHidden/>
    <w:unhideWhenUsed/>
    <w:rsid w:val="00D52199"/>
    <w:pPr>
      <w:widowControl/>
      <w:tabs>
        <w:tab w:val="left" w:pos="540"/>
        <w:tab w:val="left" w:pos="900"/>
        <w:tab w:val="left" w:pos="1080"/>
        <w:tab w:val="left" w:pos="2070"/>
      </w:tabs>
      <w:jc w:val="both"/>
    </w:pPr>
    <w:rPr>
      <w:rFonts w:eastAsia="PMingLiU"/>
      <w:bCs/>
      <w:kern w:val="0"/>
      <w:sz w:val="22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D52199"/>
    <w:rPr>
      <w:rFonts w:eastAsia="PMingLiU"/>
      <w:bCs/>
      <w:kern w:val="0"/>
      <w:sz w:val="22"/>
      <w:szCs w:val="20"/>
      <w:lang w:eastAsia="en-US"/>
    </w:rPr>
  </w:style>
  <w:style w:type="paragraph" w:styleId="NoSpacing">
    <w:name w:val="No Spacing"/>
    <w:uiPriority w:val="1"/>
    <w:qFormat/>
    <w:rsid w:val="00880426"/>
    <w:pPr>
      <w:widowControl w:val="0"/>
    </w:pPr>
  </w:style>
  <w:style w:type="paragraph" w:styleId="NormalWeb">
    <w:name w:val="Normal (Web)"/>
    <w:basedOn w:val="Normal"/>
    <w:uiPriority w:val="99"/>
    <w:unhideWhenUsed/>
    <w:rsid w:val="00BB19C1"/>
    <w:pPr>
      <w:widowControl/>
      <w:spacing w:before="100" w:beforeAutospacing="1" w:after="100" w:afterAutospacing="1"/>
    </w:pPr>
    <w:rPr>
      <w:rFonts w:ascii="SimSun" w:hAnsi="SimSun" w:cs="SimSun"/>
      <w:kern w:val="0"/>
      <w:szCs w:val="24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6A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1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52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2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16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4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2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4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7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8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59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52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45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1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6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oleObject" Target="embeddings/oleObject2.bin"/><Relationship Id="rId26" Type="http://schemas.openxmlformats.org/officeDocument/2006/relationships/image" Target="media/image15.emf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emf"/><Relationship Id="rId25" Type="http://schemas.openxmlformats.org/officeDocument/2006/relationships/oleObject" Target="embeddings/oleObject4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em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4.emf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1.bin"/><Relationship Id="rId22" Type="http://schemas.openxmlformats.org/officeDocument/2006/relationships/image" Target="media/image12.pn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202F8-0D7B-4AB5-907C-A757AD0B3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19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Yang</dc:creator>
  <cp:keywords/>
  <dc:description/>
  <cp:lastModifiedBy>LIN, Chongjia</cp:lastModifiedBy>
  <cp:revision>7</cp:revision>
  <cp:lastPrinted>2021-02-11T04:18:00Z</cp:lastPrinted>
  <dcterms:created xsi:type="dcterms:W3CDTF">2021-02-11T04:29:00Z</dcterms:created>
  <dcterms:modified xsi:type="dcterms:W3CDTF">2021-02-12T06:37:00Z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WnCUserId">
    <vt:lpwstr>user:59ded5fce4b0244b4304adb0</vt:lpwstr>
  </property>
  <property fmtid="{D5CDD505-2E9C-101B-9397-08002B2CF9AE}" pid="4" name="WnCSubscriberId">
    <vt:lpwstr>0</vt:lpwstr>
  </property>
  <property fmtid="{D5CDD505-2E9C-101B-9397-08002B2CF9AE}" pid="5" name="WnCOutputStyleId">
    <vt:lpwstr>2</vt:lpwstr>
  </property>
  <property fmtid="{D5CDD505-2E9C-101B-9397-08002B2CF9AE}" pid="6" name="RWProductId">
    <vt:lpwstr>Flow</vt:lpwstr>
  </property>
  <property fmtid="{D5CDD505-2E9C-101B-9397-08002B2CF9AE}" pid="7" name="WnC4Folder">
    <vt:lpwstr>Documents///(SI) A Solution-processed Inorganic Emitter with High Spectral Effectiveness for Efficient Daytime Radiative Cooling in Hot Humid Climates</vt:lpwstr>
  </property>
</Properties>
</file>