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5C1D" w14:textId="67B67643" w:rsidR="00AA07DB" w:rsidRPr="005234D5" w:rsidRDefault="000D5FC1" w:rsidP="00AA07DB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</w:t>
      </w:r>
      <w:r w:rsidR="00AA07DB" w:rsidRPr="005234D5">
        <w:rPr>
          <w:rFonts w:asciiTheme="majorBidi" w:hAnsiTheme="majorBidi" w:cstheme="majorBidi"/>
          <w:b/>
          <w:bCs/>
        </w:rPr>
        <w:t xml:space="preserve">able </w:t>
      </w:r>
      <w:r>
        <w:rPr>
          <w:rFonts w:asciiTheme="majorBidi" w:hAnsiTheme="majorBidi" w:cstheme="majorBidi"/>
          <w:b/>
          <w:bCs/>
        </w:rPr>
        <w:t>S1</w:t>
      </w:r>
      <w:r w:rsidR="00AA07DB" w:rsidRPr="005234D5">
        <w:rPr>
          <w:rFonts w:asciiTheme="majorBidi" w:hAnsiTheme="majorBidi" w:cstheme="majorBidi"/>
          <w:b/>
          <w:bCs/>
        </w:rPr>
        <w:t>.</w:t>
      </w:r>
      <w:r w:rsidR="00AA07DB" w:rsidRPr="005234D5">
        <w:rPr>
          <w:rFonts w:asciiTheme="majorBidi" w:hAnsiTheme="majorBidi" w:cstheme="majorBidi"/>
        </w:rPr>
        <w:t xml:space="preserve"> Spike shape analysis (non-parametric statistical tests: Wilcoxon signed rank test) of mutant and control cortical neurons.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182"/>
        <w:gridCol w:w="2215"/>
        <w:gridCol w:w="2127"/>
        <w:gridCol w:w="2126"/>
        <w:gridCol w:w="2268"/>
      </w:tblGrid>
      <w:tr w:rsidR="00AA07DB" w:rsidRPr="005234D5" w14:paraId="2A60C33C" w14:textId="77777777" w:rsidTr="00DF64AE">
        <w:trPr>
          <w:jc w:val="center"/>
        </w:trPr>
        <w:tc>
          <w:tcPr>
            <w:tcW w:w="1182" w:type="dxa"/>
            <w:vAlign w:val="center"/>
          </w:tcPr>
          <w:p w14:paraId="15DF8042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15" w:type="dxa"/>
            <w:shd w:val="clear" w:color="auto" w:fill="CCECFF"/>
            <w:vAlign w:val="center"/>
          </w:tcPr>
          <w:p w14:paraId="3A480E89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Dup7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79627E33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GRIN2B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529061F6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SHANK3</w:t>
            </w:r>
          </w:p>
        </w:tc>
        <w:tc>
          <w:tcPr>
            <w:tcW w:w="2268" w:type="dxa"/>
            <w:shd w:val="clear" w:color="auto" w:fill="CCCCFF"/>
          </w:tcPr>
          <w:p w14:paraId="080B08E4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UBTF</w:t>
            </w:r>
          </w:p>
        </w:tc>
      </w:tr>
      <w:tr w:rsidR="00AA07DB" w:rsidRPr="005234D5" w14:paraId="53A76993" w14:textId="77777777" w:rsidTr="00DF64AE">
        <w:trPr>
          <w:jc w:val="center"/>
        </w:trPr>
        <w:tc>
          <w:tcPr>
            <w:tcW w:w="1182" w:type="dxa"/>
            <w:vMerge w:val="restart"/>
            <w:vAlign w:val="center"/>
          </w:tcPr>
          <w:p w14:paraId="5D2E954F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Spike Threshold</w:t>
            </w:r>
          </w:p>
        </w:tc>
        <w:tc>
          <w:tcPr>
            <w:tcW w:w="2215" w:type="dxa"/>
            <w:shd w:val="clear" w:color="auto" w:fill="CCECFF"/>
            <w:vAlign w:val="center"/>
          </w:tcPr>
          <w:p w14:paraId="5F22E099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=27.6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6.5 mV</w:t>
            </w:r>
          </w:p>
          <w:p w14:paraId="580F32CF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=21.09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12.05 mV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5A1D183F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=21.5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3.6 mV</w:t>
            </w:r>
          </w:p>
          <w:p w14:paraId="29381C0E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=22.2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6.7 mV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6898FF87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=30.4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5.6 mV</w:t>
            </w:r>
          </w:p>
          <w:p w14:paraId="508FD1F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=25.5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4.2 mV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38767DC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=32.1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4.9 mV</w:t>
            </w:r>
          </w:p>
          <w:p w14:paraId="34C3B94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=21.5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16.7 mV</w:t>
            </w:r>
          </w:p>
        </w:tc>
      </w:tr>
      <w:tr w:rsidR="00AA07DB" w:rsidRPr="005234D5" w14:paraId="3A79438C" w14:textId="77777777" w:rsidTr="00DF64AE">
        <w:trPr>
          <w:jc w:val="center"/>
        </w:trPr>
        <w:tc>
          <w:tcPr>
            <w:tcW w:w="1182" w:type="dxa"/>
            <w:vMerge/>
            <w:vAlign w:val="center"/>
          </w:tcPr>
          <w:p w14:paraId="588A209D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5" w:type="dxa"/>
            <w:shd w:val="clear" w:color="auto" w:fill="CCECFF"/>
            <w:vAlign w:val="center"/>
          </w:tcPr>
          <w:p w14:paraId="46121CAC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0.29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3FE2D311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</w:rPr>
              <w:t>P = 0.27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7BC8122E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P = 0.02 *</w:t>
            </w:r>
          </w:p>
        </w:tc>
        <w:tc>
          <w:tcPr>
            <w:tcW w:w="2268" w:type="dxa"/>
            <w:shd w:val="clear" w:color="auto" w:fill="CCCCFF"/>
          </w:tcPr>
          <w:p w14:paraId="456E7B34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</w:rPr>
              <w:t>P = 0.07</w:t>
            </w:r>
          </w:p>
        </w:tc>
      </w:tr>
      <w:tr w:rsidR="00AA07DB" w:rsidRPr="005234D5" w14:paraId="60D7B8F2" w14:textId="77777777" w:rsidTr="00DF64AE">
        <w:trPr>
          <w:jc w:val="center"/>
        </w:trPr>
        <w:tc>
          <w:tcPr>
            <w:tcW w:w="1182" w:type="dxa"/>
            <w:vMerge w:val="restart"/>
            <w:vAlign w:val="center"/>
          </w:tcPr>
          <w:p w14:paraId="59211A8A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Spike Height</w:t>
            </w:r>
          </w:p>
        </w:tc>
        <w:tc>
          <w:tcPr>
            <w:tcW w:w="2215" w:type="dxa"/>
            <w:shd w:val="clear" w:color="auto" w:fill="CCECFF"/>
            <w:vAlign w:val="center"/>
          </w:tcPr>
          <w:p w14:paraId="66040150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=25.4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15.5 mV</w:t>
            </w:r>
          </w:p>
          <w:p w14:paraId="42B34A7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=27.6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19.4 mV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733C2FA9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=41.2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12.5 mV</w:t>
            </w:r>
          </w:p>
          <w:p w14:paraId="66FD595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=20.5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14.01 mV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2059044C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=44.3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11.4 mV</w:t>
            </w:r>
          </w:p>
          <w:p w14:paraId="1206991A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=34.4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7.5 mV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222C247B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=50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17.05mV</w:t>
            </w:r>
          </w:p>
          <w:p w14:paraId="128058B4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=36.04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18.01 mV</w:t>
            </w:r>
          </w:p>
        </w:tc>
      </w:tr>
      <w:tr w:rsidR="00AA07DB" w:rsidRPr="005234D5" w14:paraId="3FE88B31" w14:textId="77777777" w:rsidTr="00DF64AE">
        <w:trPr>
          <w:jc w:val="center"/>
        </w:trPr>
        <w:tc>
          <w:tcPr>
            <w:tcW w:w="1182" w:type="dxa"/>
            <w:vMerge/>
            <w:vAlign w:val="center"/>
          </w:tcPr>
          <w:p w14:paraId="4EDF07A9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5" w:type="dxa"/>
            <w:shd w:val="clear" w:color="auto" w:fill="CCECFF"/>
            <w:vAlign w:val="center"/>
          </w:tcPr>
          <w:p w14:paraId="5D35BFE0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0.14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720EDA46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P = 0.008 **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3ED8B0D5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0.09</w:t>
            </w:r>
          </w:p>
        </w:tc>
        <w:tc>
          <w:tcPr>
            <w:tcW w:w="2268" w:type="dxa"/>
            <w:shd w:val="clear" w:color="auto" w:fill="CCCCFF"/>
          </w:tcPr>
          <w:p w14:paraId="1A04A988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P = 0.03 *</w:t>
            </w:r>
          </w:p>
        </w:tc>
      </w:tr>
      <w:tr w:rsidR="00AA07DB" w:rsidRPr="005234D5" w14:paraId="4F521BC9" w14:textId="77777777" w:rsidTr="00DF64AE">
        <w:trPr>
          <w:jc w:val="center"/>
        </w:trPr>
        <w:tc>
          <w:tcPr>
            <w:tcW w:w="1182" w:type="dxa"/>
            <w:vMerge w:val="restart"/>
            <w:vAlign w:val="center"/>
          </w:tcPr>
          <w:p w14:paraId="5730A6E6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Spike width</w:t>
            </w:r>
          </w:p>
        </w:tc>
        <w:tc>
          <w:tcPr>
            <w:tcW w:w="2215" w:type="dxa"/>
            <w:shd w:val="clear" w:color="auto" w:fill="CCECFF"/>
            <w:vAlign w:val="center"/>
          </w:tcPr>
          <w:p w14:paraId="007FA611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=3.2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3.4 ms</w:t>
            </w:r>
          </w:p>
          <w:p w14:paraId="3C128BDB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=2.4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3.4 ms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2E8C1472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=8.3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5.8 ms</w:t>
            </w:r>
          </w:p>
          <w:p w14:paraId="4EF92E1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=27.6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19.4 ms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4869BF3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=6.5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5.9 ms</w:t>
            </w:r>
          </w:p>
          <w:p w14:paraId="1BD93D75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=5.9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1.2 ms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781765E0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=3.3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1.5 ms</w:t>
            </w:r>
          </w:p>
          <w:p w14:paraId="34AC414E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=12.5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17.8 ms</w:t>
            </w:r>
          </w:p>
        </w:tc>
      </w:tr>
      <w:tr w:rsidR="00AA07DB" w:rsidRPr="005234D5" w14:paraId="4CBC6B2A" w14:textId="77777777" w:rsidTr="00DF64AE">
        <w:trPr>
          <w:trHeight w:val="165"/>
          <w:jc w:val="center"/>
        </w:trPr>
        <w:tc>
          <w:tcPr>
            <w:tcW w:w="1182" w:type="dxa"/>
            <w:vMerge/>
            <w:vAlign w:val="center"/>
          </w:tcPr>
          <w:p w14:paraId="1C00CEAE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5" w:type="dxa"/>
            <w:shd w:val="clear" w:color="auto" w:fill="CCECFF"/>
            <w:vAlign w:val="center"/>
          </w:tcPr>
          <w:p w14:paraId="6605A8D3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0.7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022A88AA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0.065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34C9855A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0.17</w:t>
            </w:r>
          </w:p>
        </w:tc>
        <w:tc>
          <w:tcPr>
            <w:tcW w:w="2268" w:type="dxa"/>
            <w:shd w:val="clear" w:color="auto" w:fill="CCCCFF"/>
          </w:tcPr>
          <w:p w14:paraId="320D8BE4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P = 0.003 **</w:t>
            </w:r>
          </w:p>
        </w:tc>
      </w:tr>
      <w:tr w:rsidR="00AA07DB" w:rsidRPr="005234D5" w14:paraId="7F1D203D" w14:textId="77777777" w:rsidTr="00DF64AE">
        <w:trPr>
          <w:jc w:val="center"/>
        </w:trPr>
        <w:tc>
          <w:tcPr>
            <w:tcW w:w="1182" w:type="dxa"/>
            <w:vMerge w:val="restart"/>
            <w:vAlign w:val="center"/>
          </w:tcPr>
          <w:p w14:paraId="73681314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Rise time</w:t>
            </w:r>
          </w:p>
        </w:tc>
        <w:tc>
          <w:tcPr>
            <w:tcW w:w="2215" w:type="dxa"/>
            <w:shd w:val="clear" w:color="auto" w:fill="CCECFF"/>
            <w:vAlign w:val="center"/>
          </w:tcPr>
          <w:p w14:paraId="7AB0EAE3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=1.9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3.1 ms</w:t>
            </w:r>
          </w:p>
          <w:p w14:paraId="702FF3C8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=0.68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0.87 ms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7AA84074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=7.2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5.1 ms</w:t>
            </w:r>
          </w:p>
          <w:p w14:paraId="23BDABA3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=3.6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1.9 ms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3E6E4BAE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=4.6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2.6 ms</w:t>
            </w:r>
          </w:p>
          <w:p w14:paraId="285A2648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=4.6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1.8 ms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257B6A5B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mutant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=2.5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1.6 ms</w:t>
            </w:r>
          </w:p>
          <w:p w14:paraId="0AABE281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34D5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5234D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Ctl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=5.2 </w:t>
            </w:r>
            <w:r w:rsidRPr="005234D5">
              <w:rPr>
                <w:rFonts w:asciiTheme="majorBidi" w:hAnsiTheme="majorBidi" w:cstheme="majorBidi"/>
                <w:sz w:val="20"/>
                <w:szCs w:val="20"/>
                <w:u w:val="single"/>
              </w:rPr>
              <w:t>+</w:t>
            </w:r>
            <w:r w:rsidRPr="005234D5">
              <w:rPr>
                <w:rFonts w:asciiTheme="majorBidi" w:hAnsiTheme="majorBidi" w:cstheme="majorBidi"/>
                <w:sz w:val="20"/>
                <w:szCs w:val="20"/>
              </w:rPr>
              <w:t xml:space="preserve"> 5.3 ms</w:t>
            </w:r>
          </w:p>
        </w:tc>
      </w:tr>
      <w:tr w:rsidR="00AA07DB" w:rsidRPr="005234D5" w14:paraId="03C1BD29" w14:textId="77777777" w:rsidTr="00DF64AE">
        <w:trPr>
          <w:jc w:val="center"/>
        </w:trPr>
        <w:tc>
          <w:tcPr>
            <w:tcW w:w="1182" w:type="dxa"/>
            <w:vMerge/>
            <w:vAlign w:val="center"/>
          </w:tcPr>
          <w:p w14:paraId="1B6AB8E7" w14:textId="77777777" w:rsidR="00AA07DB" w:rsidRPr="005234D5" w:rsidRDefault="00AA07DB" w:rsidP="00DF64AE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15" w:type="dxa"/>
            <w:shd w:val="clear" w:color="auto" w:fill="CCECFF"/>
            <w:vAlign w:val="center"/>
          </w:tcPr>
          <w:p w14:paraId="68442964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0.34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19F4D95E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0.23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61439E2C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0.58</w:t>
            </w:r>
          </w:p>
        </w:tc>
        <w:tc>
          <w:tcPr>
            <w:tcW w:w="2268" w:type="dxa"/>
            <w:shd w:val="clear" w:color="auto" w:fill="CCCCFF"/>
          </w:tcPr>
          <w:p w14:paraId="7A17F292" w14:textId="77777777" w:rsidR="00AA07DB" w:rsidRPr="005234D5" w:rsidRDefault="00AA07DB" w:rsidP="00DF64A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P = 0.18</w:t>
            </w:r>
          </w:p>
        </w:tc>
      </w:tr>
    </w:tbl>
    <w:p w14:paraId="3A827396" w14:textId="77777777" w:rsidR="00AA07DB" w:rsidRPr="005234D5" w:rsidRDefault="00AA07DB" w:rsidP="00AA07DB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5234D5">
        <w:rPr>
          <w:rFonts w:asciiTheme="majorBidi" w:hAnsiTheme="majorBidi" w:cstheme="majorBidi"/>
        </w:rPr>
        <w:t>*P&lt;0.05, **P&lt;0.01, ***P&lt;0.001 and ****P&lt;0.0001</w:t>
      </w:r>
    </w:p>
    <w:p w14:paraId="399902FB" w14:textId="77777777" w:rsidR="00AA07DB" w:rsidRPr="005234D5" w:rsidRDefault="00AA07DB" w:rsidP="00AA07DB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</w:p>
    <w:p w14:paraId="0F76E32F" w14:textId="77777777" w:rsidR="005A769C" w:rsidRDefault="005A769C"/>
    <w:sectPr w:rsidR="005A769C" w:rsidSect="00CA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B"/>
    <w:rsid w:val="000D5FC1"/>
    <w:rsid w:val="005A769C"/>
    <w:rsid w:val="006F09FA"/>
    <w:rsid w:val="00AA07DB"/>
    <w:rsid w:val="00C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D7A6"/>
  <w15:chartTrackingRefBased/>
  <w15:docId w15:val="{74D1943B-B28A-4EFC-9FD5-35C23E1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0</DocSecurity>
  <Lines>21</Lines>
  <Paragraphs>8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hussein</dc:creator>
  <cp:keywords/>
  <dc:description/>
  <cp:lastModifiedBy>yara hussein</cp:lastModifiedBy>
  <cp:revision>3</cp:revision>
  <dcterms:created xsi:type="dcterms:W3CDTF">2022-11-02T15:53:00Z</dcterms:created>
  <dcterms:modified xsi:type="dcterms:W3CDTF">2022-11-15T14:12:00Z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9b2a1053-b5bd-42c6-8a6a-21a556f4f90e</vt:lpwstr>
  </property>
</Properties>
</file>