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67256" w14:textId="77777777" w:rsidR="00C673F8" w:rsidRPr="00297B39" w:rsidRDefault="00C673F8" w:rsidP="00C673F8">
      <w:pPr>
        <w:rPr>
          <w:b/>
          <w:bCs/>
          <w:sz w:val="28"/>
          <w:szCs w:val="28"/>
          <w:lang w:val="en-US"/>
        </w:rPr>
      </w:pPr>
      <w:r w:rsidRPr="00297B39">
        <w:rPr>
          <w:b/>
          <w:bCs/>
          <w:sz w:val="28"/>
          <w:szCs w:val="28"/>
          <w:lang w:val="en-US"/>
        </w:rPr>
        <w:t>Appendix</w:t>
      </w:r>
    </w:p>
    <w:p w14:paraId="298D0C1C" w14:textId="77777777" w:rsidR="00C673F8" w:rsidRPr="00297B39" w:rsidRDefault="00C673F8" w:rsidP="00C673F8">
      <w:pPr>
        <w:rPr>
          <w:b/>
          <w:bCs/>
          <w:sz w:val="24"/>
          <w:szCs w:val="24"/>
          <w:lang w:val="en-GB"/>
        </w:rPr>
      </w:pPr>
      <w:r w:rsidRPr="00297B39">
        <w:rPr>
          <w:b/>
          <w:bCs/>
          <w:sz w:val="24"/>
          <w:szCs w:val="24"/>
          <w:lang w:val="en-GB"/>
        </w:rPr>
        <w:t>1.</w:t>
      </w:r>
      <w:bookmarkStart w:id="0" w:name="_Ref110523131"/>
      <w:r w:rsidRPr="00297B39">
        <w:rPr>
          <w:b/>
          <w:bCs/>
          <w:sz w:val="24"/>
          <w:szCs w:val="24"/>
          <w:lang w:val="en-GB"/>
        </w:rPr>
        <w:tab/>
        <w:t>Survey format used in the study</w:t>
      </w:r>
      <w:bookmarkEnd w:id="0"/>
    </w:p>
    <w:p w14:paraId="231650DC" w14:textId="56E27DAE" w:rsidR="00C673F8" w:rsidRDefault="00C673F8" w:rsidP="00C673F8">
      <w:pPr>
        <w:rPr>
          <w:lang w:val="en-GB"/>
        </w:rPr>
      </w:pPr>
      <w:r>
        <w:rPr>
          <w:lang w:val="en-GB"/>
        </w:rPr>
        <w:t xml:space="preserve">The survey is available online in </w:t>
      </w:r>
      <w:hyperlink r:id="rId5" w:history="1">
        <w:r w:rsidRPr="00E47849">
          <w:rPr>
            <w:rStyle w:val="Hipervnculo"/>
            <w:lang w:val="en-GB"/>
          </w:rPr>
          <w:t>https://www.edx.org/course/finanzas-personales</w:t>
        </w:r>
      </w:hyperlink>
    </w:p>
    <w:p w14:paraId="2A28D4BA" w14:textId="77777777" w:rsidR="00C673F8" w:rsidRPr="00297B39" w:rsidRDefault="00C673F8" w:rsidP="00C673F8">
      <w:pPr>
        <w:rPr>
          <w:b/>
          <w:bCs/>
          <w:sz w:val="24"/>
          <w:szCs w:val="24"/>
          <w:lang w:val="en-GB"/>
        </w:rPr>
      </w:pPr>
      <w:bookmarkStart w:id="1" w:name="_Ref108956472"/>
      <w:r w:rsidRPr="00297B39">
        <w:rPr>
          <w:b/>
          <w:bCs/>
          <w:sz w:val="24"/>
          <w:szCs w:val="24"/>
          <w:lang w:val="en-GB"/>
        </w:rPr>
        <w:t>2.</w:t>
      </w:r>
      <w:r w:rsidRPr="00297B39">
        <w:rPr>
          <w:b/>
          <w:bCs/>
          <w:sz w:val="24"/>
          <w:szCs w:val="24"/>
          <w:lang w:val="en-GB"/>
        </w:rPr>
        <w:tab/>
        <w:t>Questions used in the survey</w:t>
      </w:r>
      <w:bookmarkEnd w:id="1"/>
    </w:p>
    <w:p w14:paraId="7B759E03" w14:textId="77777777" w:rsidR="00C673F8" w:rsidRDefault="00C673F8" w:rsidP="00C673F8">
      <w:pPr>
        <w:jc w:val="both"/>
        <w:rPr>
          <w:lang w:val="en-GB"/>
        </w:rPr>
      </w:pPr>
      <w:r w:rsidRPr="006E70C7">
        <w:rPr>
          <w:lang w:val="en-GB"/>
        </w:rPr>
        <w:t>There are two types of questions, binary</w:t>
      </w:r>
      <w:r w:rsidRPr="00D75934">
        <w:rPr>
          <w:lang w:val="en-GB"/>
        </w:rPr>
        <w:t xml:space="preserve"> and order categories.</w:t>
      </w:r>
      <w:r>
        <w:rPr>
          <w:lang w:val="en-GB"/>
        </w:rPr>
        <w:t xml:space="preserve"> For binary answers, we coded “1” if the sentence applied and “0” otherwise. For ordered categorical questions, the scale is from one to five where </w:t>
      </w:r>
      <w:r w:rsidRPr="0042232A">
        <w:rPr>
          <w:lang w:val="en-US"/>
        </w:rPr>
        <w:t xml:space="preserve">where </w:t>
      </w:r>
      <w:r>
        <w:rPr>
          <w:lang w:val="en-US"/>
        </w:rPr>
        <w:t>one</w:t>
      </w:r>
      <w:r w:rsidRPr="0042232A">
        <w:rPr>
          <w:lang w:val="en-US"/>
        </w:rPr>
        <w:t xml:space="preserve"> means that the participant disagrees and </w:t>
      </w:r>
      <w:r>
        <w:rPr>
          <w:lang w:val="en-US"/>
        </w:rPr>
        <w:t>five</w:t>
      </w:r>
      <w:r w:rsidRPr="0042232A">
        <w:rPr>
          <w:lang w:val="en-US"/>
        </w:rPr>
        <w:t xml:space="preserve"> is </w:t>
      </w:r>
      <w:r>
        <w:rPr>
          <w:lang w:val="en-US"/>
        </w:rPr>
        <w:t>they strongly</w:t>
      </w:r>
      <w:r w:rsidRPr="0042232A">
        <w:rPr>
          <w:lang w:val="en-US"/>
        </w:rPr>
        <w:t xml:space="preserve"> agrees with the sentence</w:t>
      </w:r>
      <w:r>
        <w:rPr>
          <w:lang w:val="en-GB"/>
        </w:rPr>
        <w:t>. The list of questions regarding the financial behaviours presented in section 4.2 that were used in the questionnaire are presented in this section. The English and Spanish (original version) is as follows:</w:t>
      </w:r>
    </w:p>
    <w:p w14:paraId="6A3BCD00" w14:textId="77777777" w:rsidR="00C673F8" w:rsidRDefault="00C673F8" w:rsidP="00C673F8">
      <w:pPr>
        <w:pStyle w:val="Prrafodelista"/>
        <w:numPr>
          <w:ilvl w:val="0"/>
          <w:numId w:val="12"/>
        </w:numPr>
        <w:jc w:val="both"/>
        <w:rPr>
          <w:lang w:val="en-GB"/>
        </w:rPr>
      </w:pPr>
      <w:r>
        <w:rPr>
          <w:lang w:val="en-GB"/>
        </w:rPr>
        <w:t>Planning behaviours:</w:t>
      </w:r>
    </w:p>
    <w:p w14:paraId="13347935" w14:textId="77777777" w:rsidR="00C673F8" w:rsidRDefault="00C673F8" w:rsidP="00C673F8">
      <w:pPr>
        <w:pStyle w:val="Prrafodelista"/>
        <w:numPr>
          <w:ilvl w:val="1"/>
          <w:numId w:val="12"/>
        </w:numPr>
        <w:jc w:val="both"/>
        <w:rPr>
          <w:lang w:val="en-GB"/>
        </w:rPr>
      </w:pPr>
      <w:r>
        <w:rPr>
          <w:lang w:val="en-GB"/>
        </w:rPr>
        <w:t>(Binary) Consider before buy.</w:t>
      </w:r>
    </w:p>
    <w:p w14:paraId="5F1A9190" w14:textId="77777777" w:rsidR="00C673F8" w:rsidRDefault="00C673F8" w:rsidP="00C673F8">
      <w:pPr>
        <w:pStyle w:val="Prrafodelista"/>
        <w:ind w:left="1440"/>
        <w:jc w:val="both"/>
        <w:rPr>
          <w:lang w:val="en-GB"/>
        </w:rPr>
      </w:pPr>
      <w:r>
        <w:rPr>
          <w:lang w:val="en-GB"/>
        </w:rPr>
        <w:t>English: Before I buy something, I carefully consider whether I can afford it.</w:t>
      </w:r>
    </w:p>
    <w:p w14:paraId="194F1AB4" w14:textId="77777777" w:rsidR="00C673F8" w:rsidRPr="0060258E" w:rsidRDefault="00C673F8" w:rsidP="00C673F8">
      <w:pPr>
        <w:pStyle w:val="Prrafodelista"/>
        <w:ind w:left="1440"/>
        <w:jc w:val="both"/>
      </w:pPr>
      <w:proofErr w:type="spellStart"/>
      <w:r>
        <w:t>Spanish</w:t>
      </w:r>
      <w:proofErr w:type="spellEnd"/>
      <w:r>
        <w:t xml:space="preserve">: </w:t>
      </w:r>
      <w:r w:rsidRPr="0060258E">
        <w:t>Antes de comprar algo</w:t>
      </w:r>
      <w:r>
        <w:t>,</w:t>
      </w:r>
      <w:r w:rsidRPr="0060258E">
        <w:t xml:space="preserve"> considero cuidadosamente si puedo pagarlo</w:t>
      </w:r>
      <w:r>
        <w:t>. (M1)</w:t>
      </w:r>
    </w:p>
    <w:p w14:paraId="0AC0399F" w14:textId="77777777" w:rsidR="00C673F8" w:rsidRDefault="00C673F8" w:rsidP="00C673F8">
      <w:pPr>
        <w:pStyle w:val="Prrafodelista"/>
        <w:numPr>
          <w:ilvl w:val="1"/>
          <w:numId w:val="12"/>
        </w:numPr>
        <w:jc w:val="both"/>
        <w:rPr>
          <w:lang w:val="en-GB"/>
        </w:rPr>
      </w:pPr>
      <w:r>
        <w:rPr>
          <w:lang w:val="en-GB"/>
        </w:rPr>
        <w:t>(Categorial) Pay bills on time.</w:t>
      </w:r>
    </w:p>
    <w:p w14:paraId="0B6F2E28" w14:textId="77777777" w:rsidR="00C673F8" w:rsidRPr="000F34BE" w:rsidRDefault="00C673F8" w:rsidP="00C673F8">
      <w:pPr>
        <w:pStyle w:val="Prrafodelista"/>
        <w:ind w:left="1440"/>
        <w:jc w:val="both"/>
        <w:rPr>
          <w:lang w:val="en-US"/>
        </w:rPr>
      </w:pPr>
      <w:r w:rsidRPr="000F34BE">
        <w:rPr>
          <w:lang w:val="en-US"/>
        </w:rPr>
        <w:t>English: I pay bills o</w:t>
      </w:r>
      <w:r>
        <w:rPr>
          <w:lang w:val="en-US"/>
        </w:rPr>
        <w:t>n time.</w:t>
      </w:r>
    </w:p>
    <w:p w14:paraId="434A5A25" w14:textId="77777777" w:rsidR="00C673F8" w:rsidRPr="0060258E" w:rsidRDefault="00C673F8" w:rsidP="00C673F8">
      <w:pPr>
        <w:pStyle w:val="Prrafodelista"/>
        <w:ind w:left="1440"/>
        <w:jc w:val="both"/>
      </w:pPr>
      <w:proofErr w:type="spellStart"/>
      <w:r>
        <w:t>Spanish</w:t>
      </w:r>
      <w:proofErr w:type="spellEnd"/>
      <w:r>
        <w:t xml:space="preserve">: </w:t>
      </w:r>
      <w:r w:rsidRPr="0060258E">
        <w:t>Pago mis cuentas a tiempo</w:t>
      </w:r>
      <w:r>
        <w:t>. (M1)</w:t>
      </w:r>
    </w:p>
    <w:p w14:paraId="16711E54" w14:textId="77777777" w:rsidR="00C673F8" w:rsidRDefault="00C673F8" w:rsidP="00C673F8">
      <w:pPr>
        <w:pStyle w:val="Prrafodelista"/>
        <w:numPr>
          <w:ilvl w:val="1"/>
          <w:numId w:val="12"/>
        </w:numPr>
        <w:jc w:val="both"/>
        <w:rPr>
          <w:lang w:val="en-GB"/>
        </w:rPr>
      </w:pPr>
      <w:r>
        <w:rPr>
          <w:lang w:val="en-GB"/>
        </w:rPr>
        <w:t>(Binary) Compare before buy.</w:t>
      </w:r>
    </w:p>
    <w:p w14:paraId="0CA52AAD" w14:textId="77777777" w:rsidR="00C673F8" w:rsidRDefault="00C673F8" w:rsidP="00C673F8">
      <w:pPr>
        <w:pStyle w:val="Prrafodelista"/>
        <w:ind w:left="1440"/>
        <w:jc w:val="both"/>
        <w:rPr>
          <w:lang w:val="en-US"/>
        </w:rPr>
      </w:pPr>
      <w:r w:rsidRPr="00E75B63">
        <w:rPr>
          <w:lang w:val="en-US"/>
        </w:rPr>
        <w:t xml:space="preserve">This variable is equal to </w:t>
      </w:r>
      <w:r>
        <w:rPr>
          <w:lang w:val="en-US"/>
        </w:rPr>
        <w:t>“1” if the participant report at least one option where she/he compare products before acquiring one.</w:t>
      </w:r>
    </w:p>
    <w:p w14:paraId="3762DE21" w14:textId="77777777" w:rsidR="00C673F8" w:rsidRPr="000F34BE" w:rsidRDefault="00C673F8" w:rsidP="00C673F8">
      <w:pPr>
        <w:pStyle w:val="Prrafodelista"/>
        <w:ind w:left="1440"/>
        <w:jc w:val="both"/>
        <w:rPr>
          <w:lang w:val="en-US"/>
        </w:rPr>
      </w:pPr>
      <w:r w:rsidRPr="00282B55">
        <w:rPr>
          <w:lang w:val="en-US"/>
        </w:rPr>
        <w:t xml:space="preserve">English: </w:t>
      </w:r>
      <w:r w:rsidRPr="000F34BE">
        <w:rPr>
          <w:lang w:val="en-US"/>
        </w:rPr>
        <w:t>Which of the following options best describes how you chose the last financial product you purchased? (C2)</w:t>
      </w:r>
    </w:p>
    <w:p w14:paraId="66F06310" w14:textId="77777777" w:rsidR="00C673F8" w:rsidRPr="000F34BE" w:rsidRDefault="00C673F8" w:rsidP="00C673F8">
      <w:pPr>
        <w:pStyle w:val="Prrafodelista"/>
        <w:numPr>
          <w:ilvl w:val="0"/>
          <w:numId w:val="16"/>
        </w:numPr>
        <w:jc w:val="both"/>
        <w:rPr>
          <w:lang w:val="en-US"/>
        </w:rPr>
      </w:pPr>
      <w:r w:rsidRPr="000F34BE">
        <w:rPr>
          <w:lang w:val="en-US"/>
        </w:rPr>
        <w:t>I compared several products from different financial institutions before deciding.</w:t>
      </w:r>
    </w:p>
    <w:p w14:paraId="2F155D2B" w14:textId="77777777" w:rsidR="00C673F8" w:rsidRPr="000F34BE" w:rsidRDefault="00C673F8" w:rsidP="00C673F8">
      <w:pPr>
        <w:pStyle w:val="Prrafodelista"/>
        <w:numPr>
          <w:ilvl w:val="0"/>
          <w:numId w:val="16"/>
        </w:numPr>
        <w:spacing w:after="0"/>
        <w:jc w:val="both"/>
        <w:rPr>
          <w:lang w:val="en-US"/>
        </w:rPr>
      </w:pPr>
      <w:r w:rsidRPr="000F34BE">
        <w:rPr>
          <w:lang w:val="en-US"/>
        </w:rPr>
        <w:t>I compared several products from the same financial institution.</w:t>
      </w:r>
    </w:p>
    <w:p w14:paraId="61A3F3DD" w14:textId="77777777" w:rsidR="00C673F8" w:rsidRPr="000F34BE" w:rsidRDefault="00C673F8" w:rsidP="00C673F8">
      <w:pPr>
        <w:spacing w:after="0"/>
        <w:ind w:left="1418"/>
        <w:jc w:val="both"/>
      </w:pPr>
      <w:proofErr w:type="spellStart"/>
      <w:r w:rsidRPr="000F34BE">
        <w:t>Spanish</w:t>
      </w:r>
      <w:proofErr w:type="spellEnd"/>
      <w:r w:rsidRPr="000F34BE">
        <w:t>: ¿Cuál de las siguientes opciones describe mejor la manera como eligió el último producto financiero que adquirió? (C2)</w:t>
      </w:r>
    </w:p>
    <w:p w14:paraId="69CF5CCB" w14:textId="77777777" w:rsidR="00C673F8" w:rsidRDefault="00C673F8" w:rsidP="00C673F8">
      <w:pPr>
        <w:pStyle w:val="Prrafodelista"/>
        <w:numPr>
          <w:ilvl w:val="0"/>
          <w:numId w:val="13"/>
        </w:numPr>
        <w:spacing w:after="0"/>
        <w:jc w:val="both"/>
      </w:pPr>
      <w:r w:rsidRPr="0060258E">
        <w:t>Comparé varios productos de diferentes instituciones financieras antes de tomar mi decisión</w:t>
      </w:r>
      <w:r>
        <w:t>.</w:t>
      </w:r>
    </w:p>
    <w:p w14:paraId="5327CD15" w14:textId="77777777" w:rsidR="00C673F8" w:rsidRDefault="00C673F8" w:rsidP="00C673F8">
      <w:pPr>
        <w:pStyle w:val="Prrafodelista"/>
        <w:numPr>
          <w:ilvl w:val="0"/>
          <w:numId w:val="13"/>
        </w:numPr>
        <w:jc w:val="both"/>
      </w:pPr>
      <w:r w:rsidRPr="0060258E">
        <w:t>Comparé varios productos de una misma institución financiera</w:t>
      </w:r>
      <w:r>
        <w:t>.</w:t>
      </w:r>
    </w:p>
    <w:p w14:paraId="38F389B4" w14:textId="77777777" w:rsidR="00C673F8" w:rsidRDefault="00C673F8" w:rsidP="00C673F8">
      <w:pPr>
        <w:pStyle w:val="Prrafodelista"/>
        <w:numPr>
          <w:ilvl w:val="1"/>
          <w:numId w:val="12"/>
        </w:numPr>
        <w:jc w:val="both"/>
        <w:rPr>
          <w:lang w:val="en-GB"/>
        </w:rPr>
      </w:pPr>
      <w:r>
        <w:rPr>
          <w:lang w:val="en-GB"/>
        </w:rPr>
        <w:t>(Binary) Have budgets.</w:t>
      </w:r>
    </w:p>
    <w:p w14:paraId="71F68785" w14:textId="77777777" w:rsidR="00C673F8" w:rsidRPr="000F34BE" w:rsidRDefault="00C673F8" w:rsidP="00C673F8">
      <w:pPr>
        <w:pStyle w:val="Prrafodelista"/>
        <w:ind w:left="1440"/>
        <w:jc w:val="both"/>
        <w:rPr>
          <w:lang w:val="en-US"/>
        </w:rPr>
      </w:pPr>
      <w:r w:rsidRPr="000F34BE">
        <w:rPr>
          <w:lang w:val="en-US"/>
        </w:rPr>
        <w:t>English: Does your family h</w:t>
      </w:r>
      <w:r>
        <w:rPr>
          <w:lang w:val="en-US"/>
        </w:rPr>
        <w:t>ave a budget?</w:t>
      </w:r>
    </w:p>
    <w:p w14:paraId="19B9DDF3" w14:textId="77777777" w:rsidR="00C673F8" w:rsidRPr="00D2178B" w:rsidRDefault="00C673F8" w:rsidP="00C673F8">
      <w:pPr>
        <w:pStyle w:val="Prrafodelista"/>
        <w:ind w:left="1440"/>
        <w:jc w:val="both"/>
      </w:pPr>
      <w:proofErr w:type="spellStart"/>
      <w:r>
        <w:t>Spanish</w:t>
      </w:r>
      <w:proofErr w:type="spellEnd"/>
      <w:r>
        <w:t xml:space="preserve">: </w:t>
      </w:r>
      <w:r w:rsidRPr="00D2178B">
        <w:t>¿Su familia tiene un presupuesto?</w:t>
      </w:r>
      <w:r>
        <w:t xml:space="preserve"> (F2a)</w:t>
      </w:r>
    </w:p>
    <w:p w14:paraId="0A8464A9" w14:textId="77777777" w:rsidR="00C673F8" w:rsidRDefault="00C673F8" w:rsidP="00C673F8">
      <w:pPr>
        <w:pStyle w:val="Prrafodelista"/>
        <w:numPr>
          <w:ilvl w:val="0"/>
          <w:numId w:val="12"/>
        </w:numPr>
        <w:jc w:val="both"/>
        <w:rPr>
          <w:lang w:val="en-GB"/>
        </w:rPr>
      </w:pPr>
      <w:r>
        <w:rPr>
          <w:lang w:val="en-GB"/>
        </w:rPr>
        <w:t>Acquisition of financial products:</w:t>
      </w:r>
    </w:p>
    <w:p w14:paraId="14164F69" w14:textId="77777777" w:rsidR="00C673F8" w:rsidRDefault="00C673F8" w:rsidP="00C673F8">
      <w:pPr>
        <w:pStyle w:val="Prrafodelista"/>
        <w:numPr>
          <w:ilvl w:val="1"/>
          <w:numId w:val="12"/>
        </w:numPr>
        <w:jc w:val="both"/>
        <w:rPr>
          <w:lang w:val="en-GB"/>
        </w:rPr>
      </w:pPr>
      <w:r>
        <w:rPr>
          <w:lang w:val="en-GB"/>
        </w:rPr>
        <w:t>(Binary) Have a mortgage.</w:t>
      </w:r>
    </w:p>
    <w:p w14:paraId="36F12279" w14:textId="77777777" w:rsidR="00C673F8" w:rsidRDefault="00C673F8" w:rsidP="00C673F8">
      <w:pPr>
        <w:pStyle w:val="Prrafodelista"/>
        <w:ind w:left="1440"/>
        <w:jc w:val="both"/>
        <w:rPr>
          <w:lang w:val="en-GB"/>
        </w:rPr>
      </w:pPr>
      <w:r>
        <w:rPr>
          <w:lang w:val="en-GB"/>
        </w:rPr>
        <w:t>English: I have a mortgage.</w:t>
      </w:r>
    </w:p>
    <w:p w14:paraId="5BC43FB1" w14:textId="77777777" w:rsidR="00C673F8" w:rsidRPr="000F34BE" w:rsidRDefault="00C673F8" w:rsidP="00C673F8">
      <w:pPr>
        <w:pStyle w:val="Prrafodelista"/>
        <w:ind w:left="1440"/>
        <w:jc w:val="both"/>
      </w:pPr>
      <w:proofErr w:type="spellStart"/>
      <w:r w:rsidRPr="000F34BE">
        <w:t>Spanish</w:t>
      </w:r>
      <w:proofErr w:type="spellEnd"/>
      <w:r w:rsidRPr="000F34BE">
        <w:t xml:space="preserve">: </w:t>
      </w:r>
      <w:proofErr w:type="spellStart"/>
      <w:r w:rsidRPr="000F34BE">
        <w:t>Actualemente</w:t>
      </w:r>
      <w:proofErr w:type="spellEnd"/>
      <w:r w:rsidRPr="000F34BE">
        <w:t xml:space="preserve"> tengo un crédito de Vivienda. (C1b)</w:t>
      </w:r>
    </w:p>
    <w:p w14:paraId="12CC4AEF" w14:textId="77777777" w:rsidR="00C673F8" w:rsidRDefault="00C673F8" w:rsidP="00C673F8">
      <w:pPr>
        <w:pStyle w:val="Prrafodelista"/>
        <w:numPr>
          <w:ilvl w:val="1"/>
          <w:numId w:val="12"/>
        </w:numPr>
        <w:jc w:val="both"/>
        <w:rPr>
          <w:lang w:val="en-GB"/>
        </w:rPr>
      </w:pPr>
      <w:r>
        <w:rPr>
          <w:lang w:val="en-GB"/>
        </w:rPr>
        <w:t>(Binary) Have stock market investments.</w:t>
      </w:r>
    </w:p>
    <w:p w14:paraId="4263804D" w14:textId="77777777" w:rsidR="00C673F8" w:rsidRPr="0092054B" w:rsidRDefault="00C673F8" w:rsidP="00C673F8">
      <w:pPr>
        <w:pStyle w:val="Prrafodelista"/>
        <w:ind w:left="1440"/>
        <w:jc w:val="both"/>
        <w:rPr>
          <w:lang w:val="en-US"/>
        </w:rPr>
      </w:pPr>
      <w:r w:rsidRPr="0092054B">
        <w:rPr>
          <w:lang w:val="en-US"/>
        </w:rPr>
        <w:t>English: I have stock investments</w:t>
      </w:r>
      <w:r>
        <w:rPr>
          <w:lang w:val="en-US"/>
        </w:rPr>
        <w:t xml:space="preserve"> market</w:t>
      </w:r>
      <w:r w:rsidRPr="0092054B">
        <w:rPr>
          <w:lang w:val="en-US"/>
        </w:rPr>
        <w:t>.</w:t>
      </w:r>
    </w:p>
    <w:p w14:paraId="7E3DDCC4" w14:textId="77777777" w:rsidR="00C673F8" w:rsidRPr="00D2178B" w:rsidRDefault="00C673F8" w:rsidP="00C673F8">
      <w:pPr>
        <w:pStyle w:val="Prrafodelista"/>
        <w:ind w:left="1440"/>
        <w:jc w:val="both"/>
      </w:pPr>
      <w:proofErr w:type="spellStart"/>
      <w:r>
        <w:t>Spanish</w:t>
      </w:r>
      <w:proofErr w:type="spellEnd"/>
      <w:r>
        <w:t>: Actualmente tengo i</w:t>
      </w:r>
      <w:r w:rsidRPr="00D2178B">
        <w:t>nversiones en bolsa</w:t>
      </w:r>
      <w:r>
        <w:t>. (C1b)</w:t>
      </w:r>
    </w:p>
    <w:p w14:paraId="264B4065" w14:textId="77777777" w:rsidR="00C673F8" w:rsidRDefault="00C673F8" w:rsidP="00C673F8">
      <w:pPr>
        <w:pStyle w:val="Prrafodelista"/>
        <w:numPr>
          <w:ilvl w:val="1"/>
          <w:numId w:val="12"/>
        </w:numPr>
        <w:jc w:val="both"/>
        <w:rPr>
          <w:lang w:val="en-GB"/>
        </w:rPr>
      </w:pPr>
      <w:r>
        <w:rPr>
          <w:lang w:val="en-GB"/>
        </w:rPr>
        <w:t>(Binary) Have credit card.</w:t>
      </w:r>
    </w:p>
    <w:p w14:paraId="2FF21977" w14:textId="77777777" w:rsidR="00C673F8" w:rsidRDefault="00C673F8" w:rsidP="00C673F8">
      <w:pPr>
        <w:pStyle w:val="Prrafodelista"/>
        <w:ind w:left="1440"/>
        <w:jc w:val="both"/>
        <w:rPr>
          <w:lang w:val="en-GB"/>
        </w:rPr>
      </w:pPr>
      <w:r>
        <w:rPr>
          <w:lang w:val="en-GB"/>
        </w:rPr>
        <w:t>English: I have a credit card.</w:t>
      </w:r>
    </w:p>
    <w:p w14:paraId="75C7BB9A" w14:textId="77777777" w:rsidR="00C673F8" w:rsidRPr="0092054B" w:rsidRDefault="00C673F8" w:rsidP="00C673F8">
      <w:pPr>
        <w:pStyle w:val="Prrafodelista"/>
        <w:ind w:left="1440"/>
        <w:jc w:val="both"/>
      </w:pPr>
      <w:proofErr w:type="spellStart"/>
      <w:r w:rsidRPr="0092054B">
        <w:t>Spanish</w:t>
      </w:r>
      <w:proofErr w:type="spellEnd"/>
      <w:r w:rsidRPr="0092054B">
        <w:t>: Actualmente tengo tarjeta de crédito. (C1b)</w:t>
      </w:r>
    </w:p>
    <w:p w14:paraId="0A74E6D4" w14:textId="77777777" w:rsidR="00C673F8" w:rsidRDefault="00C673F8" w:rsidP="00C673F8">
      <w:pPr>
        <w:pStyle w:val="Prrafodelista"/>
        <w:numPr>
          <w:ilvl w:val="1"/>
          <w:numId w:val="12"/>
        </w:numPr>
        <w:jc w:val="both"/>
        <w:rPr>
          <w:lang w:val="en-GB"/>
        </w:rPr>
      </w:pPr>
      <w:r>
        <w:rPr>
          <w:lang w:val="en-GB"/>
        </w:rPr>
        <w:t>(Binary) Have savings account.</w:t>
      </w:r>
    </w:p>
    <w:p w14:paraId="41C80B70" w14:textId="77777777" w:rsidR="00C673F8" w:rsidRDefault="00C673F8" w:rsidP="00C673F8">
      <w:pPr>
        <w:pStyle w:val="Prrafodelista"/>
        <w:ind w:left="1440"/>
        <w:jc w:val="both"/>
        <w:rPr>
          <w:lang w:val="en-GB"/>
        </w:rPr>
      </w:pPr>
      <w:r>
        <w:rPr>
          <w:lang w:val="en-GB"/>
        </w:rPr>
        <w:lastRenderedPageBreak/>
        <w:t>English: I have a savings account.</w:t>
      </w:r>
    </w:p>
    <w:p w14:paraId="326B98E9" w14:textId="77777777" w:rsidR="00C673F8" w:rsidRPr="0092054B" w:rsidRDefault="00C673F8" w:rsidP="00C673F8">
      <w:pPr>
        <w:pStyle w:val="Prrafodelista"/>
        <w:ind w:left="1440"/>
        <w:jc w:val="both"/>
      </w:pPr>
      <w:proofErr w:type="spellStart"/>
      <w:r w:rsidRPr="0092054B">
        <w:t>Spanish</w:t>
      </w:r>
      <w:proofErr w:type="spellEnd"/>
      <w:r w:rsidRPr="0092054B">
        <w:t xml:space="preserve">: </w:t>
      </w:r>
      <w:r>
        <w:t>Actualmente tengo c</w:t>
      </w:r>
      <w:r w:rsidRPr="0092054B">
        <w:t>uenta de ahorro. (C1b)</w:t>
      </w:r>
    </w:p>
    <w:p w14:paraId="64D5F896" w14:textId="77777777" w:rsidR="00C673F8" w:rsidRDefault="00C673F8" w:rsidP="00C673F8">
      <w:pPr>
        <w:pStyle w:val="Prrafodelista"/>
        <w:numPr>
          <w:ilvl w:val="0"/>
          <w:numId w:val="12"/>
        </w:numPr>
        <w:jc w:val="both"/>
        <w:rPr>
          <w:lang w:val="en-GB"/>
        </w:rPr>
      </w:pPr>
      <w:r>
        <w:rPr>
          <w:lang w:val="en-GB"/>
        </w:rPr>
        <w:t>Willingness to assume risks:</w:t>
      </w:r>
    </w:p>
    <w:p w14:paraId="7FAE7971" w14:textId="77777777" w:rsidR="00C673F8" w:rsidRDefault="00C673F8" w:rsidP="00C673F8">
      <w:pPr>
        <w:pStyle w:val="Prrafodelista"/>
        <w:numPr>
          <w:ilvl w:val="1"/>
          <w:numId w:val="12"/>
        </w:numPr>
        <w:jc w:val="both"/>
        <w:rPr>
          <w:lang w:val="en-GB"/>
        </w:rPr>
      </w:pPr>
      <w:r>
        <w:rPr>
          <w:lang w:val="en-GB"/>
        </w:rPr>
        <w:t>(Categorical) Willingness to take risks.</w:t>
      </w:r>
    </w:p>
    <w:p w14:paraId="6375D3EB" w14:textId="77777777" w:rsidR="00C673F8" w:rsidRDefault="00C673F8" w:rsidP="00C673F8">
      <w:pPr>
        <w:pStyle w:val="Prrafodelista"/>
        <w:ind w:left="1440"/>
        <w:jc w:val="both"/>
        <w:rPr>
          <w:lang w:val="en-GB"/>
        </w:rPr>
      </w:pPr>
      <w:r>
        <w:rPr>
          <w:lang w:val="en-GB"/>
        </w:rPr>
        <w:t>English: I am willing to risk my own money when I make investments.</w:t>
      </w:r>
    </w:p>
    <w:p w14:paraId="3A4FBF8E" w14:textId="77777777" w:rsidR="00C673F8" w:rsidRPr="006127A2" w:rsidRDefault="00C673F8" w:rsidP="00C673F8">
      <w:pPr>
        <w:pStyle w:val="Prrafodelista"/>
        <w:ind w:left="1440"/>
        <w:jc w:val="both"/>
      </w:pPr>
      <w:proofErr w:type="spellStart"/>
      <w:r>
        <w:t>Spanish</w:t>
      </w:r>
      <w:proofErr w:type="spellEnd"/>
      <w:r>
        <w:t xml:space="preserve">: </w:t>
      </w:r>
      <w:r w:rsidRPr="006127A2">
        <w:t>Estoy dispuesto a arriesgar algo de mi propio dinero cuando hago una inversión</w:t>
      </w:r>
      <w:r>
        <w:t>. (M1)</w:t>
      </w:r>
    </w:p>
    <w:p w14:paraId="2074749E" w14:textId="77777777" w:rsidR="00C673F8" w:rsidRDefault="00C673F8" w:rsidP="00C673F8">
      <w:pPr>
        <w:pStyle w:val="Prrafodelista"/>
        <w:numPr>
          <w:ilvl w:val="0"/>
          <w:numId w:val="12"/>
        </w:numPr>
        <w:jc w:val="both"/>
        <w:rPr>
          <w:lang w:val="en-GB"/>
        </w:rPr>
      </w:pPr>
      <w:r>
        <w:rPr>
          <w:lang w:val="en-GB"/>
        </w:rPr>
        <w:t>Management of financial products:</w:t>
      </w:r>
    </w:p>
    <w:p w14:paraId="2EAA968F" w14:textId="77777777" w:rsidR="00C673F8" w:rsidRDefault="00C673F8" w:rsidP="00C673F8">
      <w:pPr>
        <w:pStyle w:val="Prrafodelista"/>
        <w:numPr>
          <w:ilvl w:val="1"/>
          <w:numId w:val="12"/>
        </w:numPr>
        <w:jc w:val="both"/>
        <w:rPr>
          <w:lang w:val="en-GB"/>
        </w:rPr>
      </w:pPr>
      <w:r>
        <w:rPr>
          <w:lang w:val="en-GB"/>
        </w:rPr>
        <w:t>(Binary) Set aside money to save.</w:t>
      </w:r>
    </w:p>
    <w:p w14:paraId="615EB886" w14:textId="77777777" w:rsidR="00C673F8" w:rsidRDefault="00C673F8" w:rsidP="00C673F8">
      <w:pPr>
        <w:pStyle w:val="Prrafodelista"/>
        <w:ind w:left="1440"/>
        <w:jc w:val="both"/>
        <w:rPr>
          <w:lang w:val="en-GB"/>
        </w:rPr>
      </w:pPr>
      <w:r>
        <w:rPr>
          <w:lang w:val="en-GB"/>
        </w:rPr>
        <w:t>English: I set aside an amount of money in my savings account.</w:t>
      </w:r>
    </w:p>
    <w:p w14:paraId="09D9DEF3" w14:textId="77777777" w:rsidR="00C673F8" w:rsidRPr="006127A2" w:rsidRDefault="00C673F8" w:rsidP="00C673F8">
      <w:pPr>
        <w:pStyle w:val="Prrafodelista"/>
        <w:ind w:left="1440"/>
        <w:jc w:val="both"/>
      </w:pPr>
      <w:proofErr w:type="spellStart"/>
      <w:r>
        <w:t>Spanish</w:t>
      </w:r>
      <w:proofErr w:type="spellEnd"/>
      <w:r>
        <w:t xml:space="preserve">: </w:t>
      </w:r>
      <w:r w:rsidRPr="006127A2">
        <w:t>Deja una cantidad de dinero en su cuenta de ahorros o corriente</w:t>
      </w:r>
      <w:r>
        <w:t>. (P1)</w:t>
      </w:r>
    </w:p>
    <w:p w14:paraId="064AC3D5" w14:textId="77777777" w:rsidR="00C673F8" w:rsidRDefault="00C673F8" w:rsidP="00C673F8">
      <w:pPr>
        <w:pStyle w:val="Prrafodelista"/>
        <w:numPr>
          <w:ilvl w:val="1"/>
          <w:numId w:val="12"/>
        </w:numPr>
        <w:jc w:val="both"/>
        <w:rPr>
          <w:lang w:val="en-GB"/>
        </w:rPr>
      </w:pPr>
      <w:r>
        <w:rPr>
          <w:lang w:val="en-GB"/>
        </w:rPr>
        <w:t>(Binary) Financial overdraft.</w:t>
      </w:r>
    </w:p>
    <w:p w14:paraId="7D4774A7" w14:textId="77777777" w:rsidR="00C673F8" w:rsidRDefault="00C673F8" w:rsidP="00C673F8">
      <w:pPr>
        <w:pStyle w:val="Prrafodelista"/>
        <w:ind w:left="1440"/>
        <w:jc w:val="both"/>
        <w:rPr>
          <w:lang w:val="en-GB"/>
        </w:rPr>
      </w:pPr>
      <w:r w:rsidRPr="0092054B">
        <w:rPr>
          <w:lang w:val="en-GB"/>
        </w:rPr>
        <w:t xml:space="preserve">This variable is equal to “1” if the participant report at least one option where she/he </w:t>
      </w:r>
      <w:r>
        <w:rPr>
          <w:lang w:val="en-GB"/>
        </w:rPr>
        <w:t>made an overdraft</w:t>
      </w:r>
      <w:r w:rsidRPr="0092054B">
        <w:rPr>
          <w:lang w:val="en-GB"/>
        </w:rPr>
        <w:t>.</w:t>
      </w:r>
    </w:p>
    <w:p w14:paraId="3953264D" w14:textId="77777777" w:rsidR="00C673F8" w:rsidRDefault="00C673F8" w:rsidP="00C673F8">
      <w:pPr>
        <w:pStyle w:val="Prrafodelista"/>
        <w:ind w:left="1440"/>
        <w:jc w:val="both"/>
        <w:rPr>
          <w:lang w:val="en-GB"/>
        </w:rPr>
      </w:pPr>
      <w:r>
        <w:rPr>
          <w:lang w:val="en-GB"/>
        </w:rPr>
        <w:t>English: To cover expenses:</w:t>
      </w:r>
    </w:p>
    <w:p w14:paraId="45F126B9" w14:textId="77777777" w:rsidR="00C673F8" w:rsidRDefault="00C673F8" w:rsidP="00C673F8">
      <w:pPr>
        <w:pStyle w:val="Prrafodelista"/>
        <w:numPr>
          <w:ilvl w:val="0"/>
          <w:numId w:val="17"/>
        </w:numPr>
        <w:jc w:val="both"/>
        <w:rPr>
          <w:lang w:val="en-GB"/>
        </w:rPr>
      </w:pPr>
      <w:r>
        <w:rPr>
          <w:lang w:val="en-GB"/>
        </w:rPr>
        <w:t>I made an unauthorized overdraft.</w:t>
      </w:r>
    </w:p>
    <w:p w14:paraId="4F675D60" w14:textId="77777777" w:rsidR="00C673F8" w:rsidRDefault="00C673F8" w:rsidP="00C673F8">
      <w:pPr>
        <w:pStyle w:val="Prrafodelista"/>
        <w:numPr>
          <w:ilvl w:val="0"/>
          <w:numId w:val="17"/>
        </w:numPr>
        <w:jc w:val="both"/>
        <w:rPr>
          <w:lang w:val="en-GB"/>
        </w:rPr>
      </w:pPr>
      <w:r>
        <w:rPr>
          <w:lang w:val="en-GB"/>
        </w:rPr>
        <w:t>I made and authorized overdraft on my credit.</w:t>
      </w:r>
    </w:p>
    <w:p w14:paraId="4B76015E" w14:textId="77777777" w:rsidR="00C673F8" w:rsidRPr="0092054B" w:rsidRDefault="00C673F8" w:rsidP="00C673F8">
      <w:pPr>
        <w:pStyle w:val="Prrafodelista"/>
        <w:ind w:left="1440"/>
        <w:jc w:val="both"/>
        <w:rPr>
          <w:lang w:val="en-GB"/>
        </w:rPr>
      </w:pPr>
      <w:r>
        <w:rPr>
          <w:lang w:val="en-GB"/>
        </w:rPr>
        <w:t xml:space="preserve">Spanish: Para </w:t>
      </w:r>
      <w:proofErr w:type="spellStart"/>
      <w:r>
        <w:rPr>
          <w:lang w:val="en-GB"/>
        </w:rPr>
        <w:t>cubrir</w:t>
      </w:r>
      <w:proofErr w:type="spellEnd"/>
      <w:r>
        <w:rPr>
          <w:lang w:val="en-GB"/>
        </w:rPr>
        <w:t xml:space="preserve"> </w:t>
      </w:r>
      <w:proofErr w:type="spellStart"/>
      <w:r>
        <w:rPr>
          <w:lang w:val="en-GB"/>
        </w:rPr>
        <w:t>gastos</w:t>
      </w:r>
      <w:proofErr w:type="spellEnd"/>
      <w:r>
        <w:rPr>
          <w:lang w:val="en-GB"/>
        </w:rPr>
        <w:t>:</w:t>
      </w:r>
    </w:p>
    <w:p w14:paraId="091F56A8" w14:textId="77777777" w:rsidR="00C673F8" w:rsidRDefault="00C673F8" w:rsidP="00C673F8">
      <w:pPr>
        <w:pStyle w:val="Prrafodelista"/>
        <w:numPr>
          <w:ilvl w:val="0"/>
          <w:numId w:val="14"/>
        </w:numPr>
        <w:jc w:val="both"/>
      </w:pPr>
      <w:r w:rsidRPr="006127A2">
        <w:t>Hice un sobregiro no autorizado</w:t>
      </w:r>
      <w:r>
        <w:t>.</w:t>
      </w:r>
      <w:r w:rsidRPr="006127A2">
        <w:t xml:space="preserve"> </w:t>
      </w:r>
      <w:r>
        <w:t>(M3)</w:t>
      </w:r>
    </w:p>
    <w:p w14:paraId="124C26E7" w14:textId="77777777" w:rsidR="00C673F8" w:rsidRPr="003332E9" w:rsidRDefault="00C673F8" w:rsidP="00C673F8">
      <w:pPr>
        <w:pStyle w:val="Prrafodelista"/>
        <w:numPr>
          <w:ilvl w:val="0"/>
          <w:numId w:val="14"/>
        </w:numPr>
        <w:jc w:val="both"/>
      </w:pPr>
      <w:r w:rsidRPr="006127A2">
        <w:t>Sobregiré con autorización mi línea de crédito</w:t>
      </w:r>
      <w:r>
        <w:t>. (M3)</w:t>
      </w:r>
    </w:p>
    <w:p w14:paraId="0E7D246B" w14:textId="77777777" w:rsidR="00C673F8" w:rsidRDefault="00C673F8" w:rsidP="00C673F8">
      <w:pPr>
        <w:pStyle w:val="Prrafodelista"/>
        <w:numPr>
          <w:ilvl w:val="0"/>
          <w:numId w:val="12"/>
        </w:numPr>
        <w:jc w:val="both"/>
        <w:rPr>
          <w:lang w:val="en-GB"/>
        </w:rPr>
      </w:pPr>
      <w:r>
        <w:rPr>
          <w:lang w:val="en-GB"/>
        </w:rPr>
        <w:t>Informal sources of borrowing:</w:t>
      </w:r>
    </w:p>
    <w:p w14:paraId="71EACEB2" w14:textId="77777777" w:rsidR="00C673F8" w:rsidRDefault="00C673F8" w:rsidP="00C673F8">
      <w:pPr>
        <w:pStyle w:val="Prrafodelista"/>
        <w:numPr>
          <w:ilvl w:val="1"/>
          <w:numId w:val="12"/>
        </w:numPr>
        <w:jc w:val="both"/>
        <w:rPr>
          <w:lang w:val="en-GB"/>
        </w:rPr>
      </w:pPr>
      <w:r>
        <w:rPr>
          <w:lang w:val="en-GB"/>
        </w:rPr>
        <w:t>(Binary) Have informal loans.</w:t>
      </w:r>
    </w:p>
    <w:p w14:paraId="58087AD9" w14:textId="77777777" w:rsidR="00C673F8" w:rsidRDefault="00C673F8" w:rsidP="00C673F8">
      <w:pPr>
        <w:pStyle w:val="Prrafodelista"/>
        <w:ind w:left="1440"/>
        <w:jc w:val="both"/>
        <w:rPr>
          <w:lang w:val="en-GB"/>
        </w:rPr>
      </w:pPr>
      <w:r>
        <w:rPr>
          <w:lang w:val="en-GB"/>
        </w:rPr>
        <w:t>English: I took a loan form an informal lender.</w:t>
      </w:r>
    </w:p>
    <w:p w14:paraId="585DBE28" w14:textId="77777777" w:rsidR="00C673F8" w:rsidRPr="006127A2" w:rsidRDefault="00C673F8" w:rsidP="00C673F8">
      <w:pPr>
        <w:pStyle w:val="Prrafodelista"/>
        <w:ind w:left="1440"/>
        <w:jc w:val="both"/>
      </w:pPr>
      <w:proofErr w:type="spellStart"/>
      <w:r>
        <w:t>Spanish</w:t>
      </w:r>
      <w:proofErr w:type="spellEnd"/>
      <w:r>
        <w:t xml:space="preserve">: </w:t>
      </w:r>
      <w:r w:rsidRPr="006127A2">
        <w:t>Tomé un préstamo de un proveedor</w:t>
      </w:r>
      <w:r>
        <w:t>/prestamista</w:t>
      </w:r>
      <w:r w:rsidRPr="006127A2">
        <w:t xml:space="preserve"> informal</w:t>
      </w:r>
      <w:r>
        <w:t xml:space="preserve"> (M3)</w:t>
      </w:r>
    </w:p>
    <w:p w14:paraId="1F54F0E1" w14:textId="77777777" w:rsidR="00C673F8" w:rsidRDefault="00C673F8" w:rsidP="00C673F8">
      <w:pPr>
        <w:pStyle w:val="Prrafodelista"/>
        <w:numPr>
          <w:ilvl w:val="1"/>
          <w:numId w:val="12"/>
        </w:numPr>
        <w:jc w:val="both"/>
        <w:rPr>
          <w:lang w:val="en-GB"/>
        </w:rPr>
      </w:pPr>
      <w:r>
        <w:rPr>
          <w:lang w:val="en-GB"/>
        </w:rPr>
        <w:t>(Binary) Save in “</w:t>
      </w:r>
      <w:proofErr w:type="spellStart"/>
      <w:r>
        <w:rPr>
          <w:lang w:val="en-GB"/>
        </w:rPr>
        <w:t>cadenas</w:t>
      </w:r>
      <w:proofErr w:type="spellEnd"/>
      <w:r>
        <w:rPr>
          <w:lang w:val="en-GB"/>
        </w:rPr>
        <w:t>”.</w:t>
      </w:r>
    </w:p>
    <w:p w14:paraId="18A9B43E" w14:textId="77777777" w:rsidR="00C673F8" w:rsidRDefault="00C673F8" w:rsidP="00C673F8">
      <w:pPr>
        <w:pStyle w:val="Prrafodelista"/>
        <w:ind w:left="1440"/>
        <w:jc w:val="both"/>
        <w:rPr>
          <w:lang w:val="en-GB"/>
        </w:rPr>
      </w:pPr>
      <w:r>
        <w:rPr>
          <w:lang w:val="en-GB"/>
        </w:rPr>
        <w:t>English: I save in “</w:t>
      </w:r>
      <w:proofErr w:type="spellStart"/>
      <w:r>
        <w:rPr>
          <w:lang w:val="en-GB"/>
        </w:rPr>
        <w:t>cadenas</w:t>
      </w:r>
      <w:proofErr w:type="spellEnd"/>
      <w:r>
        <w:rPr>
          <w:lang w:val="en-GB"/>
        </w:rPr>
        <w:t>”.</w:t>
      </w:r>
    </w:p>
    <w:p w14:paraId="41747375" w14:textId="77777777" w:rsidR="00C673F8" w:rsidRPr="006127A2" w:rsidRDefault="00C673F8" w:rsidP="00C673F8">
      <w:pPr>
        <w:pStyle w:val="Prrafodelista"/>
        <w:ind w:left="1440"/>
        <w:jc w:val="both"/>
      </w:pPr>
      <w:proofErr w:type="spellStart"/>
      <w:r>
        <w:t>Spanish</w:t>
      </w:r>
      <w:proofErr w:type="spellEnd"/>
      <w:r>
        <w:t xml:space="preserve">: </w:t>
      </w:r>
      <w:r w:rsidRPr="006127A2">
        <w:t>Ahorra en cadenas de ahorro</w:t>
      </w:r>
      <w:r>
        <w:t>.</w:t>
      </w:r>
      <w:r w:rsidRPr="006127A2">
        <w:t xml:space="preserve"> </w:t>
      </w:r>
      <w:r>
        <w:t>(P1)</w:t>
      </w:r>
    </w:p>
    <w:p w14:paraId="2B7E2D8A" w14:textId="77777777" w:rsidR="00C673F8" w:rsidRDefault="00C673F8" w:rsidP="00C673F8">
      <w:pPr>
        <w:pStyle w:val="Prrafodelista"/>
        <w:numPr>
          <w:ilvl w:val="0"/>
          <w:numId w:val="12"/>
        </w:numPr>
        <w:jc w:val="both"/>
        <w:rPr>
          <w:lang w:val="en-GB"/>
        </w:rPr>
      </w:pPr>
      <w:r>
        <w:rPr>
          <w:lang w:val="en-GB"/>
        </w:rPr>
        <w:t>Search for financial advice:</w:t>
      </w:r>
    </w:p>
    <w:p w14:paraId="22A5DF67" w14:textId="77777777" w:rsidR="00C673F8" w:rsidRDefault="00C673F8" w:rsidP="00C673F8">
      <w:pPr>
        <w:pStyle w:val="Prrafodelista"/>
        <w:numPr>
          <w:ilvl w:val="1"/>
          <w:numId w:val="12"/>
        </w:numPr>
        <w:jc w:val="both"/>
        <w:rPr>
          <w:lang w:val="en-GB"/>
        </w:rPr>
      </w:pPr>
      <w:r>
        <w:rPr>
          <w:lang w:val="en-GB"/>
        </w:rPr>
        <w:t xml:space="preserve">(Binary) Financial assistance. </w:t>
      </w:r>
    </w:p>
    <w:p w14:paraId="507824D8" w14:textId="77777777" w:rsidR="00C673F8" w:rsidRDefault="00C673F8" w:rsidP="00C673F8">
      <w:pPr>
        <w:pStyle w:val="Prrafodelista"/>
        <w:ind w:left="1440"/>
        <w:jc w:val="both"/>
        <w:rPr>
          <w:lang w:val="en-GB"/>
        </w:rPr>
      </w:pPr>
      <w:r w:rsidRPr="007A7851">
        <w:rPr>
          <w:lang w:val="en-GB"/>
        </w:rPr>
        <w:t xml:space="preserve">This variable is equal to “1” if the participant report at least one option where she/he </w:t>
      </w:r>
      <w:r>
        <w:rPr>
          <w:lang w:val="en-GB"/>
        </w:rPr>
        <w:t>search for a professional</w:t>
      </w:r>
      <w:r w:rsidRPr="007A7851">
        <w:rPr>
          <w:lang w:val="en-GB"/>
        </w:rPr>
        <w:t>.</w:t>
      </w:r>
    </w:p>
    <w:p w14:paraId="2C2A55AD" w14:textId="77777777" w:rsidR="00C673F8" w:rsidRDefault="00C673F8" w:rsidP="00C673F8">
      <w:pPr>
        <w:pStyle w:val="Prrafodelista"/>
        <w:ind w:left="1440"/>
        <w:jc w:val="both"/>
        <w:rPr>
          <w:lang w:val="en-GB"/>
        </w:rPr>
      </w:pPr>
      <w:r>
        <w:rPr>
          <w:lang w:val="en-GB"/>
        </w:rPr>
        <w:t>English: Which of the following sources of information do you feel have the most influence when choosing an investment or credit product?</w:t>
      </w:r>
    </w:p>
    <w:p w14:paraId="6F259434" w14:textId="77777777" w:rsidR="00C673F8" w:rsidRDefault="00C673F8" w:rsidP="00C673F8">
      <w:pPr>
        <w:pStyle w:val="Prrafodelista"/>
        <w:numPr>
          <w:ilvl w:val="0"/>
          <w:numId w:val="18"/>
        </w:numPr>
        <w:jc w:val="both"/>
        <w:rPr>
          <w:lang w:val="en-GB"/>
        </w:rPr>
      </w:pPr>
      <w:r>
        <w:rPr>
          <w:lang w:val="en-GB"/>
        </w:rPr>
        <w:t>Advice from the company where I work.</w:t>
      </w:r>
    </w:p>
    <w:p w14:paraId="0FB37E3D" w14:textId="77777777" w:rsidR="00C673F8" w:rsidRDefault="00C673F8" w:rsidP="00C673F8">
      <w:pPr>
        <w:pStyle w:val="Prrafodelista"/>
        <w:numPr>
          <w:ilvl w:val="0"/>
          <w:numId w:val="18"/>
        </w:numPr>
        <w:jc w:val="both"/>
        <w:rPr>
          <w:lang w:val="en-GB"/>
        </w:rPr>
      </w:pPr>
      <w:r>
        <w:rPr>
          <w:lang w:val="en-GB"/>
        </w:rPr>
        <w:t>Advice from friends or relatives who work in financial institutions.</w:t>
      </w:r>
    </w:p>
    <w:p w14:paraId="73FE9AA3" w14:textId="77777777" w:rsidR="00C673F8" w:rsidRDefault="00C673F8" w:rsidP="00C673F8">
      <w:pPr>
        <w:pStyle w:val="Prrafodelista"/>
        <w:numPr>
          <w:ilvl w:val="0"/>
          <w:numId w:val="18"/>
        </w:numPr>
        <w:jc w:val="both"/>
        <w:rPr>
          <w:lang w:val="en-GB"/>
        </w:rPr>
      </w:pPr>
      <w:r>
        <w:rPr>
          <w:lang w:val="en-GB"/>
        </w:rPr>
        <w:t>In-person advice from a financial institution.</w:t>
      </w:r>
    </w:p>
    <w:p w14:paraId="097F4D10" w14:textId="77777777" w:rsidR="00C673F8" w:rsidRDefault="00C673F8" w:rsidP="00C673F8">
      <w:pPr>
        <w:pStyle w:val="Prrafodelista"/>
        <w:numPr>
          <w:ilvl w:val="0"/>
          <w:numId w:val="18"/>
        </w:numPr>
        <w:jc w:val="both"/>
        <w:rPr>
          <w:lang w:val="en-GB"/>
        </w:rPr>
      </w:pPr>
      <w:r>
        <w:rPr>
          <w:lang w:val="en-GB"/>
        </w:rPr>
        <w:t>Information forms a financial institution by telephone.</w:t>
      </w:r>
    </w:p>
    <w:p w14:paraId="73BC1D60" w14:textId="77777777" w:rsidR="00C673F8" w:rsidRDefault="00C673F8" w:rsidP="00C673F8">
      <w:pPr>
        <w:pStyle w:val="Prrafodelista"/>
        <w:numPr>
          <w:ilvl w:val="0"/>
          <w:numId w:val="18"/>
        </w:numPr>
        <w:jc w:val="both"/>
        <w:rPr>
          <w:lang w:val="en-GB"/>
        </w:rPr>
      </w:pPr>
      <w:r>
        <w:rPr>
          <w:lang w:val="en-GB"/>
        </w:rPr>
        <w:t>Recommendation from an independent financial advisor or stockbroker.</w:t>
      </w:r>
    </w:p>
    <w:p w14:paraId="12BFDF6B" w14:textId="77777777" w:rsidR="00C673F8" w:rsidRPr="007A7851" w:rsidRDefault="00C673F8" w:rsidP="00C673F8">
      <w:pPr>
        <w:pStyle w:val="Prrafodelista"/>
        <w:ind w:left="1440"/>
        <w:jc w:val="both"/>
      </w:pPr>
      <w:proofErr w:type="spellStart"/>
      <w:r w:rsidRPr="007A7851">
        <w:t>Spanish</w:t>
      </w:r>
      <w:proofErr w:type="spellEnd"/>
      <w:r w:rsidRPr="007A7851">
        <w:t>: ¿Cuáles de las siguientes fuentes de información siente que influyen más cuando usted decide elegir algún producto de inversión o de crédito?</w:t>
      </w:r>
    </w:p>
    <w:p w14:paraId="65EAC2F1" w14:textId="77777777" w:rsidR="00C673F8" w:rsidRDefault="00C673F8" w:rsidP="00C673F8">
      <w:pPr>
        <w:pStyle w:val="Prrafodelista"/>
        <w:numPr>
          <w:ilvl w:val="0"/>
          <w:numId w:val="15"/>
        </w:numPr>
        <w:jc w:val="both"/>
      </w:pPr>
      <w:r w:rsidRPr="00896C34">
        <w:t>Asesoría por parte de la empresa donde trabajo</w:t>
      </w:r>
      <w:r>
        <w:t>.</w:t>
      </w:r>
      <w:r w:rsidRPr="00896C34">
        <w:t xml:space="preserve"> </w:t>
      </w:r>
      <w:r>
        <w:t>(C3)</w:t>
      </w:r>
    </w:p>
    <w:p w14:paraId="7A4584CB" w14:textId="77777777" w:rsidR="00C673F8" w:rsidRDefault="00C673F8" w:rsidP="00C673F8">
      <w:pPr>
        <w:pStyle w:val="Prrafodelista"/>
        <w:numPr>
          <w:ilvl w:val="0"/>
          <w:numId w:val="15"/>
        </w:numPr>
        <w:jc w:val="both"/>
      </w:pPr>
      <w:r w:rsidRPr="00896C34">
        <w:t>Consejo de amigos o familiares (que trabajan en entidades financieras)</w:t>
      </w:r>
      <w:r>
        <w:t>. (C3)</w:t>
      </w:r>
    </w:p>
    <w:p w14:paraId="58045981" w14:textId="77777777" w:rsidR="00C673F8" w:rsidRDefault="00C673F8" w:rsidP="00C673F8">
      <w:pPr>
        <w:pStyle w:val="Prrafodelista"/>
        <w:numPr>
          <w:ilvl w:val="0"/>
          <w:numId w:val="15"/>
        </w:numPr>
        <w:jc w:val="both"/>
      </w:pPr>
      <w:r w:rsidRPr="00C338A8">
        <w:t>De manera presencial / contacto personal / promotores de la entidad financiera</w:t>
      </w:r>
      <w:r>
        <w:t>. (C3)</w:t>
      </w:r>
    </w:p>
    <w:p w14:paraId="39EA8A26" w14:textId="77777777" w:rsidR="00C673F8" w:rsidRDefault="00C673F8" w:rsidP="00C673F8">
      <w:pPr>
        <w:pStyle w:val="Prrafodelista"/>
        <w:numPr>
          <w:ilvl w:val="0"/>
          <w:numId w:val="15"/>
        </w:numPr>
        <w:jc w:val="both"/>
      </w:pPr>
      <w:r w:rsidRPr="00C338A8">
        <w:t>Información por parte de la entidad financiera vía telefónica</w:t>
      </w:r>
      <w:r>
        <w:t>. (C3)</w:t>
      </w:r>
    </w:p>
    <w:p w14:paraId="75C296F0" w14:textId="77777777" w:rsidR="00C673F8" w:rsidRPr="006127A2" w:rsidRDefault="00C673F8" w:rsidP="00C673F8">
      <w:pPr>
        <w:pStyle w:val="Prrafodelista"/>
        <w:numPr>
          <w:ilvl w:val="0"/>
          <w:numId w:val="15"/>
        </w:numPr>
        <w:jc w:val="both"/>
      </w:pPr>
      <w:r w:rsidRPr="00C338A8">
        <w:lastRenderedPageBreak/>
        <w:t>Recomendación de un asesor financiero independiente o un corredor de bolsa</w:t>
      </w:r>
      <w:r>
        <w:t>. (C3)</w:t>
      </w:r>
    </w:p>
    <w:p w14:paraId="45256BCD" w14:textId="77777777" w:rsidR="00C673F8" w:rsidRPr="00896C34" w:rsidRDefault="00C673F8" w:rsidP="00C673F8">
      <w:pPr>
        <w:pStyle w:val="Prrafodelista"/>
        <w:numPr>
          <w:ilvl w:val="0"/>
          <w:numId w:val="12"/>
        </w:numPr>
        <w:jc w:val="both"/>
      </w:pPr>
      <w:proofErr w:type="spellStart"/>
      <w:r w:rsidRPr="00896C34">
        <w:t>Spending</w:t>
      </w:r>
      <w:proofErr w:type="spellEnd"/>
      <w:r w:rsidRPr="00896C34">
        <w:t xml:space="preserve"> </w:t>
      </w:r>
      <w:proofErr w:type="spellStart"/>
      <w:r w:rsidRPr="00896C34">
        <w:t>higher</w:t>
      </w:r>
      <w:proofErr w:type="spellEnd"/>
      <w:r w:rsidRPr="00896C34">
        <w:t xml:space="preserve"> </w:t>
      </w:r>
      <w:proofErr w:type="spellStart"/>
      <w:r w:rsidRPr="00896C34">
        <w:t>than</w:t>
      </w:r>
      <w:proofErr w:type="spellEnd"/>
      <w:r w:rsidRPr="00896C34">
        <w:t xml:space="preserve"> </w:t>
      </w:r>
      <w:proofErr w:type="spellStart"/>
      <w:r w:rsidRPr="00896C34">
        <w:t>income</w:t>
      </w:r>
      <w:proofErr w:type="spellEnd"/>
      <w:r w:rsidRPr="00896C34">
        <w:t>:</w:t>
      </w:r>
    </w:p>
    <w:p w14:paraId="47A55FA1" w14:textId="77777777" w:rsidR="00C673F8" w:rsidRDefault="00C673F8" w:rsidP="00C673F8">
      <w:pPr>
        <w:pStyle w:val="Prrafodelista"/>
        <w:numPr>
          <w:ilvl w:val="1"/>
          <w:numId w:val="12"/>
        </w:numPr>
        <w:jc w:val="both"/>
        <w:rPr>
          <w:lang w:val="en-GB"/>
        </w:rPr>
      </w:pPr>
      <w:r>
        <w:rPr>
          <w:lang w:val="en-GB"/>
        </w:rPr>
        <w:t>(Binary) Spends higher than income.</w:t>
      </w:r>
    </w:p>
    <w:p w14:paraId="2E527A42" w14:textId="77777777" w:rsidR="00C673F8" w:rsidRPr="00DD53DA" w:rsidRDefault="00C673F8" w:rsidP="00C673F8">
      <w:pPr>
        <w:pStyle w:val="Prrafodelista"/>
        <w:ind w:left="1440"/>
        <w:jc w:val="both"/>
      </w:pPr>
      <w:r w:rsidRPr="00632582">
        <w:rPr>
          <w:lang w:val="en-US"/>
        </w:rPr>
        <w:t>English: Sometimes people find t</w:t>
      </w:r>
      <w:r>
        <w:rPr>
          <w:lang w:val="en-US"/>
        </w:rPr>
        <w:t>hat their income is not enough to cover their expenses</w:t>
      </w:r>
      <w:r w:rsidRPr="009A0079">
        <w:rPr>
          <w:lang w:val="en-US"/>
        </w:rPr>
        <w:t xml:space="preserve">. </w:t>
      </w:r>
      <w:proofErr w:type="gramStart"/>
      <w:r w:rsidRPr="00DD53DA">
        <w:t xml:space="preserve">In </w:t>
      </w:r>
      <w:proofErr w:type="spellStart"/>
      <w:r w:rsidRPr="00DD53DA">
        <w:t>the</w:t>
      </w:r>
      <w:proofErr w:type="spellEnd"/>
      <w:r w:rsidRPr="00DD53DA">
        <w:t xml:space="preserve"> </w:t>
      </w:r>
      <w:proofErr w:type="spellStart"/>
      <w:r w:rsidRPr="00DD53DA">
        <w:t>last</w:t>
      </w:r>
      <w:proofErr w:type="spellEnd"/>
      <w:r w:rsidRPr="00DD53DA">
        <w:t xml:space="preserve"> 12 </w:t>
      </w:r>
      <w:proofErr w:type="spellStart"/>
      <w:r w:rsidRPr="00DD53DA">
        <w:t>months</w:t>
      </w:r>
      <w:proofErr w:type="spellEnd"/>
      <w:r w:rsidRPr="00DD53DA">
        <w:t xml:space="preserve">, has </w:t>
      </w:r>
      <w:proofErr w:type="spellStart"/>
      <w:r w:rsidRPr="00DD53DA">
        <w:t>this</w:t>
      </w:r>
      <w:proofErr w:type="spellEnd"/>
      <w:r w:rsidRPr="00DD53DA">
        <w:t xml:space="preserve"> </w:t>
      </w:r>
      <w:proofErr w:type="spellStart"/>
      <w:r w:rsidRPr="00DD53DA">
        <w:t>happened</w:t>
      </w:r>
      <w:proofErr w:type="spellEnd"/>
      <w:r w:rsidRPr="00DD53DA">
        <w:t xml:space="preserve"> </w:t>
      </w:r>
      <w:proofErr w:type="spellStart"/>
      <w:r w:rsidRPr="00DD53DA">
        <w:t>to</w:t>
      </w:r>
      <w:proofErr w:type="spellEnd"/>
      <w:r w:rsidRPr="00DD53DA">
        <w:t xml:space="preserve"> </w:t>
      </w:r>
      <w:proofErr w:type="spellStart"/>
      <w:r w:rsidRPr="00DD53DA">
        <w:t>you</w:t>
      </w:r>
      <w:proofErr w:type="spellEnd"/>
      <w:r w:rsidRPr="00DD53DA">
        <w:t>?</w:t>
      </w:r>
      <w:proofErr w:type="gramEnd"/>
    </w:p>
    <w:p w14:paraId="2D28F67E" w14:textId="77777777" w:rsidR="00C673F8" w:rsidRPr="00C338A8" w:rsidRDefault="00C673F8" w:rsidP="00C673F8">
      <w:pPr>
        <w:pStyle w:val="Prrafodelista"/>
        <w:ind w:left="1440"/>
        <w:jc w:val="both"/>
      </w:pPr>
      <w:proofErr w:type="spellStart"/>
      <w:r w:rsidRPr="00632582">
        <w:t>Sp</w:t>
      </w:r>
      <w:r>
        <w:t>anish</w:t>
      </w:r>
      <w:proofErr w:type="spellEnd"/>
      <w:r>
        <w:t xml:space="preserve">: </w:t>
      </w:r>
      <w:r w:rsidRPr="00C338A8">
        <w:t>A veces la gente encuentra que sus ingresos no alcanzan para cubrir sus gastos. En los últimos 12 meses, ¿esto le ha pasado a usted?</w:t>
      </w:r>
      <w:r>
        <w:t xml:space="preserve"> (M2)</w:t>
      </w:r>
    </w:p>
    <w:p w14:paraId="17850250" w14:textId="77777777" w:rsidR="00C673F8" w:rsidRDefault="00C673F8" w:rsidP="00C673F8">
      <w:pPr>
        <w:pStyle w:val="Prrafodelista"/>
        <w:numPr>
          <w:ilvl w:val="0"/>
          <w:numId w:val="12"/>
        </w:numPr>
        <w:jc w:val="both"/>
        <w:rPr>
          <w:lang w:val="en-GB"/>
        </w:rPr>
      </w:pPr>
      <w:r>
        <w:rPr>
          <w:lang w:val="en-GB"/>
        </w:rPr>
        <w:t>Setting long-term financial goals:</w:t>
      </w:r>
    </w:p>
    <w:p w14:paraId="64B675ED" w14:textId="77777777" w:rsidR="00C673F8" w:rsidRDefault="00C673F8" w:rsidP="00C673F8">
      <w:pPr>
        <w:pStyle w:val="Prrafodelista"/>
        <w:numPr>
          <w:ilvl w:val="1"/>
          <w:numId w:val="12"/>
        </w:numPr>
        <w:jc w:val="both"/>
        <w:rPr>
          <w:lang w:val="en-GB"/>
        </w:rPr>
      </w:pPr>
      <w:r>
        <w:rPr>
          <w:lang w:val="en-GB"/>
        </w:rPr>
        <w:t>(Categorical)</w:t>
      </w:r>
    </w:p>
    <w:p w14:paraId="46D6EE26" w14:textId="77777777" w:rsidR="00C673F8" w:rsidRDefault="00C673F8" w:rsidP="00C673F8">
      <w:pPr>
        <w:pStyle w:val="Prrafodelista"/>
        <w:ind w:left="1440"/>
        <w:jc w:val="both"/>
        <w:rPr>
          <w:lang w:val="en-GB"/>
        </w:rPr>
      </w:pPr>
      <w:r>
        <w:rPr>
          <w:lang w:val="en-GB"/>
        </w:rPr>
        <w:t>English: I set long-term financial goals and I strive to achieve them.</w:t>
      </w:r>
    </w:p>
    <w:p w14:paraId="3E7AF49B" w14:textId="77777777" w:rsidR="00C673F8" w:rsidRDefault="00C673F8" w:rsidP="00C673F8">
      <w:pPr>
        <w:pStyle w:val="Prrafodelista"/>
        <w:ind w:left="1440"/>
        <w:jc w:val="both"/>
        <w:rPr>
          <w:lang w:val="en-US"/>
        </w:rPr>
      </w:pPr>
      <w:proofErr w:type="spellStart"/>
      <w:r>
        <w:t>Spanish</w:t>
      </w:r>
      <w:proofErr w:type="spellEnd"/>
      <w:r>
        <w:t xml:space="preserve">: </w:t>
      </w:r>
      <w:r w:rsidRPr="00C338A8">
        <w:t>Me pongo metas financieras a largo plazo y me esfuerzo por lograrlas</w:t>
      </w:r>
      <w:r>
        <w:t>. (</w:t>
      </w:r>
      <w:r w:rsidRPr="00D75934">
        <w:rPr>
          <w:lang w:val="en-US"/>
        </w:rPr>
        <w:t>M1</w:t>
      </w:r>
      <w:r>
        <w:rPr>
          <w:lang w:val="en-US"/>
        </w:rPr>
        <w:t>)</w:t>
      </w:r>
    </w:p>
    <w:p w14:paraId="0E06BF1F" w14:textId="77777777" w:rsidR="00C673F8" w:rsidRPr="00D75934" w:rsidRDefault="00C673F8" w:rsidP="00C673F8">
      <w:pPr>
        <w:pStyle w:val="Prrafodelista"/>
        <w:ind w:left="1440"/>
        <w:jc w:val="both"/>
        <w:rPr>
          <w:lang w:val="en-US"/>
        </w:rPr>
      </w:pPr>
    </w:p>
    <w:p w14:paraId="33DEAF73" w14:textId="77777777" w:rsidR="00C673F8" w:rsidRPr="00297B39" w:rsidRDefault="00C673F8" w:rsidP="00C673F8">
      <w:pPr>
        <w:pStyle w:val="Prrafodelista"/>
        <w:numPr>
          <w:ilvl w:val="0"/>
          <w:numId w:val="42"/>
        </w:numPr>
        <w:rPr>
          <w:b/>
          <w:bCs/>
          <w:sz w:val="24"/>
          <w:szCs w:val="24"/>
          <w:lang w:val="en-GB"/>
        </w:rPr>
      </w:pPr>
      <w:bookmarkStart w:id="2" w:name="_Ref110523308"/>
      <w:r w:rsidRPr="00297B39">
        <w:rPr>
          <w:b/>
          <w:bCs/>
          <w:sz w:val="24"/>
          <w:szCs w:val="24"/>
          <w:lang w:val="en-GB"/>
        </w:rPr>
        <w:t>Correlations</w:t>
      </w:r>
    </w:p>
    <w:bookmarkEnd w:id="2"/>
    <w:p w14:paraId="00FDA88C" w14:textId="777BB840" w:rsidR="00C673F8" w:rsidRDefault="00C673F8" w:rsidP="00C673F8">
      <w:pPr>
        <w:rPr>
          <w:lang w:val="en-US"/>
        </w:rPr>
      </w:pPr>
      <w:r w:rsidRPr="003A5859">
        <w:rPr>
          <w:b/>
          <w:bCs/>
          <w:lang w:val="en-US"/>
        </w:rPr>
        <w:t>Table A</w:t>
      </w:r>
      <w:r>
        <w:rPr>
          <w:b/>
          <w:bCs/>
          <w:lang w:val="en-US"/>
        </w:rPr>
        <w:t>1</w:t>
      </w:r>
      <w:r w:rsidRPr="003A5859">
        <w:rPr>
          <w:b/>
          <w:bCs/>
          <w:lang w:val="en-US"/>
        </w:rPr>
        <w:t>.</w:t>
      </w:r>
      <w:r>
        <w:rPr>
          <w:lang w:val="en-US"/>
        </w:rPr>
        <w:t xml:space="preserve"> Correlations of financial </w:t>
      </w:r>
      <w:r w:rsidR="00E23B1B">
        <w:rPr>
          <w:lang w:val="en-US"/>
        </w:rPr>
        <w:t>knowledge</w:t>
      </w:r>
      <w:r w:rsidR="00E23B1B">
        <w:rPr>
          <w:lang w:val="en-US"/>
        </w:rPr>
        <w:t xml:space="preserve"> </w:t>
      </w:r>
      <w:r>
        <w:rPr>
          <w:lang w:val="en-US"/>
        </w:rPr>
        <w:t>measures with control variables.</w:t>
      </w:r>
    </w:p>
    <w:tbl>
      <w:tblPr>
        <w:tblW w:w="15380" w:type="dxa"/>
        <w:tblInd w:w="-1701" w:type="dxa"/>
        <w:tblCellMar>
          <w:left w:w="70" w:type="dxa"/>
          <w:right w:w="70" w:type="dxa"/>
        </w:tblCellMar>
        <w:tblLook w:val="04A0" w:firstRow="1" w:lastRow="0" w:firstColumn="1" w:lastColumn="0" w:noHBand="0" w:noVBand="1"/>
      </w:tblPr>
      <w:tblGrid>
        <w:gridCol w:w="2040"/>
        <w:gridCol w:w="1240"/>
        <w:gridCol w:w="1240"/>
        <w:gridCol w:w="1292"/>
        <w:gridCol w:w="1134"/>
        <w:gridCol w:w="1134"/>
        <w:gridCol w:w="1240"/>
        <w:gridCol w:w="1170"/>
        <w:gridCol w:w="1276"/>
        <w:gridCol w:w="1134"/>
        <w:gridCol w:w="1240"/>
        <w:gridCol w:w="1240"/>
      </w:tblGrid>
      <w:tr w:rsidR="0097065F" w:rsidRPr="0097065F" w14:paraId="70989E4F" w14:textId="77777777" w:rsidTr="00102A8D">
        <w:trPr>
          <w:trHeight w:val="1152"/>
        </w:trPr>
        <w:tc>
          <w:tcPr>
            <w:tcW w:w="2040" w:type="dxa"/>
            <w:tcBorders>
              <w:top w:val="nil"/>
              <w:left w:val="nil"/>
              <w:bottom w:val="single" w:sz="4" w:space="0" w:color="auto"/>
              <w:right w:val="single" w:sz="4" w:space="0" w:color="auto"/>
            </w:tcBorders>
            <w:shd w:val="clear" w:color="auto" w:fill="auto"/>
            <w:noWrap/>
            <w:vAlign w:val="center"/>
            <w:hideMark/>
          </w:tcPr>
          <w:p w14:paraId="68A7461F" w14:textId="77777777" w:rsidR="0097065F" w:rsidRPr="00102A8D" w:rsidRDefault="0097065F" w:rsidP="0097065F">
            <w:pPr>
              <w:spacing w:after="0" w:line="240" w:lineRule="auto"/>
              <w:rPr>
                <w:rFonts w:eastAsia="Times New Roman"/>
                <w:color w:val="000000"/>
                <w:lang w:val="en-US" w:eastAsia="es-CO"/>
              </w:rPr>
            </w:pPr>
            <w:r w:rsidRPr="00102A8D">
              <w:rPr>
                <w:rFonts w:eastAsia="Times New Roman"/>
                <w:color w:val="000000"/>
                <w:lang w:val="en-US" w:eastAsia="es-CO"/>
              </w:rPr>
              <w:t> </w:t>
            </w:r>
          </w:p>
        </w:tc>
        <w:tc>
          <w:tcPr>
            <w:tcW w:w="1240" w:type="dxa"/>
            <w:tcBorders>
              <w:top w:val="nil"/>
              <w:left w:val="nil"/>
              <w:bottom w:val="single" w:sz="4" w:space="0" w:color="auto"/>
              <w:right w:val="nil"/>
            </w:tcBorders>
            <w:shd w:val="clear" w:color="auto" w:fill="auto"/>
            <w:vAlign w:val="center"/>
            <w:hideMark/>
          </w:tcPr>
          <w:p w14:paraId="743A0C91" w14:textId="39A8C21F" w:rsidR="0097065F" w:rsidRPr="0097065F" w:rsidRDefault="0097065F" w:rsidP="0097065F">
            <w:pPr>
              <w:spacing w:after="0" w:line="240" w:lineRule="auto"/>
              <w:rPr>
                <w:rFonts w:eastAsia="Times New Roman"/>
                <w:color w:val="000000"/>
                <w:lang w:eastAsia="es-CO"/>
              </w:rPr>
            </w:pPr>
            <w:proofErr w:type="spellStart"/>
            <w:r w:rsidRPr="0097065F">
              <w:rPr>
                <w:rFonts w:eastAsia="Times New Roman"/>
                <w:color w:val="000000"/>
                <w:lang w:eastAsia="es-CO"/>
              </w:rPr>
              <w:t>Objective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financial</w:t>
            </w:r>
            <w:proofErr w:type="spellEnd"/>
            <w:r w:rsidRPr="0097065F">
              <w:rPr>
                <w:rFonts w:eastAsia="Times New Roman"/>
                <w:color w:val="000000"/>
                <w:lang w:eastAsia="es-CO"/>
              </w:rPr>
              <w:t xml:space="preserve"> </w:t>
            </w:r>
            <w:r w:rsidR="00E23B1B">
              <w:rPr>
                <w:lang w:val="en-US"/>
              </w:rPr>
              <w:t>knowledge</w:t>
            </w:r>
          </w:p>
        </w:tc>
        <w:tc>
          <w:tcPr>
            <w:tcW w:w="1240" w:type="dxa"/>
            <w:tcBorders>
              <w:top w:val="nil"/>
              <w:left w:val="nil"/>
              <w:bottom w:val="single" w:sz="4" w:space="0" w:color="auto"/>
              <w:right w:val="nil"/>
            </w:tcBorders>
            <w:shd w:val="clear" w:color="auto" w:fill="auto"/>
            <w:vAlign w:val="center"/>
            <w:hideMark/>
          </w:tcPr>
          <w:p w14:paraId="720119CC" w14:textId="2250FF85" w:rsidR="0097065F" w:rsidRPr="0097065F" w:rsidRDefault="0097065F" w:rsidP="0097065F">
            <w:pPr>
              <w:spacing w:after="0" w:line="240" w:lineRule="auto"/>
              <w:rPr>
                <w:rFonts w:eastAsia="Times New Roman"/>
                <w:color w:val="000000"/>
                <w:lang w:eastAsia="es-CO"/>
              </w:rPr>
            </w:pPr>
            <w:proofErr w:type="spellStart"/>
            <w:r w:rsidRPr="0097065F">
              <w:rPr>
                <w:rFonts w:eastAsia="Times New Roman"/>
                <w:color w:val="000000"/>
                <w:lang w:eastAsia="es-CO"/>
              </w:rPr>
              <w:t>Subjective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financial</w:t>
            </w:r>
            <w:proofErr w:type="spellEnd"/>
            <w:r w:rsidRPr="0097065F">
              <w:rPr>
                <w:rFonts w:eastAsia="Times New Roman"/>
                <w:color w:val="000000"/>
                <w:lang w:eastAsia="es-CO"/>
              </w:rPr>
              <w:t xml:space="preserve"> </w:t>
            </w:r>
            <w:r w:rsidR="00E23B1B">
              <w:rPr>
                <w:lang w:val="en-US"/>
              </w:rPr>
              <w:t>knowledge</w:t>
            </w:r>
          </w:p>
        </w:tc>
        <w:tc>
          <w:tcPr>
            <w:tcW w:w="1292" w:type="dxa"/>
            <w:tcBorders>
              <w:top w:val="nil"/>
              <w:left w:val="nil"/>
              <w:bottom w:val="single" w:sz="4" w:space="0" w:color="auto"/>
              <w:right w:val="nil"/>
            </w:tcBorders>
            <w:shd w:val="clear" w:color="auto" w:fill="auto"/>
            <w:vAlign w:val="center"/>
            <w:hideMark/>
          </w:tcPr>
          <w:p w14:paraId="2F47A285" w14:textId="77777777" w:rsidR="0097065F" w:rsidRPr="0097065F" w:rsidRDefault="0097065F" w:rsidP="0097065F">
            <w:pPr>
              <w:spacing w:after="0" w:line="240" w:lineRule="auto"/>
              <w:rPr>
                <w:rFonts w:eastAsia="Times New Roman"/>
                <w:color w:val="000000"/>
                <w:lang w:eastAsia="es-CO"/>
              </w:rPr>
            </w:pPr>
            <w:proofErr w:type="spellStart"/>
            <w:r w:rsidRPr="0097065F">
              <w:rPr>
                <w:rFonts w:eastAsia="Times New Roman"/>
                <w:color w:val="000000"/>
                <w:lang w:eastAsia="es-CO"/>
              </w:rPr>
              <w:t>Gender</w:t>
            </w:r>
            <w:proofErr w:type="spellEnd"/>
          </w:p>
        </w:tc>
        <w:tc>
          <w:tcPr>
            <w:tcW w:w="1134" w:type="dxa"/>
            <w:tcBorders>
              <w:top w:val="nil"/>
              <w:left w:val="nil"/>
              <w:bottom w:val="single" w:sz="4" w:space="0" w:color="auto"/>
              <w:right w:val="nil"/>
            </w:tcBorders>
            <w:shd w:val="clear" w:color="auto" w:fill="auto"/>
            <w:vAlign w:val="center"/>
            <w:hideMark/>
          </w:tcPr>
          <w:p w14:paraId="6A328215" w14:textId="77777777" w:rsidR="0097065F" w:rsidRPr="0097065F" w:rsidRDefault="0097065F" w:rsidP="0097065F">
            <w:pPr>
              <w:spacing w:after="0" w:line="240" w:lineRule="auto"/>
              <w:rPr>
                <w:rFonts w:eastAsia="Times New Roman"/>
                <w:color w:val="000000"/>
                <w:lang w:eastAsia="es-CO"/>
              </w:rPr>
            </w:pPr>
            <w:r w:rsidRPr="0097065F">
              <w:rPr>
                <w:rFonts w:eastAsia="Times New Roman"/>
                <w:color w:val="000000"/>
                <w:lang w:eastAsia="es-CO"/>
              </w:rPr>
              <w:t>Age</w:t>
            </w:r>
          </w:p>
        </w:tc>
        <w:tc>
          <w:tcPr>
            <w:tcW w:w="1134" w:type="dxa"/>
            <w:tcBorders>
              <w:top w:val="nil"/>
              <w:left w:val="nil"/>
              <w:bottom w:val="single" w:sz="4" w:space="0" w:color="auto"/>
              <w:right w:val="nil"/>
            </w:tcBorders>
            <w:shd w:val="clear" w:color="auto" w:fill="auto"/>
            <w:vAlign w:val="center"/>
            <w:hideMark/>
          </w:tcPr>
          <w:p w14:paraId="2EB5618E" w14:textId="77777777" w:rsidR="0097065F" w:rsidRPr="0097065F" w:rsidRDefault="0097065F" w:rsidP="0097065F">
            <w:pPr>
              <w:spacing w:after="0" w:line="240" w:lineRule="auto"/>
              <w:rPr>
                <w:rFonts w:eastAsia="Times New Roman"/>
                <w:color w:val="000000"/>
                <w:lang w:eastAsia="es-CO"/>
              </w:rPr>
            </w:pPr>
            <w:proofErr w:type="spellStart"/>
            <w:r w:rsidRPr="0097065F">
              <w:rPr>
                <w:rFonts w:eastAsia="Times New Roman"/>
                <w:color w:val="000000"/>
                <w:lang w:eastAsia="es-CO"/>
              </w:rPr>
              <w:t>Education</w:t>
            </w:r>
            <w:proofErr w:type="spellEnd"/>
          </w:p>
        </w:tc>
        <w:tc>
          <w:tcPr>
            <w:tcW w:w="1240" w:type="dxa"/>
            <w:tcBorders>
              <w:top w:val="nil"/>
              <w:left w:val="nil"/>
              <w:bottom w:val="single" w:sz="4" w:space="0" w:color="auto"/>
              <w:right w:val="nil"/>
            </w:tcBorders>
            <w:shd w:val="clear" w:color="auto" w:fill="auto"/>
            <w:vAlign w:val="center"/>
            <w:hideMark/>
          </w:tcPr>
          <w:p w14:paraId="7F6C5D13" w14:textId="77777777" w:rsidR="0097065F" w:rsidRPr="0097065F" w:rsidRDefault="0097065F" w:rsidP="0097065F">
            <w:pPr>
              <w:spacing w:after="0" w:line="240" w:lineRule="auto"/>
              <w:rPr>
                <w:rFonts w:eastAsia="Times New Roman"/>
                <w:color w:val="000000"/>
                <w:lang w:eastAsia="es-CO"/>
              </w:rPr>
            </w:pPr>
            <w:proofErr w:type="spellStart"/>
            <w:r w:rsidRPr="0097065F">
              <w:rPr>
                <w:rFonts w:eastAsia="Times New Roman"/>
                <w:color w:val="000000"/>
                <w:lang w:eastAsia="es-CO"/>
              </w:rPr>
              <w:t>Income</w:t>
            </w:r>
            <w:proofErr w:type="spellEnd"/>
          </w:p>
        </w:tc>
        <w:tc>
          <w:tcPr>
            <w:tcW w:w="1170" w:type="dxa"/>
            <w:tcBorders>
              <w:top w:val="nil"/>
              <w:left w:val="nil"/>
              <w:bottom w:val="single" w:sz="4" w:space="0" w:color="auto"/>
              <w:right w:val="nil"/>
            </w:tcBorders>
            <w:shd w:val="clear" w:color="auto" w:fill="auto"/>
            <w:vAlign w:val="center"/>
            <w:hideMark/>
          </w:tcPr>
          <w:p w14:paraId="7B3B8F98" w14:textId="77777777" w:rsidR="0097065F" w:rsidRPr="0097065F" w:rsidRDefault="0097065F" w:rsidP="0097065F">
            <w:pPr>
              <w:spacing w:after="0" w:line="240" w:lineRule="auto"/>
              <w:rPr>
                <w:rFonts w:eastAsia="Times New Roman"/>
                <w:color w:val="000000"/>
                <w:lang w:eastAsia="es-CO"/>
              </w:rPr>
            </w:pPr>
            <w:proofErr w:type="spellStart"/>
            <w:r w:rsidRPr="0097065F">
              <w:rPr>
                <w:rFonts w:eastAsia="Times New Roman"/>
                <w:color w:val="000000"/>
                <w:lang w:eastAsia="es-CO"/>
              </w:rPr>
              <w:t>Stable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income</w:t>
            </w:r>
            <w:proofErr w:type="spellEnd"/>
          </w:p>
        </w:tc>
        <w:tc>
          <w:tcPr>
            <w:tcW w:w="1276" w:type="dxa"/>
            <w:tcBorders>
              <w:top w:val="nil"/>
              <w:left w:val="nil"/>
              <w:bottom w:val="single" w:sz="4" w:space="0" w:color="auto"/>
              <w:right w:val="nil"/>
            </w:tcBorders>
            <w:shd w:val="clear" w:color="auto" w:fill="auto"/>
            <w:vAlign w:val="center"/>
            <w:hideMark/>
          </w:tcPr>
          <w:p w14:paraId="3700B76D" w14:textId="77777777" w:rsidR="0097065F" w:rsidRPr="0097065F" w:rsidRDefault="0097065F" w:rsidP="0097065F">
            <w:pPr>
              <w:spacing w:after="0" w:line="240" w:lineRule="auto"/>
              <w:rPr>
                <w:rFonts w:eastAsia="Times New Roman"/>
                <w:color w:val="000000"/>
                <w:lang w:eastAsia="es-CO"/>
              </w:rPr>
            </w:pPr>
            <w:r w:rsidRPr="0097065F">
              <w:rPr>
                <w:rFonts w:eastAsia="Times New Roman"/>
                <w:color w:val="000000"/>
                <w:lang w:eastAsia="es-CO"/>
              </w:rPr>
              <w:t xml:space="preserve">Marital </w:t>
            </w:r>
            <w:proofErr w:type="gramStart"/>
            <w:r w:rsidRPr="0097065F">
              <w:rPr>
                <w:rFonts w:eastAsia="Times New Roman"/>
                <w:color w:val="000000"/>
                <w:lang w:eastAsia="es-CO"/>
              </w:rPr>
              <w:t>status</w:t>
            </w:r>
            <w:proofErr w:type="gramEnd"/>
          </w:p>
        </w:tc>
        <w:tc>
          <w:tcPr>
            <w:tcW w:w="1134" w:type="dxa"/>
            <w:tcBorders>
              <w:top w:val="nil"/>
              <w:left w:val="nil"/>
              <w:bottom w:val="single" w:sz="4" w:space="0" w:color="auto"/>
              <w:right w:val="nil"/>
            </w:tcBorders>
            <w:shd w:val="clear" w:color="auto" w:fill="auto"/>
            <w:vAlign w:val="center"/>
            <w:hideMark/>
          </w:tcPr>
          <w:p w14:paraId="31899828" w14:textId="77777777" w:rsidR="0097065F" w:rsidRPr="0097065F" w:rsidRDefault="0097065F" w:rsidP="0097065F">
            <w:pPr>
              <w:spacing w:after="0" w:line="240" w:lineRule="auto"/>
              <w:rPr>
                <w:rFonts w:eastAsia="Times New Roman"/>
                <w:color w:val="000000"/>
                <w:lang w:val="en-AU" w:eastAsia="es-CO"/>
              </w:rPr>
            </w:pPr>
            <w:r w:rsidRPr="0097065F">
              <w:rPr>
                <w:rFonts w:eastAsia="Times New Roman"/>
                <w:color w:val="000000"/>
                <w:lang w:val="en-AU" w:eastAsia="es-CO"/>
              </w:rPr>
              <w:t>Number of people over 18 living with</w:t>
            </w:r>
          </w:p>
        </w:tc>
        <w:tc>
          <w:tcPr>
            <w:tcW w:w="1240" w:type="dxa"/>
            <w:tcBorders>
              <w:top w:val="nil"/>
              <w:left w:val="nil"/>
              <w:bottom w:val="single" w:sz="4" w:space="0" w:color="auto"/>
              <w:right w:val="nil"/>
            </w:tcBorders>
            <w:shd w:val="clear" w:color="auto" w:fill="auto"/>
            <w:vAlign w:val="center"/>
            <w:hideMark/>
          </w:tcPr>
          <w:p w14:paraId="069EFBEB" w14:textId="77777777" w:rsidR="0097065F" w:rsidRPr="0097065F" w:rsidRDefault="0097065F" w:rsidP="0097065F">
            <w:pPr>
              <w:spacing w:after="0" w:line="240" w:lineRule="auto"/>
              <w:rPr>
                <w:rFonts w:eastAsia="Times New Roman"/>
                <w:color w:val="000000"/>
                <w:lang w:val="en-AU" w:eastAsia="es-CO"/>
              </w:rPr>
            </w:pPr>
            <w:r w:rsidRPr="0097065F">
              <w:rPr>
                <w:rFonts w:eastAsia="Times New Roman"/>
                <w:color w:val="000000"/>
                <w:lang w:val="en-AU" w:eastAsia="es-CO"/>
              </w:rPr>
              <w:t>Number of people under 18 living with</w:t>
            </w:r>
          </w:p>
        </w:tc>
        <w:tc>
          <w:tcPr>
            <w:tcW w:w="1240" w:type="dxa"/>
            <w:tcBorders>
              <w:top w:val="nil"/>
              <w:left w:val="nil"/>
              <w:bottom w:val="single" w:sz="4" w:space="0" w:color="auto"/>
              <w:right w:val="nil"/>
            </w:tcBorders>
            <w:shd w:val="clear" w:color="auto" w:fill="auto"/>
            <w:vAlign w:val="center"/>
            <w:hideMark/>
          </w:tcPr>
          <w:p w14:paraId="1C33217E" w14:textId="77777777" w:rsidR="0097065F" w:rsidRPr="0097065F" w:rsidRDefault="0097065F" w:rsidP="0097065F">
            <w:pPr>
              <w:spacing w:after="0" w:line="240" w:lineRule="auto"/>
              <w:rPr>
                <w:rFonts w:eastAsia="Times New Roman"/>
                <w:color w:val="000000"/>
                <w:lang w:eastAsia="es-CO"/>
              </w:rPr>
            </w:pPr>
            <w:r w:rsidRPr="0097065F">
              <w:rPr>
                <w:rFonts w:eastAsia="Times New Roman"/>
                <w:color w:val="000000"/>
                <w:lang w:eastAsia="es-CO"/>
              </w:rPr>
              <w:t>Urban</w:t>
            </w:r>
          </w:p>
        </w:tc>
      </w:tr>
      <w:tr w:rsidR="00102A8D" w:rsidRPr="0097065F" w14:paraId="43572468" w14:textId="77777777" w:rsidTr="00102A8D">
        <w:trPr>
          <w:trHeight w:val="576"/>
        </w:trPr>
        <w:tc>
          <w:tcPr>
            <w:tcW w:w="2040" w:type="dxa"/>
            <w:tcBorders>
              <w:top w:val="nil"/>
              <w:left w:val="nil"/>
              <w:bottom w:val="nil"/>
              <w:right w:val="single" w:sz="4" w:space="0" w:color="auto"/>
            </w:tcBorders>
            <w:shd w:val="clear" w:color="auto" w:fill="auto"/>
            <w:vAlign w:val="center"/>
            <w:hideMark/>
          </w:tcPr>
          <w:p w14:paraId="29FE3E1A" w14:textId="4D5C6AB1"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Objective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financial</w:t>
            </w:r>
            <w:proofErr w:type="spellEnd"/>
            <w:r w:rsidRPr="0097065F">
              <w:rPr>
                <w:rFonts w:eastAsia="Times New Roman"/>
                <w:color w:val="000000"/>
                <w:lang w:eastAsia="es-CO"/>
              </w:rPr>
              <w:t xml:space="preserve"> </w:t>
            </w:r>
            <w:r w:rsidR="00E23B1B">
              <w:rPr>
                <w:lang w:val="en-US"/>
              </w:rPr>
              <w:t>knowledge</w:t>
            </w:r>
          </w:p>
        </w:tc>
        <w:tc>
          <w:tcPr>
            <w:tcW w:w="1240" w:type="dxa"/>
            <w:tcBorders>
              <w:top w:val="nil"/>
              <w:left w:val="nil"/>
              <w:bottom w:val="nil"/>
              <w:right w:val="nil"/>
            </w:tcBorders>
            <w:shd w:val="clear" w:color="auto" w:fill="auto"/>
            <w:noWrap/>
            <w:vAlign w:val="center"/>
            <w:hideMark/>
          </w:tcPr>
          <w:p w14:paraId="19A13999" w14:textId="60133372" w:rsidR="00102A8D" w:rsidRPr="0097065F" w:rsidRDefault="00102A8D" w:rsidP="00102A8D">
            <w:pPr>
              <w:spacing w:after="0" w:line="240" w:lineRule="auto"/>
              <w:rPr>
                <w:rFonts w:eastAsia="Times New Roman"/>
                <w:color w:val="000000"/>
                <w:lang w:eastAsia="es-CO"/>
              </w:rPr>
            </w:pPr>
            <w:r w:rsidRPr="006A6EF7">
              <w:t>1</w:t>
            </w:r>
          </w:p>
        </w:tc>
        <w:tc>
          <w:tcPr>
            <w:tcW w:w="1240" w:type="dxa"/>
            <w:tcBorders>
              <w:top w:val="nil"/>
              <w:left w:val="nil"/>
              <w:bottom w:val="nil"/>
              <w:right w:val="nil"/>
            </w:tcBorders>
            <w:shd w:val="clear" w:color="auto" w:fill="auto"/>
            <w:noWrap/>
            <w:vAlign w:val="center"/>
            <w:hideMark/>
          </w:tcPr>
          <w:p w14:paraId="592B675D" w14:textId="77777777" w:rsidR="00102A8D" w:rsidRPr="0097065F" w:rsidRDefault="00102A8D" w:rsidP="00102A8D">
            <w:pPr>
              <w:spacing w:after="0" w:line="240" w:lineRule="auto"/>
              <w:rPr>
                <w:rFonts w:eastAsia="Times New Roman"/>
                <w:color w:val="000000"/>
                <w:lang w:eastAsia="es-CO"/>
              </w:rPr>
            </w:pPr>
          </w:p>
        </w:tc>
        <w:tc>
          <w:tcPr>
            <w:tcW w:w="1292" w:type="dxa"/>
            <w:tcBorders>
              <w:top w:val="nil"/>
              <w:left w:val="nil"/>
              <w:bottom w:val="nil"/>
              <w:right w:val="nil"/>
            </w:tcBorders>
            <w:shd w:val="clear" w:color="auto" w:fill="auto"/>
            <w:noWrap/>
            <w:vAlign w:val="center"/>
            <w:hideMark/>
          </w:tcPr>
          <w:p w14:paraId="7129513E" w14:textId="77777777" w:rsidR="00102A8D" w:rsidRPr="0097065F" w:rsidRDefault="00102A8D" w:rsidP="00102A8D">
            <w:pPr>
              <w:spacing w:after="0" w:line="240" w:lineRule="auto"/>
              <w:rPr>
                <w:rFonts w:eastAsia="Times New Roman"/>
                <w:sz w:val="20"/>
                <w:szCs w:val="20"/>
                <w:lang w:eastAsia="es-CO"/>
              </w:rPr>
            </w:pPr>
          </w:p>
        </w:tc>
        <w:tc>
          <w:tcPr>
            <w:tcW w:w="1134" w:type="dxa"/>
            <w:tcBorders>
              <w:top w:val="nil"/>
              <w:left w:val="nil"/>
              <w:bottom w:val="nil"/>
              <w:right w:val="nil"/>
            </w:tcBorders>
            <w:shd w:val="clear" w:color="auto" w:fill="auto"/>
            <w:noWrap/>
            <w:vAlign w:val="center"/>
            <w:hideMark/>
          </w:tcPr>
          <w:p w14:paraId="591EBE65" w14:textId="77777777" w:rsidR="00102A8D" w:rsidRPr="0097065F" w:rsidRDefault="00102A8D" w:rsidP="00102A8D">
            <w:pPr>
              <w:spacing w:after="0" w:line="240" w:lineRule="auto"/>
              <w:rPr>
                <w:rFonts w:eastAsia="Times New Roman"/>
                <w:sz w:val="20"/>
                <w:szCs w:val="20"/>
                <w:lang w:eastAsia="es-CO"/>
              </w:rPr>
            </w:pPr>
          </w:p>
        </w:tc>
        <w:tc>
          <w:tcPr>
            <w:tcW w:w="1134" w:type="dxa"/>
            <w:tcBorders>
              <w:top w:val="nil"/>
              <w:left w:val="nil"/>
              <w:bottom w:val="nil"/>
              <w:right w:val="nil"/>
            </w:tcBorders>
            <w:shd w:val="clear" w:color="auto" w:fill="auto"/>
            <w:noWrap/>
            <w:vAlign w:val="center"/>
            <w:hideMark/>
          </w:tcPr>
          <w:p w14:paraId="0B7B00BC"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08D7F030" w14:textId="77777777" w:rsidR="00102A8D" w:rsidRPr="0097065F" w:rsidRDefault="00102A8D" w:rsidP="00102A8D">
            <w:pPr>
              <w:spacing w:after="0" w:line="240" w:lineRule="auto"/>
              <w:rPr>
                <w:rFonts w:eastAsia="Times New Roman"/>
                <w:sz w:val="20"/>
                <w:szCs w:val="20"/>
                <w:lang w:eastAsia="es-CO"/>
              </w:rPr>
            </w:pPr>
          </w:p>
        </w:tc>
        <w:tc>
          <w:tcPr>
            <w:tcW w:w="1170" w:type="dxa"/>
            <w:tcBorders>
              <w:top w:val="nil"/>
              <w:left w:val="nil"/>
              <w:bottom w:val="nil"/>
              <w:right w:val="nil"/>
            </w:tcBorders>
            <w:shd w:val="clear" w:color="auto" w:fill="auto"/>
            <w:noWrap/>
            <w:vAlign w:val="center"/>
            <w:hideMark/>
          </w:tcPr>
          <w:p w14:paraId="5F260447" w14:textId="77777777" w:rsidR="00102A8D" w:rsidRPr="0097065F" w:rsidRDefault="00102A8D" w:rsidP="00102A8D">
            <w:pPr>
              <w:spacing w:after="0" w:line="240" w:lineRule="auto"/>
              <w:rPr>
                <w:rFonts w:eastAsia="Times New Roman"/>
                <w:sz w:val="20"/>
                <w:szCs w:val="20"/>
                <w:lang w:eastAsia="es-CO"/>
              </w:rPr>
            </w:pPr>
          </w:p>
        </w:tc>
        <w:tc>
          <w:tcPr>
            <w:tcW w:w="1276" w:type="dxa"/>
            <w:tcBorders>
              <w:top w:val="nil"/>
              <w:left w:val="nil"/>
              <w:bottom w:val="nil"/>
              <w:right w:val="nil"/>
            </w:tcBorders>
            <w:shd w:val="clear" w:color="auto" w:fill="auto"/>
            <w:noWrap/>
            <w:vAlign w:val="center"/>
            <w:hideMark/>
          </w:tcPr>
          <w:p w14:paraId="507F0364" w14:textId="77777777" w:rsidR="00102A8D" w:rsidRPr="0097065F" w:rsidRDefault="00102A8D" w:rsidP="00102A8D">
            <w:pPr>
              <w:spacing w:after="0" w:line="240" w:lineRule="auto"/>
              <w:rPr>
                <w:rFonts w:eastAsia="Times New Roman"/>
                <w:sz w:val="20"/>
                <w:szCs w:val="20"/>
                <w:lang w:eastAsia="es-CO"/>
              </w:rPr>
            </w:pPr>
          </w:p>
        </w:tc>
        <w:tc>
          <w:tcPr>
            <w:tcW w:w="1134" w:type="dxa"/>
            <w:tcBorders>
              <w:top w:val="nil"/>
              <w:left w:val="nil"/>
              <w:bottom w:val="nil"/>
              <w:right w:val="nil"/>
            </w:tcBorders>
            <w:shd w:val="clear" w:color="auto" w:fill="auto"/>
            <w:noWrap/>
            <w:vAlign w:val="center"/>
            <w:hideMark/>
          </w:tcPr>
          <w:p w14:paraId="33B1E6E0"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4AF2E728"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639AC3D1" w14:textId="77777777" w:rsidR="00102A8D" w:rsidRPr="0097065F" w:rsidRDefault="00102A8D" w:rsidP="00102A8D">
            <w:pPr>
              <w:spacing w:after="0" w:line="240" w:lineRule="auto"/>
              <w:rPr>
                <w:rFonts w:eastAsia="Times New Roman"/>
                <w:sz w:val="20"/>
                <w:szCs w:val="20"/>
                <w:lang w:eastAsia="es-CO"/>
              </w:rPr>
            </w:pPr>
          </w:p>
        </w:tc>
      </w:tr>
      <w:tr w:rsidR="00102A8D" w:rsidRPr="0097065F" w14:paraId="484BFDE0" w14:textId="77777777" w:rsidTr="00102A8D">
        <w:trPr>
          <w:trHeight w:val="576"/>
        </w:trPr>
        <w:tc>
          <w:tcPr>
            <w:tcW w:w="2040" w:type="dxa"/>
            <w:tcBorders>
              <w:top w:val="nil"/>
              <w:left w:val="nil"/>
              <w:bottom w:val="nil"/>
              <w:right w:val="single" w:sz="4" w:space="0" w:color="auto"/>
            </w:tcBorders>
            <w:shd w:val="clear" w:color="auto" w:fill="auto"/>
            <w:vAlign w:val="center"/>
            <w:hideMark/>
          </w:tcPr>
          <w:p w14:paraId="011C90D0" w14:textId="60C1761B"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Subjective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financial</w:t>
            </w:r>
            <w:proofErr w:type="spellEnd"/>
            <w:r w:rsidRPr="0097065F">
              <w:rPr>
                <w:rFonts w:eastAsia="Times New Roman"/>
                <w:color w:val="000000"/>
                <w:lang w:eastAsia="es-CO"/>
              </w:rPr>
              <w:t xml:space="preserve"> </w:t>
            </w:r>
            <w:r w:rsidR="00E23B1B">
              <w:rPr>
                <w:lang w:val="en-US"/>
              </w:rPr>
              <w:t>knowledge</w:t>
            </w:r>
          </w:p>
        </w:tc>
        <w:tc>
          <w:tcPr>
            <w:tcW w:w="1240" w:type="dxa"/>
            <w:tcBorders>
              <w:top w:val="nil"/>
              <w:left w:val="nil"/>
              <w:bottom w:val="nil"/>
              <w:right w:val="nil"/>
            </w:tcBorders>
            <w:shd w:val="clear" w:color="auto" w:fill="auto"/>
            <w:noWrap/>
            <w:vAlign w:val="center"/>
            <w:hideMark/>
          </w:tcPr>
          <w:p w14:paraId="3FEC25AC" w14:textId="10721E8C" w:rsidR="00102A8D" w:rsidRPr="0097065F" w:rsidRDefault="00102A8D" w:rsidP="00102A8D">
            <w:pPr>
              <w:spacing w:after="0" w:line="240" w:lineRule="auto"/>
              <w:rPr>
                <w:rFonts w:eastAsia="Times New Roman"/>
                <w:color w:val="000000"/>
                <w:lang w:eastAsia="es-CO"/>
              </w:rPr>
            </w:pPr>
            <w:r w:rsidRPr="006A6EF7">
              <w:t>0.1121 ***</w:t>
            </w:r>
          </w:p>
        </w:tc>
        <w:tc>
          <w:tcPr>
            <w:tcW w:w="1240" w:type="dxa"/>
            <w:tcBorders>
              <w:top w:val="nil"/>
              <w:left w:val="nil"/>
              <w:bottom w:val="nil"/>
              <w:right w:val="nil"/>
            </w:tcBorders>
            <w:shd w:val="clear" w:color="auto" w:fill="auto"/>
            <w:noWrap/>
            <w:vAlign w:val="center"/>
            <w:hideMark/>
          </w:tcPr>
          <w:p w14:paraId="616E1478" w14:textId="006E09FD" w:rsidR="00102A8D" w:rsidRPr="0097065F" w:rsidRDefault="00102A8D" w:rsidP="00102A8D">
            <w:pPr>
              <w:spacing w:after="0" w:line="240" w:lineRule="auto"/>
              <w:rPr>
                <w:rFonts w:eastAsia="Times New Roman"/>
                <w:color w:val="000000"/>
                <w:lang w:eastAsia="es-CO"/>
              </w:rPr>
            </w:pPr>
            <w:r w:rsidRPr="006A6EF7">
              <w:t>1</w:t>
            </w:r>
          </w:p>
        </w:tc>
        <w:tc>
          <w:tcPr>
            <w:tcW w:w="1292" w:type="dxa"/>
            <w:tcBorders>
              <w:top w:val="nil"/>
              <w:left w:val="nil"/>
              <w:bottom w:val="nil"/>
              <w:right w:val="nil"/>
            </w:tcBorders>
            <w:shd w:val="clear" w:color="auto" w:fill="auto"/>
            <w:noWrap/>
            <w:vAlign w:val="center"/>
            <w:hideMark/>
          </w:tcPr>
          <w:p w14:paraId="571434DB" w14:textId="77777777" w:rsidR="00102A8D" w:rsidRPr="0097065F" w:rsidRDefault="00102A8D" w:rsidP="00102A8D">
            <w:pPr>
              <w:spacing w:after="0" w:line="240" w:lineRule="auto"/>
              <w:rPr>
                <w:rFonts w:eastAsia="Times New Roman"/>
                <w:color w:val="000000"/>
                <w:lang w:eastAsia="es-CO"/>
              </w:rPr>
            </w:pPr>
          </w:p>
        </w:tc>
        <w:tc>
          <w:tcPr>
            <w:tcW w:w="1134" w:type="dxa"/>
            <w:tcBorders>
              <w:top w:val="nil"/>
              <w:left w:val="nil"/>
              <w:bottom w:val="nil"/>
              <w:right w:val="nil"/>
            </w:tcBorders>
            <w:shd w:val="clear" w:color="auto" w:fill="auto"/>
            <w:noWrap/>
            <w:vAlign w:val="center"/>
            <w:hideMark/>
          </w:tcPr>
          <w:p w14:paraId="3D3C99AA" w14:textId="77777777" w:rsidR="00102A8D" w:rsidRPr="0097065F" w:rsidRDefault="00102A8D" w:rsidP="00102A8D">
            <w:pPr>
              <w:spacing w:after="0" w:line="240" w:lineRule="auto"/>
              <w:rPr>
                <w:rFonts w:eastAsia="Times New Roman"/>
                <w:sz w:val="20"/>
                <w:szCs w:val="20"/>
                <w:lang w:eastAsia="es-CO"/>
              </w:rPr>
            </w:pPr>
          </w:p>
        </w:tc>
        <w:tc>
          <w:tcPr>
            <w:tcW w:w="1134" w:type="dxa"/>
            <w:tcBorders>
              <w:top w:val="nil"/>
              <w:left w:val="nil"/>
              <w:bottom w:val="nil"/>
              <w:right w:val="nil"/>
            </w:tcBorders>
            <w:shd w:val="clear" w:color="auto" w:fill="auto"/>
            <w:noWrap/>
            <w:vAlign w:val="center"/>
            <w:hideMark/>
          </w:tcPr>
          <w:p w14:paraId="58DFDC02"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1F081CFC" w14:textId="77777777" w:rsidR="00102A8D" w:rsidRPr="0097065F" w:rsidRDefault="00102A8D" w:rsidP="00102A8D">
            <w:pPr>
              <w:spacing w:after="0" w:line="240" w:lineRule="auto"/>
              <w:rPr>
                <w:rFonts w:eastAsia="Times New Roman"/>
                <w:sz w:val="20"/>
                <w:szCs w:val="20"/>
                <w:lang w:eastAsia="es-CO"/>
              </w:rPr>
            </w:pPr>
          </w:p>
        </w:tc>
        <w:tc>
          <w:tcPr>
            <w:tcW w:w="1170" w:type="dxa"/>
            <w:tcBorders>
              <w:top w:val="nil"/>
              <w:left w:val="nil"/>
              <w:bottom w:val="nil"/>
              <w:right w:val="nil"/>
            </w:tcBorders>
            <w:shd w:val="clear" w:color="auto" w:fill="auto"/>
            <w:noWrap/>
            <w:vAlign w:val="center"/>
            <w:hideMark/>
          </w:tcPr>
          <w:p w14:paraId="154CA460" w14:textId="77777777" w:rsidR="00102A8D" w:rsidRPr="0097065F" w:rsidRDefault="00102A8D" w:rsidP="00102A8D">
            <w:pPr>
              <w:spacing w:after="0" w:line="240" w:lineRule="auto"/>
              <w:rPr>
                <w:rFonts w:eastAsia="Times New Roman"/>
                <w:sz w:val="20"/>
                <w:szCs w:val="20"/>
                <w:lang w:eastAsia="es-CO"/>
              </w:rPr>
            </w:pPr>
          </w:p>
        </w:tc>
        <w:tc>
          <w:tcPr>
            <w:tcW w:w="1276" w:type="dxa"/>
            <w:tcBorders>
              <w:top w:val="nil"/>
              <w:left w:val="nil"/>
              <w:bottom w:val="nil"/>
              <w:right w:val="nil"/>
            </w:tcBorders>
            <w:shd w:val="clear" w:color="auto" w:fill="auto"/>
            <w:noWrap/>
            <w:vAlign w:val="center"/>
            <w:hideMark/>
          </w:tcPr>
          <w:p w14:paraId="384AAC86" w14:textId="77777777" w:rsidR="00102A8D" w:rsidRPr="0097065F" w:rsidRDefault="00102A8D" w:rsidP="00102A8D">
            <w:pPr>
              <w:spacing w:after="0" w:line="240" w:lineRule="auto"/>
              <w:rPr>
                <w:rFonts w:eastAsia="Times New Roman"/>
                <w:sz w:val="20"/>
                <w:szCs w:val="20"/>
                <w:lang w:eastAsia="es-CO"/>
              </w:rPr>
            </w:pPr>
          </w:p>
        </w:tc>
        <w:tc>
          <w:tcPr>
            <w:tcW w:w="1134" w:type="dxa"/>
            <w:tcBorders>
              <w:top w:val="nil"/>
              <w:left w:val="nil"/>
              <w:bottom w:val="nil"/>
              <w:right w:val="nil"/>
            </w:tcBorders>
            <w:shd w:val="clear" w:color="auto" w:fill="auto"/>
            <w:noWrap/>
            <w:vAlign w:val="center"/>
            <w:hideMark/>
          </w:tcPr>
          <w:p w14:paraId="23C96C9E"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0158BE5F"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448BF53D" w14:textId="77777777" w:rsidR="00102A8D" w:rsidRPr="0097065F" w:rsidRDefault="00102A8D" w:rsidP="00102A8D">
            <w:pPr>
              <w:spacing w:after="0" w:line="240" w:lineRule="auto"/>
              <w:rPr>
                <w:rFonts w:eastAsia="Times New Roman"/>
                <w:sz w:val="20"/>
                <w:szCs w:val="20"/>
                <w:lang w:eastAsia="es-CO"/>
              </w:rPr>
            </w:pPr>
          </w:p>
        </w:tc>
      </w:tr>
      <w:tr w:rsidR="00102A8D" w:rsidRPr="0097065F" w14:paraId="2FCD2DF7" w14:textId="77777777" w:rsidTr="00102A8D">
        <w:trPr>
          <w:trHeight w:val="288"/>
        </w:trPr>
        <w:tc>
          <w:tcPr>
            <w:tcW w:w="2040" w:type="dxa"/>
            <w:tcBorders>
              <w:top w:val="nil"/>
              <w:left w:val="nil"/>
              <w:bottom w:val="nil"/>
              <w:right w:val="single" w:sz="4" w:space="0" w:color="auto"/>
            </w:tcBorders>
            <w:shd w:val="clear" w:color="auto" w:fill="auto"/>
            <w:vAlign w:val="center"/>
            <w:hideMark/>
          </w:tcPr>
          <w:p w14:paraId="26576214"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Gender</w:t>
            </w:r>
            <w:proofErr w:type="spellEnd"/>
          </w:p>
        </w:tc>
        <w:tc>
          <w:tcPr>
            <w:tcW w:w="1240" w:type="dxa"/>
            <w:tcBorders>
              <w:top w:val="nil"/>
              <w:left w:val="nil"/>
              <w:bottom w:val="nil"/>
              <w:right w:val="nil"/>
            </w:tcBorders>
            <w:shd w:val="clear" w:color="auto" w:fill="auto"/>
            <w:noWrap/>
            <w:vAlign w:val="center"/>
            <w:hideMark/>
          </w:tcPr>
          <w:p w14:paraId="015A5BBB" w14:textId="4ACDF684" w:rsidR="00102A8D" w:rsidRPr="0097065F" w:rsidRDefault="00102A8D" w:rsidP="00102A8D">
            <w:pPr>
              <w:spacing w:after="0" w:line="240" w:lineRule="auto"/>
              <w:rPr>
                <w:rFonts w:eastAsia="Times New Roman"/>
                <w:color w:val="000000"/>
                <w:lang w:eastAsia="es-CO"/>
              </w:rPr>
            </w:pPr>
            <w:r w:rsidRPr="006A6EF7">
              <w:t>0.1889 ***</w:t>
            </w:r>
          </w:p>
        </w:tc>
        <w:tc>
          <w:tcPr>
            <w:tcW w:w="1240" w:type="dxa"/>
            <w:tcBorders>
              <w:top w:val="nil"/>
              <w:left w:val="nil"/>
              <w:bottom w:val="nil"/>
              <w:right w:val="nil"/>
            </w:tcBorders>
            <w:shd w:val="clear" w:color="auto" w:fill="auto"/>
            <w:noWrap/>
            <w:vAlign w:val="center"/>
            <w:hideMark/>
          </w:tcPr>
          <w:p w14:paraId="027DCCD6" w14:textId="22892D29" w:rsidR="00102A8D" w:rsidRPr="0097065F" w:rsidRDefault="00102A8D" w:rsidP="00102A8D">
            <w:pPr>
              <w:spacing w:after="0" w:line="240" w:lineRule="auto"/>
              <w:rPr>
                <w:rFonts w:eastAsia="Times New Roman"/>
                <w:color w:val="000000"/>
                <w:lang w:eastAsia="es-CO"/>
              </w:rPr>
            </w:pPr>
            <w:r w:rsidRPr="006A6EF7">
              <w:t>0.0954 ***</w:t>
            </w:r>
          </w:p>
        </w:tc>
        <w:tc>
          <w:tcPr>
            <w:tcW w:w="1292" w:type="dxa"/>
            <w:tcBorders>
              <w:top w:val="nil"/>
              <w:left w:val="nil"/>
              <w:bottom w:val="nil"/>
              <w:right w:val="nil"/>
            </w:tcBorders>
            <w:shd w:val="clear" w:color="auto" w:fill="auto"/>
            <w:noWrap/>
            <w:vAlign w:val="center"/>
            <w:hideMark/>
          </w:tcPr>
          <w:p w14:paraId="2F27CE30" w14:textId="35E504AF" w:rsidR="00102A8D" w:rsidRPr="0097065F" w:rsidRDefault="00102A8D" w:rsidP="00102A8D">
            <w:pPr>
              <w:spacing w:after="0" w:line="240" w:lineRule="auto"/>
              <w:rPr>
                <w:rFonts w:eastAsia="Times New Roman"/>
                <w:color w:val="000000"/>
                <w:lang w:eastAsia="es-CO"/>
              </w:rPr>
            </w:pPr>
            <w:r w:rsidRPr="006A6EF7">
              <w:t>1</w:t>
            </w:r>
          </w:p>
        </w:tc>
        <w:tc>
          <w:tcPr>
            <w:tcW w:w="1134" w:type="dxa"/>
            <w:tcBorders>
              <w:top w:val="nil"/>
              <w:left w:val="nil"/>
              <w:bottom w:val="nil"/>
              <w:right w:val="nil"/>
            </w:tcBorders>
            <w:shd w:val="clear" w:color="auto" w:fill="auto"/>
            <w:noWrap/>
            <w:vAlign w:val="center"/>
            <w:hideMark/>
          </w:tcPr>
          <w:p w14:paraId="251DDF5E" w14:textId="77777777" w:rsidR="00102A8D" w:rsidRPr="0097065F" w:rsidRDefault="00102A8D" w:rsidP="00102A8D">
            <w:pPr>
              <w:spacing w:after="0" w:line="240" w:lineRule="auto"/>
              <w:rPr>
                <w:rFonts w:eastAsia="Times New Roman"/>
                <w:color w:val="000000"/>
                <w:lang w:eastAsia="es-CO"/>
              </w:rPr>
            </w:pPr>
          </w:p>
        </w:tc>
        <w:tc>
          <w:tcPr>
            <w:tcW w:w="1134" w:type="dxa"/>
            <w:tcBorders>
              <w:top w:val="nil"/>
              <w:left w:val="nil"/>
              <w:bottom w:val="nil"/>
              <w:right w:val="nil"/>
            </w:tcBorders>
            <w:shd w:val="clear" w:color="auto" w:fill="auto"/>
            <w:noWrap/>
            <w:vAlign w:val="center"/>
            <w:hideMark/>
          </w:tcPr>
          <w:p w14:paraId="060ECEC3"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011ED41D" w14:textId="77777777" w:rsidR="00102A8D" w:rsidRPr="0097065F" w:rsidRDefault="00102A8D" w:rsidP="00102A8D">
            <w:pPr>
              <w:spacing w:after="0" w:line="240" w:lineRule="auto"/>
              <w:rPr>
                <w:rFonts w:eastAsia="Times New Roman"/>
                <w:sz w:val="20"/>
                <w:szCs w:val="20"/>
                <w:lang w:eastAsia="es-CO"/>
              </w:rPr>
            </w:pPr>
          </w:p>
        </w:tc>
        <w:tc>
          <w:tcPr>
            <w:tcW w:w="1170" w:type="dxa"/>
            <w:tcBorders>
              <w:top w:val="nil"/>
              <w:left w:val="nil"/>
              <w:bottom w:val="nil"/>
              <w:right w:val="nil"/>
            </w:tcBorders>
            <w:shd w:val="clear" w:color="auto" w:fill="auto"/>
            <w:noWrap/>
            <w:vAlign w:val="center"/>
            <w:hideMark/>
          </w:tcPr>
          <w:p w14:paraId="16BC2063" w14:textId="77777777" w:rsidR="00102A8D" w:rsidRPr="0097065F" w:rsidRDefault="00102A8D" w:rsidP="00102A8D">
            <w:pPr>
              <w:spacing w:after="0" w:line="240" w:lineRule="auto"/>
              <w:rPr>
                <w:rFonts w:eastAsia="Times New Roman"/>
                <w:sz w:val="20"/>
                <w:szCs w:val="20"/>
                <w:lang w:eastAsia="es-CO"/>
              </w:rPr>
            </w:pPr>
          </w:p>
        </w:tc>
        <w:tc>
          <w:tcPr>
            <w:tcW w:w="1276" w:type="dxa"/>
            <w:tcBorders>
              <w:top w:val="nil"/>
              <w:left w:val="nil"/>
              <w:bottom w:val="nil"/>
              <w:right w:val="nil"/>
            </w:tcBorders>
            <w:shd w:val="clear" w:color="auto" w:fill="auto"/>
            <w:noWrap/>
            <w:vAlign w:val="center"/>
            <w:hideMark/>
          </w:tcPr>
          <w:p w14:paraId="4A332881" w14:textId="77777777" w:rsidR="00102A8D" w:rsidRPr="0097065F" w:rsidRDefault="00102A8D" w:rsidP="00102A8D">
            <w:pPr>
              <w:spacing w:after="0" w:line="240" w:lineRule="auto"/>
              <w:rPr>
                <w:rFonts w:eastAsia="Times New Roman"/>
                <w:sz w:val="20"/>
                <w:szCs w:val="20"/>
                <w:lang w:eastAsia="es-CO"/>
              </w:rPr>
            </w:pPr>
          </w:p>
        </w:tc>
        <w:tc>
          <w:tcPr>
            <w:tcW w:w="1134" w:type="dxa"/>
            <w:tcBorders>
              <w:top w:val="nil"/>
              <w:left w:val="nil"/>
              <w:bottom w:val="nil"/>
              <w:right w:val="nil"/>
            </w:tcBorders>
            <w:shd w:val="clear" w:color="auto" w:fill="auto"/>
            <w:noWrap/>
            <w:vAlign w:val="center"/>
            <w:hideMark/>
          </w:tcPr>
          <w:p w14:paraId="27A5C2D8"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1D30941D"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6BAEE67D" w14:textId="77777777" w:rsidR="00102A8D" w:rsidRPr="0097065F" w:rsidRDefault="00102A8D" w:rsidP="00102A8D">
            <w:pPr>
              <w:spacing w:after="0" w:line="240" w:lineRule="auto"/>
              <w:rPr>
                <w:rFonts w:eastAsia="Times New Roman"/>
                <w:sz w:val="20"/>
                <w:szCs w:val="20"/>
                <w:lang w:eastAsia="es-CO"/>
              </w:rPr>
            </w:pPr>
          </w:p>
        </w:tc>
      </w:tr>
      <w:tr w:rsidR="00102A8D" w:rsidRPr="0097065F" w14:paraId="6C5C9C80" w14:textId="77777777" w:rsidTr="00102A8D">
        <w:trPr>
          <w:trHeight w:val="288"/>
        </w:trPr>
        <w:tc>
          <w:tcPr>
            <w:tcW w:w="2040" w:type="dxa"/>
            <w:tcBorders>
              <w:top w:val="nil"/>
              <w:left w:val="nil"/>
              <w:bottom w:val="nil"/>
              <w:right w:val="single" w:sz="4" w:space="0" w:color="auto"/>
            </w:tcBorders>
            <w:shd w:val="clear" w:color="auto" w:fill="auto"/>
            <w:vAlign w:val="center"/>
            <w:hideMark/>
          </w:tcPr>
          <w:p w14:paraId="6D692D93" w14:textId="77777777" w:rsidR="00102A8D" w:rsidRPr="0097065F" w:rsidRDefault="00102A8D" w:rsidP="00102A8D">
            <w:pPr>
              <w:spacing w:after="0" w:line="240" w:lineRule="auto"/>
              <w:rPr>
                <w:rFonts w:eastAsia="Times New Roman"/>
                <w:color w:val="000000"/>
                <w:lang w:eastAsia="es-CO"/>
              </w:rPr>
            </w:pPr>
            <w:r w:rsidRPr="0097065F">
              <w:rPr>
                <w:rFonts w:eastAsia="Times New Roman"/>
                <w:color w:val="000000"/>
                <w:lang w:eastAsia="es-CO"/>
              </w:rPr>
              <w:t>Age</w:t>
            </w:r>
          </w:p>
        </w:tc>
        <w:tc>
          <w:tcPr>
            <w:tcW w:w="1240" w:type="dxa"/>
            <w:tcBorders>
              <w:top w:val="nil"/>
              <w:left w:val="nil"/>
              <w:bottom w:val="nil"/>
              <w:right w:val="nil"/>
            </w:tcBorders>
            <w:shd w:val="clear" w:color="auto" w:fill="auto"/>
            <w:noWrap/>
            <w:vAlign w:val="center"/>
            <w:hideMark/>
          </w:tcPr>
          <w:p w14:paraId="7706603A" w14:textId="21D9EDBD" w:rsidR="00102A8D" w:rsidRPr="0097065F" w:rsidRDefault="00102A8D" w:rsidP="00102A8D">
            <w:pPr>
              <w:spacing w:after="0" w:line="240" w:lineRule="auto"/>
              <w:rPr>
                <w:rFonts w:eastAsia="Times New Roman"/>
                <w:color w:val="000000"/>
                <w:lang w:eastAsia="es-CO"/>
              </w:rPr>
            </w:pPr>
            <w:r w:rsidRPr="006A6EF7">
              <w:t>0.1495 ***</w:t>
            </w:r>
          </w:p>
        </w:tc>
        <w:tc>
          <w:tcPr>
            <w:tcW w:w="1240" w:type="dxa"/>
            <w:tcBorders>
              <w:top w:val="nil"/>
              <w:left w:val="nil"/>
              <w:bottom w:val="nil"/>
              <w:right w:val="nil"/>
            </w:tcBorders>
            <w:shd w:val="clear" w:color="auto" w:fill="auto"/>
            <w:noWrap/>
            <w:vAlign w:val="center"/>
            <w:hideMark/>
          </w:tcPr>
          <w:p w14:paraId="4AA68CC7" w14:textId="5EBCE7AC" w:rsidR="00102A8D" w:rsidRPr="0097065F" w:rsidRDefault="00102A8D" w:rsidP="00102A8D">
            <w:pPr>
              <w:spacing w:after="0" w:line="240" w:lineRule="auto"/>
              <w:rPr>
                <w:rFonts w:eastAsia="Times New Roman"/>
                <w:color w:val="000000"/>
                <w:lang w:eastAsia="es-CO"/>
              </w:rPr>
            </w:pPr>
            <w:r w:rsidRPr="006A6EF7">
              <w:t>0.0619 ***</w:t>
            </w:r>
          </w:p>
        </w:tc>
        <w:tc>
          <w:tcPr>
            <w:tcW w:w="1292" w:type="dxa"/>
            <w:tcBorders>
              <w:top w:val="nil"/>
              <w:left w:val="nil"/>
              <w:bottom w:val="nil"/>
              <w:right w:val="nil"/>
            </w:tcBorders>
            <w:shd w:val="clear" w:color="auto" w:fill="auto"/>
            <w:noWrap/>
            <w:vAlign w:val="center"/>
            <w:hideMark/>
          </w:tcPr>
          <w:p w14:paraId="727383EF" w14:textId="69A613D1" w:rsidR="00102A8D" w:rsidRPr="0097065F" w:rsidRDefault="00102A8D" w:rsidP="00102A8D">
            <w:pPr>
              <w:spacing w:after="0" w:line="240" w:lineRule="auto"/>
              <w:rPr>
                <w:rFonts w:eastAsia="Times New Roman"/>
                <w:color w:val="000000"/>
                <w:lang w:eastAsia="es-CO"/>
              </w:rPr>
            </w:pPr>
            <w:r w:rsidRPr="006A6EF7">
              <w:t>0.0556 ***</w:t>
            </w:r>
          </w:p>
        </w:tc>
        <w:tc>
          <w:tcPr>
            <w:tcW w:w="1134" w:type="dxa"/>
            <w:tcBorders>
              <w:top w:val="nil"/>
              <w:left w:val="nil"/>
              <w:bottom w:val="nil"/>
              <w:right w:val="nil"/>
            </w:tcBorders>
            <w:shd w:val="clear" w:color="auto" w:fill="auto"/>
            <w:noWrap/>
            <w:vAlign w:val="center"/>
            <w:hideMark/>
          </w:tcPr>
          <w:p w14:paraId="54995944" w14:textId="487ED2C9" w:rsidR="00102A8D" w:rsidRPr="0097065F" w:rsidRDefault="00102A8D" w:rsidP="00102A8D">
            <w:pPr>
              <w:spacing w:after="0" w:line="240" w:lineRule="auto"/>
              <w:rPr>
                <w:rFonts w:eastAsia="Times New Roman"/>
                <w:color w:val="000000"/>
                <w:lang w:eastAsia="es-CO"/>
              </w:rPr>
            </w:pPr>
            <w:r w:rsidRPr="006A6EF7">
              <w:t>1</w:t>
            </w:r>
          </w:p>
        </w:tc>
        <w:tc>
          <w:tcPr>
            <w:tcW w:w="1134" w:type="dxa"/>
            <w:tcBorders>
              <w:top w:val="nil"/>
              <w:left w:val="nil"/>
              <w:bottom w:val="nil"/>
              <w:right w:val="nil"/>
            </w:tcBorders>
            <w:shd w:val="clear" w:color="auto" w:fill="auto"/>
            <w:noWrap/>
            <w:vAlign w:val="center"/>
            <w:hideMark/>
          </w:tcPr>
          <w:p w14:paraId="1A025FD8" w14:textId="77777777" w:rsidR="00102A8D" w:rsidRPr="0097065F" w:rsidRDefault="00102A8D" w:rsidP="00102A8D">
            <w:pPr>
              <w:spacing w:after="0" w:line="240" w:lineRule="auto"/>
              <w:rPr>
                <w:rFonts w:eastAsia="Times New Roman"/>
                <w:color w:val="000000"/>
                <w:lang w:eastAsia="es-CO"/>
              </w:rPr>
            </w:pPr>
          </w:p>
        </w:tc>
        <w:tc>
          <w:tcPr>
            <w:tcW w:w="1240" w:type="dxa"/>
            <w:tcBorders>
              <w:top w:val="nil"/>
              <w:left w:val="nil"/>
              <w:bottom w:val="nil"/>
              <w:right w:val="nil"/>
            </w:tcBorders>
            <w:shd w:val="clear" w:color="auto" w:fill="auto"/>
            <w:noWrap/>
            <w:vAlign w:val="center"/>
            <w:hideMark/>
          </w:tcPr>
          <w:p w14:paraId="6823A8A6" w14:textId="77777777" w:rsidR="00102A8D" w:rsidRPr="0097065F" w:rsidRDefault="00102A8D" w:rsidP="00102A8D">
            <w:pPr>
              <w:spacing w:after="0" w:line="240" w:lineRule="auto"/>
              <w:rPr>
                <w:rFonts w:eastAsia="Times New Roman"/>
                <w:sz w:val="20"/>
                <w:szCs w:val="20"/>
                <w:lang w:eastAsia="es-CO"/>
              </w:rPr>
            </w:pPr>
          </w:p>
        </w:tc>
        <w:tc>
          <w:tcPr>
            <w:tcW w:w="1170" w:type="dxa"/>
            <w:tcBorders>
              <w:top w:val="nil"/>
              <w:left w:val="nil"/>
              <w:bottom w:val="nil"/>
              <w:right w:val="nil"/>
            </w:tcBorders>
            <w:shd w:val="clear" w:color="auto" w:fill="auto"/>
            <w:noWrap/>
            <w:vAlign w:val="center"/>
            <w:hideMark/>
          </w:tcPr>
          <w:p w14:paraId="3B09D793" w14:textId="77777777" w:rsidR="00102A8D" w:rsidRPr="0097065F" w:rsidRDefault="00102A8D" w:rsidP="00102A8D">
            <w:pPr>
              <w:spacing w:after="0" w:line="240" w:lineRule="auto"/>
              <w:rPr>
                <w:rFonts w:eastAsia="Times New Roman"/>
                <w:sz w:val="20"/>
                <w:szCs w:val="20"/>
                <w:lang w:eastAsia="es-CO"/>
              </w:rPr>
            </w:pPr>
          </w:p>
        </w:tc>
        <w:tc>
          <w:tcPr>
            <w:tcW w:w="1276" w:type="dxa"/>
            <w:tcBorders>
              <w:top w:val="nil"/>
              <w:left w:val="nil"/>
              <w:bottom w:val="nil"/>
              <w:right w:val="nil"/>
            </w:tcBorders>
            <w:shd w:val="clear" w:color="auto" w:fill="auto"/>
            <w:noWrap/>
            <w:vAlign w:val="center"/>
            <w:hideMark/>
          </w:tcPr>
          <w:p w14:paraId="039FF221" w14:textId="77777777" w:rsidR="00102A8D" w:rsidRPr="0097065F" w:rsidRDefault="00102A8D" w:rsidP="00102A8D">
            <w:pPr>
              <w:spacing w:after="0" w:line="240" w:lineRule="auto"/>
              <w:rPr>
                <w:rFonts w:eastAsia="Times New Roman"/>
                <w:sz w:val="20"/>
                <w:szCs w:val="20"/>
                <w:lang w:eastAsia="es-CO"/>
              </w:rPr>
            </w:pPr>
          </w:p>
        </w:tc>
        <w:tc>
          <w:tcPr>
            <w:tcW w:w="1134" w:type="dxa"/>
            <w:tcBorders>
              <w:top w:val="nil"/>
              <w:left w:val="nil"/>
              <w:bottom w:val="nil"/>
              <w:right w:val="nil"/>
            </w:tcBorders>
            <w:shd w:val="clear" w:color="auto" w:fill="auto"/>
            <w:noWrap/>
            <w:vAlign w:val="center"/>
            <w:hideMark/>
          </w:tcPr>
          <w:p w14:paraId="2A1899A8"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0CCB8851"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77394D6F" w14:textId="77777777" w:rsidR="00102A8D" w:rsidRPr="0097065F" w:rsidRDefault="00102A8D" w:rsidP="00102A8D">
            <w:pPr>
              <w:spacing w:after="0" w:line="240" w:lineRule="auto"/>
              <w:rPr>
                <w:rFonts w:eastAsia="Times New Roman"/>
                <w:sz w:val="20"/>
                <w:szCs w:val="20"/>
                <w:lang w:eastAsia="es-CO"/>
              </w:rPr>
            </w:pPr>
          </w:p>
        </w:tc>
      </w:tr>
      <w:tr w:rsidR="00102A8D" w:rsidRPr="0097065F" w14:paraId="65322520" w14:textId="77777777" w:rsidTr="00102A8D">
        <w:trPr>
          <w:trHeight w:val="288"/>
        </w:trPr>
        <w:tc>
          <w:tcPr>
            <w:tcW w:w="2040" w:type="dxa"/>
            <w:tcBorders>
              <w:top w:val="nil"/>
              <w:left w:val="nil"/>
              <w:bottom w:val="nil"/>
              <w:right w:val="single" w:sz="4" w:space="0" w:color="auto"/>
            </w:tcBorders>
            <w:shd w:val="clear" w:color="auto" w:fill="auto"/>
            <w:vAlign w:val="center"/>
            <w:hideMark/>
          </w:tcPr>
          <w:p w14:paraId="37ECBA09"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Education</w:t>
            </w:r>
            <w:proofErr w:type="spellEnd"/>
          </w:p>
        </w:tc>
        <w:tc>
          <w:tcPr>
            <w:tcW w:w="1240" w:type="dxa"/>
            <w:tcBorders>
              <w:top w:val="nil"/>
              <w:left w:val="nil"/>
              <w:bottom w:val="nil"/>
              <w:right w:val="nil"/>
            </w:tcBorders>
            <w:shd w:val="clear" w:color="auto" w:fill="auto"/>
            <w:noWrap/>
            <w:vAlign w:val="center"/>
            <w:hideMark/>
          </w:tcPr>
          <w:p w14:paraId="0FA9B587" w14:textId="136AD84A" w:rsidR="00102A8D" w:rsidRPr="0097065F" w:rsidRDefault="00102A8D" w:rsidP="00102A8D">
            <w:pPr>
              <w:spacing w:after="0" w:line="240" w:lineRule="auto"/>
              <w:rPr>
                <w:rFonts w:eastAsia="Times New Roman"/>
                <w:color w:val="000000"/>
                <w:lang w:eastAsia="es-CO"/>
              </w:rPr>
            </w:pPr>
            <w:r w:rsidRPr="006A6EF7">
              <w:t>0.1324 ***</w:t>
            </w:r>
          </w:p>
        </w:tc>
        <w:tc>
          <w:tcPr>
            <w:tcW w:w="1240" w:type="dxa"/>
            <w:tcBorders>
              <w:top w:val="nil"/>
              <w:left w:val="nil"/>
              <w:bottom w:val="nil"/>
              <w:right w:val="nil"/>
            </w:tcBorders>
            <w:shd w:val="clear" w:color="auto" w:fill="auto"/>
            <w:noWrap/>
            <w:vAlign w:val="center"/>
            <w:hideMark/>
          </w:tcPr>
          <w:p w14:paraId="7CA5AFBD" w14:textId="44194974" w:rsidR="00102A8D" w:rsidRPr="0097065F" w:rsidRDefault="00102A8D" w:rsidP="00102A8D">
            <w:pPr>
              <w:spacing w:after="0" w:line="240" w:lineRule="auto"/>
              <w:rPr>
                <w:rFonts w:eastAsia="Times New Roman"/>
                <w:color w:val="000000"/>
                <w:lang w:eastAsia="es-CO"/>
              </w:rPr>
            </w:pPr>
            <w:r w:rsidRPr="006A6EF7">
              <w:t>0.1263 ***</w:t>
            </w:r>
          </w:p>
        </w:tc>
        <w:tc>
          <w:tcPr>
            <w:tcW w:w="1292" w:type="dxa"/>
            <w:tcBorders>
              <w:top w:val="nil"/>
              <w:left w:val="nil"/>
              <w:bottom w:val="nil"/>
              <w:right w:val="nil"/>
            </w:tcBorders>
            <w:shd w:val="clear" w:color="auto" w:fill="auto"/>
            <w:noWrap/>
            <w:vAlign w:val="center"/>
            <w:hideMark/>
          </w:tcPr>
          <w:p w14:paraId="7B53F299" w14:textId="0D8699A6" w:rsidR="00102A8D" w:rsidRPr="0097065F" w:rsidRDefault="00102A8D" w:rsidP="00102A8D">
            <w:pPr>
              <w:spacing w:after="0" w:line="240" w:lineRule="auto"/>
              <w:rPr>
                <w:rFonts w:eastAsia="Times New Roman"/>
                <w:color w:val="000000"/>
                <w:lang w:eastAsia="es-CO"/>
              </w:rPr>
            </w:pPr>
            <w:r w:rsidRPr="006A6EF7">
              <w:t>-0.0825 ***</w:t>
            </w:r>
          </w:p>
        </w:tc>
        <w:tc>
          <w:tcPr>
            <w:tcW w:w="1134" w:type="dxa"/>
            <w:tcBorders>
              <w:top w:val="nil"/>
              <w:left w:val="nil"/>
              <w:bottom w:val="nil"/>
              <w:right w:val="nil"/>
            </w:tcBorders>
            <w:shd w:val="clear" w:color="auto" w:fill="auto"/>
            <w:noWrap/>
            <w:vAlign w:val="center"/>
            <w:hideMark/>
          </w:tcPr>
          <w:p w14:paraId="5E8ECB0C" w14:textId="326879C2" w:rsidR="00102A8D" w:rsidRPr="0097065F" w:rsidRDefault="00102A8D" w:rsidP="00102A8D">
            <w:pPr>
              <w:spacing w:after="0" w:line="240" w:lineRule="auto"/>
              <w:rPr>
                <w:rFonts w:eastAsia="Times New Roman"/>
                <w:color w:val="000000"/>
                <w:lang w:eastAsia="es-CO"/>
              </w:rPr>
            </w:pPr>
            <w:r w:rsidRPr="006A6EF7">
              <w:t>0.3067 ***</w:t>
            </w:r>
          </w:p>
        </w:tc>
        <w:tc>
          <w:tcPr>
            <w:tcW w:w="1134" w:type="dxa"/>
            <w:tcBorders>
              <w:top w:val="nil"/>
              <w:left w:val="nil"/>
              <w:bottom w:val="nil"/>
              <w:right w:val="nil"/>
            </w:tcBorders>
            <w:shd w:val="clear" w:color="auto" w:fill="auto"/>
            <w:noWrap/>
            <w:vAlign w:val="center"/>
            <w:hideMark/>
          </w:tcPr>
          <w:p w14:paraId="271061C1" w14:textId="2C4ACE09" w:rsidR="00102A8D" w:rsidRPr="0097065F" w:rsidRDefault="00102A8D" w:rsidP="00102A8D">
            <w:pPr>
              <w:spacing w:after="0" w:line="240" w:lineRule="auto"/>
              <w:rPr>
                <w:rFonts w:eastAsia="Times New Roman"/>
                <w:color w:val="000000"/>
                <w:lang w:eastAsia="es-CO"/>
              </w:rPr>
            </w:pPr>
            <w:r w:rsidRPr="006A6EF7">
              <w:t>1</w:t>
            </w:r>
          </w:p>
        </w:tc>
        <w:tc>
          <w:tcPr>
            <w:tcW w:w="1240" w:type="dxa"/>
            <w:tcBorders>
              <w:top w:val="nil"/>
              <w:left w:val="nil"/>
              <w:bottom w:val="nil"/>
              <w:right w:val="nil"/>
            </w:tcBorders>
            <w:shd w:val="clear" w:color="auto" w:fill="auto"/>
            <w:noWrap/>
            <w:vAlign w:val="center"/>
            <w:hideMark/>
          </w:tcPr>
          <w:p w14:paraId="3A82ED26" w14:textId="77777777" w:rsidR="00102A8D" w:rsidRPr="0097065F" w:rsidRDefault="00102A8D" w:rsidP="00102A8D">
            <w:pPr>
              <w:spacing w:after="0" w:line="240" w:lineRule="auto"/>
              <w:rPr>
                <w:rFonts w:eastAsia="Times New Roman"/>
                <w:color w:val="000000"/>
                <w:lang w:eastAsia="es-CO"/>
              </w:rPr>
            </w:pPr>
          </w:p>
        </w:tc>
        <w:tc>
          <w:tcPr>
            <w:tcW w:w="1170" w:type="dxa"/>
            <w:tcBorders>
              <w:top w:val="nil"/>
              <w:left w:val="nil"/>
              <w:bottom w:val="nil"/>
              <w:right w:val="nil"/>
            </w:tcBorders>
            <w:shd w:val="clear" w:color="auto" w:fill="auto"/>
            <w:noWrap/>
            <w:vAlign w:val="center"/>
            <w:hideMark/>
          </w:tcPr>
          <w:p w14:paraId="4BD0A1F2" w14:textId="77777777" w:rsidR="00102A8D" w:rsidRPr="0097065F" w:rsidRDefault="00102A8D" w:rsidP="00102A8D">
            <w:pPr>
              <w:spacing w:after="0" w:line="240" w:lineRule="auto"/>
              <w:rPr>
                <w:rFonts w:eastAsia="Times New Roman"/>
                <w:sz w:val="20"/>
                <w:szCs w:val="20"/>
                <w:lang w:eastAsia="es-CO"/>
              </w:rPr>
            </w:pPr>
          </w:p>
        </w:tc>
        <w:tc>
          <w:tcPr>
            <w:tcW w:w="1276" w:type="dxa"/>
            <w:tcBorders>
              <w:top w:val="nil"/>
              <w:left w:val="nil"/>
              <w:bottom w:val="nil"/>
              <w:right w:val="nil"/>
            </w:tcBorders>
            <w:shd w:val="clear" w:color="auto" w:fill="auto"/>
            <w:noWrap/>
            <w:vAlign w:val="center"/>
            <w:hideMark/>
          </w:tcPr>
          <w:p w14:paraId="1DE1A445" w14:textId="77777777" w:rsidR="00102A8D" w:rsidRPr="0097065F" w:rsidRDefault="00102A8D" w:rsidP="00102A8D">
            <w:pPr>
              <w:spacing w:after="0" w:line="240" w:lineRule="auto"/>
              <w:rPr>
                <w:rFonts w:eastAsia="Times New Roman"/>
                <w:sz w:val="20"/>
                <w:szCs w:val="20"/>
                <w:lang w:eastAsia="es-CO"/>
              </w:rPr>
            </w:pPr>
          </w:p>
        </w:tc>
        <w:tc>
          <w:tcPr>
            <w:tcW w:w="1134" w:type="dxa"/>
            <w:tcBorders>
              <w:top w:val="nil"/>
              <w:left w:val="nil"/>
              <w:bottom w:val="nil"/>
              <w:right w:val="nil"/>
            </w:tcBorders>
            <w:shd w:val="clear" w:color="auto" w:fill="auto"/>
            <w:noWrap/>
            <w:vAlign w:val="center"/>
            <w:hideMark/>
          </w:tcPr>
          <w:p w14:paraId="7467BF5C"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4B251386"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686AD31E" w14:textId="77777777" w:rsidR="00102A8D" w:rsidRPr="0097065F" w:rsidRDefault="00102A8D" w:rsidP="00102A8D">
            <w:pPr>
              <w:spacing w:after="0" w:line="240" w:lineRule="auto"/>
              <w:rPr>
                <w:rFonts w:eastAsia="Times New Roman"/>
                <w:sz w:val="20"/>
                <w:szCs w:val="20"/>
                <w:lang w:eastAsia="es-CO"/>
              </w:rPr>
            </w:pPr>
          </w:p>
        </w:tc>
      </w:tr>
      <w:tr w:rsidR="00102A8D" w:rsidRPr="0097065F" w14:paraId="4029AB92" w14:textId="77777777" w:rsidTr="00102A8D">
        <w:trPr>
          <w:trHeight w:val="288"/>
        </w:trPr>
        <w:tc>
          <w:tcPr>
            <w:tcW w:w="2040" w:type="dxa"/>
            <w:tcBorders>
              <w:top w:val="nil"/>
              <w:left w:val="nil"/>
              <w:bottom w:val="nil"/>
              <w:right w:val="single" w:sz="4" w:space="0" w:color="auto"/>
            </w:tcBorders>
            <w:shd w:val="clear" w:color="auto" w:fill="auto"/>
            <w:vAlign w:val="center"/>
            <w:hideMark/>
          </w:tcPr>
          <w:p w14:paraId="4FC726CC"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Income</w:t>
            </w:r>
            <w:proofErr w:type="spellEnd"/>
          </w:p>
        </w:tc>
        <w:tc>
          <w:tcPr>
            <w:tcW w:w="1240" w:type="dxa"/>
            <w:tcBorders>
              <w:top w:val="nil"/>
              <w:left w:val="nil"/>
              <w:bottom w:val="nil"/>
              <w:right w:val="nil"/>
            </w:tcBorders>
            <w:shd w:val="clear" w:color="auto" w:fill="auto"/>
            <w:noWrap/>
            <w:vAlign w:val="center"/>
            <w:hideMark/>
          </w:tcPr>
          <w:p w14:paraId="262848B6" w14:textId="38FCFE20" w:rsidR="00102A8D" w:rsidRPr="0097065F" w:rsidRDefault="00102A8D" w:rsidP="00102A8D">
            <w:pPr>
              <w:spacing w:after="0" w:line="240" w:lineRule="auto"/>
              <w:rPr>
                <w:rFonts w:eastAsia="Times New Roman"/>
                <w:color w:val="000000"/>
                <w:lang w:eastAsia="es-CO"/>
              </w:rPr>
            </w:pPr>
            <w:r w:rsidRPr="006A6EF7">
              <w:t>0.1581 ***</w:t>
            </w:r>
          </w:p>
        </w:tc>
        <w:tc>
          <w:tcPr>
            <w:tcW w:w="1240" w:type="dxa"/>
            <w:tcBorders>
              <w:top w:val="nil"/>
              <w:left w:val="nil"/>
              <w:bottom w:val="nil"/>
              <w:right w:val="nil"/>
            </w:tcBorders>
            <w:shd w:val="clear" w:color="auto" w:fill="auto"/>
            <w:noWrap/>
            <w:vAlign w:val="center"/>
            <w:hideMark/>
          </w:tcPr>
          <w:p w14:paraId="727A3778" w14:textId="1899359C" w:rsidR="00102A8D" w:rsidRPr="0097065F" w:rsidRDefault="00102A8D" w:rsidP="00102A8D">
            <w:pPr>
              <w:spacing w:after="0" w:line="240" w:lineRule="auto"/>
              <w:rPr>
                <w:rFonts w:eastAsia="Times New Roman"/>
                <w:color w:val="000000"/>
                <w:lang w:eastAsia="es-CO"/>
              </w:rPr>
            </w:pPr>
            <w:r w:rsidRPr="006A6EF7">
              <w:t>0.0865 ***</w:t>
            </w:r>
          </w:p>
        </w:tc>
        <w:tc>
          <w:tcPr>
            <w:tcW w:w="1292" w:type="dxa"/>
            <w:tcBorders>
              <w:top w:val="nil"/>
              <w:left w:val="nil"/>
              <w:bottom w:val="nil"/>
              <w:right w:val="nil"/>
            </w:tcBorders>
            <w:shd w:val="clear" w:color="auto" w:fill="auto"/>
            <w:noWrap/>
            <w:vAlign w:val="center"/>
            <w:hideMark/>
          </w:tcPr>
          <w:p w14:paraId="55AEF020" w14:textId="4C2C4679" w:rsidR="00102A8D" w:rsidRPr="0097065F" w:rsidRDefault="00102A8D" w:rsidP="00102A8D">
            <w:pPr>
              <w:spacing w:after="0" w:line="240" w:lineRule="auto"/>
              <w:rPr>
                <w:rFonts w:eastAsia="Times New Roman"/>
                <w:color w:val="000000"/>
                <w:lang w:eastAsia="es-CO"/>
              </w:rPr>
            </w:pPr>
            <w:r w:rsidRPr="006A6EF7">
              <w:t>0.0667 ***</w:t>
            </w:r>
          </w:p>
        </w:tc>
        <w:tc>
          <w:tcPr>
            <w:tcW w:w="1134" w:type="dxa"/>
            <w:tcBorders>
              <w:top w:val="nil"/>
              <w:left w:val="nil"/>
              <w:bottom w:val="nil"/>
              <w:right w:val="nil"/>
            </w:tcBorders>
            <w:shd w:val="clear" w:color="auto" w:fill="auto"/>
            <w:noWrap/>
            <w:vAlign w:val="center"/>
            <w:hideMark/>
          </w:tcPr>
          <w:p w14:paraId="333EED71" w14:textId="47814462" w:rsidR="00102A8D" w:rsidRPr="0097065F" w:rsidRDefault="00102A8D" w:rsidP="00102A8D">
            <w:pPr>
              <w:spacing w:after="0" w:line="240" w:lineRule="auto"/>
              <w:rPr>
                <w:rFonts w:eastAsia="Times New Roman"/>
                <w:color w:val="000000"/>
                <w:lang w:eastAsia="es-CO"/>
              </w:rPr>
            </w:pPr>
            <w:r w:rsidRPr="006A6EF7">
              <w:t>0.1588 ***</w:t>
            </w:r>
          </w:p>
        </w:tc>
        <w:tc>
          <w:tcPr>
            <w:tcW w:w="1134" w:type="dxa"/>
            <w:tcBorders>
              <w:top w:val="nil"/>
              <w:left w:val="nil"/>
              <w:bottom w:val="nil"/>
              <w:right w:val="nil"/>
            </w:tcBorders>
            <w:shd w:val="clear" w:color="auto" w:fill="auto"/>
            <w:noWrap/>
            <w:vAlign w:val="center"/>
            <w:hideMark/>
          </w:tcPr>
          <w:p w14:paraId="1027DE85" w14:textId="5C15537A" w:rsidR="00102A8D" w:rsidRPr="0097065F" w:rsidRDefault="00102A8D" w:rsidP="00102A8D">
            <w:pPr>
              <w:spacing w:after="0" w:line="240" w:lineRule="auto"/>
              <w:rPr>
                <w:rFonts w:eastAsia="Times New Roman"/>
                <w:color w:val="000000"/>
                <w:lang w:eastAsia="es-CO"/>
              </w:rPr>
            </w:pPr>
            <w:r w:rsidRPr="006A6EF7">
              <w:t>0.2848 ***</w:t>
            </w:r>
          </w:p>
        </w:tc>
        <w:tc>
          <w:tcPr>
            <w:tcW w:w="1240" w:type="dxa"/>
            <w:tcBorders>
              <w:top w:val="nil"/>
              <w:left w:val="nil"/>
              <w:bottom w:val="nil"/>
              <w:right w:val="nil"/>
            </w:tcBorders>
            <w:shd w:val="clear" w:color="auto" w:fill="auto"/>
            <w:noWrap/>
            <w:vAlign w:val="center"/>
            <w:hideMark/>
          </w:tcPr>
          <w:p w14:paraId="64905F51" w14:textId="0F6499B0" w:rsidR="00102A8D" w:rsidRPr="0097065F" w:rsidRDefault="00102A8D" w:rsidP="00102A8D">
            <w:pPr>
              <w:spacing w:after="0" w:line="240" w:lineRule="auto"/>
              <w:rPr>
                <w:rFonts w:eastAsia="Times New Roman"/>
                <w:color w:val="000000"/>
                <w:lang w:eastAsia="es-CO"/>
              </w:rPr>
            </w:pPr>
            <w:r w:rsidRPr="006A6EF7">
              <w:t>1</w:t>
            </w:r>
          </w:p>
        </w:tc>
        <w:tc>
          <w:tcPr>
            <w:tcW w:w="1170" w:type="dxa"/>
            <w:tcBorders>
              <w:top w:val="nil"/>
              <w:left w:val="nil"/>
              <w:bottom w:val="nil"/>
              <w:right w:val="nil"/>
            </w:tcBorders>
            <w:shd w:val="clear" w:color="auto" w:fill="auto"/>
            <w:noWrap/>
            <w:vAlign w:val="center"/>
            <w:hideMark/>
          </w:tcPr>
          <w:p w14:paraId="11A59FD0" w14:textId="77777777" w:rsidR="00102A8D" w:rsidRPr="0097065F" w:rsidRDefault="00102A8D" w:rsidP="00102A8D">
            <w:pPr>
              <w:spacing w:after="0" w:line="240" w:lineRule="auto"/>
              <w:rPr>
                <w:rFonts w:eastAsia="Times New Roman"/>
                <w:color w:val="000000"/>
                <w:lang w:eastAsia="es-CO"/>
              </w:rPr>
            </w:pPr>
          </w:p>
        </w:tc>
        <w:tc>
          <w:tcPr>
            <w:tcW w:w="1276" w:type="dxa"/>
            <w:tcBorders>
              <w:top w:val="nil"/>
              <w:left w:val="nil"/>
              <w:bottom w:val="nil"/>
              <w:right w:val="nil"/>
            </w:tcBorders>
            <w:shd w:val="clear" w:color="auto" w:fill="auto"/>
            <w:noWrap/>
            <w:vAlign w:val="center"/>
            <w:hideMark/>
          </w:tcPr>
          <w:p w14:paraId="19F0ABEE" w14:textId="77777777" w:rsidR="00102A8D" w:rsidRPr="0097065F" w:rsidRDefault="00102A8D" w:rsidP="00102A8D">
            <w:pPr>
              <w:spacing w:after="0" w:line="240" w:lineRule="auto"/>
              <w:rPr>
                <w:rFonts w:eastAsia="Times New Roman"/>
                <w:sz w:val="20"/>
                <w:szCs w:val="20"/>
                <w:lang w:eastAsia="es-CO"/>
              </w:rPr>
            </w:pPr>
          </w:p>
        </w:tc>
        <w:tc>
          <w:tcPr>
            <w:tcW w:w="1134" w:type="dxa"/>
            <w:tcBorders>
              <w:top w:val="nil"/>
              <w:left w:val="nil"/>
              <w:bottom w:val="nil"/>
              <w:right w:val="nil"/>
            </w:tcBorders>
            <w:shd w:val="clear" w:color="auto" w:fill="auto"/>
            <w:noWrap/>
            <w:vAlign w:val="center"/>
            <w:hideMark/>
          </w:tcPr>
          <w:p w14:paraId="41009A3C"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4F29C24B"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100F9090" w14:textId="77777777" w:rsidR="00102A8D" w:rsidRPr="0097065F" w:rsidRDefault="00102A8D" w:rsidP="00102A8D">
            <w:pPr>
              <w:spacing w:after="0" w:line="240" w:lineRule="auto"/>
              <w:rPr>
                <w:rFonts w:eastAsia="Times New Roman"/>
                <w:sz w:val="20"/>
                <w:szCs w:val="20"/>
                <w:lang w:eastAsia="es-CO"/>
              </w:rPr>
            </w:pPr>
          </w:p>
        </w:tc>
      </w:tr>
      <w:tr w:rsidR="00102A8D" w:rsidRPr="0097065F" w14:paraId="056A4163" w14:textId="77777777" w:rsidTr="00102A8D">
        <w:trPr>
          <w:trHeight w:val="288"/>
        </w:trPr>
        <w:tc>
          <w:tcPr>
            <w:tcW w:w="2040" w:type="dxa"/>
            <w:tcBorders>
              <w:top w:val="nil"/>
              <w:left w:val="nil"/>
              <w:bottom w:val="nil"/>
              <w:right w:val="single" w:sz="4" w:space="0" w:color="auto"/>
            </w:tcBorders>
            <w:shd w:val="clear" w:color="auto" w:fill="auto"/>
            <w:vAlign w:val="center"/>
            <w:hideMark/>
          </w:tcPr>
          <w:p w14:paraId="19A7CFEA"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Stable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income</w:t>
            </w:r>
            <w:proofErr w:type="spellEnd"/>
          </w:p>
        </w:tc>
        <w:tc>
          <w:tcPr>
            <w:tcW w:w="1240" w:type="dxa"/>
            <w:tcBorders>
              <w:top w:val="nil"/>
              <w:left w:val="nil"/>
              <w:bottom w:val="nil"/>
              <w:right w:val="nil"/>
            </w:tcBorders>
            <w:shd w:val="clear" w:color="auto" w:fill="auto"/>
            <w:noWrap/>
            <w:vAlign w:val="center"/>
            <w:hideMark/>
          </w:tcPr>
          <w:p w14:paraId="55E00F9C" w14:textId="462BC687" w:rsidR="00102A8D" w:rsidRPr="0097065F" w:rsidRDefault="00102A8D" w:rsidP="00102A8D">
            <w:pPr>
              <w:spacing w:after="0" w:line="240" w:lineRule="auto"/>
              <w:rPr>
                <w:rFonts w:eastAsia="Times New Roman"/>
                <w:color w:val="000000"/>
                <w:lang w:eastAsia="es-CO"/>
              </w:rPr>
            </w:pPr>
            <w:r w:rsidRPr="006A6EF7">
              <w:t>0.047 **</w:t>
            </w:r>
          </w:p>
        </w:tc>
        <w:tc>
          <w:tcPr>
            <w:tcW w:w="1240" w:type="dxa"/>
            <w:tcBorders>
              <w:top w:val="nil"/>
              <w:left w:val="nil"/>
              <w:bottom w:val="nil"/>
              <w:right w:val="nil"/>
            </w:tcBorders>
            <w:shd w:val="clear" w:color="auto" w:fill="auto"/>
            <w:noWrap/>
            <w:vAlign w:val="center"/>
            <w:hideMark/>
          </w:tcPr>
          <w:p w14:paraId="0FC3B814" w14:textId="00504574" w:rsidR="00102A8D" w:rsidRPr="0097065F" w:rsidRDefault="00102A8D" w:rsidP="00102A8D">
            <w:pPr>
              <w:spacing w:after="0" w:line="240" w:lineRule="auto"/>
              <w:rPr>
                <w:rFonts w:eastAsia="Times New Roman"/>
                <w:color w:val="000000"/>
                <w:lang w:eastAsia="es-CO"/>
              </w:rPr>
            </w:pPr>
            <w:r w:rsidRPr="006A6EF7">
              <w:t>0.149 ***</w:t>
            </w:r>
          </w:p>
        </w:tc>
        <w:tc>
          <w:tcPr>
            <w:tcW w:w="1292" w:type="dxa"/>
            <w:tcBorders>
              <w:top w:val="nil"/>
              <w:left w:val="nil"/>
              <w:bottom w:val="nil"/>
              <w:right w:val="nil"/>
            </w:tcBorders>
            <w:shd w:val="clear" w:color="auto" w:fill="auto"/>
            <w:noWrap/>
            <w:vAlign w:val="center"/>
            <w:hideMark/>
          </w:tcPr>
          <w:p w14:paraId="62799A06" w14:textId="6904CE9F" w:rsidR="00102A8D" w:rsidRPr="0097065F" w:rsidRDefault="00102A8D" w:rsidP="00102A8D">
            <w:pPr>
              <w:spacing w:after="0" w:line="240" w:lineRule="auto"/>
              <w:rPr>
                <w:rFonts w:eastAsia="Times New Roman"/>
                <w:color w:val="000000"/>
                <w:lang w:eastAsia="es-CO"/>
              </w:rPr>
            </w:pPr>
            <w:r w:rsidRPr="006A6EF7">
              <w:t>0.0253</w:t>
            </w:r>
          </w:p>
        </w:tc>
        <w:tc>
          <w:tcPr>
            <w:tcW w:w="1134" w:type="dxa"/>
            <w:tcBorders>
              <w:top w:val="nil"/>
              <w:left w:val="nil"/>
              <w:bottom w:val="nil"/>
              <w:right w:val="nil"/>
            </w:tcBorders>
            <w:shd w:val="clear" w:color="auto" w:fill="auto"/>
            <w:noWrap/>
            <w:vAlign w:val="center"/>
            <w:hideMark/>
          </w:tcPr>
          <w:p w14:paraId="6E16D24F" w14:textId="1FC0916D" w:rsidR="00102A8D" w:rsidRPr="0097065F" w:rsidRDefault="00102A8D" w:rsidP="00102A8D">
            <w:pPr>
              <w:spacing w:after="0" w:line="240" w:lineRule="auto"/>
              <w:rPr>
                <w:rFonts w:eastAsia="Times New Roman"/>
                <w:color w:val="000000"/>
                <w:lang w:eastAsia="es-CO"/>
              </w:rPr>
            </w:pPr>
            <w:r w:rsidRPr="006A6EF7">
              <w:t>0.0298</w:t>
            </w:r>
          </w:p>
        </w:tc>
        <w:tc>
          <w:tcPr>
            <w:tcW w:w="1134" w:type="dxa"/>
            <w:tcBorders>
              <w:top w:val="nil"/>
              <w:left w:val="nil"/>
              <w:bottom w:val="nil"/>
              <w:right w:val="nil"/>
            </w:tcBorders>
            <w:shd w:val="clear" w:color="auto" w:fill="auto"/>
            <w:noWrap/>
            <w:vAlign w:val="center"/>
            <w:hideMark/>
          </w:tcPr>
          <w:p w14:paraId="7C8F23BF" w14:textId="0CD1C156" w:rsidR="00102A8D" w:rsidRPr="0097065F" w:rsidRDefault="00102A8D" w:rsidP="00102A8D">
            <w:pPr>
              <w:spacing w:after="0" w:line="240" w:lineRule="auto"/>
              <w:rPr>
                <w:rFonts w:eastAsia="Times New Roman"/>
                <w:color w:val="000000"/>
                <w:lang w:eastAsia="es-CO"/>
              </w:rPr>
            </w:pPr>
            <w:r w:rsidRPr="006A6EF7">
              <w:t>0.1002 ***</w:t>
            </w:r>
          </w:p>
        </w:tc>
        <w:tc>
          <w:tcPr>
            <w:tcW w:w="1240" w:type="dxa"/>
            <w:tcBorders>
              <w:top w:val="nil"/>
              <w:left w:val="nil"/>
              <w:bottom w:val="nil"/>
              <w:right w:val="nil"/>
            </w:tcBorders>
            <w:shd w:val="clear" w:color="auto" w:fill="auto"/>
            <w:noWrap/>
            <w:vAlign w:val="center"/>
            <w:hideMark/>
          </w:tcPr>
          <w:p w14:paraId="1A5B4AC1" w14:textId="2ABD2D54" w:rsidR="00102A8D" w:rsidRPr="0097065F" w:rsidRDefault="00102A8D" w:rsidP="00102A8D">
            <w:pPr>
              <w:spacing w:after="0" w:line="240" w:lineRule="auto"/>
              <w:rPr>
                <w:rFonts w:eastAsia="Times New Roman"/>
                <w:color w:val="000000"/>
                <w:lang w:eastAsia="es-CO"/>
              </w:rPr>
            </w:pPr>
            <w:r w:rsidRPr="006A6EF7">
              <w:t>0.1921 ***</w:t>
            </w:r>
          </w:p>
        </w:tc>
        <w:tc>
          <w:tcPr>
            <w:tcW w:w="1170" w:type="dxa"/>
            <w:tcBorders>
              <w:top w:val="nil"/>
              <w:left w:val="nil"/>
              <w:bottom w:val="nil"/>
              <w:right w:val="nil"/>
            </w:tcBorders>
            <w:shd w:val="clear" w:color="auto" w:fill="auto"/>
            <w:noWrap/>
            <w:vAlign w:val="center"/>
            <w:hideMark/>
          </w:tcPr>
          <w:p w14:paraId="3B4F8509" w14:textId="02CE1B5C" w:rsidR="00102A8D" w:rsidRPr="0097065F" w:rsidRDefault="00102A8D" w:rsidP="00102A8D">
            <w:pPr>
              <w:spacing w:after="0" w:line="240" w:lineRule="auto"/>
              <w:rPr>
                <w:rFonts w:eastAsia="Times New Roman"/>
                <w:color w:val="000000"/>
                <w:lang w:eastAsia="es-CO"/>
              </w:rPr>
            </w:pPr>
            <w:r w:rsidRPr="006A6EF7">
              <w:t>1</w:t>
            </w:r>
          </w:p>
        </w:tc>
        <w:tc>
          <w:tcPr>
            <w:tcW w:w="1276" w:type="dxa"/>
            <w:tcBorders>
              <w:top w:val="nil"/>
              <w:left w:val="nil"/>
              <w:bottom w:val="nil"/>
              <w:right w:val="nil"/>
            </w:tcBorders>
            <w:shd w:val="clear" w:color="auto" w:fill="auto"/>
            <w:noWrap/>
            <w:vAlign w:val="center"/>
            <w:hideMark/>
          </w:tcPr>
          <w:p w14:paraId="74AF8993" w14:textId="77777777" w:rsidR="00102A8D" w:rsidRPr="0097065F" w:rsidRDefault="00102A8D" w:rsidP="00102A8D">
            <w:pPr>
              <w:spacing w:after="0" w:line="240" w:lineRule="auto"/>
              <w:rPr>
                <w:rFonts w:eastAsia="Times New Roman"/>
                <w:color w:val="000000"/>
                <w:lang w:eastAsia="es-CO"/>
              </w:rPr>
            </w:pPr>
          </w:p>
        </w:tc>
        <w:tc>
          <w:tcPr>
            <w:tcW w:w="1134" w:type="dxa"/>
            <w:tcBorders>
              <w:top w:val="nil"/>
              <w:left w:val="nil"/>
              <w:bottom w:val="nil"/>
              <w:right w:val="nil"/>
            </w:tcBorders>
            <w:shd w:val="clear" w:color="auto" w:fill="auto"/>
            <w:noWrap/>
            <w:vAlign w:val="center"/>
            <w:hideMark/>
          </w:tcPr>
          <w:p w14:paraId="0D3DCE68"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172424F4"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60AA6ED1" w14:textId="77777777" w:rsidR="00102A8D" w:rsidRPr="0097065F" w:rsidRDefault="00102A8D" w:rsidP="00102A8D">
            <w:pPr>
              <w:spacing w:after="0" w:line="240" w:lineRule="auto"/>
              <w:rPr>
                <w:rFonts w:eastAsia="Times New Roman"/>
                <w:sz w:val="20"/>
                <w:szCs w:val="20"/>
                <w:lang w:eastAsia="es-CO"/>
              </w:rPr>
            </w:pPr>
          </w:p>
        </w:tc>
      </w:tr>
      <w:tr w:rsidR="00102A8D" w:rsidRPr="0097065F" w14:paraId="288A0F93" w14:textId="77777777" w:rsidTr="00102A8D">
        <w:trPr>
          <w:trHeight w:val="288"/>
        </w:trPr>
        <w:tc>
          <w:tcPr>
            <w:tcW w:w="2040" w:type="dxa"/>
            <w:tcBorders>
              <w:top w:val="nil"/>
              <w:left w:val="nil"/>
              <w:bottom w:val="nil"/>
              <w:right w:val="single" w:sz="4" w:space="0" w:color="auto"/>
            </w:tcBorders>
            <w:shd w:val="clear" w:color="auto" w:fill="auto"/>
            <w:vAlign w:val="center"/>
            <w:hideMark/>
          </w:tcPr>
          <w:p w14:paraId="585B374C" w14:textId="77777777" w:rsidR="00102A8D" w:rsidRPr="0097065F" w:rsidRDefault="00102A8D" w:rsidP="00102A8D">
            <w:pPr>
              <w:spacing w:after="0" w:line="240" w:lineRule="auto"/>
              <w:rPr>
                <w:rFonts w:eastAsia="Times New Roman"/>
                <w:color w:val="000000"/>
                <w:lang w:eastAsia="es-CO"/>
              </w:rPr>
            </w:pPr>
            <w:r w:rsidRPr="0097065F">
              <w:rPr>
                <w:rFonts w:eastAsia="Times New Roman"/>
                <w:color w:val="000000"/>
                <w:lang w:eastAsia="es-CO"/>
              </w:rPr>
              <w:t xml:space="preserve">Marital </w:t>
            </w:r>
            <w:proofErr w:type="gramStart"/>
            <w:r w:rsidRPr="0097065F">
              <w:rPr>
                <w:rFonts w:eastAsia="Times New Roman"/>
                <w:color w:val="000000"/>
                <w:lang w:eastAsia="es-CO"/>
              </w:rPr>
              <w:t>status</w:t>
            </w:r>
            <w:proofErr w:type="gramEnd"/>
          </w:p>
        </w:tc>
        <w:tc>
          <w:tcPr>
            <w:tcW w:w="1240" w:type="dxa"/>
            <w:tcBorders>
              <w:top w:val="nil"/>
              <w:left w:val="nil"/>
              <w:bottom w:val="nil"/>
              <w:right w:val="nil"/>
            </w:tcBorders>
            <w:shd w:val="clear" w:color="auto" w:fill="auto"/>
            <w:noWrap/>
            <w:vAlign w:val="center"/>
            <w:hideMark/>
          </w:tcPr>
          <w:p w14:paraId="3E6551A0" w14:textId="647FCDA9" w:rsidR="00102A8D" w:rsidRPr="0097065F" w:rsidRDefault="00102A8D" w:rsidP="00102A8D">
            <w:pPr>
              <w:spacing w:after="0" w:line="240" w:lineRule="auto"/>
              <w:rPr>
                <w:rFonts w:eastAsia="Times New Roman"/>
                <w:color w:val="000000"/>
                <w:lang w:eastAsia="es-CO"/>
              </w:rPr>
            </w:pPr>
            <w:r w:rsidRPr="006A6EF7">
              <w:t>0.0662 ***</w:t>
            </w:r>
          </w:p>
        </w:tc>
        <w:tc>
          <w:tcPr>
            <w:tcW w:w="1240" w:type="dxa"/>
            <w:tcBorders>
              <w:top w:val="nil"/>
              <w:left w:val="nil"/>
              <w:bottom w:val="nil"/>
              <w:right w:val="nil"/>
            </w:tcBorders>
            <w:shd w:val="clear" w:color="auto" w:fill="auto"/>
            <w:noWrap/>
            <w:vAlign w:val="center"/>
            <w:hideMark/>
          </w:tcPr>
          <w:p w14:paraId="4FF939FF" w14:textId="58E5B6DF" w:rsidR="00102A8D" w:rsidRPr="0097065F" w:rsidRDefault="00102A8D" w:rsidP="00102A8D">
            <w:pPr>
              <w:spacing w:after="0" w:line="240" w:lineRule="auto"/>
              <w:rPr>
                <w:rFonts w:eastAsia="Times New Roman"/>
                <w:color w:val="000000"/>
                <w:lang w:eastAsia="es-CO"/>
              </w:rPr>
            </w:pPr>
            <w:r w:rsidRPr="006A6EF7">
              <w:t>0.0341</w:t>
            </w:r>
          </w:p>
        </w:tc>
        <w:tc>
          <w:tcPr>
            <w:tcW w:w="1292" w:type="dxa"/>
            <w:tcBorders>
              <w:top w:val="nil"/>
              <w:left w:val="nil"/>
              <w:bottom w:val="nil"/>
              <w:right w:val="nil"/>
            </w:tcBorders>
            <w:shd w:val="clear" w:color="auto" w:fill="auto"/>
            <w:noWrap/>
            <w:vAlign w:val="center"/>
            <w:hideMark/>
          </w:tcPr>
          <w:p w14:paraId="2732C16E" w14:textId="09BC551E" w:rsidR="00102A8D" w:rsidRPr="0097065F" w:rsidRDefault="00102A8D" w:rsidP="00102A8D">
            <w:pPr>
              <w:spacing w:after="0" w:line="240" w:lineRule="auto"/>
              <w:rPr>
                <w:rFonts w:eastAsia="Times New Roman"/>
                <w:color w:val="000000"/>
                <w:lang w:eastAsia="es-CO"/>
              </w:rPr>
            </w:pPr>
            <w:r w:rsidRPr="006A6EF7">
              <w:t>0.0702 ***</w:t>
            </w:r>
          </w:p>
        </w:tc>
        <w:tc>
          <w:tcPr>
            <w:tcW w:w="1134" w:type="dxa"/>
            <w:tcBorders>
              <w:top w:val="nil"/>
              <w:left w:val="nil"/>
              <w:bottom w:val="nil"/>
              <w:right w:val="nil"/>
            </w:tcBorders>
            <w:shd w:val="clear" w:color="auto" w:fill="auto"/>
            <w:noWrap/>
            <w:vAlign w:val="center"/>
            <w:hideMark/>
          </w:tcPr>
          <w:p w14:paraId="613371F9" w14:textId="18211EA7" w:rsidR="00102A8D" w:rsidRPr="0097065F" w:rsidRDefault="00102A8D" w:rsidP="00102A8D">
            <w:pPr>
              <w:spacing w:after="0" w:line="240" w:lineRule="auto"/>
              <w:rPr>
                <w:rFonts w:eastAsia="Times New Roman"/>
                <w:color w:val="000000"/>
                <w:lang w:eastAsia="es-CO"/>
              </w:rPr>
            </w:pPr>
            <w:r w:rsidRPr="006A6EF7">
              <w:t>0.4143 ***</w:t>
            </w:r>
          </w:p>
        </w:tc>
        <w:tc>
          <w:tcPr>
            <w:tcW w:w="1134" w:type="dxa"/>
            <w:tcBorders>
              <w:top w:val="nil"/>
              <w:left w:val="nil"/>
              <w:bottom w:val="nil"/>
              <w:right w:val="nil"/>
            </w:tcBorders>
            <w:shd w:val="clear" w:color="auto" w:fill="auto"/>
            <w:noWrap/>
            <w:vAlign w:val="center"/>
            <w:hideMark/>
          </w:tcPr>
          <w:p w14:paraId="0DA85592" w14:textId="5BCB179B" w:rsidR="00102A8D" w:rsidRPr="0097065F" w:rsidRDefault="00102A8D" w:rsidP="00102A8D">
            <w:pPr>
              <w:spacing w:after="0" w:line="240" w:lineRule="auto"/>
              <w:rPr>
                <w:rFonts w:eastAsia="Times New Roman"/>
                <w:color w:val="000000"/>
                <w:lang w:eastAsia="es-CO"/>
              </w:rPr>
            </w:pPr>
            <w:r w:rsidRPr="006A6EF7">
              <w:t>0.169 ***</w:t>
            </w:r>
          </w:p>
        </w:tc>
        <w:tc>
          <w:tcPr>
            <w:tcW w:w="1240" w:type="dxa"/>
            <w:tcBorders>
              <w:top w:val="nil"/>
              <w:left w:val="nil"/>
              <w:bottom w:val="nil"/>
              <w:right w:val="nil"/>
            </w:tcBorders>
            <w:shd w:val="clear" w:color="auto" w:fill="auto"/>
            <w:noWrap/>
            <w:vAlign w:val="center"/>
            <w:hideMark/>
          </w:tcPr>
          <w:p w14:paraId="0DE77C09" w14:textId="02641F21" w:rsidR="00102A8D" w:rsidRPr="0097065F" w:rsidRDefault="00102A8D" w:rsidP="00102A8D">
            <w:pPr>
              <w:spacing w:after="0" w:line="240" w:lineRule="auto"/>
              <w:rPr>
                <w:rFonts w:eastAsia="Times New Roman"/>
                <w:color w:val="000000"/>
                <w:lang w:eastAsia="es-CO"/>
              </w:rPr>
            </w:pPr>
            <w:r w:rsidRPr="006A6EF7">
              <w:t>0.1668 ***</w:t>
            </w:r>
          </w:p>
        </w:tc>
        <w:tc>
          <w:tcPr>
            <w:tcW w:w="1170" w:type="dxa"/>
            <w:tcBorders>
              <w:top w:val="nil"/>
              <w:left w:val="nil"/>
              <w:bottom w:val="nil"/>
              <w:right w:val="nil"/>
            </w:tcBorders>
            <w:shd w:val="clear" w:color="auto" w:fill="auto"/>
            <w:noWrap/>
            <w:vAlign w:val="center"/>
            <w:hideMark/>
          </w:tcPr>
          <w:p w14:paraId="048E2F61" w14:textId="7B962E20" w:rsidR="00102A8D" w:rsidRPr="0097065F" w:rsidRDefault="00102A8D" w:rsidP="00102A8D">
            <w:pPr>
              <w:spacing w:after="0" w:line="240" w:lineRule="auto"/>
              <w:rPr>
                <w:rFonts w:eastAsia="Times New Roman"/>
                <w:color w:val="000000"/>
                <w:lang w:eastAsia="es-CO"/>
              </w:rPr>
            </w:pPr>
            <w:r w:rsidRPr="006A6EF7">
              <w:t>0.048 **</w:t>
            </w:r>
          </w:p>
        </w:tc>
        <w:tc>
          <w:tcPr>
            <w:tcW w:w="1276" w:type="dxa"/>
            <w:tcBorders>
              <w:top w:val="nil"/>
              <w:left w:val="nil"/>
              <w:bottom w:val="nil"/>
              <w:right w:val="nil"/>
            </w:tcBorders>
            <w:shd w:val="clear" w:color="auto" w:fill="auto"/>
            <w:noWrap/>
            <w:vAlign w:val="center"/>
            <w:hideMark/>
          </w:tcPr>
          <w:p w14:paraId="5DBC4200" w14:textId="4F521796" w:rsidR="00102A8D" w:rsidRPr="0097065F" w:rsidRDefault="00102A8D" w:rsidP="00102A8D">
            <w:pPr>
              <w:spacing w:after="0" w:line="240" w:lineRule="auto"/>
              <w:rPr>
                <w:rFonts w:eastAsia="Times New Roman"/>
                <w:color w:val="000000"/>
                <w:lang w:eastAsia="es-CO"/>
              </w:rPr>
            </w:pPr>
            <w:r w:rsidRPr="006A6EF7">
              <w:t>1</w:t>
            </w:r>
          </w:p>
        </w:tc>
        <w:tc>
          <w:tcPr>
            <w:tcW w:w="1134" w:type="dxa"/>
            <w:tcBorders>
              <w:top w:val="nil"/>
              <w:left w:val="nil"/>
              <w:bottom w:val="nil"/>
              <w:right w:val="nil"/>
            </w:tcBorders>
            <w:shd w:val="clear" w:color="auto" w:fill="auto"/>
            <w:noWrap/>
            <w:vAlign w:val="center"/>
            <w:hideMark/>
          </w:tcPr>
          <w:p w14:paraId="1A3CE8D2" w14:textId="77777777" w:rsidR="00102A8D" w:rsidRPr="0097065F" w:rsidRDefault="00102A8D" w:rsidP="00102A8D">
            <w:pPr>
              <w:spacing w:after="0" w:line="240" w:lineRule="auto"/>
              <w:rPr>
                <w:rFonts w:eastAsia="Times New Roman"/>
                <w:color w:val="000000"/>
                <w:lang w:eastAsia="es-CO"/>
              </w:rPr>
            </w:pPr>
          </w:p>
        </w:tc>
        <w:tc>
          <w:tcPr>
            <w:tcW w:w="1240" w:type="dxa"/>
            <w:tcBorders>
              <w:top w:val="nil"/>
              <w:left w:val="nil"/>
              <w:bottom w:val="nil"/>
              <w:right w:val="nil"/>
            </w:tcBorders>
            <w:shd w:val="clear" w:color="auto" w:fill="auto"/>
            <w:noWrap/>
            <w:vAlign w:val="center"/>
            <w:hideMark/>
          </w:tcPr>
          <w:p w14:paraId="2DBC8C91" w14:textId="77777777" w:rsidR="00102A8D" w:rsidRPr="0097065F" w:rsidRDefault="00102A8D" w:rsidP="00102A8D">
            <w:pPr>
              <w:spacing w:after="0" w:line="240" w:lineRule="auto"/>
              <w:rPr>
                <w:rFonts w:eastAsia="Times New Roman"/>
                <w:sz w:val="20"/>
                <w:szCs w:val="20"/>
                <w:lang w:eastAsia="es-CO"/>
              </w:rPr>
            </w:pPr>
          </w:p>
        </w:tc>
        <w:tc>
          <w:tcPr>
            <w:tcW w:w="1240" w:type="dxa"/>
            <w:tcBorders>
              <w:top w:val="nil"/>
              <w:left w:val="nil"/>
              <w:bottom w:val="nil"/>
              <w:right w:val="nil"/>
            </w:tcBorders>
            <w:shd w:val="clear" w:color="auto" w:fill="auto"/>
            <w:noWrap/>
            <w:vAlign w:val="center"/>
            <w:hideMark/>
          </w:tcPr>
          <w:p w14:paraId="35696D12" w14:textId="77777777" w:rsidR="00102A8D" w:rsidRPr="0097065F" w:rsidRDefault="00102A8D" w:rsidP="00102A8D">
            <w:pPr>
              <w:spacing w:after="0" w:line="240" w:lineRule="auto"/>
              <w:rPr>
                <w:rFonts w:eastAsia="Times New Roman"/>
                <w:sz w:val="20"/>
                <w:szCs w:val="20"/>
                <w:lang w:eastAsia="es-CO"/>
              </w:rPr>
            </w:pPr>
          </w:p>
        </w:tc>
      </w:tr>
      <w:tr w:rsidR="00102A8D" w:rsidRPr="0097065F" w14:paraId="1551B3DC" w14:textId="77777777" w:rsidTr="00102A8D">
        <w:trPr>
          <w:trHeight w:val="576"/>
        </w:trPr>
        <w:tc>
          <w:tcPr>
            <w:tcW w:w="2040" w:type="dxa"/>
            <w:tcBorders>
              <w:top w:val="nil"/>
              <w:left w:val="nil"/>
              <w:bottom w:val="nil"/>
              <w:right w:val="single" w:sz="4" w:space="0" w:color="auto"/>
            </w:tcBorders>
            <w:shd w:val="clear" w:color="auto" w:fill="auto"/>
            <w:vAlign w:val="center"/>
            <w:hideMark/>
          </w:tcPr>
          <w:p w14:paraId="5384518B" w14:textId="77777777" w:rsidR="00102A8D" w:rsidRPr="0097065F" w:rsidRDefault="00102A8D" w:rsidP="00102A8D">
            <w:pPr>
              <w:spacing w:after="0" w:line="240" w:lineRule="auto"/>
              <w:rPr>
                <w:rFonts w:eastAsia="Times New Roman"/>
                <w:color w:val="000000"/>
                <w:lang w:val="en-AU" w:eastAsia="es-CO"/>
              </w:rPr>
            </w:pPr>
            <w:r w:rsidRPr="0097065F">
              <w:rPr>
                <w:rFonts w:eastAsia="Times New Roman"/>
                <w:color w:val="000000"/>
                <w:lang w:val="en-AU" w:eastAsia="es-CO"/>
              </w:rPr>
              <w:t>Number of people over 18 living with</w:t>
            </w:r>
          </w:p>
        </w:tc>
        <w:tc>
          <w:tcPr>
            <w:tcW w:w="1240" w:type="dxa"/>
            <w:tcBorders>
              <w:top w:val="nil"/>
              <w:left w:val="nil"/>
              <w:bottom w:val="nil"/>
              <w:right w:val="nil"/>
            </w:tcBorders>
            <w:shd w:val="clear" w:color="auto" w:fill="auto"/>
            <w:noWrap/>
            <w:vAlign w:val="center"/>
            <w:hideMark/>
          </w:tcPr>
          <w:p w14:paraId="163924DB" w14:textId="438522A4" w:rsidR="00102A8D" w:rsidRPr="0097065F" w:rsidRDefault="00102A8D" w:rsidP="00102A8D">
            <w:pPr>
              <w:spacing w:after="0" w:line="240" w:lineRule="auto"/>
              <w:rPr>
                <w:rFonts w:eastAsia="Times New Roman"/>
                <w:color w:val="000000"/>
                <w:lang w:eastAsia="es-CO"/>
              </w:rPr>
            </w:pPr>
            <w:r w:rsidRPr="006A6EF7">
              <w:t>-0.032</w:t>
            </w:r>
          </w:p>
        </w:tc>
        <w:tc>
          <w:tcPr>
            <w:tcW w:w="1240" w:type="dxa"/>
            <w:tcBorders>
              <w:top w:val="nil"/>
              <w:left w:val="nil"/>
              <w:bottom w:val="nil"/>
              <w:right w:val="nil"/>
            </w:tcBorders>
            <w:shd w:val="clear" w:color="auto" w:fill="auto"/>
            <w:noWrap/>
            <w:vAlign w:val="center"/>
            <w:hideMark/>
          </w:tcPr>
          <w:p w14:paraId="2947937E" w14:textId="3353F0B9" w:rsidR="00102A8D" w:rsidRPr="0097065F" w:rsidRDefault="00102A8D" w:rsidP="00102A8D">
            <w:pPr>
              <w:spacing w:after="0" w:line="240" w:lineRule="auto"/>
              <w:rPr>
                <w:rFonts w:eastAsia="Times New Roman"/>
                <w:color w:val="000000"/>
                <w:lang w:eastAsia="es-CO"/>
              </w:rPr>
            </w:pPr>
            <w:r w:rsidRPr="006A6EF7">
              <w:t>-0.0054</w:t>
            </w:r>
          </w:p>
        </w:tc>
        <w:tc>
          <w:tcPr>
            <w:tcW w:w="1292" w:type="dxa"/>
            <w:tcBorders>
              <w:top w:val="nil"/>
              <w:left w:val="nil"/>
              <w:bottom w:val="nil"/>
              <w:right w:val="nil"/>
            </w:tcBorders>
            <w:shd w:val="clear" w:color="auto" w:fill="auto"/>
            <w:noWrap/>
            <w:vAlign w:val="center"/>
            <w:hideMark/>
          </w:tcPr>
          <w:p w14:paraId="39F20983" w14:textId="51F22956" w:rsidR="00102A8D" w:rsidRPr="0097065F" w:rsidRDefault="00102A8D" w:rsidP="00102A8D">
            <w:pPr>
              <w:spacing w:after="0" w:line="240" w:lineRule="auto"/>
              <w:rPr>
                <w:rFonts w:eastAsia="Times New Roman"/>
                <w:color w:val="000000"/>
                <w:lang w:eastAsia="es-CO"/>
              </w:rPr>
            </w:pPr>
            <w:r w:rsidRPr="006A6EF7">
              <w:t>0.0363 *</w:t>
            </w:r>
          </w:p>
        </w:tc>
        <w:tc>
          <w:tcPr>
            <w:tcW w:w="1134" w:type="dxa"/>
            <w:tcBorders>
              <w:top w:val="nil"/>
              <w:left w:val="nil"/>
              <w:bottom w:val="nil"/>
              <w:right w:val="nil"/>
            </w:tcBorders>
            <w:shd w:val="clear" w:color="auto" w:fill="auto"/>
            <w:noWrap/>
            <w:vAlign w:val="center"/>
            <w:hideMark/>
          </w:tcPr>
          <w:p w14:paraId="1563BE09" w14:textId="7B073AFF" w:rsidR="00102A8D" w:rsidRPr="0097065F" w:rsidRDefault="00102A8D" w:rsidP="00102A8D">
            <w:pPr>
              <w:spacing w:after="0" w:line="240" w:lineRule="auto"/>
              <w:rPr>
                <w:rFonts w:eastAsia="Times New Roman"/>
                <w:color w:val="000000"/>
                <w:lang w:eastAsia="es-CO"/>
              </w:rPr>
            </w:pPr>
            <w:r w:rsidRPr="006A6EF7">
              <w:t>0.1682 ***</w:t>
            </w:r>
          </w:p>
        </w:tc>
        <w:tc>
          <w:tcPr>
            <w:tcW w:w="1134" w:type="dxa"/>
            <w:tcBorders>
              <w:top w:val="nil"/>
              <w:left w:val="nil"/>
              <w:bottom w:val="nil"/>
              <w:right w:val="nil"/>
            </w:tcBorders>
            <w:shd w:val="clear" w:color="auto" w:fill="auto"/>
            <w:noWrap/>
            <w:vAlign w:val="center"/>
            <w:hideMark/>
          </w:tcPr>
          <w:p w14:paraId="2E7E11C6" w14:textId="4B8C4EF4" w:rsidR="00102A8D" w:rsidRPr="0097065F" w:rsidRDefault="00102A8D" w:rsidP="00102A8D">
            <w:pPr>
              <w:spacing w:after="0" w:line="240" w:lineRule="auto"/>
              <w:rPr>
                <w:rFonts w:eastAsia="Times New Roman"/>
                <w:color w:val="000000"/>
                <w:lang w:eastAsia="es-CO"/>
              </w:rPr>
            </w:pPr>
            <w:r w:rsidRPr="006A6EF7">
              <w:t>-0.0137</w:t>
            </w:r>
          </w:p>
        </w:tc>
        <w:tc>
          <w:tcPr>
            <w:tcW w:w="1240" w:type="dxa"/>
            <w:tcBorders>
              <w:top w:val="nil"/>
              <w:left w:val="nil"/>
              <w:bottom w:val="nil"/>
              <w:right w:val="nil"/>
            </w:tcBorders>
            <w:shd w:val="clear" w:color="auto" w:fill="auto"/>
            <w:noWrap/>
            <w:vAlign w:val="center"/>
            <w:hideMark/>
          </w:tcPr>
          <w:p w14:paraId="357C9CBE" w14:textId="69DEA83E" w:rsidR="00102A8D" w:rsidRPr="0097065F" w:rsidRDefault="00102A8D" w:rsidP="00102A8D">
            <w:pPr>
              <w:spacing w:after="0" w:line="240" w:lineRule="auto"/>
              <w:rPr>
                <w:rFonts w:eastAsia="Times New Roman"/>
                <w:color w:val="000000"/>
                <w:lang w:eastAsia="es-CO"/>
              </w:rPr>
            </w:pPr>
            <w:r w:rsidRPr="006A6EF7">
              <w:t>0.0234</w:t>
            </w:r>
          </w:p>
        </w:tc>
        <w:tc>
          <w:tcPr>
            <w:tcW w:w="1170" w:type="dxa"/>
            <w:tcBorders>
              <w:top w:val="nil"/>
              <w:left w:val="nil"/>
              <w:bottom w:val="nil"/>
              <w:right w:val="nil"/>
            </w:tcBorders>
            <w:shd w:val="clear" w:color="auto" w:fill="auto"/>
            <w:noWrap/>
            <w:vAlign w:val="center"/>
            <w:hideMark/>
          </w:tcPr>
          <w:p w14:paraId="0895E744" w14:textId="1873F9A3" w:rsidR="00102A8D" w:rsidRPr="0097065F" w:rsidRDefault="00102A8D" w:rsidP="00102A8D">
            <w:pPr>
              <w:spacing w:after="0" w:line="240" w:lineRule="auto"/>
              <w:rPr>
                <w:rFonts w:eastAsia="Times New Roman"/>
                <w:color w:val="000000"/>
                <w:lang w:eastAsia="es-CO"/>
              </w:rPr>
            </w:pPr>
            <w:r w:rsidRPr="006A6EF7">
              <w:t>-0.0261</w:t>
            </w:r>
          </w:p>
        </w:tc>
        <w:tc>
          <w:tcPr>
            <w:tcW w:w="1276" w:type="dxa"/>
            <w:tcBorders>
              <w:top w:val="nil"/>
              <w:left w:val="nil"/>
              <w:bottom w:val="nil"/>
              <w:right w:val="nil"/>
            </w:tcBorders>
            <w:shd w:val="clear" w:color="auto" w:fill="auto"/>
            <w:noWrap/>
            <w:vAlign w:val="center"/>
            <w:hideMark/>
          </w:tcPr>
          <w:p w14:paraId="79D5BEB1" w14:textId="149D8996" w:rsidR="00102A8D" w:rsidRPr="0097065F" w:rsidRDefault="00102A8D" w:rsidP="00102A8D">
            <w:pPr>
              <w:spacing w:after="0" w:line="240" w:lineRule="auto"/>
              <w:rPr>
                <w:rFonts w:eastAsia="Times New Roman"/>
                <w:color w:val="000000"/>
                <w:lang w:eastAsia="es-CO"/>
              </w:rPr>
            </w:pPr>
            <w:r w:rsidRPr="006A6EF7">
              <w:t>0.2966 ***</w:t>
            </w:r>
          </w:p>
        </w:tc>
        <w:tc>
          <w:tcPr>
            <w:tcW w:w="1134" w:type="dxa"/>
            <w:tcBorders>
              <w:top w:val="nil"/>
              <w:left w:val="nil"/>
              <w:bottom w:val="nil"/>
              <w:right w:val="nil"/>
            </w:tcBorders>
            <w:shd w:val="clear" w:color="auto" w:fill="auto"/>
            <w:noWrap/>
            <w:vAlign w:val="center"/>
            <w:hideMark/>
          </w:tcPr>
          <w:p w14:paraId="180185D6" w14:textId="65AAB82F" w:rsidR="00102A8D" w:rsidRPr="0097065F" w:rsidRDefault="00102A8D" w:rsidP="00102A8D">
            <w:pPr>
              <w:spacing w:after="0" w:line="240" w:lineRule="auto"/>
              <w:rPr>
                <w:rFonts w:eastAsia="Times New Roman"/>
                <w:color w:val="000000"/>
                <w:lang w:eastAsia="es-CO"/>
              </w:rPr>
            </w:pPr>
            <w:r w:rsidRPr="006A6EF7">
              <w:t>1</w:t>
            </w:r>
          </w:p>
        </w:tc>
        <w:tc>
          <w:tcPr>
            <w:tcW w:w="1240" w:type="dxa"/>
            <w:tcBorders>
              <w:top w:val="nil"/>
              <w:left w:val="nil"/>
              <w:bottom w:val="nil"/>
              <w:right w:val="nil"/>
            </w:tcBorders>
            <w:shd w:val="clear" w:color="auto" w:fill="auto"/>
            <w:noWrap/>
            <w:vAlign w:val="center"/>
            <w:hideMark/>
          </w:tcPr>
          <w:p w14:paraId="0D782E33" w14:textId="77777777" w:rsidR="00102A8D" w:rsidRPr="0097065F" w:rsidRDefault="00102A8D" w:rsidP="00102A8D">
            <w:pPr>
              <w:spacing w:after="0" w:line="240" w:lineRule="auto"/>
              <w:rPr>
                <w:rFonts w:eastAsia="Times New Roman"/>
                <w:color w:val="000000"/>
                <w:lang w:eastAsia="es-CO"/>
              </w:rPr>
            </w:pPr>
          </w:p>
        </w:tc>
        <w:tc>
          <w:tcPr>
            <w:tcW w:w="1240" w:type="dxa"/>
            <w:tcBorders>
              <w:top w:val="nil"/>
              <w:left w:val="nil"/>
              <w:bottom w:val="nil"/>
              <w:right w:val="nil"/>
            </w:tcBorders>
            <w:shd w:val="clear" w:color="auto" w:fill="auto"/>
            <w:noWrap/>
            <w:vAlign w:val="center"/>
            <w:hideMark/>
          </w:tcPr>
          <w:p w14:paraId="56910AA1" w14:textId="77777777" w:rsidR="00102A8D" w:rsidRPr="0097065F" w:rsidRDefault="00102A8D" w:rsidP="00102A8D">
            <w:pPr>
              <w:spacing w:after="0" w:line="240" w:lineRule="auto"/>
              <w:rPr>
                <w:rFonts w:eastAsia="Times New Roman"/>
                <w:sz w:val="20"/>
                <w:szCs w:val="20"/>
                <w:lang w:eastAsia="es-CO"/>
              </w:rPr>
            </w:pPr>
          </w:p>
        </w:tc>
      </w:tr>
      <w:tr w:rsidR="00102A8D" w:rsidRPr="0097065F" w14:paraId="1DBA2E61" w14:textId="77777777" w:rsidTr="00102A8D">
        <w:trPr>
          <w:trHeight w:val="576"/>
        </w:trPr>
        <w:tc>
          <w:tcPr>
            <w:tcW w:w="2040" w:type="dxa"/>
            <w:tcBorders>
              <w:top w:val="nil"/>
              <w:left w:val="nil"/>
              <w:right w:val="single" w:sz="4" w:space="0" w:color="auto"/>
            </w:tcBorders>
            <w:shd w:val="clear" w:color="auto" w:fill="auto"/>
            <w:vAlign w:val="center"/>
            <w:hideMark/>
          </w:tcPr>
          <w:p w14:paraId="7A6DAB93" w14:textId="77777777" w:rsidR="00102A8D" w:rsidRPr="0097065F" w:rsidRDefault="00102A8D" w:rsidP="00102A8D">
            <w:pPr>
              <w:spacing w:after="0" w:line="240" w:lineRule="auto"/>
              <w:rPr>
                <w:rFonts w:eastAsia="Times New Roman"/>
                <w:color w:val="000000"/>
                <w:lang w:val="en-AU" w:eastAsia="es-CO"/>
              </w:rPr>
            </w:pPr>
            <w:r w:rsidRPr="0097065F">
              <w:rPr>
                <w:rFonts w:eastAsia="Times New Roman"/>
                <w:color w:val="000000"/>
                <w:lang w:val="en-AU" w:eastAsia="es-CO"/>
              </w:rPr>
              <w:t>Number of people under 18 living with</w:t>
            </w:r>
          </w:p>
        </w:tc>
        <w:tc>
          <w:tcPr>
            <w:tcW w:w="1240" w:type="dxa"/>
            <w:tcBorders>
              <w:top w:val="nil"/>
              <w:left w:val="nil"/>
              <w:right w:val="nil"/>
            </w:tcBorders>
            <w:shd w:val="clear" w:color="auto" w:fill="auto"/>
            <w:noWrap/>
            <w:vAlign w:val="center"/>
            <w:hideMark/>
          </w:tcPr>
          <w:p w14:paraId="5C5C307E" w14:textId="0E3A7F9C" w:rsidR="00102A8D" w:rsidRPr="0097065F" w:rsidRDefault="00102A8D" w:rsidP="00102A8D">
            <w:pPr>
              <w:spacing w:after="0" w:line="240" w:lineRule="auto"/>
              <w:rPr>
                <w:rFonts w:eastAsia="Times New Roman"/>
                <w:color w:val="000000"/>
                <w:lang w:eastAsia="es-CO"/>
              </w:rPr>
            </w:pPr>
            <w:r w:rsidRPr="006A6EF7">
              <w:t>-0.0838 ***</w:t>
            </w:r>
          </w:p>
        </w:tc>
        <w:tc>
          <w:tcPr>
            <w:tcW w:w="1240" w:type="dxa"/>
            <w:tcBorders>
              <w:top w:val="nil"/>
              <w:left w:val="nil"/>
              <w:right w:val="nil"/>
            </w:tcBorders>
            <w:shd w:val="clear" w:color="auto" w:fill="auto"/>
            <w:noWrap/>
            <w:vAlign w:val="center"/>
            <w:hideMark/>
          </w:tcPr>
          <w:p w14:paraId="57BD48FC" w14:textId="6E2FC5FA" w:rsidR="00102A8D" w:rsidRPr="0097065F" w:rsidRDefault="00102A8D" w:rsidP="00102A8D">
            <w:pPr>
              <w:spacing w:after="0" w:line="240" w:lineRule="auto"/>
              <w:rPr>
                <w:rFonts w:eastAsia="Times New Roman"/>
                <w:color w:val="000000"/>
                <w:lang w:eastAsia="es-CO"/>
              </w:rPr>
            </w:pPr>
            <w:r w:rsidRPr="006A6EF7">
              <w:t>0.0013</w:t>
            </w:r>
          </w:p>
        </w:tc>
        <w:tc>
          <w:tcPr>
            <w:tcW w:w="1292" w:type="dxa"/>
            <w:tcBorders>
              <w:top w:val="nil"/>
              <w:left w:val="nil"/>
              <w:right w:val="nil"/>
            </w:tcBorders>
            <w:shd w:val="clear" w:color="auto" w:fill="auto"/>
            <w:noWrap/>
            <w:vAlign w:val="center"/>
            <w:hideMark/>
          </w:tcPr>
          <w:p w14:paraId="13A5C504" w14:textId="3881D3A8" w:rsidR="00102A8D" w:rsidRPr="0097065F" w:rsidRDefault="00102A8D" w:rsidP="00102A8D">
            <w:pPr>
              <w:spacing w:after="0" w:line="240" w:lineRule="auto"/>
              <w:rPr>
                <w:rFonts w:eastAsia="Times New Roman"/>
                <w:color w:val="000000"/>
                <w:lang w:eastAsia="es-CO"/>
              </w:rPr>
            </w:pPr>
            <w:r w:rsidRPr="006A6EF7">
              <w:t>-0.0347</w:t>
            </w:r>
          </w:p>
        </w:tc>
        <w:tc>
          <w:tcPr>
            <w:tcW w:w="1134" w:type="dxa"/>
            <w:tcBorders>
              <w:top w:val="nil"/>
              <w:left w:val="nil"/>
              <w:right w:val="nil"/>
            </w:tcBorders>
            <w:shd w:val="clear" w:color="auto" w:fill="auto"/>
            <w:noWrap/>
            <w:vAlign w:val="center"/>
            <w:hideMark/>
          </w:tcPr>
          <w:p w14:paraId="5983D948" w14:textId="41642C80" w:rsidR="00102A8D" w:rsidRPr="0097065F" w:rsidRDefault="00102A8D" w:rsidP="00102A8D">
            <w:pPr>
              <w:spacing w:after="0" w:line="240" w:lineRule="auto"/>
              <w:rPr>
                <w:rFonts w:eastAsia="Times New Roman"/>
                <w:color w:val="000000"/>
                <w:lang w:eastAsia="es-CO"/>
              </w:rPr>
            </w:pPr>
            <w:r w:rsidRPr="006A6EF7">
              <w:t>-0.179 ***</w:t>
            </w:r>
          </w:p>
        </w:tc>
        <w:tc>
          <w:tcPr>
            <w:tcW w:w="1134" w:type="dxa"/>
            <w:tcBorders>
              <w:top w:val="nil"/>
              <w:left w:val="nil"/>
              <w:right w:val="nil"/>
            </w:tcBorders>
            <w:shd w:val="clear" w:color="auto" w:fill="auto"/>
            <w:noWrap/>
            <w:vAlign w:val="center"/>
            <w:hideMark/>
          </w:tcPr>
          <w:p w14:paraId="32338D27" w14:textId="5923175A" w:rsidR="00102A8D" w:rsidRPr="0097065F" w:rsidRDefault="00102A8D" w:rsidP="00102A8D">
            <w:pPr>
              <w:spacing w:after="0" w:line="240" w:lineRule="auto"/>
              <w:rPr>
                <w:rFonts w:eastAsia="Times New Roman"/>
                <w:color w:val="000000"/>
                <w:lang w:eastAsia="es-CO"/>
              </w:rPr>
            </w:pPr>
            <w:r w:rsidRPr="006A6EF7">
              <w:t>-0.158 ***</w:t>
            </w:r>
          </w:p>
        </w:tc>
        <w:tc>
          <w:tcPr>
            <w:tcW w:w="1240" w:type="dxa"/>
            <w:tcBorders>
              <w:top w:val="nil"/>
              <w:left w:val="nil"/>
              <w:right w:val="nil"/>
            </w:tcBorders>
            <w:shd w:val="clear" w:color="auto" w:fill="auto"/>
            <w:noWrap/>
            <w:vAlign w:val="center"/>
            <w:hideMark/>
          </w:tcPr>
          <w:p w14:paraId="7EBADD84" w14:textId="6AA83ECF" w:rsidR="00102A8D" w:rsidRPr="0097065F" w:rsidRDefault="00102A8D" w:rsidP="00102A8D">
            <w:pPr>
              <w:spacing w:after="0" w:line="240" w:lineRule="auto"/>
              <w:rPr>
                <w:rFonts w:eastAsia="Times New Roman"/>
                <w:color w:val="000000"/>
                <w:lang w:eastAsia="es-CO"/>
              </w:rPr>
            </w:pPr>
            <w:r w:rsidRPr="006A6EF7">
              <w:t>-0.0618 ***</w:t>
            </w:r>
          </w:p>
        </w:tc>
        <w:tc>
          <w:tcPr>
            <w:tcW w:w="1170" w:type="dxa"/>
            <w:tcBorders>
              <w:top w:val="nil"/>
              <w:left w:val="nil"/>
              <w:right w:val="nil"/>
            </w:tcBorders>
            <w:shd w:val="clear" w:color="auto" w:fill="auto"/>
            <w:noWrap/>
            <w:vAlign w:val="center"/>
            <w:hideMark/>
          </w:tcPr>
          <w:p w14:paraId="61D114AD" w14:textId="36B4373D" w:rsidR="00102A8D" w:rsidRPr="0097065F" w:rsidRDefault="00102A8D" w:rsidP="00102A8D">
            <w:pPr>
              <w:spacing w:after="0" w:line="240" w:lineRule="auto"/>
              <w:rPr>
                <w:rFonts w:eastAsia="Times New Roman"/>
                <w:color w:val="000000"/>
                <w:lang w:eastAsia="es-CO"/>
              </w:rPr>
            </w:pPr>
            <w:r w:rsidRPr="006A6EF7">
              <w:t>0.0022</w:t>
            </w:r>
          </w:p>
        </w:tc>
        <w:tc>
          <w:tcPr>
            <w:tcW w:w="1276" w:type="dxa"/>
            <w:tcBorders>
              <w:top w:val="nil"/>
              <w:left w:val="nil"/>
              <w:right w:val="nil"/>
            </w:tcBorders>
            <w:shd w:val="clear" w:color="auto" w:fill="auto"/>
            <w:noWrap/>
            <w:vAlign w:val="center"/>
            <w:hideMark/>
          </w:tcPr>
          <w:p w14:paraId="2D131747" w14:textId="40175851" w:rsidR="00102A8D" w:rsidRPr="0097065F" w:rsidRDefault="00102A8D" w:rsidP="00102A8D">
            <w:pPr>
              <w:spacing w:after="0" w:line="240" w:lineRule="auto"/>
              <w:rPr>
                <w:rFonts w:eastAsia="Times New Roman"/>
                <w:color w:val="000000"/>
                <w:lang w:eastAsia="es-CO"/>
              </w:rPr>
            </w:pPr>
            <w:r w:rsidRPr="006A6EF7">
              <w:t>-0.1395 ***</w:t>
            </w:r>
          </w:p>
        </w:tc>
        <w:tc>
          <w:tcPr>
            <w:tcW w:w="1134" w:type="dxa"/>
            <w:tcBorders>
              <w:top w:val="nil"/>
              <w:left w:val="nil"/>
              <w:right w:val="nil"/>
            </w:tcBorders>
            <w:shd w:val="clear" w:color="auto" w:fill="auto"/>
            <w:noWrap/>
            <w:vAlign w:val="center"/>
            <w:hideMark/>
          </w:tcPr>
          <w:p w14:paraId="5070BDE2" w14:textId="5F63DF1B" w:rsidR="00102A8D" w:rsidRPr="0097065F" w:rsidRDefault="00102A8D" w:rsidP="00102A8D">
            <w:pPr>
              <w:spacing w:after="0" w:line="240" w:lineRule="auto"/>
              <w:rPr>
                <w:rFonts w:eastAsia="Times New Roman"/>
                <w:color w:val="000000"/>
                <w:lang w:eastAsia="es-CO"/>
              </w:rPr>
            </w:pPr>
            <w:r w:rsidRPr="006A6EF7">
              <w:t>0.154 ***</w:t>
            </w:r>
          </w:p>
        </w:tc>
        <w:tc>
          <w:tcPr>
            <w:tcW w:w="1240" w:type="dxa"/>
            <w:tcBorders>
              <w:top w:val="nil"/>
              <w:left w:val="nil"/>
              <w:bottom w:val="nil"/>
              <w:right w:val="nil"/>
            </w:tcBorders>
            <w:shd w:val="clear" w:color="auto" w:fill="auto"/>
            <w:noWrap/>
            <w:vAlign w:val="center"/>
            <w:hideMark/>
          </w:tcPr>
          <w:p w14:paraId="10315EB2" w14:textId="76E07C9E" w:rsidR="00102A8D" w:rsidRPr="0097065F" w:rsidRDefault="00102A8D" w:rsidP="00102A8D">
            <w:pPr>
              <w:spacing w:after="0" w:line="240" w:lineRule="auto"/>
              <w:rPr>
                <w:rFonts w:eastAsia="Times New Roman"/>
                <w:color w:val="000000"/>
                <w:lang w:eastAsia="es-CO"/>
              </w:rPr>
            </w:pPr>
            <w:r w:rsidRPr="006A6EF7">
              <w:t>1</w:t>
            </w:r>
          </w:p>
        </w:tc>
        <w:tc>
          <w:tcPr>
            <w:tcW w:w="1240" w:type="dxa"/>
            <w:tcBorders>
              <w:top w:val="nil"/>
              <w:left w:val="nil"/>
              <w:bottom w:val="nil"/>
              <w:right w:val="nil"/>
            </w:tcBorders>
            <w:shd w:val="clear" w:color="auto" w:fill="auto"/>
            <w:noWrap/>
            <w:vAlign w:val="center"/>
            <w:hideMark/>
          </w:tcPr>
          <w:p w14:paraId="510A931A" w14:textId="77777777" w:rsidR="00102A8D" w:rsidRPr="0097065F" w:rsidRDefault="00102A8D" w:rsidP="00102A8D">
            <w:pPr>
              <w:spacing w:after="0" w:line="240" w:lineRule="auto"/>
              <w:rPr>
                <w:rFonts w:eastAsia="Times New Roman"/>
                <w:color w:val="000000"/>
                <w:lang w:eastAsia="es-CO"/>
              </w:rPr>
            </w:pPr>
          </w:p>
        </w:tc>
      </w:tr>
      <w:tr w:rsidR="00102A8D" w:rsidRPr="0097065F" w14:paraId="7073B04B" w14:textId="77777777" w:rsidTr="00102A8D">
        <w:trPr>
          <w:trHeight w:val="288"/>
        </w:trPr>
        <w:tc>
          <w:tcPr>
            <w:tcW w:w="2040" w:type="dxa"/>
            <w:tcBorders>
              <w:top w:val="nil"/>
              <w:left w:val="nil"/>
              <w:bottom w:val="single" w:sz="4" w:space="0" w:color="auto"/>
              <w:right w:val="single" w:sz="4" w:space="0" w:color="auto"/>
            </w:tcBorders>
            <w:shd w:val="clear" w:color="auto" w:fill="auto"/>
            <w:vAlign w:val="center"/>
            <w:hideMark/>
          </w:tcPr>
          <w:p w14:paraId="0A92023A" w14:textId="77777777" w:rsidR="00102A8D" w:rsidRPr="0097065F" w:rsidRDefault="00102A8D" w:rsidP="00102A8D">
            <w:pPr>
              <w:spacing w:after="0" w:line="240" w:lineRule="auto"/>
              <w:rPr>
                <w:rFonts w:eastAsia="Times New Roman"/>
                <w:color w:val="000000"/>
                <w:lang w:eastAsia="es-CO"/>
              </w:rPr>
            </w:pPr>
            <w:r w:rsidRPr="0097065F">
              <w:rPr>
                <w:rFonts w:eastAsia="Times New Roman"/>
                <w:color w:val="000000"/>
                <w:lang w:eastAsia="es-CO"/>
              </w:rPr>
              <w:t>Urban</w:t>
            </w:r>
          </w:p>
        </w:tc>
        <w:tc>
          <w:tcPr>
            <w:tcW w:w="1240" w:type="dxa"/>
            <w:tcBorders>
              <w:top w:val="nil"/>
              <w:left w:val="nil"/>
              <w:bottom w:val="single" w:sz="4" w:space="0" w:color="auto"/>
              <w:right w:val="nil"/>
            </w:tcBorders>
            <w:shd w:val="clear" w:color="auto" w:fill="auto"/>
            <w:noWrap/>
            <w:vAlign w:val="center"/>
            <w:hideMark/>
          </w:tcPr>
          <w:p w14:paraId="1E6C2D62" w14:textId="7CAA94DE" w:rsidR="00102A8D" w:rsidRPr="0097065F" w:rsidRDefault="00102A8D" w:rsidP="00102A8D">
            <w:pPr>
              <w:spacing w:after="0" w:line="240" w:lineRule="auto"/>
              <w:rPr>
                <w:rFonts w:eastAsia="Times New Roman"/>
                <w:color w:val="000000"/>
                <w:lang w:eastAsia="es-CO"/>
              </w:rPr>
            </w:pPr>
            <w:r w:rsidRPr="006A6EF7">
              <w:t>0.0504 **</w:t>
            </w:r>
          </w:p>
        </w:tc>
        <w:tc>
          <w:tcPr>
            <w:tcW w:w="1240" w:type="dxa"/>
            <w:tcBorders>
              <w:top w:val="nil"/>
              <w:left w:val="nil"/>
              <w:bottom w:val="single" w:sz="4" w:space="0" w:color="auto"/>
              <w:right w:val="nil"/>
            </w:tcBorders>
            <w:shd w:val="clear" w:color="auto" w:fill="auto"/>
            <w:noWrap/>
            <w:vAlign w:val="center"/>
            <w:hideMark/>
          </w:tcPr>
          <w:p w14:paraId="3715D8ED" w14:textId="15189299" w:rsidR="00102A8D" w:rsidRPr="0097065F" w:rsidRDefault="00102A8D" w:rsidP="00102A8D">
            <w:pPr>
              <w:spacing w:after="0" w:line="240" w:lineRule="auto"/>
              <w:rPr>
                <w:rFonts w:eastAsia="Times New Roman"/>
                <w:color w:val="000000"/>
                <w:lang w:eastAsia="es-CO"/>
              </w:rPr>
            </w:pPr>
            <w:r w:rsidRPr="006A6EF7">
              <w:t>0.0159</w:t>
            </w:r>
          </w:p>
        </w:tc>
        <w:tc>
          <w:tcPr>
            <w:tcW w:w="1292" w:type="dxa"/>
            <w:tcBorders>
              <w:top w:val="nil"/>
              <w:left w:val="nil"/>
              <w:bottom w:val="single" w:sz="4" w:space="0" w:color="auto"/>
              <w:right w:val="nil"/>
            </w:tcBorders>
            <w:shd w:val="clear" w:color="auto" w:fill="auto"/>
            <w:noWrap/>
            <w:vAlign w:val="center"/>
            <w:hideMark/>
          </w:tcPr>
          <w:p w14:paraId="5C2FCB25" w14:textId="669BA659" w:rsidR="00102A8D" w:rsidRPr="0097065F" w:rsidRDefault="00102A8D" w:rsidP="00102A8D">
            <w:pPr>
              <w:spacing w:after="0" w:line="240" w:lineRule="auto"/>
              <w:rPr>
                <w:rFonts w:eastAsia="Times New Roman"/>
                <w:color w:val="000000"/>
                <w:lang w:eastAsia="es-CO"/>
              </w:rPr>
            </w:pPr>
            <w:r w:rsidRPr="006A6EF7">
              <w:t>-0.0071</w:t>
            </w:r>
          </w:p>
        </w:tc>
        <w:tc>
          <w:tcPr>
            <w:tcW w:w="1134" w:type="dxa"/>
            <w:tcBorders>
              <w:top w:val="nil"/>
              <w:left w:val="nil"/>
              <w:bottom w:val="single" w:sz="4" w:space="0" w:color="auto"/>
              <w:right w:val="nil"/>
            </w:tcBorders>
            <w:shd w:val="clear" w:color="auto" w:fill="auto"/>
            <w:noWrap/>
            <w:vAlign w:val="center"/>
            <w:hideMark/>
          </w:tcPr>
          <w:p w14:paraId="30913C7C" w14:textId="2C267C63" w:rsidR="00102A8D" w:rsidRPr="0097065F" w:rsidRDefault="00102A8D" w:rsidP="00102A8D">
            <w:pPr>
              <w:spacing w:after="0" w:line="240" w:lineRule="auto"/>
              <w:rPr>
                <w:rFonts w:eastAsia="Times New Roman"/>
                <w:color w:val="000000"/>
                <w:lang w:eastAsia="es-CO"/>
              </w:rPr>
            </w:pPr>
            <w:r w:rsidRPr="006A6EF7">
              <w:t>0.0746 ***</w:t>
            </w:r>
          </w:p>
        </w:tc>
        <w:tc>
          <w:tcPr>
            <w:tcW w:w="1134" w:type="dxa"/>
            <w:tcBorders>
              <w:top w:val="nil"/>
              <w:left w:val="nil"/>
              <w:bottom w:val="single" w:sz="4" w:space="0" w:color="auto"/>
              <w:right w:val="nil"/>
            </w:tcBorders>
            <w:shd w:val="clear" w:color="auto" w:fill="auto"/>
            <w:noWrap/>
            <w:vAlign w:val="center"/>
            <w:hideMark/>
          </w:tcPr>
          <w:p w14:paraId="4ECA260E" w14:textId="27E0A08B" w:rsidR="00102A8D" w:rsidRPr="0097065F" w:rsidRDefault="00102A8D" w:rsidP="00102A8D">
            <w:pPr>
              <w:spacing w:after="0" w:line="240" w:lineRule="auto"/>
              <w:rPr>
                <w:rFonts w:eastAsia="Times New Roman"/>
                <w:color w:val="000000"/>
                <w:lang w:eastAsia="es-CO"/>
              </w:rPr>
            </w:pPr>
            <w:r w:rsidRPr="006A6EF7">
              <w:t>0.1025 ***</w:t>
            </w:r>
          </w:p>
        </w:tc>
        <w:tc>
          <w:tcPr>
            <w:tcW w:w="1240" w:type="dxa"/>
            <w:tcBorders>
              <w:top w:val="nil"/>
              <w:left w:val="nil"/>
              <w:bottom w:val="single" w:sz="4" w:space="0" w:color="auto"/>
              <w:right w:val="nil"/>
            </w:tcBorders>
            <w:shd w:val="clear" w:color="auto" w:fill="auto"/>
            <w:noWrap/>
            <w:vAlign w:val="center"/>
            <w:hideMark/>
          </w:tcPr>
          <w:p w14:paraId="3C22CC17" w14:textId="7AC75500" w:rsidR="00102A8D" w:rsidRPr="0097065F" w:rsidRDefault="00102A8D" w:rsidP="00102A8D">
            <w:pPr>
              <w:spacing w:after="0" w:line="240" w:lineRule="auto"/>
              <w:rPr>
                <w:rFonts w:eastAsia="Times New Roman"/>
                <w:color w:val="000000"/>
                <w:lang w:eastAsia="es-CO"/>
              </w:rPr>
            </w:pPr>
            <w:r w:rsidRPr="006A6EF7">
              <w:t>0.0588 ***</w:t>
            </w:r>
          </w:p>
        </w:tc>
        <w:tc>
          <w:tcPr>
            <w:tcW w:w="1170" w:type="dxa"/>
            <w:tcBorders>
              <w:top w:val="nil"/>
              <w:left w:val="nil"/>
              <w:bottom w:val="single" w:sz="4" w:space="0" w:color="auto"/>
              <w:right w:val="nil"/>
            </w:tcBorders>
            <w:shd w:val="clear" w:color="auto" w:fill="auto"/>
            <w:noWrap/>
            <w:vAlign w:val="center"/>
            <w:hideMark/>
          </w:tcPr>
          <w:p w14:paraId="1DFC6281" w14:textId="546D038A" w:rsidR="00102A8D" w:rsidRPr="0097065F" w:rsidRDefault="00102A8D" w:rsidP="00102A8D">
            <w:pPr>
              <w:spacing w:after="0" w:line="240" w:lineRule="auto"/>
              <w:rPr>
                <w:rFonts w:eastAsia="Times New Roman"/>
                <w:color w:val="000000"/>
                <w:lang w:eastAsia="es-CO"/>
              </w:rPr>
            </w:pPr>
            <w:r w:rsidRPr="006A6EF7">
              <w:t>0.0894 ***</w:t>
            </w:r>
          </w:p>
        </w:tc>
        <w:tc>
          <w:tcPr>
            <w:tcW w:w="1276" w:type="dxa"/>
            <w:tcBorders>
              <w:top w:val="nil"/>
              <w:left w:val="nil"/>
              <w:bottom w:val="single" w:sz="4" w:space="0" w:color="auto"/>
              <w:right w:val="nil"/>
            </w:tcBorders>
            <w:shd w:val="clear" w:color="auto" w:fill="auto"/>
            <w:noWrap/>
            <w:vAlign w:val="center"/>
            <w:hideMark/>
          </w:tcPr>
          <w:p w14:paraId="765BA1A9" w14:textId="721329CF" w:rsidR="00102A8D" w:rsidRPr="0097065F" w:rsidRDefault="00102A8D" w:rsidP="00102A8D">
            <w:pPr>
              <w:spacing w:after="0" w:line="240" w:lineRule="auto"/>
              <w:rPr>
                <w:rFonts w:eastAsia="Times New Roman"/>
                <w:color w:val="000000"/>
                <w:lang w:eastAsia="es-CO"/>
              </w:rPr>
            </w:pPr>
            <w:r w:rsidRPr="006A6EF7">
              <w:t>0.0171</w:t>
            </w:r>
          </w:p>
        </w:tc>
        <w:tc>
          <w:tcPr>
            <w:tcW w:w="1134" w:type="dxa"/>
            <w:tcBorders>
              <w:top w:val="nil"/>
              <w:left w:val="nil"/>
              <w:bottom w:val="single" w:sz="4" w:space="0" w:color="auto"/>
              <w:right w:val="nil"/>
            </w:tcBorders>
            <w:shd w:val="clear" w:color="auto" w:fill="auto"/>
            <w:noWrap/>
            <w:vAlign w:val="center"/>
            <w:hideMark/>
          </w:tcPr>
          <w:p w14:paraId="3455D671" w14:textId="4CA1ABC6" w:rsidR="00102A8D" w:rsidRPr="0097065F" w:rsidRDefault="00102A8D" w:rsidP="00102A8D">
            <w:pPr>
              <w:spacing w:after="0" w:line="240" w:lineRule="auto"/>
              <w:rPr>
                <w:rFonts w:eastAsia="Times New Roman"/>
                <w:color w:val="000000"/>
                <w:lang w:eastAsia="es-CO"/>
              </w:rPr>
            </w:pPr>
            <w:r w:rsidRPr="006A6EF7">
              <w:t>-0.0418 **</w:t>
            </w:r>
          </w:p>
        </w:tc>
        <w:tc>
          <w:tcPr>
            <w:tcW w:w="1240" w:type="dxa"/>
            <w:tcBorders>
              <w:top w:val="nil"/>
              <w:left w:val="nil"/>
              <w:bottom w:val="nil"/>
              <w:right w:val="nil"/>
            </w:tcBorders>
            <w:shd w:val="clear" w:color="auto" w:fill="auto"/>
            <w:noWrap/>
            <w:vAlign w:val="center"/>
            <w:hideMark/>
          </w:tcPr>
          <w:p w14:paraId="5C10853D" w14:textId="63F651D5" w:rsidR="00102A8D" w:rsidRPr="0097065F" w:rsidRDefault="00102A8D" w:rsidP="00102A8D">
            <w:pPr>
              <w:spacing w:after="0" w:line="240" w:lineRule="auto"/>
              <w:rPr>
                <w:rFonts w:eastAsia="Times New Roman"/>
                <w:color w:val="000000"/>
                <w:lang w:eastAsia="es-CO"/>
              </w:rPr>
            </w:pPr>
            <w:r w:rsidRPr="006A6EF7">
              <w:t>-0.0961 ***</w:t>
            </w:r>
          </w:p>
        </w:tc>
        <w:tc>
          <w:tcPr>
            <w:tcW w:w="1240" w:type="dxa"/>
            <w:tcBorders>
              <w:top w:val="nil"/>
              <w:left w:val="nil"/>
              <w:bottom w:val="nil"/>
              <w:right w:val="nil"/>
            </w:tcBorders>
            <w:shd w:val="clear" w:color="auto" w:fill="auto"/>
            <w:noWrap/>
            <w:vAlign w:val="center"/>
            <w:hideMark/>
          </w:tcPr>
          <w:p w14:paraId="00D46D59" w14:textId="77777777" w:rsidR="00102A8D" w:rsidRPr="0097065F" w:rsidRDefault="00102A8D" w:rsidP="00102A8D">
            <w:pPr>
              <w:spacing w:after="0" w:line="240" w:lineRule="auto"/>
              <w:rPr>
                <w:rFonts w:eastAsia="Times New Roman"/>
                <w:color w:val="000000"/>
                <w:lang w:eastAsia="es-CO"/>
              </w:rPr>
            </w:pPr>
            <w:r w:rsidRPr="0097065F">
              <w:rPr>
                <w:rFonts w:eastAsia="Times New Roman"/>
                <w:color w:val="000000"/>
                <w:lang w:eastAsia="es-CO"/>
              </w:rPr>
              <w:t>1</w:t>
            </w:r>
          </w:p>
        </w:tc>
      </w:tr>
    </w:tbl>
    <w:p w14:paraId="4C36CCB0" w14:textId="12C70381" w:rsidR="00961671" w:rsidRDefault="00961671" w:rsidP="00961671">
      <w:pPr>
        <w:rPr>
          <w:b/>
          <w:sz w:val="20"/>
          <w:szCs w:val="20"/>
          <w:lang w:val="en-AU"/>
        </w:rPr>
      </w:pPr>
      <w:r>
        <w:rPr>
          <w:sz w:val="20"/>
          <w:szCs w:val="20"/>
          <w:lang w:val="en-US"/>
        </w:rPr>
        <w:t xml:space="preserve">Note: </w:t>
      </w:r>
      <w:r w:rsidRPr="00C0277F">
        <w:rPr>
          <w:sz w:val="20"/>
          <w:szCs w:val="20"/>
          <w:lang w:val="en-US"/>
        </w:rPr>
        <w:t>Statistical significance ***p&lt;0.01, **p&lt;0.05, *p&lt;0.10.</w:t>
      </w:r>
    </w:p>
    <w:p w14:paraId="323EE119" w14:textId="78A05CA9" w:rsidR="00C673F8" w:rsidRDefault="00C673F8" w:rsidP="00C673F8">
      <w:pPr>
        <w:rPr>
          <w:lang w:val="en-US"/>
        </w:rPr>
      </w:pPr>
      <w:r w:rsidRPr="003A5859">
        <w:rPr>
          <w:b/>
          <w:bCs/>
          <w:lang w:val="en-US"/>
        </w:rPr>
        <w:t>Table A</w:t>
      </w:r>
      <w:r>
        <w:rPr>
          <w:b/>
          <w:bCs/>
          <w:lang w:val="en-US"/>
        </w:rPr>
        <w:t>2</w:t>
      </w:r>
      <w:r w:rsidRPr="003A5859">
        <w:rPr>
          <w:b/>
          <w:bCs/>
          <w:lang w:val="en-US"/>
        </w:rPr>
        <w:t>.</w:t>
      </w:r>
      <w:r>
        <w:rPr>
          <w:lang w:val="en-US"/>
        </w:rPr>
        <w:t xml:space="preserve"> Correlations of financial </w:t>
      </w:r>
      <w:r w:rsidR="00E23B1B">
        <w:rPr>
          <w:lang w:val="en-US"/>
        </w:rPr>
        <w:t>knowledge</w:t>
      </w:r>
      <w:r w:rsidR="00E23B1B">
        <w:rPr>
          <w:lang w:val="en-US"/>
        </w:rPr>
        <w:t xml:space="preserve"> </w:t>
      </w:r>
      <w:r>
        <w:rPr>
          <w:lang w:val="en-US"/>
        </w:rPr>
        <w:t>measures with financial behaviors.</w:t>
      </w:r>
    </w:p>
    <w:tbl>
      <w:tblPr>
        <w:tblW w:w="5316" w:type="dxa"/>
        <w:tblCellMar>
          <w:left w:w="70" w:type="dxa"/>
          <w:right w:w="70" w:type="dxa"/>
        </w:tblCellMar>
        <w:tblLook w:val="04A0" w:firstRow="1" w:lastRow="0" w:firstColumn="1" w:lastColumn="0" w:noHBand="0" w:noVBand="1"/>
      </w:tblPr>
      <w:tblGrid>
        <w:gridCol w:w="2836"/>
        <w:gridCol w:w="1240"/>
        <w:gridCol w:w="1240"/>
      </w:tblGrid>
      <w:tr w:rsidR="0097065F" w:rsidRPr="0097065F" w14:paraId="4D9C7A87" w14:textId="77777777" w:rsidTr="0097065F">
        <w:trPr>
          <w:trHeight w:val="288"/>
        </w:trPr>
        <w:tc>
          <w:tcPr>
            <w:tcW w:w="2836" w:type="dxa"/>
            <w:tcBorders>
              <w:top w:val="nil"/>
              <w:left w:val="nil"/>
              <w:bottom w:val="single" w:sz="4" w:space="0" w:color="auto"/>
              <w:right w:val="single" w:sz="4" w:space="0" w:color="auto"/>
            </w:tcBorders>
            <w:shd w:val="clear" w:color="auto" w:fill="auto"/>
            <w:noWrap/>
            <w:vAlign w:val="bottom"/>
            <w:hideMark/>
          </w:tcPr>
          <w:p w14:paraId="2B986E74" w14:textId="77777777" w:rsidR="0097065F" w:rsidRPr="00102A8D" w:rsidRDefault="0097065F" w:rsidP="0097065F">
            <w:pPr>
              <w:spacing w:after="0" w:line="240" w:lineRule="auto"/>
              <w:rPr>
                <w:rFonts w:eastAsia="Times New Roman"/>
                <w:color w:val="000000"/>
                <w:lang w:val="en-US" w:eastAsia="es-CO"/>
              </w:rPr>
            </w:pPr>
            <w:r w:rsidRPr="00102A8D">
              <w:rPr>
                <w:rFonts w:eastAsia="Times New Roman"/>
                <w:color w:val="000000"/>
                <w:lang w:val="en-US" w:eastAsia="es-CO"/>
              </w:rPr>
              <w:t> </w:t>
            </w:r>
          </w:p>
        </w:tc>
        <w:tc>
          <w:tcPr>
            <w:tcW w:w="1240" w:type="dxa"/>
            <w:tcBorders>
              <w:top w:val="nil"/>
              <w:left w:val="nil"/>
              <w:bottom w:val="single" w:sz="4" w:space="0" w:color="auto"/>
              <w:right w:val="nil"/>
            </w:tcBorders>
            <w:shd w:val="clear" w:color="auto" w:fill="auto"/>
            <w:noWrap/>
            <w:vAlign w:val="bottom"/>
            <w:hideMark/>
          </w:tcPr>
          <w:p w14:paraId="11D232F5" w14:textId="7CCF0879" w:rsidR="0097065F" w:rsidRPr="0097065F" w:rsidRDefault="0097065F" w:rsidP="0097065F">
            <w:pPr>
              <w:spacing w:after="0" w:line="240" w:lineRule="auto"/>
              <w:rPr>
                <w:rFonts w:eastAsia="Times New Roman"/>
                <w:color w:val="000000"/>
                <w:lang w:eastAsia="es-CO"/>
              </w:rPr>
            </w:pPr>
            <w:proofErr w:type="spellStart"/>
            <w:r w:rsidRPr="0097065F">
              <w:rPr>
                <w:rFonts w:eastAsia="Times New Roman"/>
                <w:color w:val="000000"/>
                <w:lang w:eastAsia="es-CO"/>
              </w:rPr>
              <w:t>Objective</w:t>
            </w:r>
            <w:proofErr w:type="spellEnd"/>
            <w:r w:rsidRPr="0097065F">
              <w:rPr>
                <w:rFonts w:eastAsia="Times New Roman"/>
                <w:color w:val="000000"/>
                <w:lang w:eastAsia="es-CO"/>
              </w:rPr>
              <w:t xml:space="preserve"> </w:t>
            </w:r>
            <w:r w:rsidR="00E23B1B">
              <w:rPr>
                <w:lang w:val="en-US"/>
              </w:rPr>
              <w:t>knowledge</w:t>
            </w:r>
            <w:r w:rsidR="00E23B1B" w:rsidRPr="0097065F">
              <w:rPr>
                <w:rFonts w:eastAsia="Times New Roman"/>
                <w:color w:val="000000"/>
                <w:lang w:eastAsia="es-CO"/>
              </w:rPr>
              <w:t xml:space="preserve"> </w:t>
            </w:r>
            <w:proofErr w:type="spellStart"/>
            <w:r w:rsidRPr="0097065F">
              <w:rPr>
                <w:rFonts w:eastAsia="Times New Roman"/>
                <w:color w:val="000000"/>
                <w:lang w:eastAsia="es-CO"/>
              </w:rPr>
              <w:t>literacy</w:t>
            </w:r>
            <w:proofErr w:type="spellEnd"/>
          </w:p>
        </w:tc>
        <w:tc>
          <w:tcPr>
            <w:tcW w:w="1240" w:type="dxa"/>
            <w:tcBorders>
              <w:top w:val="nil"/>
              <w:left w:val="nil"/>
              <w:bottom w:val="single" w:sz="4" w:space="0" w:color="auto"/>
              <w:right w:val="nil"/>
            </w:tcBorders>
            <w:shd w:val="clear" w:color="auto" w:fill="auto"/>
            <w:noWrap/>
            <w:vAlign w:val="bottom"/>
            <w:hideMark/>
          </w:tcPr>
          <w:p w14:paraId="47F99A2D" w14:textId="2BBB0216" w:rsidR="0097065F" w:rsidRPr="0097065F" w:rsidRDefault="0097065F" w:rsidP="0097065F">
            <w:pPr>
              <w:spacing w:after="0" w:line="240" w:lineRule="auto"/>
              <w:rPr>
                <w:rFonts w:eastAsia="Times New Roman"/>
                <w:color w:val="000000"/>
                <w:lang w:eastAsia="es-CO"/>
              </w:rPr>
            </w:pPr>
            <w:proofErr w:type="spellStart"/>
            <w:r w:rsidRPr="0097065F">
              <w:rPr>
                <w:rFonts w:eastAsia="Times New Roman"/>
                <w:color w:val="000000"/>
                <w:lang w:eastAsia="es-CO"/>
              </w:rPr>
              <w:t>Subjective</w:t>
            </w:r>
            <w:proofErr w:type="spellEnd"/>
            <w:r w:rsidRPr="0097065F">
              <w:rPr>
                <w:rFonts w:eastAsia="Times New Roman"/>
                <w:color w:val="000000"/>
                <w:lang w:eastAsia="es-CO"/>
              </w:rPr>
              <w:t xml:space="preserve"> </w:t>
            </w:r>
            <w:r w:rsidR="00E23B1B">
              <w:rPr>
                <w:lang w:val="en-US"/>
              </w:rPr>
              <w:t>knowledge</w:t>
            </w:r>
            <w:r w:rsidR="00E23B1B" w:rsidRPr="0097065F">
              <w:rPr>
                <w:rFonts w:eastAsia="Times New Roman"/>
                <w:color w:val="000000"/>
                <w:lang w:eastAsia="es-CO"/>
              </w:rPr>
              <w:t xml:space="preserve"> </w:t>
            </w:r>
            <w:proofErr w:type="spellStart"/>
            <w:r w:rsidRPr="0097065F">
              <w:rPr>
                <w:rFonts w:eastAsia="Times New Roman"/>
                <w:color w:val="000000"/>
                <w:lang w:eastAsia="es-CO"/>
              </w:rPr>
              <w:t>literacy</w:t>
            </w:r>
            <w:proofErr w:type="spellEnd"/>
          </w:p>
        </w:tc>
      </w:tr>
      <w:tr w:rsidR="00102A8D" w:rsidRPr="0097065F" w14:paraId="6D6A9BC3"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07156024" w14:textId="27C362D5"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Objective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financial</w:t>
            </w:r>
            <w:proofErr w:type="spellEnd"/>
            <w:r w:rsidRPr="0097065F">
              <w:rPr>
                <w:rFonts w:eastAsia="Times New Roman"/>
                <w:color w:val="000000"/>
                <w:lang w:eastAsia="es-CO"/>
              </w:rPr>
              <w:t xml:space="preserve"> </w:t>
            </w:r>
            <w:r w:rsidR="00E23B1B">
              <w:rPr>
                <w:lang w:val="en-US"/>
              </w:rPr>
              <w:t>knowledge</w:t>
            </w:r>
          </w:p>
        </w:tc>
        <w:tc>
          <w:tcPr>
            <w:tcW w:w="1240" w:type="dxa"/>
            <w:tcBorders>
              <w:top w:val="nil"/>
              <w:left w:val="nil"/>
              <w:bottom w:val="nil"/>
              <w:right w:val="nil"/>
            </w:tcBorders>
            <w:shd w:val="clear" w:color="auto" w:fill="auto"/>
            <w:noWrap/>
            <w:vAlign w:val="center"/>
            <w:hideMark/>
          </w:tcPr>
          <w:p w14:paraId="5A160969" w14:textId="08AB353B" w:rsidR="00102A8D" w:rsidRPr="0097065F" w:rsidRDefault="00102A8D" w:rsidP="00102A8D">
            <w:pPr>
              <w:spacing w:after="0" w:line="240" w:lineRule="auto"/>
              <w:rPr>
                <w:rFonts w:eastAsia="Times New Roman"/>
                <w:color w:val="000000"/>
                <w:lang w:eastAsia="es-CO"/>
              </w:rPr>
            </w:pPr>
            <w:r w:rsidRPr="00ED5B34">
              <w:t>1</w:t>
            </w:r>
          </w:p>
        </w:tc>
        <w:tc>
          <w:tcPr>
            <w:tcW w:w="1240" w:type="dxa"/>
            <w:tcBorders>
              <w:top w:val="nil"/>
              <w:left w:val="nil"/>
              <w:bottom w:val="nil"/>
              <w:right w:val="nil"/>
            </w:tcBorders>
            <w:shd w:val="clear" w:color="auto" w:fill="auto"/>
            <w:noWrap/>
            <w:vAlign w:val="center"/>
            <w:hideMark/>
          </w:tcPr>
          <w:p w14:paraId="1A73F429" w14:textId="77777777" w:rsidR="00102A8D" w:rsidRPr="0097065F" w:rsidRDefault="00102A8D" w:rsidP="00102A8D">
            <w:pPr>
              <w:spacing w:after="0" w:line="240" w:lineRule="auto"/>
              <w:rPr>
                <w:rFonts w:eastAsia="Times New Roman"/>
                <w:color w:val="000000"/>
                <w:lang w:eastAsia="es-CO"/>
              </w:rPr>
            </w:pPr>
          </w:p>
        </w:tc>
      </w:tr>
      <w:tr w:rsidR="00102A8D" w:rsidRPr="0097065F" w14:paraId="3734FAC2"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2DE683FF" w14:textId="79D28715"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Subjective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financial</w:t>
            </w:r>
            <w:proofErr w:type="spellEnd"/>
            <w:r w:rsidRPr="0097065F">
              <w:rPr>
                <w:rFonts w:eastAsia="Times New Roman"/>
                <w:color w:val="000000"/>
                <w:lang w:eastAsia="es-CO"/>
              </w:rPr>
              <w:t xml:space="preserve"> </w:t>
            </w:r>
            <w:r w:rsidR="00E23B1B">
              <w:rPr>
                <w:lang w:val="en-US"/>
              </w:rPr>
              <w:t>knowled</w:t>
            </w:r>
            <w:r w:rsidR="00E23B1B">
              <w:rPr>
                <w:lang w:val="en-US"/>
              </w:rPr>
              <w:t>ge</w:t>
            </w:r>
          </w:p>
        </w:tc>
        <w:tc>
          <w:tcPr>
            <w:tcW w:w="1240" w:type="dxa"/>
            <w:tcBorders>
              <w:top w:val="nil"/>
              <w:left w:val="nil"/>
              <w:bottom w:val="nil"/>
              <w:right w:val="nil"/>
            </w:tcBorders>
            <w:shd w:val="clear" w:color="auto" w:fill="auto"/>
            <w:noWrap/>
            <w:vAlign w:val="center"/>
            <w:hideMark/>
          </w:tcPr>
          <w:p w14:paraId="7F62A6B9" w14:textId="62F2C7FD" w:rsidR="00102A8D" w:rsidRPr="0097065F" w:rsidRDefault="00102A8D" w:rsidP="00102A8D">
            <w:pPr>
              <w:spacing w:after="0" w:line="240" w:lineRule="auto"/>
              <w:rPr>
                <w:rFonts w:eastAsia="Times New Roman"/>
                <w:color w:val="000000"/>
                <w:lang w:eastAsia="es-CO"/>
              </w:rPr>
            </w:pPr>
            <w:r w:rsidRPr="00ED5B34">
              <w:t>0.1121 ***</w:t>
            </w:r>
          </w:p>
        </w:tc>
        <w:tc>
          <w:tcPr>
            <w:tcW w:w="1240" w:type="dxa"/>
            <w:tcBorders>
              <w:top w:val="nil"/>
              <w:left w:val="nil"/>
              <w:bottom w:val="nil"/>
              <w:right w:val="nil"/>
            </w:tcBorders>
            <w:shd w:val="clear" w:color="auto" w:fill="auto"/>
            <w:noWrap/>
            <w:vAlign w:val="center"/>
            <w:hideMark/>
          </w:tcPr>
          <w:p w14:paraId="06A3064A" w14:textId="6F0C8B47" w:rsidR="00102A8D" w:rsidRPr="0097065F" w:rsidRDefault="00102A8D" w:rsidP="00102A8D">
            <w:pPr>
              <w:spacing w:after="0" w:line="240" w:lineRule="auto"/>
              <w:rPr>
                <w:rFonts w:eastAsia="Times New Roman"/>
                <w:color w:val="000000"/>
                <w:lang w:eastAsia="es-CO"/>
              </w:rPr>
            </w:pPr>
            <w:r w:rsidRPr="00ED5B34">
              <w:t>1</w:t>
            </w:r>
          </w:p>
        </w:tc>
      </w:tr>
      <w:tr w:rsidR="00102A8D" w:rsidRPr="0097065F" w14:paraId="301B019E"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0684AEF6"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Have</w:t>
            </w:r>
            <w:proofErr w:type="spellEnd"/>
            <w:r w:rsidRPr="0097065F">
              <w:rPr>
                <w:rFonts w:eastAsia="Times New Roman"/>
                <w:color w:val="000000"/>
                <w:lang w:eastAsia="es-CO"/>
              </w:rPr>
              <w:t xml:space="preserve"> a </w:t>
            </w:r>
            <w:proofErr w:type="spellStart"/>
            <w:r w:rsidRPr="0097065F">
              <w:rPr>
                <w:rFonts w:eastAsia="Times New Roman"/>
                <w:color w:val="000000"/>
                <w:lang w:eastAsia="es-CO"/>
              </w:rPr>
              <w:t>mortgage</w:t>
            </w:r>
            <w:proofErr w:type="spellEnd"/>
          </w:p>
        </w:tc>
        <w:tc>
          <w:tcPr>
            <w:tcW w:w="1240" w:type="dxa"/>
            <w:tcBorders>
              <w:top w:val="nil"/>
              <w:left w:val="nil"/>
              <w:bottom w:val="nil"/>
              <w:right w:val="nil"/>
            </w:tcBorders>
            <w:shd w:val="clear" w:color="auto" w:fill="auto"/>
            <w:noWrap/>
            <w:vAlign w:val="center"/>
            <w:hideMark/>
          </w:tcPr>
          <w:p w14:paraId="2B38B59C" w14:textId="1B513AF5" w:rsidR="00102A8D" w:rsidRPr="0097065F" w:rsidRDefault="00102A8D" w:rsidP="00102A8D">
            <w:pPr>
              <w:spacing w:after="0" w:line="240" w:lineRule="auto"/>
              <w:rPr>
                <w:rFonts w:eastAsia="Times New Roman"/>
                <w:color w:val="000000"/>
                <w:lang w:eastAsia="es-CO"/>
              </w:rPr>
            </w:pPr>
            <w:r w:rsidRPr="00ED5B34">
              <w:t>0.0437 **</w:t>
            </w:r>
          </w:p>
        </w:tc>
        <w:tc>
          <w:tcPr>
            <w:tcW w:w="1240" w:type="dxa"/>
            <w:tcBorders>
              <w:top w:val="nil"/>
              <w:left w:val="nil"/>
              <w:bottom w:val="nil"/>
              <w:right w:val="nil"/>
            </w:tcBorders>
            <w:shd w:val="clear" w:color="auto" w:fill="auto"/>
            <w:noWrap/>
            <w:vAlign w:val="center"/>
            <w:hideMark/>
          </w:tcPr>
          <w:p w14:paraId="399BFBE3" w14:textId="05BD05F3" w:rsidR="00102A8D" w:rsidRPr="0097065F" w:rsidRDefault="00102A8D" w:rsidP="00102A8D">
            <w:pPr>
              <w:spacing w:after="0" w:line="240" w:lineRule="auto"/>
              <w:rPr>
                <w:rFonts w:eastAsia="Times New Roman"/>
                <w:color w:val="000000"/>
                <w:lang w:eastAsia="es-CO"/>
              </w:rPr>
            </w:pPr>
            <w:r w:rsidRPr="00ED5B34">
              <w:t>0.1044 ***</w:t>
            </w:r>
          </w:p>
        </w:tc>
      </w:tr>
      <w:tr w:rsidR="00102A8D" w:rsidRPr="0097065F" w14:paraId="5F814FD0"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1719CF2F"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lastRenderedPageBreak/>
              <w:t>Have</w:t>
            </w:r>
            <w:proofErr w:type="spellEnd"/>
            <w:r w:rsidRPr="0097065F">
              <w:rPr>
                <w:rFonts w:eastAsia="Times New Roman"/>
                <w:color w:val="000000"/>
                <w:lang w:eastAsia="es-CO"/>
              </w:rPr>
              <w:t xml:space="preserve"> stock </w:t>
            </w:r>
            <w:proofErr w:type="spellStart"/>
            <w:r w:rsidRPr="0097065F">
              <w:rPr>
                <w:rFonts w:eastAsia="Times New Roman"/>
                <w:color w:val="000000"/>
                <w:lang w:eastAsia="es-CO"/>
              </w:rPr>
              <w:t>market</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investments</w:t>
            </w:r>
            <w:proofErr w:type="spellEnd"/>
          </w:p>
        </w:tc>
        <w:tc>
          <w:tcPr>
            <w:tcW w:w="1240" w:type="dxa"/>
            <w:tcBorders>
              <w:top w:val="nil"/>
              <w:left w:val="nil"/>
              <w:bottom w:val="nil"/>
              <w:right w:val="nil"/>
            </w:tcBorders>
            <w:shd w:val="clear" w:color="auto" w:fill="auto"/>
            <w:noWrap/>
            <w:vAlign w:val="center"/>
            <w:hideMark/>
          </w:tcPr>
          <w:p w14:paraId="542E0E2C" w14:textId="0FE4CE3A" w:rsidR="00102A8D" w:rsidRPr="0097065F" w:rsidRDefault="00102A8D" w:rsidP="00102A8D">
            <w:pPr>
              <w:spacing w:after="0" w:line="240" w:lineRule="auto"/>
              <w:rPr>
                <w:rFonts w:eastAsia="Times New Roman"/>
                <w:color w:val="000000"/>
                <w:lang w:eastAsia="es-CO"/>
              </w:rPr>
            </w:pPr>
            <w:r w:rsidRPr="00ED5B34">
              <w:t>0.0759 ***</w:t>
            </w:r>
          </w:p>
        </w:tc>
        <w:tc>
          <w:tcPr>
            <w:tcW w:w="1240" w:type="dxa"/>
            <w:tcBorders>
              <w:top w:val="nil"/>
              <w:left w:val="nil"/>
              <w:bottom w:val="nil"/>
              <w:right w:val="nil"/>
            </w:tcBorders>
            <w:shd w:val="clear" w:color="auto" w:fill="auto"/>
            <w:noWrap/>
            <w:vAlign w:val="center"/>
            <w:hideMark/>
          </w:tcPr>
          <w:p w14:paraId="05E28E7F" w14:textId="399A2617" w:rsidR="00102A8D" w:rsidRPr="0097065F" w:rsidRDefault="00102A8D" w:rsidP="00102A8D">
            <w:pPr>
              <w:spacing w:after="0" w:line="240" w:lineRule="auto"/>
              <w:rPr>
                <w:rFonts w:eastAsia="Times New Roman"/>
                <w:color w:val="000000"/>
                <w:lang w:eastAsia="es-CO"/>
              </w:rPr>
            </w:pPr>
            <w:r w:rsidRPr="00ED5B34">
              <w:t>0.1405 ***</w:t>
            </w:r>
          </w:p>
        </w:tc>
      </w:tr>
      <w:tr w:rsidR="00102A8D" w:rsidRPr="0097065F" w14:paraId="3BCCC9E4"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7EDFC8CF"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Have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credit</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card</w:t>
            </w:r>
            <w:proofErr w:type="spellEnd"/>
          </w:p>
        </w:tc>
        <w:tc>
          <w:tcPr>
            <w:tcW w:w="1240" w:type="dxa"/>
            <w:tcBorders>
              <w:top w:val="nil"/>
              <w:left w:val="nil"/>
              <w:bottom w:val="nil"/>
              <w:right w:val="nil"/>
            </w:tcBorders>
            <w:shd w:val="clear" w:color="auto" w:fill="auto"/>
            <w:noWrap/>
            <w:vAlign w:val="center"/>
            <w:hideMark/>
          </w:tcPr>
          <w:p w14:paraId="6A279CC4" w14:textId="3B8EF6A8" w:rsidR="00102A8D" w:rsidRPr="0097065F" w:rsidRDefault="00102A8D" w:rsidP="00102A8D">
            <w:pPr>
              <w:spacing w:after="0" w:line="240" w:lineRule="auto"/>
              <w:rPr>
                <w:rFonts w:eastAsia="Times New Roman"/>
                <w:color w:val="000000"/>
                <w:lang w:eastAsia="es-CO"/>
              </w:rPr>
            </w:pPr>
            <w:r w:rsidRPr="00ED5B34">
              <w:t>0.1338 ***</w:t>
            </w:r>
          </w:p>
        </w:tc>
        <w:tc>
          <w:tcPr>
            <w:tcW w:w="1240" w:type="dxa"/>
            <w:tcBorders>
              <w:top w:val="nil"/>
              <w:left w:val="nil"/>
              <w:bottom w:val="nil"/>
              <w:right w:val="nil"/>
            </w:tcBorders>
            <w:shd w:val="clear" w:color="auto" w:fill="auto"/>
            <w:noWrap/>
            <w:vAlign w:val="center"/>
            <w:hideMark/>
          </w:tcPr>
          <w:p w14:paraId="0CB5F6E1" w14:textId="77605DEE" w:rsidR="00102A8D" w:rsidRPr="0097065F" w:rsidRDefault="00102A8D" w:rsidP="00102A8D">
            <w:pPr>
              <w:spacing w:after="0" w:line="240" w:lineRule="auto"/>
              <w:rPr>
                <w:rFonts w:eastAsia="Times New Roman"/>
                <w:color w:val="000000"/>
                <w:lang w:eastAsia="es-CO"/>
              </w:rPr>
            </w:pPr>
            <w:r w:rsidRPr="00ED5B34">
              <w:t>0.0819 ***</w:t>
            </w:r>
          </w:p>
        </w:tc>
      </w:tr>
      <w:tr w:rsidR="00102A8D" w:rsidRPr="0097065F" w14:paraId="7D8147EB"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3A69F37D"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Have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savings</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account</w:t>
            </w:r>
            <w:proofErr w:type="spellEnd"/>
          </w:p>
        </w:tc>
        <w:tc>
          <w:tcPr>
            <w:tcW w:w="1240" w:type="dxa"/>
            <w:tcBorders>
              <w:top w:val="nil"/>
              <w:left w:val="nil"/>
              <w:bottom w:val="nil"/>
              <w:right w:val="nil"/>
            </w:tcBorders>
            <w:shd w:val="clear" w:color="auto" w:fill="auto"/>
            <w:noWrap/>
            <w:vAlign w:val="center"/>
            <w:hideMark/>
          </w:tcPr>
          <w:p w14:paraId="0DAEDD14" w14:textId="7403B94D" w:rsidR="00102A8D" w:rsidRPr="0097065F" w:rsidRDefault="00102A8D" w:rsidP="00102A8D">
            <w:pPr>
              <w:spacing w:after="0" w:line="240" w:lineRule="auto"/>
              <w:rPr>
                <w:rFonts w:eastAsia="Times New Roman"/>
                <w:color w:val="000000"/>
                <w:lang w:eastAsia="es-CO"/>
              </w:rPr>
            </w:pPr>
            <w:r w:rsidRPr="00ED5B34">
              <w:t>0.0417 **</w:t>
            </w:r>
          </w:p>
        </w:tc>
        <w:tc>
          <w:tcPr>
            <w:tcW w:w="1240" w:type="dxa"/>
            <w:tcBorders>
              <w:top w:val="nil"/>
              <w:left w:val="nil"/>
              <w:bottom w:val="nil"/>
              <w:right w:val="nil"/>
            </w:tcBorders>
            <w:shd w:val="clear" w:color="auto" w:fill="auto"/>
            <w:noWrap/>
            <w:vAlign w:val="center"/>
            <w:hideMark/>
          </w:tcPr>
          <w:p w14:paraId="0863F381" w14:textId="7182BB21" w:rsidR="00102A8D" w:rsidRPr="0097065F" w:rsidRDefault="00102A8D" w:rsidP="00102A8D">
            <w:pPr>
              <w:spacing w:after="0" w:line="240" w:lineRule="auto"/>
              <w:rPr>
                <w:rFonts w:eastAsia="Times New Roman"/>
                <w:color w:val="000000"/>
                <w:lang w:eastAsia="es-CO"/>
              </w:rPr>
            </w:pPr>
            <w:r w:rsidRPr="00ED5B34">
              <w:t>0.0652 ***</w:t>
            </w:r>
          </w:p>
        </w:tc>
      </w:tr>
      <w:tr w:rsidR="00102A8D" w:rsidRPr="0097065F" w14:paraId="3A453616"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63B0FB14"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Have</w:t>
            </w:r>
            <w:proofErr w:type="spellEnd"/>
            <w:r w:rsidRPr="0097065F">
              <w:rPr>
                <w:rFonts w:eastAsia="Times New Roman"/>
                <w:color w:val="000000"/>
                <w:lang w:eastAsia="es-CO"/>
              </w:rPr>
              <w:t xml:space="preserve"> informal </w:t>
            </w:r>
            <w:proofErr w:type="spellStart"/>
            <w:r w:rsidRPr="0097065F">
              <w:rPr>
                <w:rFonts w:eastAsia="Times New Roman"/>
                <w:color w:val="000000"/>
                <w:lang w:eastAsia="es-CO"/>
              </w:rPr>
              <w:t>loans</w:t>
            </w:r>
            <w:proofErr w:type="spellEnd"/>
          </w:p>
        </w:tc>
        <w:tc>
          <w:tcPr>
            <w:tcW w:w="1240" w:type="dxa"/>
            <w:tcBorders>
              <w:top w:val="nil"/>
              <w:left w:val="nil"/>
              <w:bottom w:val="nil"/>
              <w:right w:val="nil"/>
            </w:tcBorders>
            <w:shd w:val="clear" w:color="auto" w:fill="auto"/>
            <w:noWrap/>
            <w:vAlign w:val="center"/>
            <w:hideMark/>
          </w:tcPr>
          <w:p w14:paraId="179D2016" w14:textId="409B24C1" w:rsidR="00102A8D" w:rsidRPr="0097065F" w:rsidRDefault="00102A8D" w:rsidP="00102A8D">
            <w:pPr>
              <w:spacing w:after="0" w:line="240" w:lineRule="auto"/>
              <w:rPr>
                <w:rFonts w:eastAsia="Times New Roman"/>
                <w:color w:val="000000"/>
                <w:lang w:eastAsia="es-CO"/>
              </w:rPr>
            </w:pPr>
            <w:r w:rsidRPr="00ED5B34">
              <w:t>-0.0325</w:t>
            </w:r>
          </w:p>
        </w:tc>
        <w:tc>
          <w:tcPr>
            <w:tcW w:w="1240" w:type="dxa"/>
            <w:tcBorders>
              <w:top w:val="nil"/>
              <w:left w:val="nil"/>
              <w:bottom w:val="nil"/>
              <w:right w:val="nil"/>
            </w:tcBorders>
            <w:shd w:val="clear" w:color="auto" w:fill="auto"/>
            <w:noWrap/>
            <w:vAlign w:val="center"/>
            <w:hideMark/>
          </w:tcPr>
          <w:p w14:paraId="01E49C1A" w14:textId="4E2FBE18" w:rsidR="00102A8D" w:rsidRPr="0097065F" w:rsidRDefault="00102A8D" w:rsidP="00102A8D">
            <w:pPr>
              <w:spacing w:after="0" w:line="240" w:lineRule="auto"/>
              <w:rPr>
                <w:rFonts w:eastAsia="Times New Roman"/>
                <w:color w:val="000000"/>
                <w:lang w:eastAsia="es-CO"/>
              </w:rPr>
            </w:pPr>
            <w:r w:rsidRPr="00ED5B34">
              <w:t>-0.0998 ***</w:t>
            </w:r>
          </w:p>
        </w:tc>
      </w:tr>
      <w:tr w:rsidR="00102A8D" w:rsidRPr="0097065F" w14:paraId="6326F0D1"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0C38BD05"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Save</w:t>
            </w:r>
            <w:proofErr w:type="spellEnd"/>
            <w:r w:rsidRPr="0097065F">
              <w:rPr>
                <w:rFonts w:eastAsia="Times New Roman"/>
                <w:color w:val="000000"/>
                <w:lang w:eastAsia="es-CO"/>
              </w:rPr>
              <w:t xml:space="preserve"> in "cadenas"</w:t>
            </w:r>
          </w:p>
        </w:tc>
        <w:tc>
          <w:tcPr>
            <w:tcW w:w="1240" w:type="dxa"/>
            <w:tcBorders>
              <w:top w:val="nil"/>
              <w:left w:val="nil"/>
              <w:bottom w:val="nil"/>
              <w:right w:val="nil"/>
            </w:tcBorders>
            <w:shd w:val="clear" w:color="auto" w:fill="auto"/>
            <w:noWrap/>
            <w:vAlign w:val="center"/>
            <w:hideMark/>
          </w:tcPr>
          <w:p w14:paraId="77B816D2" w14:textId="460634E8" w:rsidR="00102A8D" w:rsidRPr="0097065F" w:rsidRDefault="00102A8D" w:rsidP="00102A8D">
            <w:pPr>
              <w:spacing w:after="0" w:line="240" w:lineRule="auto"/>
              <w:rPr>
                <w:rFonts w:eastAsia="Times New Roman"/>
                <w:color w:val="000000"/>
                <w:lang w:eastAsia="es-CO"/>
              </w:rPr>
            </w:pPr>
            <w:r w:rsidRPr="00ED5B34">
              <w:t>-0.0326</w:t>
            </w:r>
          </w:p>
        </w:tc>
        <w:tc>
          <w:tcPr>
            <w:tcW w:w="1240" w:type="dxa"/>
            <w:tcBorders>
              <w:top w:val="nil"/>
              <w:left w:val="nil"/>
              <w:bottom w:val="nil"/>
              <w:right w:val="nil"/>
            </w:tcBorders>
            <w:shd w:val="clear" w:color="auto" w:fill="auto"/>
            <w:noWrap/>
            <w:vAlign w:val="center"/>
            <w:hideMark/>
          </w:tcPr>
          <w:p w14:paraId="6C50645B" w14:textId="668AE2A6" w:rsidR="00102A8D" w:rsidRPr="0097065F" w:rsidRDefault="00102A8D" w:rsidP="00102A8D">
            <w:pPr>
              <w:spacing w:after="0" w:line="240" w:lineRule="auto"/>
              <w:rPr>
                <w:rFonts w:eastAsia="Times New Roman"/>
                <w:color w:val="000000"/>
                <w:lang w:eastAsia="es-CO"/>
              </w:rPr>
            </w:pPr>
            <w:r w:rsidRPr="00ED5B34">
              <w:t>0.0125</w:t>
            </w:r>
          </w:p>
        </w:tc>
      </w:tr>
      <w:tr w:rsidR="00102A8D" w:rsidRPr="0097065F" w14:paraId="5BC417DD"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67F16235" w14:textId="77777777" w:rsidR="00102A8D" w:rsidRPr="0097065F" w:rsidRDefault="00102A8D" w:rsidP="00102A8D">
            <w:pPr>
              <w:spacing w:after="0" w:line="240" w:lineRule="auto"/>
              <w:rPr>
                <w:rFonts w:eastAsia="Times New Roman"/>
                <w:color w:val="000000"/>
                <w:lang w:val="en-AU" w:eastAsia="es-CO"/>
              </w:rPr>
            </w:pPr>
            <w:r w:rsidRPr="0097065F">
              <w:rPr>
                <w:rFonts w:eastAsia="Times New Roman"/>
                <w:color w:val="000000"/>
                <w:lang w:val="en-AU" w:eastAsia="es-CO"/>
              </w:rPr>
              <w:t>Set aside money to save</w:t>
            </w:r>
          </w:p>
        </w:tc>
        <w:tc>
          <w:tcPr>
            <w:tcW w:w="1240" w:type="dxa"/>
            <w:tcBorders>
              <w:top w:val="nil"/>
              <w:left w:val="nil"/>
              <w:bottom w:val="nil"/>
              <w:right w:val="nil"/>
            </w:tcBorders>
            <w:shd w:val="clear" w:color="auto" w:fill="auto"/>
            <w:noWrap/>
            <w:vAlign w:val="center"/>
            <w:hideMark/>
          </w:tcPr>
          <w:p w14:paraId="325174C1" w14:textId="3F58F24C" w:rsidR="00102A8D" w:rsidRPr="0097065F" w:rsidRDefault="00102A8D" w:rsidP="00102A8D">
            <w:pPr>
              <w:spacing w:after="0" w:line="240" w:lineRule="auto"/>
              <w:rPr>
                <w:rFonts w:eastAsia="Times New Roman"/>
                <w:color w:val="000000"/>
                <w:lang w:eastAsia="es-CO"/>
              </w:rPr>
            </w:pPr>
            <w:r w:rsidRPr="00ED5B34">
              <w:t>0.0331</w:t>
            </w:r>
          </w:p>
        </w:tc>
        <w:tc>
          <w:tcPr>
            <w:tcW w:w="1240" w:type="dxa"/>
            <w:tcBorders>
              <w:top w:val="nil"/>
              <w:left w:val="nil"/>
              <w:bottom w:val="nil"/>
              <w:right w:val="nil"/>
            </w:tcBorders>
            <w:shd w:val="clear" w:color="auto" w:fill="auto"/>
            <w:noWrap/>
            <w:vAlign w:val="center"/>
            <w:hideMark/>
          </w:tcPr>
          <w:p w14:paraId="79F8E05C" w14:textId="020FB1BA" w:rsidR="00102A8D" w:rsidRPr="0097065F" w:rsidRDefault="00102A8D" w:rsidP="00102A8D">
            <w:pPr>
              <w:spacing w:after="0" w:line="240" w:lineRule="auto"/>
              <w:rPr>
                <w:rFonts w:eastAsia="Times New Roman"/>
                <w:color w:val="000000"/>
                <w:lang w:eastAsia="es-CO"/>
              </w:rPr>
            </w:pPr>
            <w:r w:rsidRPr="00ED5B34">
              <w:t>0.0995 ***</w:t>
            </w:r>
          </w:p>
        </w:tc>
      </w:tr>
      <w:tr w:rsidR="00102A8D" w:rsidRPr="0097065F" w14:paraId="5FEAE846"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0CD46F9A"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Financial</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overdraft</w:t>
            </w:r>
            <w:proofErr w:type="spellEnd"/>
          </w:p>
        </w:tc>
        <w:tc>
          <w:tcPr>
            <w:tcW w:w="1240" w:type="dxa"/>
            <w:tcBorders>
              <w:top w:val="nil"/>
              <w:left w:val="nil"/>
              <w:bottom w:val="nil"/>
              <w:right w:val="nil"/>
            </w:tcBorders>
            <w:shd w:val="clear" w:color="auto" w:fill="auto"/>
            <w:noWrap/>
            <w:vAlign w:val="center"/>
            <w:hideMark/>
          </w:tcPr>
          <w:p w14:paraId="4CCA1327" w14:textId="43ED2364" w:rsidR="00102A8D" w:rsidRPr="0097065F" w:rsidRDefault="00102A8D" w:rsidP="00102A8D">
            <w:pPr>
              <w:spacing w:after="0" w:line="240" w:lineRule="auto"/>
              <w:rPr>
                <w:rFonts w:eastAsia="Times New Roman"/>
                <w:color w:val="000000"/>
                <w:lang w:eastAsia="es-CO"/>
              </w:rPr>
            </w:pPr>
            <w:r w:rsidRPr="00ED5B34">
              <w:t>0.0194</w:t>
            </w:r>
          </w:p>
        </w:tc>
        <w:tc>
          <w:tcPr>
            <w:tcW w:w="1240" w:type="dxa"/>
            <w:tcBorders>
              <w:top w:val="nil"/>
              <w:left w:val="nil"/>
              <w:bottom w:val="nil"/>
              <w:right w:val="nil"/>
            </w:tcBorders>
            <w:shd w:val="clear" w:color="auto" w:fill="auto"/>
            <w:noWrap/>
            <w:vAlign w:val="center"/>
            <w:hideMark/>
          </w:tcPr>
          <w:p w14:paraId="7F4D9F73" w14:textId="1D9EFDE7" w:rsidR="00102A8D" w:rsidRPr="0097065F" w:rsidRDefault="00102A8D" w:rsidP="00102A8D">
            <w:pPr>
              <w:spacing w:after="0" w:line="240" w:lineRule="auto"/>
              <w:rPr>
                <w:rFonts w:eastAsia="Times New Roman"/>
                <w:color w:val="000000"/>
                <w:lang w:eastAsia="es-CO"/>
              </w:rPr>
            </w:pPr>
            <w:r w:rsidRPr="00ED5B34">
              <w:t>-0.0382 *</w:t>
            </w:r>
          </w:p>
        </w:tc>
      </w:tr>
      <w:tr w:rsidR="00102A8D" w:rsidRPr="0097065F" w14:paraId="08468DD0"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51DDBC0A"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Consider</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before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buy</w:t>
            </w:r>
            <w:proofErr w:type="spellEnd"/>
          </w:p>
        </w:tc>
        <w:tc>
          <w:tcPr>
            <w:tcW w:w="1240" w:type="dxa"/>
            <w:tcBorders>
              <w:top w:val="nil"/>
              <w:left w:val="nil"/>
              <w:bottom w:val="nil"/>
              <w:right w:val="nil"/>
            </w:tcBorders>
            <w:shd w:val="clear" w:color="auto" w:fill="auto"/>
            <w:noWrap/>
            <w:vAlign w:val="center"/>
            <w:hideMark/>
          </w:tcPr>
          <w:p w14:paraId="4283BA14" w14:textId="6B3A14F5" w:rsidR="00102A8D" w:rsidRPr="0097065F" w:rsidRDefault="00102A8D" w:rsidP="00102A8D">
            <w:pPr>
              <w:spacing w:after="0" w:line="240" w:lineRule="auto"/>
              <w:rPr>
                <w:rFonts w:eastAsia="Times New Roman"/>
                <w:color w:val="000000"/>
                <w:lang w:eastAsia="es-CO"/>
              </w:rPr>
            </w:pPr>
            <w:r w:rsidRPr="00ED5B34">
              <w:t>0.0262</w:t>
            </w:r>
          </w:p>
        </w:tc>
        <w:tc>
          <w:tcPr>
            <w:tcW w:w="1240" w:type="dxa"/>
            <w:tcBorders>
              <w:top w:val="nil"/>
              <w:left w:val="nil"/>
              <w:bottom w:val="nil"/>
              <w:right w:val="nil"/>
            </w:tcBorders>
            <w:shd w:val="clear" w:color="auto" w:fill="auto"/>
            <w:noWrap/>
            <w:vAlign w:val="center"/>
            <w:hideMark/>
          </w:tcPr>
          <w:p w14:paraId="52866110" w14:textId="5A66F51A" w:rsidR="00102A8D" w:rsidRPr="0097065F" w:rsidRDefault="00102A8D" w:rsidP="00102A8D">
            <w:pPr>
              <w:spacing w:after="0" w:line="240" w:lineRule="auto"/>
              <w:rPr>
                <w:rFonts w:eastAsia="Times New Roman"/>
                <w:color w:val="000000"/>
                <w:lang w:eastAsia="es-CO"/>
              </w:rPr>
            </w:pPr>
            <w:r w:rsidRPr="00ED5B34">
              <w:t>0.1993 ***</w:t>
            </w:r>
          </w:p>
        </w:tc>
      </w:tr>
      <w:tr w:rsidR="00102A8D" w:rsidRPr="0097065F" w14:paraId="3C47EB8A"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15BB26BA"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Pay</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bills</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on</w:t>
            </w:r>
            <w:proofErr w:type="spellEnd"/>
            <w:r w:rsidRPr="0097065F">
              <w:rPr>
                <w:rFonts w:eastAsia="Times New Roman"/>
                <w:color w:val="000000"/>
                <w:lang w:eastAsia="es-CO"/>
              </w:rPr>
              <w:t xml:space="preserve"> time</w:t>
            </w:r>
          </w:p>
        </w:tc>
        <w:tc>
          <w:tcPr>
            <w:tcW w:w="1240" w:type="dxa"/>
            <w:tcBorders>
              <w:top w:val="nil"/>
              <w:left w:val="nil"/>
              <w:bottom w:val="nil"/>
              <w:right w:val="nil"/>
            </w:tcBorders>
            <w:shd w:val="clear" w:color="auto" w:fill="auto"/>
            <w:noWrap/>
            <w:vAlign w:val="center"/>
            <w:hideMark/>
          </w:tcPr>
          <w:p w14:paraId="47C96FF5" w14:textId="398B70A9" w:rsidR="00102A8D" w:rsidRPr="0097065F" w:rsidRDefault="00102A8D" w:rsidP="00102A8D">
            <w:pPr>
              <w:spacing w:after="0" w:line="240" w:lineRule="auto"/>
              <w:rPr>
                <w:rFonts w:eastAsia="Times New Roman"/>
                <w:color w:val="000000"/>
                <w:lang w:eastAsia="es-CO"/>
              </w:rPr>
            </w:pPr>
            <w:r w:rsidRPr="00ED5B34">
              <w:t>0.0716 ***</w:t>
            </w:r>
          </w:p>
        </w:tc>
        <w:tc>
          <w:tcPr>
            <w:tcW w:w="1240" w:type="dxa"/>
            <w:tcBorders>
              <w:top w:val="nil"/>
              <w:left w:val="nil"/>
              <w:bottom w:val="nil"/>
              <w:right w:val="nil"/>
            </w:tcBorders>
            <w:shd w:val="clear" w:color="auto" w:fill="auto"/>
            <w:noWrap/>
            <w:vAlign w:val="center"/>
            <w:hideMark/>
          </w:tcPr>
          <w:p w14:paraId="15D8E14C" w14:textId="51EA02AF" w:rsidR="00102A8D" w:rsidRPr="0097065F" w:rsidRDefault="00102A8D" w:rsidP="00102A8D">
            <w:pPr>
              <w:spacing w:after="0" w:line="240" w:lineRule="auto"/>
              <w:rPr>
                <w:rFonts w:eastAsia="Times New Roman"/>
                <w:color w:val="000000"/>
                <w:lang w:eastAsia="es-CO"/>
              </w:rPr>
            </w:pPr>
            <w:r w:rsidRPr="00ED5B34">
              <w:t>0.174 ***</w:t>
            </w:r>
          </w:p>
        </w:tc>
      </w:tr>
      <w:tr w:rsidR="00102A8D" w:rsidRPr="0097065F" w14:paraId="75B4A127"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2E23D930" w14:textId="77777777" w:rsidR="00102A8D" w:rsidRPr="0097065F" w:rsidRDefault="00102A8D" w:rsidP="00102A8D">
            <w:pPr>
              <w:spacing w:after="0" w:line="240" w:lineRule="auto"/>
              <w:rPr>
                <w:rFonts w:eastAsia="Times New Roman"/>
                <w:color w:val="000000"/>
                <w:lang w:eastAsia="es-CO"/>
              </w:rPr>
            </w:pPr>
            <w:r w:rsidRPr="0097065F">
              <w:rPr>
                <w:rFonts w:eastAsia="Times New Roman"/>
                <w:color w:val="000000"/>
                <w:lang w:eastAsia="es-CO"/>
              </w:rPr>
              <w:t xml:space="preserve">Compare </w:t>
            </w:r>
            <w:proofErr w:type="spellStart"/>
            <w:r w:rsidRPr="0097065F">
              <w:rPr>
                <w:rFonts w:eastAsia="Times New Roman"/>
                <w:color w:val="000000"/>
                <w:lang w:eastAsia="es-CO"/>
              </w:rPr>
              <w:t>before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buy</w:t>
            </w:r>
            <w:proofErr w:type="spellEnd"/>
          </w:p>
        </w:tc>
        <w:tc>
          <w:tcPr>
            <w:tcW w:w="1240" w:type="dxa"/>
            <w:tcBorders>
              <w:top w:val="nil"/>
              <w:left w:val="nil"/>
              <w:bottom w:val="nil"/>
              <w:right w:val="nil"/>
            </w:tcBorders>
            <w:shd w:val="clear" w:color="auto" w:fill="auto"/>
            <w:noWrap/>
            <w:vAlign w:val="center"/>
            <w:hideMark/>
          </w:tcPr>
          <w:p w14:paraId="304FC7ED" w14:textId="5A10ADC1" w:rsidR="00102A8D" w:rsidRPr="0097065F" w:rsidRDefault="00102A8D" w:rsidP="00102A8D">
            <w:pPr>
              <w:spacing w:after="0" w:line="240" w:lineRule="auto"/>
              <w:rPr>
                <w:rFonts w:eastAsia="Times New Roman"/>
                <w:color w:val="000000"/>
                <w:lang w:eastAsia="es-CO"/>
              </w:rPr>
            </w:pPr>
            <w:r w:rsidRPr="00ED5B34">
              <w:t>0.0983 ***</w:t>
            </w:r>
          </w:p>
        </w:tc>
        <w:tc>
          <w:tcPr>
            <w:tcW w:w="1240" w:type="dxa"/>
            <w:tcBorders>
              <w:top w:val="nil"/>
              <w:left w:val="nil"/>
              <w:bottom w:val="nil"/>
              <w:right w:val="nil"/>
            </w:tcBorders>
            <w:shd w:val="clear" w:color="auto" w:fill="auto"/>
            <w:noWrap/>
            <w:vAlign w:val="center"/>
            <w:hideMark/>
          </w:tcPr>
          <w:p w14:paraId="7FB59F7E" w14:textId="45C32FF1" w:rsidR="00102A8D" w:rsidRPr="0097065F" w:rsidRDefault="00102A8D" w:rsidP="00102A8D">
            <w:pPr>
              <w:spacing w:after="0" w:line="240" w:lineRule="auto"/>
              <w:rPr>
                <w:rFonts w:eastAsia="Times New Roman"/>
                <w:color w:val="000000"/>
                <w:lang w:eastAsia="es-CO"/>
              </w:rPr>
            </w:pPr>
            <w:r w:rsidRPr="00ED5B34">
              <w:t>0.258 ***</w:t>
            </w:r>
          </w:p>
        </w:tc>
      </w:tr>
      <w:tr w:rsidR="00102A8D" w:rsidRPr="0097065F" w14:paraId="0FAB16E0"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2D974317"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Have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budgets</w:t>
            </w:r>
            <w:proofErr w:type="spellEnd"/>
          </w:p>
        </w:tc>
        <w:tc>
          <w:tcPr>
            <w:tcW w:w="1240" w:type="dxa"/>
            <w:tcBorders>
              <w:top w:val="nil"/>
              <w:left w:val="nil"/>
              <w:bottom w:val="nil"/>
              <w:right w:val="nil"/>
            </w:tcBorders>
            <w:shd w:val="clear" w:color="auto" w:fill="auto"/>
            <w:noWrap/>
            <w:vAlign w:val="center"/>
            <w:hideMark/>
          </w:tcPr>
          <w:p w14:paraId="1EF58ED1" w14:textId="33627A67" w:rsidR="00102A8D" w:rsidRPr="0097065F" w:rsidRDefault="00102A8D" w:rsidP="00102A8D">
            <w:pPr>
              <w:spacing w:after="0" w:line="240" w:lineRule="auto"/>
              <w:rPr>
                <w:rFonts w:eastAsia="Times New Roman"/>
                <w:color w:val="000000"/>
                <w:lang w:eastAsia="es-CO"/>
              </w:rPr>
            </w:pPr>
            <w:r w:rsidRPr="00ED5B34">
              <w:t>0.0451 **</w:t>
            </w:r>
          </w:p>
        </w:tc>
        <w:tc>
          <w:tcPr>
            <w:tcW w:w="1240" w:type="dxa"/>
            <w:tcBorders>
              <w:top w:val="nil"/>
              <w:left w:val="nil"/>
              <w:bottom w:val="nil"/>
              <w:right w:val="nil"/>
            </w:tcBorders>
            <w:shd w:val="clear" w:color="auto" w:fill="auto"/>
            <w:noWrap/>
            <w:vAlign w:val="center"/>
            <w:hideMark/>
          </w:tcPr>
          <w:p w14:paraId="4D74AA03" w14:textId="39E1C149" w:rsidR="00102A8D" w:rsidRPr="0097065F" w:rsidRDefault="00102A8D" w:rsidP="00102A8D">
            <w:pPr>
              <w:spacing w:after="0" w:line="240" w:lineRule="auto"/>
              <w:rPr>
                <w:rFonts w:eastAsia="Times New Roman"/>
                <w:color w:val="000000"/>
                <w:lang w:eastAsia="es-CO"/>
              </w:rPr>
            </w:pPr>
            <w:r w:rsidRPr="00ED5B34">
              <w:t>0.22 ***</w:t>
            </w:r>
          </w:p>
        </w:tc>
      </w:tr>
      <w:tr w:rsidR="00102A8D" w:rsidRPr="0097065F" w14:paraId="21566E1E"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3199446D"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Financial</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assistance</w:t>
            </w:r>
            <w:proofErr w:type="spellEnd"/>
          </w:p>
        </w:tc>
        <w:tc>
          <w:tcPr>
            <w:tcW w:w="1240" w:type="dxa"/>
            <w:tcBorders>
              <w:top w:val="nil"/>
              <w:left w:val="nil"/>
              <w:bottom w:val="nil"/>
              <w:right w:val="nil"/>
            </w:tcBorders>
            <w:shd w:val="clear" w:color="auto" w:fill="auto"/>
            <w:noWrap/>
            <w:vAlign w:val="center"/>
            <w:hideMark/>
          </w:tcPr>
          <w:p w14:paraId="5FE2D426" w14:textId="1897F92A" w:rsidR="00102A8D" w:rsidRPr="0097065F" w:rsidRDefault="00102A8D" w:rsidP="00102A8D">
            <w:pPr>
              <w:spacing w:after="0" w:line="240" w:lineRule="auto"/>
              <w:rPr>
                <w:rFonts w:eastAsia="Times New Roman"/>
                <w:color w:val="000000"/>
                <w:lang w:eastAsia="es-CO"/>
              </w:rPr>
            </w:pPr>
            <w:r w:rsidRPr="00ED5B34">
              <w:t>-0.0198</w:t>
            </w:r>
          </w:p>
        </w:tc>
        <w:tc>
          <w:tcPr>
            <w:tcW w:w="1240" w:type="dxa"/>
            <w:tcBorders>
              <w:top w:val="nil"/>
              <w:left w:val="nil"/>
              <w:bottom w:val="nil"/>
              <w:right w:val="nil"/>
            </w:tcBorders>
            <w:shd w:val="clear" w:color="auto" w:fill="auto"/>
            <w:noWrap/>
            <w:vAlign w:val="center"/>
            <w:hideMark/>
          </w:tcPr>
          <w:p w14:paraId="1BF1ABBF" w14:textId="0D54F4AD" w:rsidR="00102A8D" w:rsidRPr="0097065F" w:rsidRDefault="00102A8D" w:rsidP="00102A8D">
            <w:pPr>
              <w:spacing w:after="0" w:line="240" w:lineRule="auto"/>
              <w:rPr>
                <w:rFonts w:eastAsia="Times New Roman"/>
                <w:color w:val="000000"/>
                <w:lang w:eastAsia="es-CO"/>
              </w:rPr>
            </w:pPr>
            <w:r w:rsidRPr="00ED5B34">
              <w:t>0.0781 ***</w:t>
            </w:r>
          </w:p>
        </w:tc>
      </w:tr>
      <w:tr w:rsidR="00102A8D" w:rsidRPr="0097065F" w14:paraId="366D1EAD" w14:textId="77777777" w:rsidTr="00102A8D">
        <w:trPr>
          <w:trHeight w:val="288"/>
        </w:trPr>
        <w:tc>
          <w:tcPr>
            <w:tcW w:w="2836" w:type="dxa"/>
            <w:tcBorders>
              <w:top w:val="nil"/>
              <w:left w:val="nil"/>
              <w:bottom w:val="nil"/>
              <w:right w:val="single" w:sz="4" w:space="0" w:color="auto"/>
            </w:tcBorders>
            <w:shd w:val="clear" w:color="auto" w:fill="auto"/>
            <w:noWrap/>
            <w:vAlign w:val="bottom"/>
            <w:hideMark/>
          </w:tcPr>
          <w:p w14:paraId="0BCB436D" w14:textId="77777777" w:rsidR="00102A8D" w:rsidRPr="0097065F" w:rsidRDefault="00102A8D" w:rsidP="00102A8D">
            <w:pPr>
              <w:spacing w:after="0" w:line="240" w:lineRule="auto"/>
              <w:rPr>
                <w:rFonts w:eastAsia="Times New Roman"/>
                <w:color w:val="000000"/>
                <w:lang w:eastAsia="es-CO"/>
              </w:rPr>
            </w:pPr>
            <w:r w:rsidRPr="0097065F">
              <w:rPr>
                <w:rFonts w:eastAsia="Times New Roman"/>
                <w:color w:val="000000"/>
                <w:lang w:eastAsia="es-CO"/>
              </w:rPr>
              <w:t xml:space="preserve">Set </w:t>
            </w:r>
            <w:proofErr w:type="spellStart"/>
            <w:r w:rsidRPr="0097065F">
              <w:rPr>
                <w:rFonts w:eastAsia="Times New Roman"/>
                <w:color w:val="000000"/>
                <w:lang w:eastAsia="es-CO"/>
              </w:rPr>
              <w:t>long-term</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goals</w:t>
            </w:r>
            <w:proofErr w:type="spellEnd"/>
          </w:p>
        </w:tc>
        <w:tc>
          <w:tcPr>
            <w:tcW w:w="1240" w:type="dxa"/>
            <w:tcBorders>
              <w:top w:val="nil"/>
              <w:left w:val="nil"/>
              <w:bottom w:val="nil"/>
              <w:right w:val="nil"/>
            </w:tcBorders>
            <w:shd w:val="clear" w:color="auto" w:fill="auto"/>
            <w:noWrap/>
            <w:vAlign w:val="center"/>
            <w:hideMark/>
          </w:tcPr>
          <w:p w14:paraId="0FE66DDD" w14:textId="7253D7D1" w:rsidR="00102A8D" w:rsidRPr="0097065F" w:rsidRDefault="00102A8D" w:rsidP="00102A8D">
            <w:pPr>
              <w:spacing w:after="0" w:line="240" w:lineRule="auto"/>
              <w:rPr>
                <w:rFonts w:eastAsia="Times New Roman"/>
                <w:color w:val="000000"/>
                <w:lang w:eastAsia="es-CO"/>
              </w:rPr>
            </w:pPr>
            <w:r w:rsidRPr="00ED5B34">
              <w:t>0.0145</w:t>
            </w:r>
          </w:p>
        </w:tc>
        <w:tc>
          <w:tcPr>
            <w:tcW w:w="1240" w:type="dxa"/>
            <w:tcBorders>
              <w:top w:val="nil"/>
              <w:left w:val="nil"/>
              <w:bottom w:val="nil"/>
              <w:right w:val="nil"/>
            </w:tcBorders>
            <w:shd w:val="clear" w:color="auto" w:fill="auto"/>
            <w:noWrap/>
            <w:vAlign w:val="center"/>
            <w:hideMark/>
          </w:tcPr>
          <w:p w14:paraId="161172C8" w14:textId="21481857" w:rsidR="00102A8D" w:rsidRPr="0097065F" w:rsidRDefault="00102A8D" w:rsidP="00102A8D">
            <w:pPr>
              <w:spacing w:after="0" w:line="240" w:lineRule="auto"/>
              <w:rPr>
                <w:rFonts w:eastAsia="Times New Roman"/>
                <w:color w:val="000000"/>
                <w:lang w:eastAsia="es-CO"/>
              </w:rPr>
            </w:pPr>
            <w:r w:rsidRPr="00ED5B34">
              <w:t>0.4276 ***</w:t>
            </w:r>
          </w:p>
        </w:tc>
      </w:tr>
      <w:tr w:rsidR="00102A8D" w:rsidRPr="0097065F" w14:paraId="6C2AF685" w14:textId="77777777" w:rsidTr="00102A8D">
        <w:trPr>
          <w:trHeight w:val="288"/>
        </w:trPr>
        <w:tc>
          <w:tcPr>
            <w:tcW w:w="2836" w:type="dxa"/>
            <w:tcBorders>
              <w:top w:val="nil"/>
              <w:left w:val="nil"/>
              <w:right w:val="single" w:sz="4" w:space="0" w:color="auto"/>
            </w:tcBorders>
            <w:shd w:val="clear" w:color="auto" w:fill="auto"/>
            <w:noWrap/>
            <w:vAlign w:val="bottom"/>
            <w:hideMark/>
          </w:tcPr>
          <w:p w14:paraId="133E9949"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Spends</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higher</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than</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income</w:t>
            </w:r>
            <w:proofErr w:type="spellEnd"/>
          </w:p>
        </w:tc>
        <w:tc>
          <w:tcPr>
            <w:tcW w:w="1240" w:type="dxa"/>
            <w:tcBorders>
              <w:top w:val="nil"/>
              <w:left w:val="nil"/>
              <w:right w:val="nil"/>
            </w:tcBorders>
            <w:shd w:val="clear" w:color="auto" w:fill="auto"/>
            <w:noWrap/>
            <w:vAlign w:val="center"/>
            <w:hideMark/>
          </w:tcPr>
          <w:p w14:paraId="638B2F1A" w14:textId="0BC43608" w:rsidR="00102A8D" w:rsidRPr="0097065F" w:rsidRDefault="00102A8D" w:rsidP="00102A8D">
            <w:pPr>
              <w:spacing w:after="0" w:line="240" w:lineRule="auto"/>
              <w:rPr>
                <w:rFonts w:eastAsia="Times New Roman"/>
                <w:color w:val="000000"/>
                <w:lang w:eastAsia="es-CO"/>
              </w:rPr>
            </w:pPr>
            <w:r w:rsidRPr="00ED5B34">
              <w:t>-0.0682 ***</w:t>
            </w:r>
          </w:p>
        </w:tc>
        <w:tc>
          <w:tcPr>
            <w:tcW w:w="1240" w:type="dxa"/>
            <w:tcBorders>
              <w:top w:val="nil"/>
              <w:left w:val="nil"/>
              <w:right w:val="nil"/>
            </w:tcBorders>
            <w:shd w:val="clear" w:color="auto" w:fill="auto"/>
            <w:noWrap/>
            <w:vAlign w:val="center"/>
            <w:hideMark/>
          </w:tcPr>
          <w:p w14:paraId="6D9AF161" w14:textId="6537F2BE" w:rsidR="00102A8D" w:rsidRPr="0097065F" w:rsidRDefault="00102A8D" w:rsidP="00102A8D">
            <w:pPr>
              <w:spacing w:after="0" w:line="240" w:lineRule="auto"/>
              <w:rPr>
                <w:rFonts w:eastAsia="Times New Roman"/>
                <w:color w:val="000000"/>
                <w:lang w:eastAsia="es-CO"/>
              </w:rPr>
            </w:pPr>
            <w:r w:rsidRPr="00ED5B34">
              <w:t>-0.1648 ***</w:t>
            </w:r>
          </w:p>
        </w:tc>
      </w:tr>
      <w:tr w:rsidR="00102A8D" w:rsidRPr="0097065F" w14:paraId="4E156EDA" w14:textId="77777777" w:rsidTr="00102A8D">
        <w:trPr>
          <w:trHeight w:val="288"/>
        </w:trPr>
        <w:tc>
          <w:tcPr>
            <w:tcW w:w="2836" w:type="dxa"/>
            <w:tcBorders>
              <w:top w:val="nil"/>
              <w:left w:val="nil"/>
              <w:bottom w:val="single" w:sz="4" w:space="0" w:color="auto"/>
              <w:right w:val="single" w:sz="4" w:space="0" w:color="auto"/>
            </w:tcBorders>
            <w:shd w:val="clear" w:color="auto" w:fill="auto"/>
            <w:noWrap/>
            <w:vAlign w:val="bottom"/>
            <w:hideMark/>
          </w:tcPr>
          <w:p w14:paraId="474035E4" w14:textId="77777777" w:rsidR="00102A8D" w:rsidRPr="0097065F" w:rsidRDefault="00102A8D" w:rsidP="00102A8D">
            <w:pPr>
              <w:spacing w:after="0" w:line="240" w:lineRule="auto"/>
              <w:rPr>
                <w:rFonts w:eastAsia="Times New Roman"/>
                <w:color w:val="000000"/>
                <w:lang w:eastAsia="es-CO"/>
              </w:rPr>
            </w:pPr>
            <w:proofErr w:type="spellStart"/>
            <w:r w:rsidRPr="0097065F">
              <w:rPr>
                <w:rFonts w:eastAsia="Times New Roman"/>
                <w:color w:val="000000"/>
                <w:lang w:eastAsia="es-CO"/>
              </w:rPr>
              <w:t>Willingness</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to</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take</w:t>
            </w:r>
            <w:proofErr w:type="spellEnd"/>
            <w:r w:rsidRPr="0097065F">
              <w:rPr>
                <w:rFonts w:eastAsia="Times New Roman"/>
                <w:color w:val="000000"/>
                <w:lang w:eastAsia="es-CO"/>
              </w:rPr>
              <w:t xml:space="preserve"> </w:t>
            </w:r>
            <w:proofErr w:type="spellStart"/>
            <w:r w:rsidRPr="0097065F">
              <w:rPr>
                <w:rFonts w:eastAsia="Times New Roman"/>
                <w:color w:val="000000"/>
                <w:lang w:eastAsia="es-CO"/>
              </w:rPr>
              <w:t>risks</w:t>
            </w:r>
            <w:proofErr w:type="spellEnd"/>
          </w:p>
        </w:tc>
        <w:tc>
          <w:tcPr>
            <w:tcW w:w="1240" w:type="dxa"/>
            <w:tcBorders>
              <w:top w:val="nil"/>
              <w:left w:val="nil"/>
              <w:bottom w:val="single" w:sz="4" w:space="0" w:color="auto"/>
              <w:right w:val="nil"/>
            </w:tcBorders>
            <w:shd w:val="clear" w:color="auto" w:fill="auto"/>
            <w:noWrap/>
            <w:vAlign w:val="center"/>
            <w:hideMark/>
          </w:tcPr>
          <w:p w14:paraId="05604320" w14:textId="71B7131D" w:rsidR="00102A8D" w:rsidRPr="0097065F" w:rsidRDefault="00102A8D" w:rsidP="00102A8D">
            <w:pPr>
              <w:spacing w:after="0" w:line="240" w:lineRule="auto"/>
              <w:rPr>
                <w:rFonts w:eastAsia="Times New Roman"/>
                <w:color w:val="000000"/>
                <w:lang w:eastAsia="es-CO"/>
              </w:rPr>
            </w:pPr>
            <w:r w:rsidRPr="00ED5B34">
              <w:t>0.0686 ***</w:t>
            </w:r>
          </w:p>
        </w:tc>
        <w:tc>
          <w:tcPr>
            <w:tcW w:w="1240" w:type="dxa"/>
            <w:tcBorders>
              <w:top w:val="nil"/>
              <w:left w:val="nil"/>
              <w:bottom w:val="single" w:sz="4" w:space="0" w:color="auto"/>
              <w:right w:val="nil"/>
            </w:tcBorders>
            <w:shd w:val="clear" w:color="auto" w:fill="auto"/>
            <w:noWrap/>
            <w:vAlign w:val="center"/>
            <w:hideMark/>
          </w:tcPr>
          <w:p w14:paraId="58FBC730" w14:textId="21CC8D19" w:rsidR="00102A8D" w:rsidRPr="0097065F" w:rsidRDefault="00102A8D" w:rsidP="00102A8D">
            <w:pPr>
              <w:spacing w:after="0" w:line="240" w:lineRule="auto"/>
              <w:rPr>
                <w:rFonts w:eastAsia="Times New Roman"/>
                <w:color w:val="000000"/>
                <w:lang w:eastAsia="es-CO"/>
              </w:rPr>
            </w:pPr>
            <w:r w:rsidRPr="00ED5B34">
              <w:t>0.1606 ***</w:t>
            </w:r>
          </w:p>
        </w:tc>
      </w:tr>
    </w:tbl>
    <w:p w14:paraId="2F088F68" w14:textId="48781B34" w:rsidR="00C673F8" w:rsidRDefault="00961671" w:rsidP="00C673F8">
      <w:pPr>
        <w:rPr>
          <w:b/>
          <w:sz w:val="20"/>
          <w:szCs w:val="20"/>
          <w:lang w:val="en-AU"/>
        </w:rPr>
      </w:pPr>
      <w:r>
        <w:rPr>
          <w:sz w:val="20"/>
          <w:szCs w:val="20"/>
          <w:lang w:val="en-US"/>
        </w:rPr>
        <w:t xml:space="preserve">Note: </w:t>
      </w:r>
      <w:r w:rsidRPr="00C0277F">
        <w:rPr>
          <w:sz w:val="20"/>
          <w:szCs w:val="20"/>
          <w:lang w:val="en-US"/>
        </w:rPr>
        <w:t>Statistical significance ***p&lt;0.01, **p&lt;0.05, *p&lt;0.10.</w:t>
      </w:r>
    </w:p>
    <w:p w14:paraId="76726038" w14:textId="77777777" w:rsidR="00C673F8" w:rsidRPr="00297B39" w:rsidRDefault="00C673F8" w:rsidP="00C673F8">
      <w:pPr>
        <w:pStyle w:val="Prrafodelista"/>
        <w:numPr>
          <w:ilvl w:val="0"/>
          <w:numId w:val="42"/>
        </w:numPr>
        <w:rPr>
          <w:b/>
          <w:bCs/>
          <w:sz w:val="24"/>
          <w:szCs w:val="24"/>
          <w:lang w:val="en-GB"/>
        </w:rPr>
      </w:pPr>
      <w:bookmarkStart w:id="3" w:name="_Ref110525647"/>
      <w:r w:rsidRPr="00297B39">
        <w:rPr>
          <w:b/>
          <w:bCs/>
          <w:sz w:val="24"/>
          <w:szCs w:val="24"/>
          <w:lang w:val="en-GB"/>
        </w:rPr>
        <w:t>OLS estimations</w:t>
      </w:r>
      <w:bookmarkEnd w:id="3"/>
    </w:p>
    <w:p w14:paraId="1CE24393" w14:textId="6C40A92F" w:rsidR="00C673F8" w:rsidRPr="0042232A" w:rsidRDefault="00C673F8" w:rsidP="00C673F8">
      <w:pPr>
        <w:pStyle w:val="Descripcin"/>
        <w:jc w:val="both"/>
        <w:rPr>
          <w:i w:val="0"/>
          <w:iCs w:val="0"/>
          <w:color w:val="auto"/>
          <w:sz w:val="22"/>
          <w:szCs w:val="22"/>
          <w:lang w:val="en-US"/>
        </w:rPr>
      </w:pPr>
      <w:r w:rsidRPr="0042232A">
        <w:rPr>
          <w:b/>
          <w:bCs/>
          <w:i w:val="0"/>
          <w:iCs w:val="0"/>
          <w:color w:val="auto"/>
          <w:sz w:val="22"/>
          <w:szCs w:val="22"/>
          <w:lang w:val="en-US"/>
        </w:rPr>
        <w:t>Table</w:t>
      </w:r>
      <w:r>
        <w:rPr>
          <w:b/>
          <w:bCs/>
          <w:i w:val="0"/>
          <w:iCs w:val="0"/>
          <w:color w:val="auto"/>
          <w:sz w:val="22"/>
          <w:szCs w:val="22"/>
          <w:lang w:val="en-US"/>
        </w:rPr>
        <w:t xml:space="preserve"> A3</w:t>
      </w:r>
      <w:r w:rsidRPr="0042232A">
        <w:rPr>
          <w:b/>
          <w:bCs/>
          <w:i w:val="0"/>
          <w:iCs w:val="0"/>
          <w:color w:val="auto"/>
          <w:sz w:val="22"/>
          <w:szCs w:val="22"/>
          <w:lang w:val="en-US"/>
        </w:rPr>
        <w:t xml:space="preserve">. </w:t>
      </w:r>
      <w:r w:rsidRPr="0042232A">
        <w:rPr>
          <w:i w:val="0"/>
          <w:iCs w:val="0"/>
          <w:color w:val="auto"/>
          <w:sz w:val="22"/>
          <w:szCs w:val="22"/>
          <w:lang w:val="en-US"/>
        </w:rPr>
        <w:t xml:space="preserve">OLS estimations of the relations between objective financial </w:t>
      </w:r>
      <w:r w:rsidR="00E23B1B" w:rsidRPr="00E23B1B">
        <w:rPr>
          <w:i w:val="0"/>
          <w:iCs w:val="0"/>
          <w:color w:val="auto"/>
          <w:sz w:val="22"/>
          <w:szCs w:val="22"/>
          <w:lang w:val="en-US"/>
        </w:rPr>
        <w:t>knowledge</w:t>
      </w:r>
      <w:r w:rsidR="00F2624C">
        <w:rPr>
          <w:i w:val="0"/>
          <w:iCs w:val="0"/>
          <w:color w:val="auto"/>
          <w:sz w:val="22"/>
          <w:szCs w:val="22"/>
          <w:lang w:val="en-US"/>
        </w:rPr>
        <w:t xml:space="preserve"> measure</w:t>
      </w:r>
      <w:r w:rsidR="00E23B1B" w:rsidRPr="00E23B1B">
        <w:rPr>
          <w:i w:val="0"/>
          <w:iCs w:val="0"/>
          <w:color w:val="auto"/>
          <w:sz w:val="22"/>
          <w:szCs w:val="22"/>
          <w:lang w:val="en-US"/>
        </w:rPr>
        <w:t xml:space="preserve"> </w:t>
      </w:r>
      <w:r w:rsidRPr="0042232A">
        <w:rPr>
          <w:i w:val="0"/>
          <w:iCs w:val="0"/>
          <w:color w:val="auto"/>
          <w:sz w:val="22"/>
          <w:szCs w:val="22"/>
          <w:lang w:val="en-US"/>
        </w:rPr>
        <w:t>and</w:t>
      </w:r>
      <w:r w:rsidR="00E23B1B">
        <w:rPr>
          <w:i w:val="0"/>
          <w:iCs w:val="0"/>
          <w:color w:val="auto"/>
          <w:sz w:val="22"/>
          <w:szCs w:val="22"/>
          <w:lang w:val="en-US"/>
        </w:rPr>
        <w:t xml:space="preserve"> the list of</w:t>
      </w:r>
      <w:r w:rsidRPr="0042232A">
        <w:rPr>
          <w:i w:val="0"/>
          <w:iCs w:val="0"/>
          <w:color w:val="auto"/>
          <w:sz w:val="22"/>
          <w:szCs w:val="22"/>
          <w:lang w:val="en-US"/>
        </w:rPr>
        <w:t xml:space="preserve"> financial </w:t>
      </w:r>
      <w:r>
        <w:rPr>
          <w:i w:val="0"/>
          <w:iCs w:val="0"/>
          <w:color w:val="auto"/>
          <w:sz w:val="22"/>
          <w:szCs w:val="22"/>
          <w:lang w:val="en-US"/>
        </w:rPr>
        <w:t>behaviors</w:t>
      </w:r>
      <w:r w:rsidRPr="0042232A">
        <w:rPr>
          <w:i w:val="0"/>
          <w:iCs w:val="0"/>
          <w:color w:val="auto"/>
          <w:sz w:val="22"/>
          <w:szCs w:val="22"/>
          <w:lang w:val="en-US"/>
        </w:rPr>
        <w:t>.</w:t>
      </w:r>
    </w:p>
    <w:tbl>
      <w:tblPr>
        <w:tblW w:w="7009" w:type="dxa"/>
        <w:tblCellMar>
          <w:left w:w="70" w:type="dxa"/>
          <w:right w:w="70" w:type="dxa"/>
        </w:tblCellMar>
        <w:tblLook w:val="04A0" w:firstRow="1" w:lastRow="0" w:firstColumn="1" w:lastColumn="0" w:noHBand="0" w:noVBand="1"/>
      </w:tblPr>
      <w:tblGrid>
        <w:gridCol w:w="2552"/>
        <w:gridCol w:w="1134"/>
        <w:gridCol w:w="850"/>
        <w:gridCol w:w="1130"/>
        <w:gridCol w:w="708"/>
        <w:gridCol w:w="635"/>
      </w:tblGrid>
      <w:tr w:rsidR="00C673F8" w:rsidRPr="00F804A0" w14:paraId="48648391" w14:textId="77777777" w:rsidTr="00D7270A">
        <w:trPr>
          <w:trHeight w:val="288"/>
        </w:trPr>
        <w:tc>
          <w:tcPr>
            <w:tcW w:w="2552" w:type="dxa"/>
            <w:tcBorders>
              <w:top w:val="nil"/>
              <w:left w:val="nil"/>
              <w:bottom w:val="single" w:sz="4" w:space="0" w:color="auto"/>
              <w:right w:val="single" w:sz="4" w:space="0" w:color="auto"/>
            </w:tcBorders>
            <w:shd w:val="clear" w:color="auto" w:fill="auto"/>
            <w:noWrap/>
            <w:vAlign w:val="center"/>
            <w:hideMark/>
          </w:tcPr>
          <w:p w14:paraId="2F47225D" w14:textId="77777777" w:rsidR="00C673F8" w:rsidRPr="00F804A0" w:rsidRDefault="00C673F8" w:rsidP="00D50E56">
            <w:pPr>
              <w:spacing w:after="0" w:line="240" w:lineRule="auto"/>
              <w:contextualSpacing/>
              <w:rPr>
                <w:rFonts w:eastAsia="Times New Roman"/>
                <w:color w:val="000000"/>
                <w:lang w:val="en-US" w:eastAsia="es-CO"/>
              </w:rPr>
            </w:pPr>
            <w:r w:rsidRPr="00F804A0">
              <w:rPr>
                <w:rFonts w:eastAsia="Times New Roman"/>
                <w:color w:val="000000"/>
                <w:lang w:val="en-US" w:eastAsia="es-CO"/>
              </w:rPr>
              <w:t> </w:t>
            </w:r>
          </w:p>
        </w:tc>
        <w:tc>
          <w:tcPr>
            <w:tcW w:w="1984" w:type="dxa"/>
            <w:gridSpan w:val="2"/>
            <w:tcBorders>
              <w:top w:val="nil"/>
              <w:left w:val="nil"/>
              <w:bottom w:val="single" w:sz="4" w:space="0" w:color="auto"/>
              <w:right w:val="single" w:sz="4" w:space="0" w:color="000000"/>
            </w:tcBorders>
            <w:shd w:val="clear" w:color="auto" w:fill="auto"/>
            <w:noWrap/>
            <w:vAlign w:val="center"/>
            <w:hideMark/>
          </w:tcPr>
          <w:p w14:paraId="56FE19F5" w14:textId="7952E7FD" w:rsidR="00C673F8" w:rsidRPr="00F804A0" w:rsidRDefault="00C673F8" w:rsidP="00D50E56">
            <w:pPr>
              <w:spacing w:after="0" w:line="240" w:lineRule="auto"/>
              <w:contextualSpacing/>
              <w:jc w:val="center"/>
              <w:rPr>
                <w:rFonts w:eastAsia="Times New Roman"/>
                <w:color w:val="000000"/>
                <w:lang w:val="en-US" w:eastAsia="es-CO"/>
              </w:rPr>
            </w:pPr>
            <w:r w:rsidRPr="00F804A0">
              <w:rPr>
                <w:rFonts w:eastAsia="Times New Roman"/>
                <w:color w:val="000000"/>
                <w:lang w:val="en-US" w:eastAsia="es-CO"/>
              </w:rPr>
              <w:t xml:space="preserve">Financial </w:t>
            </w:r>
            <w:r w:rsidR="00F2624C">
              <w:rPr>
                <w:rFonts w:eastAsia="Times New Roman"/>
                <w:color w:val="000000"/>
                <w:lang w:val="en-US" w:eastAsia="es-CO"/>
              </w:rPr>
              <w:t>Knowledge</w:t>
            </w:r>
          </w:p>
        </w:tc>
        <w:tc>
          <w:tcPr>
            <w:tcW w:w="1838" w:type="dxa"/>
            <w:gridSpan w:val="2"/>
            <w:tcBorders>
              <w:top w:val="nil"/>
              <w:left w:val="nil"/>
              <w:bottom w:val="single" w:sz="4" w:space="0" w:color="auto"/>
              <w:right w:val="single" w:sz="4" w:space="0" w:color="000000"/>
            </w:tcBorders>
            <w:shd w:val="clear" w:color="auto" w:fill="auto"/>
            <w:noWrap/>
            <w:vAlign w:val="center"/>
            <w:hideMark/>
          </w:tcPr>
          <w:p w14:paraId="6D36B37A" w14:textId="77777777" w:rsidR="00C673F8" w:rsidRPr="00F804A0" w:rsidRDefault="00C673F8" w:rsidP="00D50E56">
            <w:pPr>
              <w:spacing w:after="0" w:line="240" w:lineRule="auto"/>
              <w:contextualSpacing/>
              <w:jc w:val="center"/>
              <w:rPr>
                <w:rFonts w:eastAsia="Times New Roman"/>
                <w:color w:val="000000"/>
                <w:lang w:val="en-US" w:eastAsia="es-CO"/>
              </w:rPr>
            </w:pPr>
            <w:r w:rsidRPr="00F804A0">
              <w:rPr>
                <w:rFonts w:eastAsia="Times New Roman"/>
                <w:color w:val="000000"/>
                <w:lang w:val="en-US" w:eastAsia="es-CO"/>
              </w:rPr>
              <w:t>COVID</w:t>
            </w:r>
          </w:p>
        </w:tc>
        <w:tc>
          <w:tcPr>
            <w:tcW w:w="635" w:type="dxa"/>
            <w:tcBorders>
              <w:top w:val="nil"/>
              <w:left w:val="nil"/>
              <w:bottom w:val="single" w:sz="4" w:space="0" w:color="auto"/>
              <w:right w:val="nil"/>
            </w:tcBorders>
            <w:shd w:val="clear" w:color="auto" w:fill="auto"/>
            <w:vAlign w:val="center"/>
            <w:hideMark/>
          </w:tcPr>
          <w:p w14:paraId="6690499A" w14:textId="77777777" w:rsidR="00C673F8" w:rsidRPr="00F804A0" w:rsidRDefault="00C673F8" w:rsidP="00D50E56">
            <w:pPr>
              <w:spacing w:after="0" w:line="240" w:lineRule="auto"/>
              <w:contextualSpacing/>
              <w:jc w:val="center"/>
              <w:rPr>
                <w:rFonts w:eastAsia="Times New Roman"/>
                <w:color w:val="000000"/>
                <w:lang w:val="en-US" w:eastAsia="es-CO"/>
              </w:rPr>
            </w:pPr>
            <w:r w:rsidRPr="00F804A0">
              <w:rPr>
                <w:rFonts w:eastAsia="Times New Roman"/>
                <w:color w:val="000000"/>
                <w:lang w:val="en-US" w:eastAsia="es-CO"/>
              </w:rPr>
              <w:t>R-</w:t>
            </w:r>
            <w:proofErr w:type="spellStart"/>
            <w:r w:rsidRPr="00F804A0">
              <w:rPr>
                <w:rFonts w:eastAsia="Times New Roman"/>
                <w:color w:val="000000"/>
                <w:lang w:val="en-US" w:eastAsia="es-CO"/>
              </w:rPr>
              <w:t>sqr</w:t>
            </w:r>
            <w:proofErr w:type="spellEnd"/>
          </w:p>
        </w:tc>
      </w:tr>
      <w:tr w:rsidR="00C673F8" w:rsidRPr="00F804A0" w14:paraId="0CD0EDAC" w14:textId="77777777" w:rsidTr="00D7270A">
        <w:trPr>
          <w:trHeight w:val="288"/>
        </w:trPr>
        <w:tc>
          <w:tcPr>
            <w:tcW w:w="2552" w:type="dxa"/>
            <w:tcBorders>
              <w:top w:val="single" w:sz="4" w:space="0" w:color="auto"/>
              <w:left w:val="nil"/>
              <w:bottom w:val="single" w:sz="4" w:space="0" w:color="auto"/>
              <w:right w:val="single" w:sz="4" w:space="0" w:color="auto"/>
            </w:tcBorders>
            <w:shd w:val="clear" w:color="auto" w:fill="auto"/>
            <w:noWrap/>
            <w:vAlign w:val="center"/>
          </w:tcPr>
          <w:p w14:paraId="53183DB9" w14:textId="77777777" w:rsidR="00C673F8" w:rsidRPr="00F804A0" w:rsidRDefault="00C673F8" w:rsidP="00D50E56">
            <w:pPr>
              <w:spacing w:after="0" w:line="240" w:lineRule="auto"/>
              <w:contextualSpacing/>
              <w:rPr>
                <w:rFonts w:eastAsia="Times New Roman"/>
                <w:color w:val="000000"/>
                <w:lang w:val="en-US" w:eastAsia="es-CO"/>
              </w:rPr>
            </w:pPr>
          </w:p>
        </w:tc>
        <w:tc>
          <w:tcPr>
            <w:tcW w:w="1134" w:type="dxa"/>
            <w:tcBorders>
              <w:top w:val="single" w:sz="4" w:space="0" w:color="auto"/>
              <w:left w:val="nil"/>
              <w:bottom w:val="single" w:sz="4" w:space="0" w:color="auto"/>
              <w:right w:val="nil"/>
            </w:tcBorders>
            <w:shd w:val="clear" w:color="auto" w:fill="auto"/>
            <w:noWrap/>
            <w:vAlign w:val="center"/>
          </w:tcPr>
          <w:p w14:paraId="6404B932" w14:textId="77777777" w:rsidR="00C673F8" w:rsidRPr="00F804A0" w:rsidRDefault="00C673F8" w:rsidP="00D50E56">
            <w:pPr>
              <w:spacing w:after="0" w:line="240" w:lineRule="auto"/>
              <w:contextualSpacing/>
              <w:rPr>
                <w:rFonts w:eastAsia="Times New Roman"/>
                <w:color w:val="000000"/>
                <w:lang w:val="en-US" w:eastAsia="es-CO"/>
              </w:rPr>
            </w:pPr>
            <w:r>
              <w:rPr>
                <w:rFonts w:eastAsia="Times New Roman"/>
                <w:color w:val="000000"/>
                <w:lang w:val="en-US" w:eastAsia="es-CO"/>
              </w:rPr>
              <w:t>Coefficient</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441AEF3" w14:textId="77777777" w:rsidR="00C673F8" w:rsidRPr="00F804A0" w:rsidRDefault="00C673F8" w:rsidP="00D50E56">
            <w:pPr>
              <w:spacing w:after="0" w:line="240" w:lineRule="auto"/>
              <w:contextualSpacing/>
              <w:rPr>
                <w:rFonts w:eastAsia="Times New Roman"/>
                <w:color w:val="000000"/>
                <w:lang w:val="en-US" w:eastAsia="es-CO"/>
              </w:rPr>
            </w:pPr>
            <w:r>
              <w:rPr>
                <w:rFonts w:eastAsia="Times New Roman"/>
                <w:color w:val="000000"/>
                <w:lang w:val="en-US" w:eastAsia="es-CO"/>
              </w:rPr>
              <w:t>SE</w:t>
            </w:r>
          </w:p>
        </w:tc>
        <w:tc>
          <w:tcPr>
            <w:tcW w:w="1130" w:type="dxa"/>
            <w:tcBorders>
              <w:top w:val="single" w:sz="4" w:space="0" w:color="auto"/>
              <w:left w:val="nil"/>
              <w:bottom w:val="single" w:sz="4" w:space="0" w:color="auto"/>
              <w:right w:val="nil"/>
            </w:tcBorders>
            <w:shd w:val="clear" w:color="auto" w:fill="auto"/>
            <w:noWrap/>
            <w:vAlign w:val="center"/>
          </w:tcPr>
          <w:p w14:paraId="06E15674" w14:textId="77777777" w:rsidR="00C673F8" w:rsidRPr="00F804A0" w:rsidRDefault="00C673F8" w:rsidP="00D50E56">
            <w:pPr>
              <w:spacing w:after="0" w:line="240" w:lineRule="auto"/>
              <w:contextualSpacing/>
              <w:rPr>
                <w:rFonts w:eastAsia="Times New Roman"/>
                <w:color w:val="000000"/>
                <w:lang w:val="en-US" w:eastAsia="es-CO"/>
              </w:rPr>
            </w:pPr>
            <w:r>
              <w:rPr>
                <w:rFonts w:eastAsia="Times New Roman"/>
                <w:color w:val="000000"/>
                <w:lang w:val="en-US" w:eastAsia="es-CO"/>
              </w:rPr>
              <w:t>Coefficient</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DBE6022" w14:textId="77777777" w:rsidR="00C673F8" w:rsidRPr="00F804A0" w:rsidRDefault="00C673F8" w:rsidP="00D50E56">
            <w:pPr>
              <w:spacing w:after="0" w:line="240" w:lineRule="auto"/>
              <w:contextualSpacing/>
              <w:rPr>
                <w:rFonts w:eastAsia="Times New Roman"/>
                <w:color w:val="000000"/>
                <w:lang w:val="en-US" w:eastAsia="es-CO"/>
              </w:rPr>
            </w:pPr>
            <w:r>
              <w:rPr>
                <w:rFonts w:eastAsia="Times New Roman"/>
                <w:color w:val="000000"/>
                <w:lang w:val="en-US" w:eastAsia="es-CO"/>
              </w:rPr>
              <w:t>SE</w:t>
            </w:r>
          </w:p>
        </w:tc>
        <w:tc>
          <w:tcPr>
            <w:tcW w:w="635" w:type="dxa"/>
            <w:tcBorders>
              <w:top w:val="single" w:sz="4" w:space="0" w:color="auto"/>
              <w:left w:val="nil"/>
              <w:bottom w:val="single" w:sz="4" w:space="0" w:color="auto"/>
              <w:right w:val="nil"/>
            </w:tcBorders>
            <w:shd w:val="clear" w:color="auto" w:fill="auto"/>
            <w:vAlign w:val="center"/>
          </w:tcPr>
          <w:p w14:paraId="5B7AB079" w14:textId="77777777" w:rsidR="00C673F8" w:rsidRPr="00F804A0" w:rsidRDefault="00C673F8" w:rsidP="00D50E56">
            <w:pPr>
              <w:spacing w:after="0" w:line="240" w:lineRule="auto"/>
              <w:contextualSpacing/>
              <w:rPr>
                <w:rFonts w:eastAsia="Times New Roman"/>
                <w:color w:val="000000"/>
                <w:lang w:val="en-US" w:eastAsia="es-CO"/>
              </w:rPr>
            </w:pPr>
          </w:p>
        </w:tc>
      </w:tr>
      <w:tr w:rsidR="00D7270A" w:rsidRPr="00F804A0" w14:paraId="465F5C38" w14:textId="77777777" w:rsidTr="00D7270A">
        <w:trPr>
          <w:trHeight w:val="288"/>
        </w:trPr>
        <w:tc>
          <w:tcPr>
            <w:tcW w:w="2552" w:type="dxa"/>
            <w:tcBorders>
              <w:top w:val="single" w:sz="4" w:space="0" w:color="auto"/>
              <w:left w:val="nil"/>
              <w:bottom w:val="nil"/>
              <w:right w:val="single" w:sz="4" w:space="0" w:color="auto"/>
            </w:tcBorders>
            <w:shd w:val="clear" w:color="auto" w:fill="auto"/>
            <w:noWrap/>
            <w:vAlign w:val="center"/>
          </w:tcPr>
          <w:p w14:paraId="463A9F8C"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Have a mortgage</w:t>
            </w:r>
          </w:p>
        </w:tc>
        <w:tc>
          <w:tcPr>
            <w:tcW w:w="1134" w:type="dxa"/>
            <w:tcBorders>
              <w:top w:val="single" w:sz="4" w:space="0" w:color="auto"/>
              <w:left w:val="nil"/>
              <w:bottom w:val="nil"/>
              <w:right w:val="nil"/>
            </w:tcBorders>
            <w:shd w:val="clear" w:color="auto" w:fill="auto"/>
            <w:noWrap/>
            <w:vAlign w:val="center"/>
          </w:tcPr>
          <w:p w14:paraId="5207A350" w14:textId="6EDB123F" w:rsidR="00D7270A" w:rsidRPr="00F804A0" w:rsidRDefault="00D7270A" w:rsidP="00D7270A">
            <w:pPr>
              <w:spacing w:after="0" w:line="240" w:lineRule="auto"/>
              <w:contextualSpacing/>
              <w:rPr>
                <w:color w:val="000000"/>
                <w:lang w:val="en-US"/>
              </w:rPr>
            </w:pPr>
            <w:r w:rsidRPr="00420A38">
              <w:t>-0.006</w:t>
            </w:r>
          </w:p>
        </w:tc>
        <w:tc>
          <w:tcPr>
            <w:tcW w:w="850" w:type="dxa"/>
            <w:tcBorders>
              <w:top w:val="single" w:sz="4" w:space="0" w:color="auto"/>
              <w:left w:val="nil"/>
              <w:bottom w:val="nil"/>
              <w:right w:val="single" w:sz="4" w:space="0" w:color="auto"/>
            </w:tcBorders>
            <w:shd w:val="clear" w:color="auto" w:fill="auto"/>
            <w:noWrap/>
            <w:vAlign w:val="center"/>
          </w:tcPr>
          <w:p w14:paraId="0A110BA8" w14:textId="79E9C2E0" w:rsidR="00D7270A" w:rsidRPr="00F804A0" w:rsidRDefault="00D7270A" w:rsidP="00D7270A">
            <w:pPr>
              <w:spacing w:after="0" w:line="240" w:lineRule="auto"/>
              <w:contextualSpacing/>
              <w:rPr>
                <w:color w:val="000000"/>
                <w:lang w:val="en-US"/>
              </w:rPr>
            </w:pPr>
            <w:r w:rsidRPr="00420A38">
              <w:t>0.010</w:t>
            </w:r>
          </w:p>
        </w:tc>
        <w:tc>
          <w:tcPr>
            <w:tcW w:w="1130" w:type="dxa"/>
            <w:tcBorders>
              <w:top w:val="single" w:sz="4" w:space="0" w:color="auto"/>
              <w:left w:val="nil"/>
              <w:bottom w:val="nil"/>
              <w:right w:val="nil"/>
            </w:tcBorders>
            <w:shd w:val="clear" w:color="auto" w:fill="auto"/>
            <w:noWrap/>
            <w:vAlign w:val="center"/>
          </w:tcPr>
          <w:p w14:paraId="4AF8EC78" w14:textId="70EC4C33" w:rsidR="00D7270A" w:rsidRPr="00F804A0" w:rsidRDefault="00D7270A" w:rsidP="00D7270A">
            <w:pPr>
              <w:spacing w:after="0" w:line="240" w:lineRule="auto"/>
              <w:contextualSpacing/>
              <w:rPr>
                <w:color w:val="000000"/>
                <w:lang w:val="en-US"/>
              </w:rPr>
            </w:pPr>
            <w:r w:rsidRPr="00420A38">
              <w:t>-0.036</w:t>
            </w:r>
          </w:p>
        </w:tc>
        <w:tc>
          <w:tcPr>
            <w:tcW w:w="708" w:type="dxa"/>
            <w:tcBorders>
              <w:top w:val="single" w:sz="4" w:space="0" w:color="auto"/>
              <w:left w:val="nil"/>
              <w:bottom w:val="nil"/>
              <w:right w:val="single" w:sz="4" w:space="0" w:color="auto"/>
            </w:tcBorders>
            <w:shd w:val="clear" w:color="auto" w:fill="auto"/>
            <w:noWrap/>
            <w:vAlign w:val="center"/>
          </w:tcPr>
          <w:p w14:paraId="4A949986" w14:textId="52BB423B" w:rsidR="00D7270A" w:rsidRPr="00F804A0" w:rsidRDefault="00D7270A" w:rsidP="00D7270A">
            <w:pPr>
              <w:spacing w:after="0" w:line="240" w:lineRule="auto"/>
              <w:contextualSpacing/>
              <w:rPr>
                <w:color w:val="000000"/>
                <w:lang w:val="en-US"/>
              </w:rPr>
            </w:pPr>
            <w:r w:rsidRPr="00420A38">
              <w:t>0.010</w:t>
            </w:r>
          </w:p>
        </w:tc>
        <w:tc>
          <w:tcPr>
            <w:tcW w:w="635" w:type="dxa"/>
            <w:tcBorders>
              <w:top w:val="single" w:sz="4" w:space="0" w:color="auto"/>
              <w:left w:val="nil"/>
              <w:bottom w:val="nil"/>
              <w:right w:val="nil"/>
            </w:tcBorders>
            <w:shd w:val="clear" w:color="auto" w:fill="auto"/>
            <w:vAlign w:val="center"/>
          </w:tcPr>
          <w:p w14:paraId="41D29307" w14:textId="1D4D0A9D" w:rsidR="00D7270A" w:rsidRPr="00F804A0" w:rsidRDefault="00D7270A" w:rsidP="00D7270A">
            <w:pPr>
              <w:spacing w:after="0" w:line="240" w:lineRule="auto"/>
              <w:contextualSpacing/>
              <w:rPr>
                <w:color w:val="000000"/>
                <w:lang w:val="en-US"/>
              </w:rPr>
            </w:pPr>
            <w:r w:rsidRPr="00420A38">
              <w:t>0.114</w:t>
            </w:r>
          </w:p>
        </w:tc>
      </w:tr>
      <w:tr w:rsidR="00D7270A" w:rsidRPr="00F804A0" w14:paraId="79C2834B"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5361A0AB"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Have stock market investments</w:t>
            </w:r>
          </w:p>
        </w:tc>
        <w:tc>
          <w:tcPr>
            <w:tcW w:w="1134" w:type="dxa"/>
            <w:tcBorders>
              <w:top w:val="nil"/>
              <w:left w:val="nil"/>
              <w:bottom w:val="nil"/>
              <w:right w:val="nil"/>
            </w:tcBorders>
            <w:shd w:val="clear" w:color="auto" w:fill="auto"/>
            <w:noWrap/>
            <w:vAlign w:val="center"/>
            <w:hideMark/>
          </w:tcPr>
          <w:p w14:paraId="635D8F2B" w14:textId="30489950" w:rsidR="00D7270A" w:rsidRPr="00F804A0" w:rsidRDefault="00D7270A" w:rsidP="00D7270A">
            <w:pPr>
              <w:spacing w:after="0" w:line="240" w:lineRule="auto"/>
              <w:contextualSpacing/>
              <w:rPr>
                <w:rFonts w:eastAsia="Times New Roman"/>
                <w:color w:val="000000"/>
                <w:lang w:val="en-US" w:eastAsia="es-CO"/>
              </w:rPr>
            </w:pPr>
            <w:r w:rsidRPr="00420A38">
              <w:t>0.026*</w:t>
            </w:r>
          </w:p>
        </w:tc>
        <w:tc>
          <w:tcPr>
            <w:tcW w:w="850" w:type="dxa"/>
            <w:tcBorders>
              <w:top w:val="nil"/>
              <w:left w:val="nil"/>
              <w:bottom w:val="nil"/>
              <w:right w:val="single" w:sz="4" w:space="0" w:color="auto"/>
            </w:tcBorders>
            <w:shd w:val="clear" w:color="auto" w:fill="auto"/>
            <w:noWrap/>
            <w:vAlign w:val="center"/>
            <w:hideMark/>
          </w:tcPr>
          <w:p w14:paraId="174A56AA" w14:textId="4C334B7C" w:rsidR="00D7270A" w:rsidRPr="00F804A0" w:rsidRDefault="00D7270A" w:rsidP="00D7270A">
            <w:pPr>
              <w:spacing w:after="0" w:line="240" w:lineRule="auto"/>
              <w:contextualSpacing/>
              <w:rPr>
                <w:rFonts w:eastAsia="Times New Roman"/>
                <w:color w:val="000000"/>
                <w:lang w:val="en-US" w:eastAsia="es-CO"/>
              </w:rPr>
            </w:pPr>
            <w:r w:rsidRPr="00420A38">
              <w:t>0.010</w:t>
            </w:r>
          </w:p>
        </w:tc>
        <w:tc>
          <w:tcPr>
            <w:tcW w:w="1130" w:type="dxa"/>
            <w:tcBorders>
              <w:top w:val="nil"/>
              <w:left w:val="nil"/>
              <w:bottom w:val="nil"/>
              <w:right w:val="nil"/>
            </w:tcBorders>
            <w:shd w:val="clear" w:color="auto" w:fill="auto"/>
            <w:noWrap/>
            <w:vAlign w:val="center"/>
            <w:hideMark/>
          </w:tcPr>
          <w:p w14:paraId="19EB7CC5" w14:textId="49F413B8" w:rsidR="00D7270A" w:rsidRPr="00F804A0" w:rsidRDefault="00D7270A" w:rsidP="00D7270A">
            <w:pPr>
              <w:spacing w:after="0" w:line="240" w:lineRule="auto"/>
              <w:contextualSpacing/>
              <w:rPr>
                <w:rFonts w:eastAsia="Times New Roman"/>
                <w:color w:val="000000"/>
                <w:lang w:val="en-US" w:eastAsia="es-CO"/>
              </w:rPr>
            </w:pPr>
            <w:r w:rsidRPr="00420A38">
              <w:t>-0.026</w:t>
            </w:r>
          </w:p>
        </w:tc>
        <w:tc>
          <w:tcPr>
            <w:tcW w:w="708" w:type="dxa"/>
            <w:tcBorders>
              <w:top w:val="nil"/>
              <w:left w:val="nil"/>
              <w:bottom w:val="nil"/>
              <w:right w:val="single" w:sz="4" w:space="0" w:color="auto"/>
            </w:tcBorders>
            <w:shd w:val="clear" w:color="auto" w:fill="auto"/>
            <w:noWrap/>
            <w:vAlign w:val="center"/>
            <w:hideMark/>
          </w:tcPr>
          <w:p w14:paraId="7A1E5034" w14:textId="69C46405" w:rsidR="00D7270A" w:rsidRPr="00F804A0" w:rsidRDefault="00D7270A" w:rsidP="00D7270A">
            <w:pPr>
              <w:spacing w:after="0" w:line="240" w:lineRule="auto"/>
              <w:contextualSpacing/>
              <w:rPr>
                <w:rFonts w:eastAsia="Times New Roman"/>
                <w:color w:val="000000"/>
                <w:lang w:val="en-US" w:eastAsia="es-CO"/>
              </w:rPr>
            </w:pPr>
            <w:r w:rsidRPr="00420A38">
              <w:t>0.020</w:t>
            </w:r>
          </w:p>
        </w:tc>
        <w:tc>
          <w:tcPr>
            <w:tcW w:w="635" w:type="dxa"/>
            <w:tcBorders>
              <w:top w:val="nil"/>
              <w:left w:val="nil"/>
              <w:bottom w:val="nil"/>
              <w:right w:val="nil"/>
            </w:tcBorders>
            <w:shd w:val="clear" w:color="auto" w:fill="auto"/>
            <w:vAlign w:val="center"/>
            <w:hideMark/>
          </w:tcPr>
          <w:p w14:paraId="77F7D565" w14:textId="19D00C53" w:rsidR="00D7270A" w:rsidRPr="00F804A0" w:rsidRDefault="00D7270A" w:rsidP="00D7270A">
            <w:pPr>
              <w:spacing w:after="0" w:line="240" w:lineRule="auto"/>
              <w:contextualSpacing/>
              <w:rPr>
                <w:rFonts w:eastAsia="Times New Roman"/>
                <w:color w:val="000000"/>
                <w:lang w:val="en-US" w:eastAsia="es-CO"/>
              </w:rPr>
            </w:pPr>
            <w:r w:rsidRPr="00420A38">
              <w:t>0.038</w:t>
            </w:r>
          </w:p>
        </w:tc>
      </w:tr>
      <w:tr w:rsidR="00D7270A" w:rsidRPr="00F804A0" w14:paraId="5CF83009"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3633BAF9"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Have credit card</w:t>
            </w:r>
          </w:p>
        </w:tc>
        <w:tc>
          <w:tcPr>
            <w:tcW w:w="1134" w:type="dxa"/>
            <w:tcBorders>
              <w:top w:val="nil"/>
              <w:left w:val="nil"/>
              <w:bottom w:val="nil"/>
              <w:right w:val="nil"/>
            </w:tcBorders>
            <w:shd w:val="clear" w:color="auto" w:fill="auto"/>
            <w:noWrap/>
            <w:vAlign w:val="center"/>
            <w:hideMark/>
          </w:tcPr>
          <w:p w14:paraId="7998BD7E" w14:textId="02C1B1BB" w:rsidR="00D7270A" w:rsidRPr="00F804A0" w:rsidRDefault="00D7270A" w:rsidP="00D7270A">
            <w:pPr>
              <w:spacing w:after="0" w:line="240" w:lineRule="auto"/>
              <w:contextualSpacing/>
              <w:rPr>
                <w:rFonts w:eastAsia="Times New Roman"/>
                <w:color w:val="000000"/>
                <w:lang w:val="en-US" w:eastAsia="es-CO"/>
              </w:rPr>
            </w:pPr>
            <w:r w:rsidRPr="00420A38">
              <w:t>0.075**</w:t>
            </w:r>
          </w:p>
        </w:tc>
        <w:tc>
          <w:tcPr>
            <w:tcW w:w="850" w:type="dxa"/>
            <w:tcBorders>
              <w:top w:val="nil"/>
              <w:left w:val="nil"/>
              <w:bottom w:val="nil"/>
              <w:right w:val="single" w:sz="4" w:space="0" w:color="auto"/>
            </w:tcBorders>
            <w:shd w:val="clear" w:color="auto" w:fill="auto"/>
            <w:noWrap/>
            <w:vAlign w:val="center"/>
            <w:hideMark/>
          </w:tcPr>
          <w:p w14:paraId="73AA7F36" w14:textId="3A8F594E" w:rsidR="00D7270A" w:rsidRPr="00F804A0" w:rsidRDefault="00D7270A" w:rsidP="00D7270A">
            <w:pPr>
              <w:spacing w:after="0" w:line="240" w:lineRule="auto"/>
              <w:contextualSpacing/>
              <w:rPr>
                <w:rFonts w:eastAsia="Times New Roman"/>
                <w:color w:val="000000"/>
                <w:lang w:val="en-US" w:eastAsia="es-CO"/>
              </w:rPr>
            </w:pPr>
            <w:r w:rsidRPr="00420A38">
              <w:t>0.010</w:t>
            </w:r>
          </w:p>
        </w:tc>
        <w:tc>
          <w:tcPr>
            <w:tcW w:w="1130" w:type="dxa"/>
            <w:tcBorders>
              <w:top w:val="nil"/>
              <w:left w:val="nil"/>
              <w:bottom w:val="nil"/>
              <w:right w:val="nil"/>
            </w:tcBorders>
            <w:shd w:val="clear" w:color="auto" w:fill="auto"/>
            <w:noWrap/>
            <w:vAlign w:val="center"/>
            <w:hideMark/>
          </w:tcPr>
          <w:p w14:paraId="6EDF1EF2" w14:textId="4E316DB7" w:rsidR="00D7270A" w:rsidRPr="00F804A0" w:rsidRDefault="00D7270A" w:rsidP="00D7270A">
            <w:pPr>
              <w:spacing w:after="0" w:line="240" w:lineRule="auto"/>
              <w:contextualSpacing/>
              <w:rPr>
                <w:rFonts w:eastAsia="Times New Roman"/>
                <w:color w:val="000000"/>
                <w:lang w:val="en-US" w:eastAsia="es-CO"/>
              </w:rPr>
            </w:pPr>
            <w:r w:rsidRPr="00420A38">
              <w:t>-0.051</w:t>
            </w:r>
          </w:p>
        </w:tc>
        <w:tc>
          <w:tcPr>
            <w:tcW w:w="708" w:type="dxa"/>
            <w:tcBorders>
              <w:top w:val="nil"/>
              <w:left w:val="nil"/>
              <w:bottom w:val="nil"/>
              <w:right w:val="single" w:sz="4" w:space="0" w:color="auto"/>
            </w:tcBorders>
            <w:shd w:val="clear" w:color="auto" w:fill="auto"/>
            <w:noWrap/>
            <w:vAlign w:val="center"/>
            <w:hideMark/>
          </w:tcPr>
          <w:p w14:paraId="00B30C26" w14:textId="2BC197CB" w:rsidR="00D7270A" w:rsidRPr="00F804A0" w:rsidRDefault="00D7270A" w:rsidP="00D7270A">
            <w:pPr>
              <w:spacing w:after="0" w:line="240" w:lineRule="auto"/>
              <w:contextualSpacing/>
              <w:rPr>
                <w:rFonts w:eastAsia="Times New Roman"/>
                <w:color w:val="000000"/>
                <w:lang w:val="en-US" w:eastAsia="es-CO"/>
              </w:rPr>
            </w:pPr>
            <w:r w:rsidRPr="00420A38">
              <w:t>0.040</w:t>
            </w:r>
          </w:p>
        </w:tc>
        <w:tc>
          <w:tcPr>
            <w:tcW w:w="635" w:type="dxa"/>
            <w:tcBorders>
              <w:top w:val="nil"/>
              <w:left w:val="nil"/>
              <w:bottom w:val="nil"/>
              <w:right w:val="nil"/>
            </w:tcBorders>
            <w:shd w:val="clear" w:color="auto" w:fill="auto"/>
            <w:vAlign w:val="center"/>
            <w:hideMark/>
          </w:tcPr>
          <w:p w14:paraId="6FE5C65F" w14:textId="55D354D4" w:rsidR="00D7270A" w:rsidRPr="00F804A0" w:rsidRDefault="00D7270A" w:rsidP="00D7270A">
            <w:pPr>
              <w:spacing w:after="0" w:line="240" w:lineRule="auto"/>
              <w:contextualSpacing/>
              <w:rPr>
                <w:rFonts w:eastAsia="Times New Roman"/>
                <w:color w:val="000000"/>
                <w:lang w:val="en-US" w:eastAsia="es-CO"/>
              </w:rPr>
            </w:pPr>
            <w:r w:rsidRPr="00420A38">
              <w:t>0.120</w:t>
            </w:r>
          </w:p>
        </w:tc>
      </w:tr>
      <w:tr w:rsidR="00D7270A" w:rsidRPr="00F804A0" w14:paraId="15CEB4BF"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3857A283"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Have savings account</w:t>
            </w:r>
          </w:p>
        </w:tc>
        <w:tc>
          <w:tcPr>
            <w:tcW w:w="1134" w:type="dxa"/>
            <w:tcBorders>
              <w:top w:val="nil"/>
              <w:left w:val="nil"/>
              <w:bottom w:val="nil"/>
              <w:right w:val="nil"/>
            </w:tcBorders>
            <w:shd w:val="clear" w:color="auto" w:fill="auto"/>
            <w:noWrap/>
            <w:vAlign w:val="center"/>
            <w:hideMark/>
          </w:tcPr>
          <w:p w14:paraId="15023BE2" w14:textId="2ED910F2" w:rsidR="00D7270A" w:rsidRPr="00F804A0" w:rsidRDefault="00D7270A" w:rsidP="00D7270A">
            <w:pPr>
              <w:spacing w:after="0" w:line="240" w:lineRule="auto"/>
              <w:contextualSpacing/>
              <w:rPr>
                <w:rFonts w:eastAsia="Times New Roman"/>
                <w:color w:val="000000"/>
                <w:lang w:val="en-US" w:eastAsia="es-CO"/>
              </w:rPr>
            </w:pPr>
            <w:r w:rsidRPr="00420A38">
              <w:t>0.017</w:t>
            </w:r>
          </w:p>
        </w:tc>
        <w:tc>
          <w:tcPr>
            <w:tcW w:w="850" w:type="dxa"/>
            <w:tcBorders>
              <w:top w:val="nil"/>
              <w:left w:val="nil"/>
              <w:bottom w:val="nil"/>
              <w:right w:val="single" w:sz="4" w:space="0" w:color="auto"/>
            </w:tcBorders>
            <w:shd w:val="clear" w:color="auto" w:fill="auto"/>
            <w:noWrap/>
            <w:vAlign w:val="center"/>
            <w:hideMark/>
          </w:tcPr>
          <w:p w14:paraId="11BFFABC" w14:textId="3E4DC524" w:rsidR="00D7270A" w:rsidRPr="00F804A0" w:rsidRDefault="00D7270A" w:rsidP="00D7270A">
            <w:pPr>
              <w:spacing w:after="0" w:line="240" w:lineRule="auto"/>
              <w:contextualSpacing/>
              <w:rPr>
                <w:rFonts w:eastAsia="Times New Roman"/>
                <w:color w:val="000000"/>
                <w:lang w:val="en-US" w:eastAsia="es-CO"/>
              </w:rPr>
            </w:pPr>
            <w:r w:rsidRPr="00420A38">
              <w:t>0.020</w:t>
            </w:r>
          </w:p>
        </w:tc>
        <w:tc>
          <w:tcPr>
            <w:tcW w:w="1130" w:type="dxa"/>
            <w:tcBorders>
              <w:top w:val="nil"/>
              <w:left w:val="nil"/>
              <w:bottom w:val="nil"/>
              <w:right w:val="nil"/>
            </w:tcBorders>
            <w:shd w:val="clear" w:color="auto" w:fill="auto"/>
            <w:noWrap/>
            <w:vAlign w:val="center"/>
            <w:hideMark/>
          </w:tcPr>
          <w:p w14:paraId="0D02C987" w14:textId="7603E1DC" w:rsidR="00D7270A" w:rsidRPr="00F804A0" w:rsidRDefault="00D7270A" w:rsidP="00D7270A">
            <w:pPr>
              <w:spacing w:after="0" w:line="240" w:lineRule="auto"/>
              <w:contextualSpacing/>
              <w:rPr>
                <w:rFonts w:eastAsia="Times New Roman"/>
                <w:color w:val="000000"/>
                <w:lang w:val="en-US" w:eastAsia="es-CO"/>
              </w:rPr>
            </w:pPr>
            <w:r w:rsidRPr="00420A38">
              <w:t>-0.031</w:t>
            </w:r>
          </w:p>
        </w:tc>
        <w:tc>
          <w:tcPr>
            <w:tcW w:w="708" w:type="dxa"/>
            <w:tcBorders>
              <w:top w:val="nil"/>
              <w:left w:val="nil"/>
              <w:bottom w:val="nil"/>
              <w:right w:val="single" w:sz="4" w:space="0" w:color="auto"/>
            </w:tcBorders>
            <w:shd w:val="clear" w:color="auto" w:fill="auto"/>
            <w:noWrap/>
            <w:vAlign w:val="center"/>
            <w:hideMark/>
          </w:tcPr>
          <w:p w14:paraId="3EFA019B" w14:textId="31B7CA11" w:rsidR="00D7270A" w:rsidRPr="00F804A0" w:rsidRDefault="00D7270A" w:rsidP="00D7270A">
            <w:pPr>
              <w:spacing w:after="0" w:line="240" w:lineRule="auto"/>
              <w:contextualSpacing/>
              <w:rPr>
                <w:rFonts w:eastAsia="Times New Roman"/>
                <w:color w:val="000000"/>
                <w:lang w:val="en-US" w:eastAsia="es-CO"/>
              </w:rPr>
            </w:pPr>
            <w:r w:rsidRPr="00420A38">
              <w:t>0.020</w:t>
            </w:r>
          </w:p>
        </w:tc>
        <w:tc>
          <w:tcPr>
            <w:tcW w:w="635" w:type="dxa"/>
            <w:tcBorders>
              <w:top w:val="nil"/>
              <w:left w:val="nil"/>
              <w:bottom w:val="nil"/>
              <w:right w:val="nil"/>
            </w:tcBorders>
            <w:shd w:val="clear" w:color="auto" w:fill="auto"/>
            <w:vAlign w:val="center"/>
            <w:hideMark/>
          </w:tcPr>
          <w:p w14:paraId="181C6EAE" w14:textId="26DD42C6" w:rsidR="00D7270A" w:rsidRPr="00F804A0" w:rsidRDefault="00D7270A" w:rsidP="00D7270A">
            <w:pPr>
              <w:spacing w:after="0" w:line="240" w:lineRule="auto"/>
              <w:contextualSpacing/>
              <w:rPr>
                <w:rFonts w:eastAsia="Times New Roman"/>
                <w:color w:val="000000"/>
                <w:lang w:val="en-US" w:eastAsia="es-CO"/>
              </w:rPr>
            </w:pPr>
            <w:r w:rsidRPr="00420A38">
              <w:t>0.111</w:t>
            </w:r>
          </w:p>
        </w:tc>
      </w:tr>
      <w:tr w:rsidR="00D7270A" w:rsidRPr="00F804A0" w14:paraId="63A25DFE"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35F8CB52"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Have informal loans</w:t>
            </w:r>
          </w:p>
        </w:tc>
        <w:tc>
          <w:tcPr>
            <w:tcW w:w="1134" w:type="dxa"/>
            <w:tcBorders>
              <w:top w:val="nil"/>
              <w:left w:val="nil"/>
              <w:bottom w:val="nil"/>
              <w:right w:val="nil"/>
            </w:tcBorders>
            <w:shd w:val="clear" w:color="auto" w:fill="auto"/>
            <w:noWrap/>
            <w:vAlign w:val="center"/>
            <w:hideMark/>
          </w:tcPr>
          <w:p w14:paraId="249CCAA7" w14:textId="64BC3B03" w:rsidR="00D7270A" w:rsidRPr="00F804A0" w:rsidRDefault="00D7270A" w:rsidP="00D7270A">
            <w:pPr>
              <w:spacing w:after="0" w:line="240" w:lineRule="auto"/>
              <w:contextualSpacing/>
              <w:rPr>
                <w:rFonts w:eastAsia="Times New Roman"/>
                <w:color w:val="000000"/>
                <w:lang w:val="en-US" w:eastAsia="es-CO"/>
              </w:rPr>
            </w:pPr>
            <w:r w:rsidRPr="00420A38">
              <w:t>-0.005</w:t>
            </w:r>
          </w:p>
        </w:tc>
        <w:tc>
          <w:tcPr>
            <w:tcW w:w="850" w:type="dxa"/>
            <w:tcBorders>
              <w:top w:val="nil"/>
              <w:left w:val="nil"/>
              <w:bottom w:val="nil"/>
              <w:right w:val="single" w:sz="4" w:space="0" w:color="auto"/>
            </w:tcBorders>
            <w:shd w:val="clear" w:color="auto" w:fill="auto"/>
            <w:noWrap/>
            <w:vAlign w:val="center"/>
            <w:hideMark/>
          </w:tcPr>
          <w:p w14:paraId="2E17358C" w14:textId="0049C13C" w:rsidR="00D7270A" w:rsidRPr="00F804A0" w:rsidRDefault="00D7270A" w:rsidP="00D7270A">
            <w:pPr>
              <w:spacing w:after="0" w:line="240" w:lineRule="auto"/>
              <w:contextualSpacing/>
              <w:rPr>
                <w:rFonts w:eastAsia="Times New Roman"/>
                <w:color w:val="000000"/>
                <w:lang w:val="en-US" w:eastAsia="es-CO"/>
              </w:rPr>
            </w:pPr>
            <w:r w:rsidRPr="00420A38">
              <w:t>0.010</w:t>
            </w:r>
          </w:p>
        </w:tc>
        <w:tc>
          <w:tcPr>
            <w:tcW w:w="1130" w:type="dxa"/>
            <w:tcBorders>
              <w:top w:val="nil"/>
              <w:left w:val="nil"/>
              <w:bottom w:val="nil"/>
              <w:right w:val="nil"/>
            </w:tcBorders>
            <w:shd w:val="clear" w:color="auto" w:fill="auto"/>
            <w:noWrap/>
            <w:vAlign w:val="center"/>
            <w:hideMark/>
          </w:tcPr>
          <w:p w14:paraId="4B6DFD45" w14:textId="57B258F2" w:rsidR="00D7270A" w:rsidRPr="00F804A0" w:rsidRDefault="00D7270A" w:rsidP="00D7270A">
            <w:pPr>
              <w:spacing w:after="0" w:line="240" w:lineRule="auto"/>
              <w:contextualSpacing/>
              <w:rPr>
                <w:rFonts w:eastAsia="Times New Roman"/>
                <w:color w:val="000000"/>
                <w:lang w:val="en-US" w:eastAsia="es-CO"/>
              </w:rPr>
            </w:pPr>
            <w:r w:rsidRPr="00420A38">
              <w:t>-0.003</w:t>
            </w:r>
          </w:p>
        </w:tc>
        <w:tc>
          <w:tcPr>
            <w:tcW w:w="708" w:type="dxa"/>
            <w:tcBorders>
              <w:top w:val="nil"/>
              <w:left w:val="nil"/>
              <w:bottom w:val="nil"/>
              <w:right w:val="single" w:sz="4" w:space="0" w:color="auto"/>
            </w:tcBorders>
            <w:shd w:val="clear" w:color="auto" w:fill="auto"/>
            <w:noWrap/>
            <w:vAlign w:val="center"/>
            <w:hideMark/>
          </w:tcPr>
          <w:p w14:paraId="559A2FDC" w14:textId="75D54D32" w:rsidR="00D7270A" w:rsidRPr="00F804A0" w:rsidRDefault="00D7270A" w:rsidP="00D7270A">
            <w:pPr>
              <w:spacing w:after="0" w:line="240" w:lineRule="auto"/>
              <w:contextualSpacing/>
              <w:rPr>
                <w:rFonts w:eastAsia="Times New Roman"/>
                <w:color w:val="000000"/>
                <w:lang w:val="en-US" w:eastAsia="es-CO"/>
              </w:rPr>
            </w:pPr>
            <w:r w:rsidRPr="00420A38">
              <w:t>0.010</w:t>
            </w:r>
          </w:p>
        </w:tc>
        <w:tc>
          <w:tcPr>
            <w:tcW w:w="635" w:type="dxa"/>
            <w:tcBorders>
              <w:top w:val="nil"/>
              <w:left w:val="nil"/>
              <w:bottom w:val="nil"/>
              <w:right w:val="nil"/>
            </w:tcBorders>
            <w:shd w:val="clear" w:color="auto" w:fill="auto"/>
            <w:vAlign w:val="center"/>
            <w:hideMark/>
          </w:tcPr>
          <w:p w14:paraId="172AE510" w14:textId="6A06CBC3" w:rsidR="00D7270A" w:rsidRPr="00F804A0" w:rsidRDefault="00D7270A" w:rsidP="00D7270A">
            <w:pPr>
              <w:spacing w:after="0" w:line="240" w:lineRule="auto"/>
              <w:contextualSpacing/>
              <w:rPr>
                <w:rFonts w:eastAsia="Times New Roman"/>
                <w:color w:val="000000"/>
                <w:lang w:val="en-US" w:eastAsia="es-CO"/>
              </w:rPr>
            </w:pPr>
            <w:r w:rsidRPr="00420A38">
              <w:t>0.014</w:t>
            </w:r>
          </w:p>
        </w:tc>
      </w:tr>
      <w:tr w:rsidR="00D7270A" w:rsidRPr="00F804A0" w14:paraId="374AA233"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66FCC88A"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Save in "</w:t>
            </w:r>
            <w:proofErr w:type="spellStart"/>
            <w:r w:rsidRPr="00F804A0">
              <w:rPr>
                <w:rFonts w:eastAsia="Times New Roman"/>
                <w:color w:val="000000"/>
                <w:lang w:val="en-US" w:eastAsia="es-CO"/>
              </w:rPr>
              <w:t>cadenas</w:t>
            </w:r>
            <w:proofErr w:type="spellEnd"/>
            <w:r w:rsidRPr="00F804A0">
              <w:rPr>
                <w:rFonts w:eastAsia="Times New Roman"/>
                <w:color w:val="000000"/>
                <w:lang w:val="en-US" w:eastAsia="es-CO"/>
              </w:rPr>
              <w:t>"</w:t>
            </w:r>
          </w:p>
        </w:tc>
        <w:tc>
          <w:tcPr>
            <w:tcW w:w="1134" w:type="dxa"/>
            <w:tcBorders>
              <w:top w:val="nil"/>
              <w:left w:val="nil"/>
              <w:bottom w:val="nil"/>
              <w:right w:val="nil"/>
            </w:tcBorders>
            <w:shd w:val="clear" w:color="auto" w:fill="auto"/>
            <w:noWrap/>
            <w:vAlign w:val="center"/>
            <w:hideMark/>
          </w:tcPr>
          <w:p w14:paraId="0AA64C39" w14:textId="70F96A40" w:rsidR="00D7270A" w:rsidRPr="00F804A0" w:rsidRDefault="00D7270A" w:rsidP="00D7270A">
            <w:pPr>
              <w:spacing w:after="0" w:line="240" w:lineRule="auto"/>
              <w:contextualSpacing/>
              <w:rPr>
                <w:rFonts w:eastAsia="Times New Roman"/>
                <w:color w:val="000000"/>
                <w:lang w:val="en-US" w:eastAsia="es-CO"/>
              </w:rPr>
            </w:pPr>
            <w:r w:rsidRPr="00420A38">
              <w:t>-0.029*</w:t>
            </w:r>
          </w:p>
        </w:tc>
        <w:tc>
          <w:tcPr>
            <w:tcW w:w="850" w:type="dxa"/>
            <w:tcBorders>
              <w:top w:val="nil"/>
              <w:left w:val="nil"/>
              <w:bottom w:val="nil"/>
              <w:right w:val="single" w:sz="4" w:space="0" w:color="auto"/>
            </w:tcBorders>
            <w:shd w:val="clear" w:color="auto" w:fill="auto"/>
            <w:noWrap/>
            <w:vAlign w:val="center"/>
            <w:hideMark/>
          </w:tcPr>
          <w:p w14:paraId="28C6E460" w14:textId="37D0BFF6" w:rsidR="00D7270A" w:rsidRPr="00F804A0" w:rsidRDefault="00D7270A" w:rsidP="00D7270A">
            <w:pPr>
              <w:spacing w:after="0" w:line="240" w:lineRule="auto"/>
              <w:contextualSpacing/>
              <w:rPr>
                <w:rFonts w:eastAsia="Times New Roman"/>
                <w:color w:val="000000"/>
                <w:lang w:val="en-US" w:eastAsia="es-CO"/>
              </w:rPr>
            </w:pPr>
            <w:r w:rsidRPr="00420A38">
              <w:t>0.010</w:t>
            </w:r>
          </w:p>
        </w:tc>
        <w:tc>
          <w:tcPr>
            <w:tcW w:w="1130" w:type="dxa"/>
            <w:tcBorders>
              <w:top w:val="nil"/>
              <w:left w:val="nil"/>
              <w:bottom w:val="nil"/>
              <w:right w:val="nil"/>
            </w:tcBorders>
            <w:shd w:val="clear" w:color="auto" w:fill="auto"/>
            <w:noWrap/>
            <w:vAlign w:val="center"/>
            <w:hideMark/>
          </w:tcPr>
          <w:p w14:paraId="7133FD28" w14:textId="4F764692" w:rsidR="00D7270A" w:rsidRPr="00F804A0" w:rsidRDefault="00D7270A" w:rsidP="00D7270A">
            <w:pPr>
              <w:spacing w:after="0" w:line="240" w:lineRule="auto"/>
              <w:contextualSpacing/>
              <w:rPr>
                <w:rFonts w:eastAsia="Times New Roman"/>
                <w:color w:val="000000"/>
                <w:lang w:val="en-US" w:eastAsia="es-CO"/>
              </w:rPr>
            </w:pPr>
            <w:r w:rsidRPr="00420A38">
              <w:t>0.001</w:t>
            </w:r>
          </w:p>
        </w:tc>
        <w:tc>
          <w:tcPr>
            <w:tcW w:w="708" w:type="dxa"/>
            <w:tcBorders>
              <w:top w:val="nil"/>
              <w:left w:val="nil"/>
              <w:bottom w:val="nil"/>
              <w:right w:val="single" w:sz="4" w:space="0" w:color="auto"/>
            </w:tcBorders>
            <w:shd w:val="clear" w:color="auto" w:fill="auto"/>
            <w:noWrap/>
            <w:vAlign w:val="center"/>
            <w:hideMark/>
          </w:tcPr>
          <w:p w14:paraId="7283CFE7" w14:textId="0E51ED25" w:rsidR="00D7270A" w:rsidRPr="00F804A0" w:rsidRDefault="00D7270A" w:rsidP="00D7270A">
            <w:pPr>
              <w:spacing w:after="0" w:line="240" w:lineRule="auto"/>
              <w:contextualSpacing/>
              <w:rPr>
                <w:rFonts w:eastAsia="Times New Roman"/>
                <w:color w:val="000000"/>
                <w:lang w:val="en-US" w:eastAsia="es-CO"/>
              </w:rPr>
            </w:pPr>
            <w:r w:rsidRPr="00420A38">
              <w:t>0.010</w:t>
            </w:r>
          </w:p>
        </w:tc>
        <w:tc>
          <w:tcPr>
            <w:tcW w:w="635" w:type="dxa"/>
            <w:tcBorders>
              <w:top w:val="nil"/>
              <w:left w:val="nil"/>
              <w:bottom w:val="nil"/>
              <w:right w:val="nil"/>
            </w:tcBorders>
            <w:shd w:val="clear" w:color="auto" w:fill="auto"/>
            <w:vAlign w:val="center"/>
            <w:hideMark/>
          </w:tcPr>
          <w:p w14:paraId="45CBD22B" w14:textId="35DD26B0" w:rsidR="00D7270A" w:rsidRPr="00F804A0" w:rsidRDefault="00D7270A" w:rsidP="00D7270A">
            <w:pPr>
              <w:spacing w:after="0" w:line="240" w:lineRule="auto"/>
              <w:contextualSpacing/>
              <w:rPr>
                <w:rFonts w:eastAsia="Times New Roman"/>
                <w:color w:val="000000"/>
                <w:lang w:val="en-US" w:eastAsia="es-CO"/>
              </w:rPr>
            </w:pPr>
            <w:r w:rsidRPr="00420A38">
              <w:t>0.017</w:t>
            </w:r>
          </w:p>
        </w:tc>
      </w:tr>
      <w:tr w:rsidR="00D7270A" w:rsidRPr="00F804A0" w14:paraId="6096AF16"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453D4B8E"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Set aside money to save</w:t>
            </w:r>
          </w:p>
        </w:tc>
        <w:tc>
          <w:tcPr>
            <w:tcW w:w="1134" w:type="dxa"/>
            <w:tcBorders>
              <w:top w:val="nil"/>
              <w:left w:val="nil"/>
              <w:bottom w:val="nil"/>
              <w:right w:val="nil"/>
            </w:tcBorders>
            <w:shd w:val="clear" w:color="auto" w:fill="auto"/>
            <w:noWrap/>
            <w:vAlign w:val="center"/>
            <w:hideMark/>
          </w:tcPr>
          <w:p w14:paraId="5B8855EF" w14:textId="324C8917" w:rsidR="00D7270A" w:rsidRPr="00F804A0" w:rsidRDefault="00D7270A" w:rsidP="00D7270A">
            <w:pPr>
              <w:spacing w:after="0" w:line="240" w:lineRule="auto"/>
              <w:contextualSpacing/>
              <w:rPr>
                <w:rFonts w:eastAsia="Times New Roman"/>
                <w:color w:val="000000"/>
                <w:lang w:val="en-US" w:eastAsia="es-CO"/>
              </w:rPr>
            </w:pPr>
            <w:r w:rsidRPr="00420A38">
              <w:t>0.022</w:t>
            </w:r>
          </w:p>
        </w:tc>
        <w:tc>
          <w:tcPr>
            <w:tcW w:w="850" w:type="dxa"/>
            <w:tcBorders>
              <w:top w:val="nil"/>
              <w:left w:val="nil"/>
              <w:bottom w:val="nil"/>
              <w:right w:val="single" w:sz="4" w:space="0" w:color="auto"/>
            </w:tcBorders>
            <w:shd w:val="clear" w:color="auto" w:fill="auto"/>
            <w:noWrap/>
            <w:vAlign w:val="center"/>
            <w:hideMark/>
          </w:tcPr>
          <w:p w14:paraId="18559961" w14:textId="0FB89FEB" w:rsidR="00D7270A" w:rsidRPr="00F804A0" w:rsidRDefault="00D7270A" w:rsidP="00D7270A">
            <w:pPr>
              <w:spacing w:after="0" w:line="240" w:lineRule="auto"/>
              <w:contextualSpacing/>
              <w:rPr>
                <w:rFonts w:eastAsia="Times New Roman"/>
                <w:color w:val="000000"/>
                <w:lang w:val="en-US" w:eastAsia="es-CO"/>
              </w:rPr>
            </w:pPr>
            <w:r w:rsidRPr="00420A38">
              <w:t>0.020</w:t>
            </w:r>
          </w:p>
        </w:tc>
        <w:tc>
          <w:tcPr>
            <w:tcW w:w="1130" w:type="dxa"/>
            <w:tcBorders>
              <w:top w:val="nil"/>
              <w:left w:val="nil"/>
              <w:bottom w:val="nil"/>
              <w:right w:val="nil"/>
            </w:tcBorders>
            <w:shd w:val="clear" w:color="auto" w:fill="auto"/>
            <w:noWrap/>
            <w:vAlign w:val="center"/>
            <w:hideMark/>
          </w:tcPr>
          <w:p w14:paraId="26E9D2C4" w14:textId="5EF3EC24" w:rsidR="00D7270A" w:rsidRPr="00F804A0" w:rsidRDefault="00D7270A" w:rsidP="00D7270A">
            <w:pPr>
              <w:spacing w:after="0" w:line="240" w:lineRule="auto"/>
              <w:contextualSpacing/>
              <w:rPr>
                <w:rFonts w:eastAsia="Times New Roman"/>
                <w:color w:val="000000"/>
                <w:lang w:val="en-US" w:eastAsia="es-CO"/>
              </w:rPr>
            </w:pPr>
            <w:r w:rsidRPr="00420A38">
              <w:t>0.062*</w:t>
            </w:r>
          </w:p>
        </w:tc>
        <w:tc>
          <w:tcPr>
            <w:tcW w:w="708" w:type="dxa"/>
            <w:tcBorders>
              <w:top w:val="nil"/>
              <w:left w:val="nil"/>
              <w:bottom w:val="nil"/>
              <w:right w:val="single" w:sz="4" w:space="0" w:color="auto"/>
            </w:tcBorders>
            <w:shd w:val="clear" w:color="auto" w:fill="auto"/>
            <w:noWrap/>
            <w:vAlign w:val="center"/>
            <w:hideMark/>
          </w:tcPr>
          <w:p w14:paraId="73476957" w14:textId="5DE44E1C" w:rsidR="00D7270A" w:rsidRPr="00F804A0" w:rsidRDefault="00D7270A" w:rsidP="00D7270A">
            <w:pPr>
              <w:spacing w:after="0" w:line="240" w:lineRule="auto"/>
              <w:contextualSpacing/>
              <w:rPr>
                <w:rFonts w:eastAsia="Times New Roman"/>
                <w:color w:val="000000"/>
                <w:lang w:val="en-US" w:eastAsia="es-CO"/>
              </w:rPr>
            </w:pPr>
            <w:r w:rsidRPr="00420A38">
              <w:t>0.020</w:t>
            </w:r>
          </w:p>
        </w:tc>
        <w:tc>
          <w:tcPr>
            <w:tcW w:w="635" w:type="dxa"/>
            <w:tcBorders>
              <w:top w:val="nil"/>
              <w:left w:val="nil"/>
              <w:bottom w:val="nil"/>
              <w:right w:val="nil"/>
            </w:tcBorders>
            <w:shd w:val="clear" w:color="auto" w:fill="auto"/>
            <w:vAlign w:val="center"/>
            <w:hideMark/>
          </w:tcPr>
          <w:p w14:paraId="15A11B08" w14:textId="71480E77" w:rsidR="00D7270A" w:rsidRPr="00F804A0" w:rsidRDefault="00D7270A" w:rsidP="00D7270A">
            <w:pPr>
              <w:spacing w:after="0" w:line="240" w:lineRule="auto"/>
              <w:contextualSpacing/>
              <w:rPr>
                <w:rFonts w:eastAsia="Times New Roman"/>
                <w:color w:val="000000"/>
                <w:lang w:val="en-US" w:eastAsia="es-CO"/>
              </w:rPr>
            </w:pPr>
            <w:r w:rsidRPr="00420A38">
              <w:t>0.043</w:t>
            </w:r>
          </w:p>
        </w:tc>
      </w:tr>
      <w:tr w:rsidR="00D7270A" w:rsidRPr="00F804A0" w14:paraId="786AD8AA"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0FC7CD24"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Financial overdraft</w:t>
            </w:r>
          </w:p>
        </w:tc>
        <w:tc>
          <w:tcPr>
            <w:tcW w:w="1134" w:type="dxa"/>
            <w:tcBorders>
              <w:top w:val="nil"/>
              <w:left w:val="nil"/>
              <w:bottom w:val="nil"/>
              <w:right w:val="nil"/>
            </w:tcBorders>
            <w:shd w:val="clear" w:color="auto" w:fill="auto"/>
            <w:noWrap/>
            <w:vAlign w:val="center"/>
            <w:hideMark/>
          </w:tcPr>
          <w:p w14:paraId="7F159200" w14:textId="1BB2F749" w:rsidR="00D7270A" w:rsidRPr="00F804A0" w:rsidRDefault="00D7270A" w:rsidP="00D7270A">
            <w:pPr>
              <w:spacing w:after="0" w:line="240" w:lineRule="auto"/>
              <w:contextualSpacing/>
              <w:rPr>
                <w:rFonts w:eastAsia="Times New Roman"/>
                <w:color w:val="000000"/>
                <w:lang w:val="en-US" w:eastAsia="es-CO"/>
              </w:rPr>
            </w:pPr>
            <w:r w:rsidRPr="00420A38">
              <w:t>-0.003</w:t>
            </w:r>
          </w:p>
        </w:tc>
        <w:tc>
          <w:tcPr>
            <w:tcW w:w="850" w:type="dxa"/>
            <w:tcBorders>
              <w:top w:val="nil"/>
              <w:left w:val="nil"/>
              <w:bottom w:val="nil"/>
              <w:right w:val="single" w:sz="4" w:space="0" w:color="auto"/>
            </w:tcBorders>
            <w:shd w:val="clear" w:color="auto" w:fill="auto"/>
            <w:noWrap/>
            <w:vAlign w:val="center"/>
            <w:hideMark/>
          </w:tcPr>
          <w:p w14:paraId="798F057B" w14:textId="1F4A1DC2" w:rsidR="00D7270A" w:rsidRPr="00F804A0" w:rsidRDefault="00D7270A" w:rsidP="00D7270A">
            <w:pPr>
              <w:spacing w:after="0" w:line="240" w:lineRule="auto"/>
              <w:contextualSpacing/>
              <w:rPr>
                <w:rFonts w:eastAsia="Times New Roman"/>
                <w:color w:val="000000"/>
                <w:lang w:val="en-US" w:eastAsia="es-CO"/>
              </w:rPr>
            </w:pPr>
            <w:r w:rsidRPr="00420A38">
              <w:t>0.010</w:t>
            </w:r>
          </w:p>
        </w:tc>
        <w:tc>
          <w:tcPr>
            <w:tcW w:w="1130" w:type="dxa"/>
            <w:tcBorders>
              <w:top w:val="nil"/>
              <w:left w:val="nil"/>
              <w:bottom w:val="nil"/>
              <w:right w:val="nil"/>
            </w:tcBorders>
            <w:shd w:val="clear" w:color="auto" w:fill="auto"/>
            <w:noWrap/>
            <w:vAlign w:val="center"/>
            <w:hideMark/>
          </w:tcPr>
          <w:p w14:paraId="7ED226B5" w14:textId="1994688A" w:rsidR="00D7270A" w:rsidRPr="00F804A0" w:rsidRDefault="00D7270A" w:rsidP="00D7270A">
            <w:pPr>
              <w:spacing w:after="0" w:line="240" w:lineRule="auto"/>
              <w:contextualSpacing/>
              <w:rPr>
                <w:rFonts w:eastAsia="Times New Roman"/>
                <w:color w:val="000000"/>
                <w:lang w:val="en-US" w:eastAsia="es-CO"/>
              </w:rPr>
            </w:pPr>
            <w:r w:rsidRPr="00420A38">
              <w:t>-0.020**</w:t>
            </w:r>
          </w:p>
        </w:tc>
        <w:tc>
          <w:tcPr>
            <w:tcW w:w="708" w:type="dxa"/>
            <w:tcBorders>
              <w:top w:val="nil"/>
              <w:left w:val="nil"/>
              <w:bottom w:val="nil"/>
              <w:right w:val="single" w:sz="4" w:space="0" w:color="auto"/>
            </w:tcBorders>
            <w:shd w:val="clear" w:color="auto" w:fill="auto"/>
            <w:noWrap/>
            <w:vAlign w:val="center"/>
            <w:hideMark/>
          </w:tcPr>
          <w:p w14:paraId="5F23E4AA" w14:textId="284B9F1B" w:rsidR="00D7270A" w:rsidRPr="00F804A0" w:rsidRDefault="00D7270A" w:rsidP="00D7270A">
            <w:pPr>
              <w:spacing w:after="0" w:line="240" w:lineRule="auto"/>
              <w:contextualSpacing/>
              <w:rPr>
                <w:rFonts w:eastAsia="Times New Roman"/>
                <w:color w:val="000000"/>
                <w:lang w:val="en-US" w:eastAsia="es-CO"/>
              </w:rPr>
            </w:pPr>
            <w:r w:rsidRPr="00420A38">
              <w:t>0.000</w:t>
            </w:r>
          </w:p>
        </w:tc>
        <w:tc>
          <w:tcPr>
            <w:tcW w:w="635" w:type="dxa"/>
            <w:tcBorders>
              <w:top w:val="nil"/>
              <w:left w:val="nil"/>
              <w:bottom w:val="nil"/>
              <w:right w:val="nil"/>
            </w:tcBorders>
            <w:shd w:val="clear" w:color="auto" w:fill="auto"/>
            <w:vAlign w:val="center"/>
            <w:hideMark/>
          </w:tcPr>
          <w:p w14:paraId="7F0831C9" w14:textId="07CDDF3A" w:rsidR="00D7270A" w:rsidRPr="00F804A0" w:rsidRDefault="00D7270A" w:rsidP="00D7270A">
            <w:pPr>
              <w:spacing w:after="0" w:line="240" w:lineRule="auto"/>
              <w:contextualSpacing/>
              <w:rPr>
                <w:rFonts w:eastAsia="Times New Roman"/>
                <w:color w:val="000000"/>
                <w:lang w:val="en-US" w:eastAsia="es-CO"/>
              </w:rPr>
            </w:pPr>
            <w:r w:rsidRPr="00420A38">
              <w:t>0.031</w:t>
            </w:r>
          </w:p>
        </w:tc>
      </w:tr>
      <w:tr w:rsidR="00D7270A" w:rsidRPr="00F804A0" w14:paraId="2EAF9B5E"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3606DA49"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Consider before buy</w:t>
            </w:r>
          </w:p>
        </w:tc>
        <w:tc>
          <w:tcPr>
            <w:tcW w:w="1134" w:type="dxa"/>
            <w:tcBorders>
              <w:top w:val="nil"/>
              <w:left w:val="nil"/>
              <w:bottom w:val="nil"/>
              <w:right w:val="nil"/>
            </w:tcBorders>
            <w:shd w:val="clear" w:color="auto" w:fill="auto"/>
            <w:noWrap/>
            <w:vAlign w:val="center"/>
            <w:hideMark/>
          </w:tcPr>
          <w:p w14:paraId="3FF0E4FB" w14:textId="1D9EBC30" w:rsidR="00D7270A" w:rsidRPr="00F804A0" w:rsidRDefault="00D7270A" w:rsidP="00D7270A">
            <w:pPr>
              <w:spacing w:after="0" w:line="240" w:lineRule="auto"/>
              <w:contextualSpacing/>
              <w:rPr>
                <w:rFonts w:eastAsia="Times New Roman"/>
                <w:color w:val="000000"/>
                <w:lang w:val="en-US" w:eastAsia="es-CO"/>
              </w:rPr>
            </w:pPr>
            <w:r w:rsidRPr="00420A38">
              <w:t>0.022</w:t>
            </w:r>
          </w:p>
        </w:tc>
        <w:tc>
          <w:tcPr>
            <w:tcW w:w="850" w:type="dxa"/>
            <w:tcBorders>
              <w:top w:val="nil"/>
              <w:left w:val="nil"/>
              <w:bottom w:val="nil"/>
              <w:right w:val="single" w:sz="4" w:space="0" w:color="auto"/>
            </w:tcBorders>
            <w:shd w:val="clear" w:color="auto" w:fill="auto"/>
            <w:noWrap/>
            <w:vAlign w:val="center"/>
            <w:hideMark/>
          </w:tcPr>
          <w:p w14:paraId="178D4F72" w14:textId="20A019C7" w:rsidR="00D7270A" w:rsidRPr="00F804A0" w:rsidRDefault="00D7270A" w:rsidP="00D7270A">
            <w:pPr>
              <w:spacing w:after="0" w:line="240" w:lineRule="auto"/>
              <w:contextualSpacing/>
              <w:rPr>
                <w:rFonts w:eastAsia="Times New Roman"/>
                <w:color w:val="000000"/>
                <w:lang w:val="en-US" w:eastAsia="es-CO"/>
              </w:rPr>
            </w:pPr>
            <w:r w:rsidRPr="00420A38">
              <w:t>0.090</w:t>
            </w:r>
          </w:p>
        </w:tc>
        <w:tc>
          <w:tcPr>
            <w:tcW w:w="1130" w:type="dxa"/>
            <w:tcBorders>
              <w:top w:val="nil"/>
              <w:left w:val="nil"/>
              <w:bottom w:val="nil"/>
              <w:right w:val="nil"/>
            </w:tcBorders>
            <w:shd w:val="clear" w:color="auto" w:fill="auto"/>
            <w:noWrap/>
            <w:vAlign w:val="center"/>
            <w:hideMark/>
          </w:tcPr>
          <w:p w14:paraId="232D8F39" w14:textId="44B09921" w:rsidR="00D7270A" w:rsidRPr="00F804A0" w:rsidRDefault="00D7270A" w:rsidP="00D7270A">
            <w:pPr>
              <w:spacing w:after="0" w:line="240" w:lineRule="auto"/>
              <w:contextualSpacing/>
              <w:rPr>
                <w:rFonts w:eastAsia="Times New Roman"/>
                <w:color w:val="000000"/>
                <w:lang w:val="en-US" w:eastAsia="es-CO"/>
              </w:rPr>
            </w:pPr>
            <w:r w:rsidRPr="00420A38">
              <w:t>0.048</w:t>
            </w:r>
          </w:p>
        </w:tc>
        <w:tc>
          <w:tcPr>
            <w:tcW w:w="708" w:type="dxa"/>
            <w:tcBorders>
              <w:top w:val="nil"/>
              <w:left w:val="nil"/>
              <w:bottom w:val="nil"/>
              <w:right w:val="single" w:sz="4" w:space="0" w:color="auto"/>
            </w:tcBorders>
            <w:shd w:val="clear" w:color="auto" w:fill="auto"/>
            <w:noWrap/>
            <w:vAlign w:val="center"/>
            <w:hideMark/>
          </w:tcPr>
          <w:p w14:paraId="25DC4A23" w14:textId="0B8AB4E1" w:rsidR="00D7270A" w:rsidRPr="00F804A0" w:rsidRDefault="00D7270A" w:rsidP="00D7270A">
            <w:pPr>
              <w:spacing w:after="0" w:line="240" w:lineRule="auto"/>
              <w:contextualSpacing/>
              <w:rPr>
                <w:rFonts w:eastAsia="Times New Roman"/>
                <w:color w:val="000000"/>
                <w:lang w:val="en-US" w:eastAsia="es-CO"/>
              </w:rPr>
            </w:pPr>
            <w:r w:rsidRPr="00420A38">
              <w:t>0.040</w:t>
            </w:r>
          </w:p>
        </w:tc>
        <w:tc>
          <w:tcPr>
            <w:tcW w:w="635" w:type="dxa"/>
            <w:tcBorders>
              <w:top w:val="nil"/>
              <w:left w:val="nil"/>
              <w:bottom w:val="nil"/>
              <w:right w:val="nil"/>
            </w:tcBorders>
            <w:shd w:val="clear" w:color="auto" w:fill="auto"/>
            <w:vAlign w:val="center"/>
            <w:hideMark/>
          </w:tcPr>
          <w:p w14:paraId="0F14DEAF" w14:textId="24682295" w:rsidR="00D7270A" w:rsidRPr="00F804A0" w:rsidRDefault="00D7270A" w:rsidP="00D7270A">
            <w:pPr>
              <w:spacing w:after="0" w:line="240" w:lineRule="auto"/>
              <w:contextualSpacing/>
              <w:rPr>
                <w:rFonts w:eastAsia="Times New Roman"/>
                <w:color w:val="000000"/>
                <w:lang w:val="en-US" w:eastAsia="es-CO"/>
              </w:rPr>
            </w:pPr>
            <w:r w:rsidRPr="00420A38">
              <w:t>0.011</w:t>
            </w:r>
          </w:p>
        </w:tc>
      </w:tr>
      <w:tr w:rsidR="00D7270A" w:rsidRPr="00F804A0" w14:paraId="04043AF1"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21E83D0B"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Pay bills on time</w:t>
            </w:r>
          </w:p>
        </w:tc>
        <w:tc>
          <w:tcPr>
            <w:tcW w:w="1134" w:type="dxa"/>
            <w:tcBorders>
              <w:top w:val="nil"/>
              <w:left w:val="nil"/>
              <w:bottom w:val="nil"/>
              <w:right w:val="nil"/>
            </w:tcBorders>
            <w:shd w:val="clear" w:color="auto" w:fill="auto"/>
            <w:noWrap/>
            <w:vAlign w:val="center"/>
            <w:hideMark/>
          </w:tcPr>
          <w:p w14:paraId="657A84F1" w14:textId="00C3F1F7" w:rsidR="00D7270A" w:rsidRPr="00F804A0" w:rsidRDefault="00D7270A" w:rsidP="00D7270A">
            <w:pPr>
              <w:spacing w:after="0" w:line="240" w:lineRule="auto"/>
              <w:contextualSpacing/>
              <w:rPr>
                <w:rFonts w:eastAsia="Times New Roman"/>
                <w:color w:val="000000"/>
                <w:lang w:val="en-US" w:eastAsia="es-CO"/>
              </w:rPr>
            </w:pPr>
            <w:r w:rsidRPr="00420A38">
              <w:t>0.107</w:t>
            </w:r>
          </w:p>
        </w:tc>
        <w:tc>
          <w:tcPr>
            <w:tcW w:w="850" w:type="dxa"/>
            <w:tcBorders>
              <w:top w:val="nil"/>
              <w:left w:val="nil"/>
              <w:bottom w:val="nil"/>
              <w:right w:val="single" w:sz="4" w:space="0" w:color="auto"/>
            </w:tcBorders>
            <w:shd w:val="clear" w:color="auto" w:fill="auto"/>
            <w:noWrap/>
            <w:vAlign w:val="center"/>
            <w:hideMark/>
          </w:tcPr>
          <w:p w14:paraId="284B095D" w14:textId="6E4FFFB8" w:rsidR="00D7270A" w:rsidRPr="00F804A0" w:rsidRDefault="00D7270A" w:rsidP="00D7270A">
            <w:pPr>
              <w:spacing w:after="0" w:line="240" w:lineRule="auto"/>
              <w:contextualSpacing/>
              <w:rPr>
                <w:rFonts w:eastAsia="Times New Roman"/>
                <w:color w:val="000000"/>
                <w:lang w:val="en-US" w:eastAsia="es-CO"/>
              </w:rPr>
            </w:pPr>
            <w:r w:rsidRPr="00420A38">
              <w:t>0.060</w:t>
            </w:r>
          </w:p>
        </w:tc>
        <w:tc>
          <w:tcPr>
            <w:tcW w:w="1130" w:type="dxa"/>
            <w:tcBorders>
              <w:top w:val="nil"/>
              <w:left w:val="nil"/>
              <w:bottom w:val="nil"/>
              <w:right w:val="nil"/>
            </w:tcBorders>
            <w:shd w:val="clear" w:color="auto" w:fill="auto"/>
            <w:noWrap/>
            <w:vAlign w:val="center"/>
            <w:hideMark/>
          </w:tcPr>
          <w:p w14:paraId="61B2F945" w14:textId="695A5701" w:rsidR="00D7270A" w:rsidRPr="00F804A0" w:rsidRDefault="00D7270A" w:rsidP="00D7270A">
            <w:pPr>
              <w:spacing w:after="0" w:line="240" w:lineRule="auto"/>
              <w:contextualSpacing/>
              <w:rPr>
                <w:rFonts w:eastAsia="Times New Roman"/>
                <w:color w:val="000000"/>
                <w:lang w:val="en-US" w:eastAsia="es-CO"/>
              </w:rPr>
            </w:pPr>
            <w:r w:rsidRPr="00420A38">
              <w:t>0.097</w:t>
            </w:r>
          </w:p>
        </w:tc>
        <w:tc>
          <w:tcPr>
            <w:tcW w:w="708" w:type="dxa"/>
            <w:tcBorders>
              <w:top w:val="nil"/>
              <w:left w:val="nil"/>
              <w:bottom w:val="nil"/>
              <w:right w:val="single" w:sz="4" w:space="0" w:color="auto"/>
            </w:tcBorders>
            <w:shd w:val="clear" w:color="auto" w:fill="auto"/>
            <w:noWrap/>
            <w:vAlign w:val="center"/>
            <w:hideMark/>
          </w:tcPr>
          <w:p w14:paraId="2A11A6A8" w14:textId="32EAE98D" w:rsidR="00D7270A" w:rsidRPr="00F804A0" w:rsidRDefault="00D7270A" w:rsidP="00D7270A">
            <w:pPr>
              <w:spacing w:after="0" w:line="240" w:lineRule="auto"/>
              <w:contextualSpacing/>
              <w:rPr>
                <w:rFonts w:eastAsia="Times New Roman"/>
                <w:color w:val="000000"/>
                <w:lang w:val="en-US" w:eastAsia="es-CO"/>
              </w:rPr>
            </w:pPr>
            <w:r w:rsidRPr="00420A38">
              <w:t>0.120</w:t>
            </w:r>
          </w:p>
        </w:tc>
        <w:tc>
          <w:tcPr>
            <w:tcW w:w="635" w:type="dxa"/>
            <w:tcBorders>
              <w:top w:val="nil"/>
              <w:left w:val="nil"/>
              <w:bottom w:val="nil"/>
              <w:right w:val="nil"/>
            </w:tcBorders>
            <w:shd w:val="clear" w:color="auto" w:fill="auto"/>
            <w:vAlign w:val="center"/>
            <w:hideMark/>
          </w:tcPr>
          <w:p w14:paraId="023345AA" w14:textId="3F9B48F2" w:rsidR="00D7270A" w:rsidRPr="00F804A0" w:rsidRDefault="00D7270A" w:rsidP="00D7270A">
            <w:pPr>
              <w:spacing w:after="0" w:line="240" w:lineRule="auto"/>
              <w:contextualSpacing/>
              <w:rPr>
                <w:rFonts w:eastAsia="Times New Roman"/>
                <w:color w:val="000000"/>
                <w:lang w:val="en-US" w:eastAsia="es-CO"/>
              </w:rPr>
            </w:pPr>
            <w:r w:rsidRPr="00420A38">
              <w:t>0.073</w:t>
            </w:r>
          </w:p>
        </w:tc>
      </w:tr>
      <w:tr w:rsidR="00D7270A" w:rsidRPr="00F804A0" w14:paraId="198F7A99"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3155DB2A"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Compare before buy</w:t>
            </w:r>
          </w:p>
        </w:tc>
        <w:tc>
          <w:tcPr>
            <w:tcW w:w="1134" w:type="dxa"/>
            <w:tcBorders>
              <w:top w:val="nil"/>
              <w:left w:val="nil"/>
              <w:bottom w:val="nil"/>
              <w:right w:val="nil"/>
            </w:tcBorders>
            <w:shd w:val="clear" w:color="auto" w:fill="auto"/>
            <w:noWrap/>
            <w:vAlign w:val="center"/>
            <w:hideMark/>
          </w:tcPr>
          <w:p w14:paraId="45C599CA" w14:textId="1077706A" w:rsidR="00D7270A" w:rsidRPr="00F804A0" w:rsidRDefault="00D7270A" w:rsidP="00D7270A">
            <w:pPr>
              <w:spacing w:after="0" w:line="240" w:lineRule="auto"/>
              <w:contextualSpacing/>
              <w:rPr>
                <w:rFonts w:eastAsia="Times New Roman"/>
                <w:color w:val="000000"/>
                <w:lang w:val="en-US" w:eastAsia="es-CO"/>
              </w:rPr>
            </w:pPr>
            <w:r w:rsidRPr="00420A38">
              <w:t>0.054</w:t>
            </w:r>
          </w:p>
        </w:tc>
        <w:tc>
          <w:tcPr>
            <w:tcW w:w="850" w:type="dxa"/>
            <w:tcBorders>
              <w:top w:val="nil"/>
              <w:left w:val="nil"/>
              <w:bottom w:val="nil"/>
              <w:right w:val="single" w:sz="4" w:space="0" w:color="auto"/>
            </w:tcBorders>
            <w:shd w:val="clear" w:color="auto" w:fill="auto"/>
            <w:noWrap/>
            <w:vAlign w:val="center"/>
            <w:hideMark/>
          </w:tcPr>
          <w:p w14:paraId="48A9A62C" w14:textId="5DB0EBA6" w:rsidR="00D7270A" w:rsidRPr="00F804A0" w:rsidRDefault="00D7270A" w:rsidP="00D7270A">
            <w:pPr>
              <w:spacing w:after="0" w:line="240" w:lineRule="auto"/>
              <w:contextualSpacing/>
              <w:rPr>
                <w:rFonts w:eastAsia="Times New Roman"/>
                <w:color w:val="000000"/>
                <w:lang w:val="en-US" w:eastAsia="es-CO"/>
              </w:rPr>
            </w:pPr>
            <w:r w:rsidRPr="00420A38">
              <w:t>0.020</w:t>
            </w:r>
          </w:p>
        </w:tc>
        <w:tc>
          <w:tcPr>
            <w:tcW w:w="1130" w:type="dxa"/>
            <w:tcBorders>
              <w:top w:val="nil"/>
              <w:left w:val="nil"/>
              <w:bottom w:val="nil"/>
              <w:right w:val="nil"/>
            </w:tcBorders>
            <w:shd w:val="clear" w:color="auto" w:fill="auto"/>
            <w:noWrap/>
            <w:vAlign w:val="center"/>
            <w:hideMark/>
          </w:tcPr>
          <w:p w14:paraId="2F58C897" w14:textId="16AA5102" w:rsidR="00D7270A" w:rsidRPr="00F804A0" w:rsidRDefault="00D7270A" w:rsidP="00D7270A">
            <w:pPr>
              <w:spacing w:after="0" w:line="240" w:lineRule="auto"/>
              <w:contextualSpacing/>
              <w:rPr>
                <w:rFonts w:eastAsia="Times New Roman"/>
                <w:color w:val="000000"/>
                <w:lang w:val="en-US" w:eastAsia="es-CO"/>
              </w:rPr>
            </w:pPr>
            <w:r w:rsidRPr="00420A38">
              <w:t>-0.063*</w:t>
            </w:r>
          </w:p>
        </w:tc>
        <w:tc>
          <w:tcPr>
            <w:tcW w:w="708" w:type="dxa"/>
            <w:tcBorders>
              <w:top w:val="nil"/>
              <w:left w:val="nil"/>
              <w:bottom w:val="nil"/>
              <w:right w:val="single" w:sz="4" w:space="0" w:color="auto"/>
            </w:tcBorders>
            <w:shd w:val="clear" w:color="auto" w:fill="auto"/>
            <w:noWrap/>
            <w:vAlign w:val="center"/>
            <w:hideMark/>
          </w:tcPr>
          <w:p w14:paraId="7C142431" w14:textId="5822D53B" w:rsidR="00D7270A" w:rsidRPr="00F804A0" w:rsidRDefault="00D7270A" w:rsidP="00D7270A">
            <w:pPr>
              <w:spacing w:after="0" w:line="240" w:lineRule="auto"/>
              <w:contextualSpacing/>
              <w:rPr>
                <w:rFonts w:eastAsia="Times New Roman"/>
                <w:color w:val="000000"/>
                <w:lang w:val="en-US" w:eastAsia="es-CO"/>
              </w:rPr>
            </w:pPr>
            <w:r w:rsidRPr="00420A38">
              <w:t>0.020</w:t>
            </w:r>
          </w:p>
        </w:tc>
        <w:tc>
          <w:tcPr>
            <w:tcW w:w="635" w:type="dxa"/>
            <w:tcBorders>
              <w:top w:val="nil"/>
              <w:left w:val="nil"/>
              <w:bottom w:val="nil"/>
              <w:right w:val="nil"/>
            </w:tcBorders>
            <w:shd w:val="clear" w:color="auto" w:fill="auto"/>
            <w:vAlign w:val="center"/>
            <w:hideMark/>
          </w:tcPr>
          <w:p w14:paraId="2BBD55C0" w14:textId="009C5050" w:rsidR="00D7270A" w:rsidRPr="00F804A0" w:rsidRDefault="00D7270A" w:rsidP="00D7270A">
            <w:pPr>
              <w:spacing w:after="0" w:line="240" w:lineRule="auto"/>
              <w:contextualSpacing/>
              <w:rPr>
                <w:rFonts w:eastAsia="Times New Roman"/>
                <w:color w:val="000000"/>
                <w:lang w:val="en-US" w:eastAsia="es-CO"/>
              </w:rPr>
            </w:pPr>
            <w:r w:rsidRPr="00420A38">
              <w:t>0.058</w:t>
            </w:r>
          </w:p>
        </w:tc>
      </w:tr>
      <w:tr w:rsidR="00D7270A" w:rsidRPr="00F804A0" w14:paraId="2F44B2D6"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305EFCE0"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Have budgets</w:t>
            </w:r>
          </w:p>
        </w:tc>
        <w:tc>
          <w:tcPr>
            <w:tcW w:w="1134" w:type="dxa"/>
            <w:tcBorders>
              <w:top w:val="nil"/>
              <w:left w:val="nil"/>
              <w:bottom w:val="nil"/>
              <w:right w:val="nil"/>
            </w:tcBorders>
            <w:shd w:val="clear" w:color="auto" w:fill="auto"/>
            <w:noWrap/>
            <w:vAlign w:val="center"/>
            <w:hideMark/>
          </w:tcPr>
          <w:p w14:paraId="4717E72E" w14:textId="2D3294C2" w:rsidR="00D7270A" w:rsidRPr="00F804A0" w:rsidRDefault="00D7270A" w:rsidP="00D7270A">
            <w:pPr>
              <w:spacing w:after="0" w:line="240" w:lineRule="auto"/>
              <w:contextualSpacing/>
              <w:rPr>
                <w:rFonts w:eastAsia="Times New Roman"/>
                <w:color w:val="000000"/>
                <w:lang w:val="en-US" w:eastAsia="es-CO"/>
              </w:rPr>
            </w:pPr>
            <w:r w:rsidRPr="00420A38">
              <w:t>0.023</w:t>
            </w:r>
          </w:p>
        </w:tc>
        <w:tc>
          <w:tcPr>
            <w:tcW w:w="850" w:type="dxa"/>
            <w:tcBorders>
              <w:top w:val="nil"/>
              <w:left w:val="nil"/>
              <w:bottom w:val="nil"/>
              <w:right w:val="single" w:sz="4" w:space="0" w:color="auto"/>
            </w:tcBorders>
            <w:shd w:val="clear" w:color="auto" w:fill="auto"/>
            <w:noWrap/>
            <w:vAlign w:val="center"/>
            <w:hideMark/>
          </w:tcPr>
          <w:p w14:paraId="7B0CA653" w14:textId="708E4998" w:rsidR="00D7270A" w:rsidRPr="00F804A0" w:rsidRDefault="00D7270A" w:rsidP="00D7270A">
            <w:pPr>
              <w:spacing w:after="0" w:line="240" w:lineRule="auto"/>
              <w:contextualSpacing/>
              <w:rPr>
                <w:rFonts w:eastAsia="Times New Roman"/>
                <w:color w:val="000000"/>
                <w:lang w:val="en-US" w:eastAsia="es-CO"/>
              </w:rPr>
            </w:pPr>
            <w:r w:rsidRPr="00420A38">
              <w:t>0.020</w:t>
            </w:r>
          </w:p>
        </w:tc>
        <w:tc>
          <w:tcPr>
            <w:tcW w:w="1130" w:type="dxa"/>
            <w:tcBorders>
              <w:top w:val="nil"/>
              <w:left w:val="nil"/>
              <w:bottom w:val="nil"/>
              <w:right w:val="nil"/>
            </w:tcBorders>
            <w:shd w:val="clear" w:color="auto" w:fill="auto"/>
            <w:noWrap/>
            <w:vAlign w:val="center"/>
            <w:hideMark/>
          </w:tcPr>
          <w:p w14:paraId="2F55BD75" w14:textId="26784D28" w:rsidR="00D7270A" w:rsidRPr="00F804A0" w:rsidRDefault="00D7270A" w:rsidP="00D7270A">
            <w:pPr>
              <w:spacing w:after="0" w:line="240" w:lineRule="auto"/>
              <w:contextualSpacing/>
              <w:rPr>
                <w:rFonts w:eastAsia="Times New Roman"/>
                <w:color w:val="000000"/>
                <w:lang w:val="en-US" w:eastAsia="es-CO"/>
              </w:rPr>
            </w:pPr>
            <w:r w:rsidRPr="00420A38">
              <w:t>-0.001</w:t>
            </w:r>
          </w:p>
        </w:tc>
        <w:tc>
          <w:tcPr>
            <w:tcW w:w="708" w:type="dxa"/>
            <w:tcBorders>
              <w:top w:val="nil"/>
              <w:left w:val="nil"/>
              <w:bottom w:val="nil"/>
              <w:right w:val="single" w:sz="4" w:space="0" w:color="auto"/>
            </w:tcBorders>
            <w:shd w:val="clear" w:color="auto" w:fill="auto"/>
            <w:noWrap/>
            <w:vAlign w:val="center"/>
            <w:hideMark/>
          </w:tcPr>
          <w:p w14:paraId="0751FC5C" w14:textId="350EDE29" w:rsidR="00D7270A" w:rsidRPr="00F804A0" w:rsidRDefault="00D7270A" w:rsidP="00D7270A">
            <w:pPr>
              <w:spacing w:after="0" w:line="240" w:lineRule="auto"/>
              <w:contextualSpacing/>
              <w:rPr>
                <w:rFonts w:eastAsia="Times New Roman"/>
                <w:color w:val="000000"/>
                <w:lang w:val="en-US" w:eastAsia="es-CO"/>
              </w:rPr>
            </w:pPr>
            <w:r w:rsidRPr="00420A38">
              <w:t>0.040</w:t>
            </w:r>
          </w:p>
        </w:tc>
        <w:tc>
          <w:tcPr>
            <w:tcW w:w="635" w:type="dxa"/>
            <w:tcBorders>
              <w:top w:val="nil"/>
              <w:left w:val="nil"/>
              <w:bottom w:val="nil"/>
              <w:right w:val="nil"/>
            </w:tcBorders>
            <w:shd w:val="clear" w:color="auto" w:fill="auto"/>
            <w:vAlign w:val="center"/>
            <w:hideMark/>
          </w:tcPr>
          <w:p w14:paraId="6F4B1A81" w14:textId="043C35AB" w:rsidR="00D7270A" w:rsidRPr="00F804A0" w:rsidRDefault="00D7270A" w:rsidP="00D7270A">
            <w:pPr>
              <w:spacing w:after="0" w:line="240" w:lineRule="auto"/>
              <w:contextualSpacing/>
              <w:rPr>
                <w:rFonts w:eastAsia="Times New Roman"/>
                <w:color w:val="000000"/>
                <w:lang w:val="en-US" w:eastAsia="es-CO"/>
              </w:rPr>
            </w:pPr>
            <w:r w:rsidRPr="00420A38">
              <w:t>0.049</w:t>
            </w:r>
          </w:p>
        </w:tc>
      </w:tr>
      <w:tr w:rsidR="00D7270A" w:rsidRPr="00F804A0" w14:paraId="0611FFAB"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798D8BD6"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Financial assistance</w:t>
            </w:r>
          </w:p>
        </w:tc>
        <w:tc>
          <w:tcPr>
            <w:tcW w:w="1134" w:type="dxa"/>
            <w:tcBorders>
              <w:top w:val="nil"/>
              <w:left w:val="nil"/>
              <w:bottom w:val="nil"/>
              <w:right w:val="nil"/>
            </w:tcBorders>
            <w:shd w:val="clear" w:color="auto" w:fill="auto"/>
            <w:noWrap/>
            <w:vAlign w:val="center"/>
            <w:hideMark/>
          </w:tcPr>
          <w:p w14:paraId="463A979D" w14:textId="77B1DB4E" w:rsidR="00D7270A" w:rsidRPr="00F804A0" w:rsidRDefault="00D7270A" w:rsidP="00D7270A">
            <w:pPr>
              <w:spacing w:after="0" w:line="240" w:lineRule="auto"/>
              <w:contextualSpacing/>
              <w:rPr>
                <w:rFonts w:eastAsia="Times New Roman"/>
                <w:color w:val="000000"/>
                <w:lang w:val="en-US" w:eastAsia="es-CO"/>
              </w:rPr>
            </w:pPr>
            <w:r w:rsidRPr="00420A38">
              <w:t>-0.022</w:t>
            </w:r>
          </w:p>
        </w:tc>
        <w:tc>
          <w:tcPr>
            <w:tcW w:w="850" w:type="dxa"/>
            <w:tcBorders>
              <w:top w:val="nil"/>
              <w:left w:val="nil"/>
              <w:bottom w:val="nil"/>
              <w:right w:val="single" w:sz="4" w:space="0" w:color="auto"/>
            </w:tcBorders>
            <w:shd w:val="clear" w:color="auto" w:fill="auto"/>
            <w:noWrap/>
            <w:vAlign w:val="center"/>
            <w:hideMark/>
          </w:tcPr>
          <w:p w14:paraId="50D73A13" w14:textId="4B5F64F3" w:rsidR="00D7270A" w:rsidRPr="00F804A0" w:rsidRDefault="00D7270A" w:rsidP="00D7270A">
            <w:pPr>
              <w:spacing w:after="0" w:line="240" w:lineRule="auto"/>
              <w:contextualSpacing/>
              <w:rPr>
                <w:rFonts w:eastAsia="Times New Roman"/>
                <w:color w:val="000000"/>
                <w:lang w:val="en-US" w:eastAsia="es-CO"/>
              </w:rPr>
            </w:pPr>
            <w:r w:rsidRPr="00420A38">
              <w:t>0.020</w:t>
            </w:r>
          </w:p>
        </w:tc>
        <w:tc>
          <w:tcPr>
            <w:tcW w:w="1130" w:type="dxa"/>
            <w:tcBorders>
              <w:top w:val="nil"/>
              <w:left w:val="nil"/>
              <w:bottom w:val="nil"/>
              <w:right w:val="nil"/>
            </w:tcBorders>
            <w:shd w:val="clear" w:color="auto" w:fill="auto"/>
            <w:noWrap/>
            <w:vAlign w:val="center"/>
            <w:hideMark/>
          </w:tcPr>
          <w:p w14:paraId="6BDBD526" w14:textId="02278FD1" w:rsidR="00D7270A" w:rsidRPr="00F804A0" w:rsidRDefault="00D7270A" w:rsidP="00D7270A">
            <w:pPr>
              <w:spacing w:after="0" w:line="240" w:lineRule="auto"/>
              <w:contextualSpacing/>
              <w:rPr>
                <w:rFonts w:eastAsia="Times New Roman"/>
                <w:color w:val="000000"/>
                <w:lang w:val="en-US" w:eastAsia="es-CO"/>
              </w:rPr>
            </w:pPr>
            <w:r w:rsidRPr="00420A38">
              <w:t>-0.007</w:t>
            </w:r>
          </w:p>
        </w:tc>
        <w:tc>
          <w:tcPr>
            <w:tcW w:w="708" w:type="dxa"/>
            <w:tcBorders>
              <w:top w:val="nil"/>
              <w:left w:val="nil"/>
              <w:bottom w:val="nil"/>
              <w:right w:val="single" w:sz="4" w:space="0" w:color="auto"/>
            </w:tcBorders>
            <w:shd w:val="clear" w:color="auto" w:fill="auto"/>
            <w:noWrap/>
            <w:vAlign w:val="center"/>
            <w:hideMark/>
          </w:tcPr>
          <w:p w14:paraId="6B8D025F" w14:textId="198018D6" w:rsidR="00D7270A" w:rsidRPr="00F804A0" w:rsidRDefault="00D7270A" w:rsidP="00D7270A">
            <w:pPr>
              <w:spacing w:after="0" w:line="240" w:lineRule="auto"/>
              <w:contextualSpacing/>
              <w:rPr>
                <w:rFonts w:eastAsia="Times New Roman"/>
                <w:color w:val="000000"/>
                <w:lang w:val="en-US" w:eastAsia="es-CO"/>
              </w:rPr>
            </w:pPr>
            <w:r w:rsidRPr="00420A38">
              <w:t>0.020</w:t>
            </w:r>
          </w:p>
        </w:tc>
        <w:tc>
          <w:tcPr>
            <w:tcW w:w="635" w:type="dxa"/>
            <w:tcBorders>
              <w:top w:val="nil"/>
              <w:left w:val="nil"/>
              <w:bottom w:val="nil"/>
              <w:right w:val="nil"/>
            </w:tcBorders>
            <w:shd w:val="clear" w:color="auto" w:fill="auto"/>
            <w:vAlign w:val="center"/>
            <w:hideMark/>
          </w:tcPr>
          <w:p w14:paraId="1BA0E230" w14:textId="2106A651" w:rsidR="00D7270A" w:rsidRPr="00F804A0" w:rsidRDefault="00D7270A" w:rsidP="00D7270A">
            <w:pPr>
              <w:spacing w:after="0" w:line="240" w:lineRule="auto"/>
              <w:contextualSpacing/>
              <w:rPr>
                <w:rFonts w:eastAsia="Times New Roman"/>
                <w:color w:val="000000"/>
                <w:lang w:val="en-US" w:eastAsia="es-CO"/>
              </w:rPr>
            </w:pPr>
            <w:r w:rsidRPr="00420A38">
              <w:t>0.040</w:t>
            </w:r>
          </w:p>
        </w:tc>
      </w:tr>
      <w:tr w:rsidR="00D7270A" w:rsidRPr="00F804A0" w14:paraId="4E9E3567"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7B89E762"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Set long-term goals</w:t>
            </w:r>
          </w:p>
        </w:tc>
        <w:tc>
          <w:tcPr>
            <w:tcW w:w="1134" w:type="dxa"/>
            <w:tcBorders>
              <w:top w:val="nil"/>
              <w:left w:val="nil"/>
              <w:bottom w:val="nil"/>
              <w:right w:val="nil"/>
            </w:tcBorders>
            <w:shd w:val="clear" w:color="auto" w:fill="auto"/>
            <w:noWrap/>
            <w:vAlign w:val="center"/>
            <w:hideMark/>
          </w:tcPr>
          <w:p w14:paraId="747E9781" w14:textId="5674446C" w:rsidR="00D7270A" w:rsidRPr="00F804A0" w:rsidRDefault="00D7270A" w:rsidP="00D7270A">
            <w:pPr>
              <w:spacing w:after="0" w:line="240" w:lineRule="auto"/>
              <w:contextualSpacing/>
              <w:rPr>
                <w:rFonts w:eastAsia="Times New Roman"/>
                <w:color w:val="000000"/>
                <w:lang w:val="en-US" w:eastAsia="es-CO"/>
              </w:rPr>
            </w:pPr>
            <w:r w:rsidRPr="00420A38">
              <w:t>0.014</w:t>
            </w:r>
          </w:p>
        </w:tc>
        <w:tc>
          <w:tcPr>
            <w:tcW w:w="850" w:type="dxa"/>
            <w:tcBorders>
              <w:top w:val="nil"/>
              <w:left w:val="nil"/>
              <w:bottom w:val="nil"/>
              <w:right w:val="single" w:sz="4" w:space="0" w:color="auto"/>
            </w:tcBorders>
            <w:shd w:val="clear" w:color="auto" w:fill="auto"/>
            <w:noWrap/>
            <w:vAlign w:val="center"/>
            <w:hideMark/>
          </w:tcPr>
          <w:p w14:paraId="37872846" w14:textId="3801ECFB" w:rsidR="00D7270A" w:rsidRPr="00F804A0" w:rsidRDefault="00D7270A" w:rsidP="00D7270A">
            <w:pPr>
              <w:spacing w:after="0" w:line="240" w:lineRule="auto"/>
              <w:contextualSpacing/>
              <w:rPr>
                <w:rFonts w:eastAsia="Times New Roman"/>
                <w:color w:val="000000"/>
                <w:lang w:val="en-US" w:eastAsia="es-CO"/>
              </w:rPr>
            </w:pPr>
            <w:r w:rsidRPr="00420A38">
              <w:t>0.070</w:t>
            </w:r>
          </w:p>
        </w:tc>
        <w:tc>
          <w:tcPr>
            <w:tcW w:w="1130" w:type="dxa"/>
            <w:tcBorders>
              <w:top w:val="nil"/>
              <w:left w:val="nil"/>
              <w:bottom w:val="nil"/>
              <w:right w:val="nil"/>
            </w:tcBorders>
            <w:shd w:val="clear" w:color="auto" w:fill="auto"/>
            <w:noWrap/>
            <w:vAlign w:val="center"/>
            <w:hideMark/>
          </w:tcPr>
          <w:p w14:paraId="5720DB5F" w14:textId="6FF9BF4F" w:rsidR="00D7270A" w:rsidRPr="00F804A0" w:rsidRDefault="00D7270A" w:rsidP="00D7270A">
            <w:pPr>
              <w:spacing w:after="0" w:line="240" w:lineRule="auto"/>
              <w:contextualSpacing/>
              <w:rPr>
                <w:rFonts w:eastAsia="Times New Roman"/>
                <w:color w:val="000000"/>
                <w:lang w:val="en-US" w:eastAsia="es-CO"/>
              </w:rPr>
            </w:pPr>
            <w:r w:rsidRPr="00420A38">
              <w:t>0.050</w:t>
            </w:r>
          </w:p>
        </w:tc>
        <w:tc>
          <w:tcPr>
            <w:tcW w:w="708" w:type="dxa"/>
            <w:tcBorders>
              <w:top w:val="nil"/>
              <w:left w:val="nil"/>
              <w:bottom w:val="nil"/>
              <w:right w:val="single" w:sz="4" w:space="0" w:color="auto"/>
            </w:tcBorders>
            <w:shd w:val="clear" w:color="auto" w:fill="auto"/>
            <w:noWrap/>
            <w:vAlign w:val="center"/>
            <w:hideMark/>
          </w:tcPr>
          <w:p w14:paraId="228CB277" w14:textId="70CB47F8" w:rsidR="00D7270A" w:rsidRPr="00F804A0" w:rsidRDefault="00D7270A" w:rsidP="00D7270A">
            <w:pPr>
              <w:spacing w:after="0" w:line="240" w:lineRule="auto"/>
              <w:contextualSpacing/>
              <w:rPr>
                <w:rFonts w:eastAsia="Times New Roman"/>
                <w:color w:val="000000"/>
                <w:lang w:val="en-US" w:eastAsia="es-CO"/>
              </w:rPr>
            </w:pPr>
            <w:r w:rsidRPr="00420A38">
              <w:t>0.060</w:t>
            </w:r>
          </w:p>
        </w:tc>
        <w:tc>
          <w:tcPr>
            <w:tcW w:w="635" w:type="dxa"/>
            <w:tcBorders>
              <w:top w:val="nil"/>
              <w:left w:val="nil"/>
              <w:bottom w:val="nil"/>
              <w:right w:val="nil"/>
            </w:tcBorders>
            <w:shd w:val="clear" w:color="auto" w:fill="auto"/>
            <w:vAlign w:val="center"/>
            <w:hideMark/>
          </w:tcPr>
          <w:p w14:paraId="0AA748BD" w14:textId="0AC9D3FA" w:rsidR="00D7270A" w:rsidRPr="00F804A0" w:rsidRDefault="00D7270A" w:rsidP="00D7270A">
            <w:pPr>
              <w:spacing w:after="0" w:line="240" w:lineRule="auto"/>
              <w:contextualSpacing/>
              <w:rPr>
                <w:rFonts w:eastAsia="Times New Roman"/>
                <w:color w:val="000000"/>
                <w:lang w:val="en-US" w:eastAsia="es-CO"/>
              </w:rPr>
            </w:pPr>
            <w:r w:rsidRPr="00420A38">
              <w:t>0.024</w:t>
            </w:r>
          </w:p>
        </w:tc>
      </w:tr>
      <w:tr w:rsidR="00D7270A" w:rsidRPr="00F804A0" w14:paraId="3A9748F8" w14:textId="77777777" w:rsidTr="00D7270A">
        <w:trPr>
          <w:trHeight w:val="288"/>
        </w:trPr>
        <w:tc>
          <w:tcPr>
            <w:tcW w:w="2552" w:type="dxa"/>
            <w:tcBorders>
              <w:top w:val="nil"/>
              <w:left w:val="nil"/>
              <w:right w:val="single" w:sz="4" w:space="0" w:color="auto"/>
            </w:tcBorders>
            <w:shd w:val="clear" w:color="auto" w:fill="auto"/>
            <w:noWrap/>
            <w:vAlign w:val="center"/>
            <w:hideMark/>
          </w:tcPr>
          <w:p w14:paraId="267399D8"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Spends higher than income</w:t>
            </w:r>
          </w:p>
        </w:tc>
        <w:tc>
          <w:tcPr>
            <w:tcW w:w="1134" w:type="dxa"/>
            <w:tcBorders>
              <w:top w:val="nil"/>
              <w:left w:val="nil"/>
              <w:right w:val="nil"/>
            </w:tcBorders>
            <w:shd w:val="clear" w:color="auto" w:fill="auto"/>
            <w:noWrap/>
            <w:vAlign w:val="center"/>
            <w:hideMark/>
          </w:tcPr>
          <w:p w14:paraId="3BE1BCC0" w14:textId="56942DB8" w:rsidR="00D7270A" w:rsidRPr="00F804A0" w:rsidRDefault="00D7270A" w:rsidP="00D7270A">
            <w:pPr>
              <w:spacing w:after="0" w:line="240" w:lineRule="auto"/>
              <w:contextualSpacing/>
              <w:rPr>
                <w:rFonts w:eastAsia="Times New Roman"/>
                <w:color w:val="000000"/>
                <w:lang w:val="en-US" w:eastAsia="es-CO"/>
              </w:rPr>
            </w:pPr>
            <w:r w:rsidRPr="00420A38">
              <w:t>-0.038</w:t>
            </w:r>
          </w:p>
        </w:tc>
        <w:tc>
          <w:tcPr>
            <w:tcW w:w="850" w:type="dxa"/>
            <w:tcBorders>
              <w:top w:val="nil"/>
              <w:left w:val="nil"/>
              <w:right w:val="single" w:sz="4" w:space="0" w:color="auto"/>
            </w:tcBorders>
            <w:shd w:val="clear" w:color="auto" w:fill="auto"/>
            <w:noWrap/>
            <w:vAlign w:val="center"/>
            <w:hideMark/>
          </w:tcPr>
          <w:p w14:paraId="5E12DDF3" w14:textId="6AEA6231" w:rsidR="00D7270A" w:rsidRPr="00F804A0" w:rsidRDefault="00D7270A" w:rsidP="00D7270A">
            <w:pPr>
              <w:spacing w:after="0" w:line="240" w:lineRule="auto"/>
              <w:contextualSpacing/>
              <w:rPr>
                <w:rFonts w:eastAsia="Times New Roman"/>
                <w:color w:val="000000"/>
                <w:lang w:val="en-US" w:eastAsia="es-CO"/>
              </w:rPr>
            </w:pPr>
            <w:r w:rsidRPr="00420A38">
              <w:t>0.020</w:t>
            </w:r>
          </w:p>
        </w:tc>
        <w:tc>
          <w:tcPr>
            <w:tcW w:w="1130" w:type="dxa"/>
            <w:tcBorders>
              <w:top w:val="nil"/>
              <w:left w:val="nil"/>
              <w:right w:val="nil"/>
            </w:tcBorders>
            <w:shd w:val="clear" w:color="auto" w:fill="auto"/>
            <w:noWrap/>
            <w:vAlign w:val="center"/>
            <w:hideMark/>
          </w:tcPr>
          <w:p w14:paraId="14D9A911" w14:textId="107A66C5" w:rsidR="00D7270A" w:rsidRPr="00F804A0" w:rsidRDefault="00D7270A" w:rsidP="00D7270A">
            <w:pPr>
              <w:spacing w:after="0" w:line="240" w:lineRule="auto"/>
              <w:contextualSpacing/>
              <w:rPr>
                <w:rFonts w:eastAsia="Times New Roman"/>
                <w:color w:val="000000"/>
                <w:lang w:val="en-US" w:eastAsia="es-CO"/>
              </w:rPr>
            </w:pPr>
            <w:r w:rsidRPr="00420A38">
              <w:t>-0.090***</w:t>
            </w:r>
          </w:p>
        </w:tc>
        <w:tc>
          <w:tcPr>
            <w:tcW w:w="708" w:type="dxa"/>
            <w:tcBorders>
              <w:top w:val="nil"/>
              <w:left w:val="nil"/>
              <w:right w:val="single" w:sz="4" w:space="0" w:color="auto"/>
            </w:tcBorders>
            <w:shd w:val="clear" w:color="auto" w:fill="auto"/>
            <w:noWrap/>
            <w:vAlign w:val="center"/>
            <w:hideMark/>
          </w:tcPr>
          <w:p w14:paraId="7D37B954" w14:textId="2579E036" w:rsidR="00D7270A" w:rsidRPr="00F804A0" w:rsidRDefault="00D7270A" w:rsidP="00D7270A">
            <w:pPr>
              <w:spacing w:after="0" w:line="240" w:lineRule="auto"/>
              <w:contextualSpacing/>
              <w:rPr>
                <w:rFonts w:eastAsia="Times New Roman"/>
                <w:color w:val="000000"/>
                <w:lang w:val="en-US" w:eastAsia="es-CO"/>
              </w:rPr>
            </w:pPr>
            <w:r w:rsidRPr="00420A38">
              <w:t>0.010</w:t>
            </w:r>
          </w:p>
        </w:tc>
        <w:tc>
          <w:tcPr>
            <w:tcW w:w="635" w:type="dxa"/>
            <w:tcBorders>
              <w:top w:val="nil"/>
              <w:left w:val="nil"/>
              <w:right w:val="nil"/>
            </w:tcBorders>
            <w:shd w:val="clear" w:color="auto" w:fill="auto"/>
            <w:vAlign w:val="center"/>
            <w:hideMark/>
          </w:tcPr>
          <w:p w14:paraId="5DCDC8A5" w14:textId="14432AAC" w:rsidR="00D7270A" w:rsidRPr="00F804A0" w:rsidRDefault="00D7270A" w:rsidP="00D7270A">
            <w:pPr>
              <w:spacing w:after="0" w:line="240" w:lineRule="auto"/>
              <w:contextualSpacing/>
              <w:rPr>
                <w:rFonts w:eastAsia="Times New Roman"/>
                <w:color w:val="000000"/>
                <w:lang w:val="en-US" w:eastAsia="es-CO"/>
              </w:rPr>
            </w:pPr>
            <w:r w:rsidRPr="00420A38">
              <w:t>0.071</w:t>
            </w:r>
          </w:p>
        </w:tc>
      </w:tr>
      <w:tr w:rsidR="00D7270A" w:rsidRPr="00F804A0" w14:paraId="5A976F05" w14:textId="77777777" w:rsidTr="00D7270A">
        <w:trPr>
          <w:trHeight w:val="288"/>
        </w:trPr>
        <w:tc>
          <w:tcPr>
            <w:tcW w:w="2552" w:type="dxa"/>
            <w:tcBorders>
              <w:top w:val="nil"/>
              <w:left w:val="nil"/>
              <w:bottom w:val="single" w:sz="4" w:space="0" w:color="auto"/>
              <w:right w:val="single" w:sz="4" w:space="0" w:color="auto"/>
            </w:tcBorders>
            <w:shd w:val="clear" w:color="auto" w:fill="auto"/>
            <w:noWrap/>
            <w:vAlign w:val="center"/>
            <w:hideMark/>
          </w:tcPr>
          <w:p w14:paraId="58D72291" w14:textId="77777777" w:rsidR="00D7270A" w:rsidRPr="00F804A0" w:rsidRDefault="00D7270A" w:rsidP="00D7270A">
            <w:pPr>
              <w:spacing w:after="0" w:line="240" w:lineRule="auto"/>
              <w:contextualSpacing/>
              <w:rPr>
                <w:rFonts w:eastAsia="Times New Roman"/>
                <w:color w:val="000000"/>
                <w:lang w:val="en-US" w:eastAsia="es-CO"/>
              </w:rPr>
            </w:pPr>
            <w:r w:rsidRPr="00F804A0">
              <w:rPr>
                <w:rFonts w:eastAsia="Times New Roman"/>
                <w:color w:val="000000"/>
                <w:lang w:val="en-US" w:eastAsia="es-CO"/>
              </w:rPr>
              <w:t>Willingness to take risks</w:t>
            </w:r>
          </w:p>
        </w:tc>
        <w:tc>
          <w:tcPr>
            <w:tcW w:w="1134" w:type="dxa"/>
            <w:tcBorders>
              <w:top w:val="nil"/>
              <w:left w:val="nil"/>
              <w:bottom w:val="single" w:sz="4" w:space="0" w:color="auto"/>
              <w:right w:val="nil"/>
            </w:tcBorders>
            <w:shd w:val="clear" w:color="auto" w:fill="auto"/>
            <w:noWrap/>
            <w:vAlign w:val="center"/>
            <w:hideMark/>
          </w:tcPr>
          <w:p w14:paraId="5055F1A9" w14:textId="023BC56A" w:rsidR="00D7270A" w:rsidRPr="00F804A0" w:rsidRDefault="00D7270A" w:rsidP="00D7270A">
            <w:pPr>
              <w:spacing w:after="0" w:line="240" w:lineRule="auto"/>
              <w:contextualSpacing/>
              <w:rPr>
                <w:rFonts w:eastAsia="Times New Roman"/>
                <w:color w:val="000000"/>
                <w:lang w:val="en-US" w:eastAsia="es-CO"/>
              </w:rPr>
            </w:pPr>
            <w:r w:rsidRPr="00420A38">
              <w:t xml:space="preserve">0.128*  </w:t>
            </w:r>
          </w:p>
        </w:tc>
        <w:tc>
          <w:tcPr>
            <w:tcW w:w="850" w:type="dxa"/>
            <w:tcBorders>
              <w:top w:val="nil"/>
              <w:left w:val="nil"/>
              <w:bottom w:val="single" w:sz="4" w:space="0" w:color="auto"/>
              <w:right w:val="single" w:sz="4" w:space="0" w:color="auto"/>
            </w:tcBorders>
            <w:shd w:val="clear" w:color="auto" w:fill="auto"/>
            <w:noWrap/>
            <w:vAlign w:val="center"/>
            <w:hideMark/>
          </w:tcPr>
          <w:p w14:paraId="0C24CA32" w14:textId="0FB81BB9" w:rsidR="00D7270A" w:rsidRPr="00F804A0" w:rsidRDefault="00D7270A" w:rsidP="00D7270A">
            <w:pPr>
              <w:spacing w:after="0" w:line="240" w:lineRule="auto"/>
              <w:contextualSpacing/>
              <w:rPr>
                <w:rFonts w:eastAsia="Times New Roman"/>
                <w:color w:val="000000"/>
                <w:lang w:val="en-US" w:eastAsia="es-CO"/>
              </w:rPr>
            </w:pPr>
            <w:r w:rsidRPr="00420A38">
              <w:t>0.040</w:t>
            </w:r>
          </w:p>
        </w:tc>
        <w:tc>
          <w:tcPr>
            <w:tcW w:w="1130" w:type="dxa"/>
            <w:tcBorders>
              <w:top w:val="nil"/>
              <w:left w:val="nil"/>
              <w:bottom w:val="single" w:sz="4" w:space="0" w:color="auto"/>
              <w:right w:val="nil"/>
            </w:tcBorders>
            <w:shd w:val="clear" w:color="auto" w:fill="auto"/>
            <w:noWrap/>
            <w:vAlign w:val="center"/>
            <w:hideMark/>
          </w:tcPr>
          <w:p w14:paraId="7A6DA5EB" w14:textId="63688294" w:rsidR="00D7270A" w:rsidRPr="00F804A0" w:rsidRDefault="00D7270A" w:rsidP="00D7270A">
            <w:pPr>
              <w:spacing w:after="0" w:line="240" w:lineRule="auto"/>
              <w:contextualSpacing/>
              <w:rPr>
                <w:rFonts w:eastAsia="Times New Roman"/>
                <w:color w:val="000000"/>
                <w:lang w:val="en-US" w:eastAsia="es-CO"/>
              </w:rPr>
            </w:pPr>
            <w:r w:rsidRPr="00420A38">
              <w:t>-0.043</w:t>
            </w:r>
          </w:p>
        </w:tc>
        <w:tc>
          <w:tcPr>
            <w:tcW w:w="708" w:type="dxa"/>
            <w:tcBorders>
              <w:top w:val="nil"/>
              <w:left w:val="nil"/>
              <w:bottom w:val="single" w:sz="4" w:space="0" w:color="auto"/>
              <w:right w:val="single" w:sz="4" w:space="0" w:color="auto"/>
            </w:tcBorders>
            <w:shd w:val="clear" w:color="auto" w:fill="auto"/>
            <w:noWrap/>
            <w:vAlign w:val="center"/>
            <w:hideMark/>
          </w:tcPr>
          <w:p w14:paraId="5B832CB1" w14:textId="5ED5731F" w:rsidR="00D7270A" w:rsidRPr="00F804A0" w:rsidRDefault="00D7270A" w:rsidP="00D7270A">
            <w:pPr>
              <w:spacing w:after="0" w:line="240" w:lineRule="auto"/>
              <w:contextualSpacing/>
              <w:rPr>
                <w:rFonts w:eastAsia="Times New Roman"/>
                <w:color w:val="000000"/>
                <w:lang w:val="en-US" w:eastAsia="es-CO"/>
              </w:rPr>
            </w:pPr>
            <w:r w:rsidRPr="00420A38">
              <w:t>0.050</w:t>
            </w:r>
          </w:p>
        </w:tc>
        <w:tc>
          <w:tcPr>
            <w:tcW w:w="635" w:type="dxa"/>
            <w:tcBorders>
              <w:top w:val="nil"/>
              <w:left w:val="nil"/>
              <w:bottom w:val="single" w:sz="4" w:space="0" w:color="auto"/>
              <w:right w:val="nil"/>
            </w:tcBorders>
            <w:shd w:val="clear" w:color="auto" w:fill="auto"/>
            <w:vAlign w:val="center"/>
            <w:hideMark/>
          </w:tcPr>
          <w:p w14:paraId="52567A1C" w14:textId="668F8DE5" w:rsidR="00D7270A" w:rsidRPr="00F804A0" w:rsidRDefault="00D7270A" w:rsidP="00D7270A">
            <w:pPr>
              <w:spacing w:after="0" w:line="240" w:lineRule="auto"/>
              <w:contextualSpacing/>
              <w:rPr>
                <w:rFonts w:eastAsia="Times New Roman"/>
                <w:color w:val="000000"/>
                <w:lang w:val="en-US" w:eastAsia="es-CO"/>
              </w:rPr>
            </w:pPr>
            <w:r w:rsidRPr="00420A38">
              <w:t>0.053</w:t>
            </w:r>
          </w:p>
        </w:tc>
      </w:tr>
    </w:tbl>
    <w:p w14:paraId="7E8AED67" w14:textId="4CA1A007" w:rsidR="00C673F8" w:rsidRPr="008342D9" w:rsidRDefault="00C673F8" w:rsidP="00C673F8">
      <w:pPr>
        <w:spacing w:after="200"/>
        <w:jc w:val="both"/>
        <w:rPr>
          <w:sz w:val="20"/>
          <w:szCs w:val="20"/>
          <w:lang w:val="en-US"/>
        </w:rPr>
      </w:pPr>
      <w:r w:rsidRPr="008342D9">
        <w:rPr>
          <w:sz w:val="20"/>
          <w:szCs w:val="20"/>
          <w:lang w:val="en-US"/>
        </w:rPr>
        <w:t>Note: The table presents the OLS estimations</w:t>
      </w:r>
      <w:r>
        <w:rPr>
          <w:sz w:val="20"/>
          <w:szCs w:val="20"/>
          <w:lang w:val="en-US"/>
        </w:rPr>
        <w:t xml:space="preserve"> </w:t>
      </w:r>
      <w:r w:rsidRPr="008342D9">
        <w:rPr>
          <w:sz w:val="20"/>
          <w:szCs w:val="20"/>
          <w:lang w:val="en-US"/>
        </w:rPr>
        <w:t>in the first column</w:t>
      </w:r>
      <w:r>
        <w:rPr>
          <w:sz w:val="20"/>
          <w:szCs w:val="20"/>
          <w:lang w:val="en-US"/>
        </w:rPr>
        <w:t xml:space="preserve"> (coefficient)</w:t>
      </w:r>
      <w:r w:rsidRPr="008342D9">
        <w:rPr>
          <w:sz w:val="20"/>
          <w:szCs w:val="20"/>
          <w:lang w:val="en-US"/>
        </w:rPr>
        <w:t xml:space="preserve"> and </w:t>
      </w:r>
      <w:r w:rsidR="00E23B1B" w:rsidRPr="008D18BE">
        <w:rPr>
          <w:sz w:val="20"/>
          <w:szCs w:val="20"/>
          <w:lang w:val="en-US"/>
        </w:rPr>
        <w:t>clustered errors by country</w:t>
      </w:r>
      <w:r w:rsidR="00E23B1B" w:rsidRPr="00DD53DA">
        <w:rPr>
          <w:sz w:val="20"/>
          <w:szCs w:val="20"/>
          <w:lang w:val="en-US"/>
        </w:rPr>
        <w:t xml:space="preserve"> in the second column</w:t>
      </w:r>
      <w:r w:rsidR="00E23B1B">
        <w:rPr>
          <w:sz w:val="20"/>
          <w:szCs w:val="20"/>
          <w:lang w:val="en-US"/>
        </w:rPr>
        <w:t xml:space="preserve"> (SE</w:t>
      </w:r>
      <w:r w:rsidR="00E23B1B">
        <w:rPr>
          <w:sz w:val="20"/>
          <w:szCs w:val="20"/>
          <w:lang w:val="en-US"/>
        </w:rPr>
        <w:t>)</w:t>
      </w:r>
      <w:r w:rsidR="00E23B1B" w:rsidRPr="008342D9">
        <w:rPr>
          <w:sz w:val="20"/>
          <w:szCs w:val="20"/>
          <w:lang w:val="en-US"/>
        </w:rPr>
        <w:t xml:space="preserve"> </w:t>
      </w:r>
      <w:r w:rsidRPr="008342D9">
        <w:rPr>
          <w:sz w:val="20"/>
          <w:szCs w:val="20"/>
          <w:lang w:val="en-US"/>
        </w:rPr>
        <w:t xml:space="preserve">for the </w:t>
      </w:r>
      <w:r w:rsidR="00E23B1B">
        <w:rPr>
          <w:sz w:val="20"/>
          <w:szCs w:val="20"/>
          <w:lang w:val="en-US"/>
        </w:rPr>
        <w:t xml:space="preserve">objective </w:t>
      </w:r>
      <w:r w:rsidRPr="008342D9">
        <w:rPr>
          <w:sz w:val="20"/>
          <w:szCs w:val="20"/>
          <w:lang w:val="en-US"/>
        </w:rPr>
        <w:t xml:space="preserve">financial </w:t>
      </w:r>
      <w:r w:rsidR="00E23B1B">
        <w:rPr>
          <w:sz w:val="20"/>
          <w:szCs w:val="20"/>
          <w:lang w:val="en-US"/>
        </w:rPr>
        <w:t>knowledge measure</w:t>
      </w:r>
      <w:r w:rsidRPr="008342D9">
        <w:rPr>
          <w:sz w:val="20"/>
          <w:szCs w:val="20"/>
          <w:lang w:val="en-US"/>
        </w:rPr>
        <w:t xml:space="preserve"> and the COVID </w:t>
      </w:r>
      <w:r>
        <w:rPr>
          <w:sz w:val="20"/>
          <w:szCs w:val="20"/>
          <w:lang w:val="en-US"/>
        </w:rPr>
        <w:t>dummy</w:t>
      </w:r>
      <w:r w:rsidRPr="008342D9">
        <w:rPr>
          <w:sz w:val="20"/>
          <w:szCs w:val="20"/>
          <w:lang w:val="en-US"/>
        </w:rPr>
        <w:t xml:space="preserve">. In the last column, we report the r-squared. The estimations include the controls variables of age, education level, </w:t>
      </w:r>
      <w:r w:rsidR="00E23B1B">
        <w:rPr>
          <w:sz w:val="20"/>
          <w:szCs w:val="20"/>
          <w:lang w:val="en-US"/>
        </w:rPr>
        <w:t>sex</w:t>
      </w:r>
      <w:r w:rsidRPr="008342D9">
        <w:rPr>
          <w:sz w:val="20"/>
          <w:szCs w:val="20"/>
          <w:lang w:val="en-US"/>
        </w:rPr>
        <w:t>, marital status, income, number of adults, number of children, stable income,</w:t>
      </w:r>
      <w:r w:rsidR="00E23B1B">
        <w:rPr>
          <w:sz w:val="20"/>
          <w:szCs w:val="20"/>
          <w:lang w:val="en-US"/>
        </w:rPr>
        <w:t xml:space="preserve"> urban area,</w:t>
      </w:r>
      <w:r w:rsidRPr="008342D9">
        <w:rPr>
          <w:sz w:val="20"/>
          <w:szCs w:val="20"/>
          <w:lang w:val="en-US"/>
        </w:rPr>
        <w:t xml:space="preserve"> </w:t>
      </w:r>
      <w:r w:rsidR="00F2624C">
        <w:rPr>
          <w:sz w:val="20"/>
          <w:szCs w:val="20"/>
          <w:lang w:val="en-US"/>
        </w:rPr>
        <w:t>country-specific dummies</w:t>
      </w:r>
      <w:r w:rsidRPr="008342D9">
        <w:rPr>
          <w:sz w:val="20"/>
          <w:szCs w:val="20"/>
          <w:lang w:val="en-US"/>
        </w:rPr>
        <w:t xml:space="preserve">. Statistical significance ***p&lt;0.01, **p&lt;0.05, *p&lt;0.10 </w:t>
      </w:r>
    </w:p>
    <w:p w14:paraId="32C27969" w14:textId="3ED57685" w:rsidR="00C673F8" w:rsidRDefault="00C673F8" w:rsidP="00C673F8">
      <w:pPr>
        <w:pStyle w:val="Descripcin"/>
        <w:jc w:val="both"/>
        <w:rPr>
          <w:i w:val="0"/>
          <w:iCs w:val="0"/>
          <w:color w:val="auto"/>
          <w:sz w:val="22"/>
          <w:szCs w:val="22"/>
          <w:lang w:val="en-US"/>
        </w:rPr>
      </w:pPr>
      <w:r w:rsidRPr="0042232A">
        <w:rPr>
          <w:b/>
          <w:bCs/>
          <w:i w:val="0"/>
          <w:iCs w:val="0"/>
          <w:color w:val="auto"/>
          <w:sz w:val="22"/>
          <w:szCs w:val="22"/>
          <w:lang w:val="en-US"/>
        </w:rPr>
        <w:lastRenderedPageBreak/>
        <w:t>Table</w:t>
      </w:r>
      <w:r>
        <w:rPr>
          <w:b/>
          <w:bCs/>
          <w:i w:val="0"/>
          <w:iCs w:val="0"/>
          <w:color w:val="auto"/>
          <w:sz w:val="22"/>
          <w:szCs w:val="22"/>
          <w:lang w:val="en-US"/>
        </w:rPr>
        <w:t xml:space="preserve"> A4</w:t>
      </w:r>
      <w:r w:rsidRPr="0042232A">
        <w:rPr>
          <w:b/>
          <w:bCs/>
          <w:i w:val="0"/>
          <w:iCs w:val="0"/>
          <w:color w:val="auto"/>
          <w:sz w:val="22"/>
          <w:szCs w:val="22"/>
          <w:lang w:val="en-US"/>
        </w:rPr>
        <w:t xml:space="preserve">. </w:t>
      </w:r>
      <w:r w:rsidRPr="0042232A">
        <w:rPr>
          <w:i w:val="0"/>
          <w:iCs w:val="0"/>
          <w:color w:val="auto"/>
          <w:sz w:val="22"/>
          <w:szCs w:val="22"/>
          <w:lang w:val="en-US"/>
        </w:rPr>
        <w:t xml:space="preserve">OLS estimations of the relations between </w:t>
      </w:r>
      <w:r>
        <w:rPr>
          <w:i w:val="0"/>
          <w:iCs w:val="0"/>
          <w:color w:val="auto"/>
          <w:sz w:val="22"/>
          <w:szCs w:val="22"/>
          <w:lang w:val="en-US"/>
        </w:rPr>
        <w:t>subjective</w:t>
      </w:r>
      <w:r w:rsidRPr="0042232A">
        <w:rPr>
          <w:i w:val="0"/>
          <w:iCs w:val="0"/>
          <w:color w:val="auto"/>
          <w:sz w:val="22"/>
          <w:szCs w:val="22"/>
          <w:lang w:val="en-US"/>
        </w:rPr>
        <w:t xml:space="preserve"> financial </w:t>
      </w:r>
      <w:r w:rsidR="00F2624C">
        <w:rPr>
          <w:i w:val="0"/>
          <w:iCs w:val="0"/>
          <w:color w:val="auto"/>
          <w:sz w:val="22"/>
          <w:szCs w:val="22"/>
          <w:lang w:val="en-US"/>
        </w:rPr>
        <w:t>knowledge measure</w:t>
      </w:r>
      <w:r w:rsidRPr="0042232A">
        <w:rPr>
          <w:i w:val="0"/>
          <w:iCs w:val="0"/>
          <w:color w:val="auto"/>
          <w:sz w:val="22"/>
          <w:szCs w:val="22"/>
          <w:lang w:val="en-US"/>
        </w:rPr>
        <w:t xml:space="preserve"> and </w:t>
      </w:r>
      <w:r w:rsidR="00F2624C">
        <w:rPr>
          <w:i w:val="0"/>
          <w:iCs w:val="0"/>
          <w:color w:val="auto"/>
          <w:sz w:val="22"/>
          <w:szCs w:val="22"/>
          <w:lang w:val="en-US"/>
        </w:rPr>
        <w:t xml:space="preserve">a list of </w:t>
      </w:r>
      <w:r w:rsidRPr="0042232A">
        <w:rPr>
          <w:i w:val="0"/>
          <w:iCs w:val="0"/>
          <w:color w:val="auto"/>
          <w:sz w:val="22"/>
          <w:szCs w:val="22"/>
          <w:lang w:val="en-US"/>
        </w:rPr>
        <w:t xml:space="preserve">financial </w:t>
      </w:r>
      <w:r w:rsidR="00F2624C">
        <w:rPr>
          <w:i w:val="0"/>
          <w:iCs w:val="0"/>
          <w:color w:val="auto"/>
          <w:sz w:val="22"/>
          <w:szCs w:val="22"/>
          <w:lang w:val="en-US"/>
        </w:rPr>
        <w:t>behaviors</w:t>
      </w:r>
      <w:r w:rsidRPr="0042232A">
        <w:rPr>
          <w:i w:val="0"/>
          <w:iCs w:val="0"/>
          <w:color w:val="auto"/>
          <w:sz w:val="22"/>
          <w:szCs w:val="22"/>
          <w:lang w:val="en-US"/>
        </w:rPr>
        <w:t>.</w:t>
      </w:r>
    </w:p>
    <w:tbl>
      <w:tblPr>
        <w:tblW w:w="7009" w:type="dxa"/>
        <w:tblCellMar>
          <w:left w:w="70" w:type="dxa"/>
          <w:right w:w="70" w:type="dxa"/>
        </w:tblCellMar>
        <w:tblLook w:val="04A0" w:firstRow="1" w:lastRow="0" w:firstColumn="1" w:lastColumn="0" w:noHBand="0" w:noVBand="1"/>
      </w:tblPr>
      <w:tblGrid>
        <w:gridCol w:w="2552"/>
        <w:gridCol w:w="1134"/>
        <w:gridCol w:w="850"/>
        <w:gridCol w:w="1130"/>
        <w:gridCol w:w="708"/>
        <w:gridCol w:w="635"/>
      </w:tblGrid>
      <w:tr w:rsidR="00C673F8" w:rsidRPr="008510EE" w14:paraId="09C42633" w14:textId="77777777" w:rsidTr="00D7270A">
        <w:trPr>
          <w:trHeight w:val="288"/>
        </w:trPr>
        <w:tc>
          <w:tcPr>
            <w:tcW w:w="2552" w:type="dxa"/>
            <w:tcBorders>
              <w:top w:val="nil"/>
              <w:left w:val="nil"/>
              <w:bottom w:val="single" w:sz="4" w:space="0" w:color="auto"/>
              <w:right w:val="single" w:sz="4" w:space="0" w:color="auto"/>
            </w:tcBorders>
            <w:shd w:val="clear" w:color="auto" w:fill="auto"/>
            <w:noWrap/>
            <w:vAlign w:val="center"/>
            <w:hideMark/>
          </w:tcPr>
          <w:p w14:paraId="69B887AF" w14:textId="77777777" w:rsidR="00C673F8" w:rsidRPr="008510EE" w:rsidRDefault="00C673F8" w:rsidP="00D50E56">
            <w:pPr>
              <w:spacing w:after="0" w:line="240" w:lineRule="auto"/>
              <w:contextualSpacing/>
              <w:rPr>
                <w:rFonts w:eastAsia="Times New Roman"/>
                <w:color w:val="000000"/>
                <w:lang w:val="en-US" w:eastAsia="es-CO"/>
              </w:rPr>
            </w:pPr>
            <w:r w:rsidRPr="008510EE">
              <w:rPr>
                <w:rFonts w:eastAsia="Times New Roman"/>
                <w:color w:val="000000"/>
                <w:lang w:val="en-US" w:eastAsia="es-CO"/>
              </w:rPr>
              <w:t> </w:t>
            </w:r>
          </w:p>
        </w:tc>
        <w:tc>
          <w:tcPr>
            <w:tcW w:w="1984" w:type="dxa"/>
            <w:gridSpan w:val="2"/>
            <w:tcBorders>
              <w:top w:val="nil"/>
              <w:left w:val="nil"/>
              <w:bottom w:val="single" w:sz="4" w:space="0" w:color="auto"/>
              <w:right w:val="single" w:sz="4" w:space="0" w:color="000000"/>
            </w:tcBorders>
            <w:shd w:val="clear" w:color="auto" w:fill="auto"/>
            <w:noWrap/>
            <w:vAlign w:val="center"/>
            <w:hideMark/>
          </w:tcPr>
          <w:p w14:paraId="673A3CE8" w14:textId="77777777" w:rsidR="00C673F8" w:rsidRPr="008510EE" w:rsidRDefault="00C673F8" w:rsidP="00D50E56">
            <w:pPr>
              <w:spacing w:after="0" w:line="240" w:lineRule="auto"/>
              <w:contextualSpacing/>
              <w:jc w:val="center"/>
              <w:rPr>
                <w:rFonts w:eastAsia="Times New Roman"/>
                <w:color w:val="000000"/>
                <w:lang w:eastAsia="es-CO"/>
              </w:rPr>
            </w:pPr>
            <w:proofErr w:type="spellStart"/>
            <w:r w:rsidRPr="008510EE">
              <w:rPr>
                <w:rFonts w:eastAsia="Times New Roman"/>
                <w:color w:val="000000"/>
                <w:lang w:eastAsia="es-CO"/>
              </w:rPr>
              <w:t>Financial</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Literacy</w:t>
            </w:r>
            <w:proofErr w:type="spellEnd"/>
          </w:p>
        </w:tc>
        <w:tc>
          <w:tcPr>
            <w:tcW w:w="1838" w:type="dxa"/>
            <w:gridSpan w:val="2"/>
            <w:tcBorders>
              <w:top w:val="nil"/>
              <w:left w:val="nil"/>
              <w:bottom w:val="single" w:sz="4" w:space="0" w:color="auto"/>
              <w:right w:val="single" w:sz="4" w:space="0" w:color="000000"/>
            </w:tcBorders>
            <w:shd w:val="clear" w:color="auto" w:fill="auto"/>
            <w:noWrap/>
            <w:vAlign w:val="center"/>
            <w:hideMark/>
          </w:tcPr>
          <w:p w14:paraId="403F858B" w14:textId="77777777" w:rsidR="00C673F8" w:rsidRPr="008510EE" w:rsidRDefault="00C673F8" w:rsidP="00D50E56">
            <w:pPr>
              <w:spacing w:after="0" w:line="240" w:lineRule="auto"/>
              <w:contextualSpacing/>
              <w:jc w:val="center"/>
              <w:rPr>
                <w:rFonts w:eastAsia="Times New Roman"/>
                <w:color w:val="000000"/>
                <w:lang w:eastAsia="es-CO"/>
              </w:rPr>
            </w:pPr>
            <w:r w:rsidRPr="008510EE">
              <w:rPr>
                <w:rFonts w:eastAsia="Times New Roman"/>
                <w:color w:val="000000"/>
                <w:lang w:eastAsia="es-CO"/>
              </w:rPr>
              <w:t>COVID</w:t>
            </w:r>
          </w:p>
        </w:tc>
        <w:tc>
          <w:tcPr>
            <w:tcW w:w="635" w:type="dxa"/>
            <w:tcBorders>
              <w:top w:val="nil"/>
              <w:left w:val="nil"/>
              <w:bottom w:val="single" w:sz="4" w:space="0" w:color="auto"/>
              <w:right w:val="nil"/>
            </w:tcBorders>
            <w:shd w:val="clear" w:color="auto" w:fill="auto"/>
            <w:vAlign w:val="center"/>
            <w:hideMark/>
          </w:tcPr>
          <w:p w14:paraId="5FF30999" w14:textId="77777777" w:rsidR="00C673F8" w:rsidRPr="008510EE" w:rsidRDefault="00C673F8" w:rsidP="00D50E56">
            <w:pPr>
              <w:spacing w:after="0" w:line="240" w:lineRule="auto"/>
              <w:contextualSpacing/>
              <w:jc w:val="center"/>
              <w:rPr>
                <w:rFonts w:eastAsia="Times New Roman"/>
                <w:color w:val="000000"/>
                <w:lang w:eastAsia="es-CO"/>
              </w:rPr>
            </w:pPr>
            <w:r w:rsidRPr="008510EE">
              <w:rPr>
                <w:rFonts w:eastAsia="Times New Roman"/>
                <w:color w:val="000000"/>
                <w:lang w:eastAsia="es-CO"/>
              </w:rPr>
              <w:t>R-</w:t>
            </w:r>
            <w:proofErr w:type="spellStart"/>
            <w:r w:rsidRPr="008510EE">
              <w:rPr>
                <w:rFonts w:eastAsia="Times New Roman"/>
                <w:color w:val="000000"/>
                <w:lang w:eastAsia="es-CO"/>
              </w:rPr>
              <w:t>sqr</w:t>
            </w:r>
            <w:proofErr w:type="spellEnd"/>
          </w:p>
        </w:tc>
      </w:tr>
      <w:tr w:rsidR="00C673F8" w:rsidRPr="008510EE" w14:paraId="74314DB3" w14:textId="77777777" w:rsidTr="00D7270A">
        <w:trPr>
          <w:trHeight w:val="288"/>
        </w:trPr>
        <w:tc>
          <w:tcPr>
            <w:tcW w:w="2552" w:type="dxa"/>
            <w:tcBorders>
              <w:top w:val="single" w:sz="4" w:space="0" w:color="auto"/>
              <w:left w:val="nil"/>
              <w:bottom w:val="single" w:sz="4" w:space="0" w:color="auto"/>
              <w:right w:val="single" w:sz="4" w:space="0" w:color="auto"/>
            </w:tcBorders>
            <w:shd w:val="clear" w:color="auto" w:fill="auto"/>
            <w:noWrap/>
            <w:vAlign w:val="center"/>
          </w:tcPr>
          <w:p w14:paraId="44FA306B" w14:textId="77777777" w:rsidR="00C673F8" w:rsidRPr="008510EE" w:rsidRDefault="00C673F8" w:rsidP="00D50E56">
            <w:pPr>
              <w:spacing w:after="0" w:line="240" w:lineRule="auto"/>
              <w:contextualSpacing/>
              <w:rPr>
                <w:rFonts w:eastAsia="Times New Roman"/>
                <w:color w:val="000000"/>
                <w:lang w:eastAsia="es-CO"/>
              </w:rPr>
            </w:pPr>
          </w:p>
        </w:tc>
        <w:tc>
          <w:tcPr>
            <w:tcW w:w="1134" w:type="dxa"/>
            <w:tcBorders>
              <w:top w:val="single" w:sz="4" w:space="0" w:color="auto"/>
              <w:left w:val="nil"/>
              <w:bottom w:val="single" w:sz="4" w:space="0" w:color="auto"/>
              <w:right w:val="nil"/>
            </w:tcBorders>
            <w:shd w:val="clear" w:color="auto" w:fill="auto"/>
            <w:noWrap/>
            <w:vAlign w:val="center"/>
          </w:tcPr>
          <w:p w14:paraId="4D20540F" w14:textId="77777777" w:rsidR="00C673F8" w:rsidRPr="008510EE" w:rsidRDefault="00C673F8" w:rsidP="00D50E56">
            <w:pPr>
              <w:spacing w:after="0" w:line="240" w:lineRule="auto"/>
              <w:contextualSpacing/>
              <w:rPr>
                <w:rFonts w:eastAsia="Times New Roman"/>
                <w:color w:val="000000"/>
                <w:lang w:eastAsia="es-CO"/>
              </w:rPr>
            </w:pPr>
            <w:r>
              <w:rPr>
                <w:rFonts w:eastAsia="Times New Roman"/>
                <w:color w:val="000000"/>
                <w:lang w:val="en-US" w:eastAsia="es-CO"/>
              </w:rPr>
              <w:t>Coefficient</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6C459F75" w14:textId="77777777" w:rsidR="00C673F8" w:rsidRPr="008510EE" w:rsidRDefault="00C673F8" w:rsidP="00D50E56">
            <w:pPr>
              <w:spacing w:after="0" w:line="240" w:lineRule="auto"/>
              <w:contextualSpacing/>
              <w:rPr>
                <w:rFonts w:eastAsia="Times New Roman"/>
                <w:color w:val="000000"/>
                <w:lang w:eastAsia="es-CO"/>
              </w:rPr>
            </w:pPr>
            <w:r>
              <w:rPr>
                <w:rFonts w:eastAsia="Times New Roman"/>
                <w:color w:val="000000"/>
                <w:lang w:val="en-US" w:eastAsia="es-CO"/>
              </w:rPr>
              <w:t>SE</w:t>
            </w:r>
          </w:p>
        </w:tc>
        <w:tc>
          <w:tcPr>
            <w:tcW w:w="1130" w:type="dxa"/>
            <w:tcBorders>
              <w:top w:val="single" w:sz="4" w:space="0" w:color="auto"/>
              <w:left w:val="nil"/>
              <w:bottom w:val="single" w:sz="4" w:space="0" w:color="auto"/>
              <w:right w:val="nil"/>
            </w:tcBorders>
            <w:shd w:val="clear" w:color="auto" w:fill="auto"/>
            <w:noWrap/>
            <w:vAlign w:val="center"/>
          </w:tcPr>
          <w:p w14:paraId="46034DCE" w14:textId="77777777" w:rsidR="00C673F8" w:rsidRPr="008510EE" w:rsidRDefault="00C673F8" w:rsidP="00D50E56">
            <w:pPr>
              <w:spacing w:after="0" w:line="240" w:lineRule="auto"/>
              <w:contextualSpacing/>
              <w:rPr>
                <w:rFonts w:eastAsia="Times New Roman"/>
                <w:color w:val="000000"/>
                <w:lang w:eastAsia="es-CO"/>
              </w:rPr>
            </w:pPr>
            <w:r>
              <w:rPr>
                <w:rFonts w:eastAsia="Times New Roman"/>
                <w:color w:val="000000"/>
                <w:lang w:val="en-US" w:eastAsia="es-CO"/>
              </w:rPr>
              <w:t>Coefficient</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7CCACE2" w14:textId="77777777" w:rsidR="00C673F8" w:rsidRPr="008510EE" w:rsidRDefault="00C673F8" w:rsidP="00D50E56">
            <w:pPr>
              <w:spacing w:after="0" w:line="240" w:lineRule="auto"/>
              <w:contextualSpacing/>
              <w:rPr>
                <w:rFonts w:eastAsia="Times New Roman"/>
                <w:color w:val="000000"/>
                <w:lang w:eastAsia="es-CO"/>
              </w:rPr>
            </w:pPr>
            <w:r>
              <w:rPr>
                <w:rFonts w:eastAsia="Times New Roman"/>
                <w:color w:val="000000"/>
                <w:lang w:val="en-US" w:eastAsia="es-CO"/>
              </w:rPr>
              <w:t>SE</w:t>
            </w:r>
          </w:p>
        </w:tc>
        <w:tc>
          <w:tcPr>
            <w:tcW w:w="635" w:type="dxa"/>
            <w:tcBorders>
              <w:top w:val="single" w:sz="4" w:space="0" w:color="auto"/>
              <w:left w:val="nil"/>
              <w:bottom w:val="single" w:sz="4" w:space="0" w:color="auto"/>
              <w:right w:val="nil"/>
            </w:tcBorders>
            <w:shd w:val="clear" w:color="auto" w:fill="auto"/>
            <w:vAlign w:val="center"/>
          </w:tcPr>
          <w:p w14:paraId="521113CC" w14:textId="77777777" w:rsidR="00C673F8" w:rsidRPr="008510EE" w:rsidRDefault="00C673F8" w:rsidP="00D50E56">
            <w:pPr>
              <w:spacing w:after="0" w:line="240" w:lineRule="auto"/>
              <w:contextualSpacing/>
              <w:rPr>
                <w:rFonts w:eastAsia="Times New Roman"/>
                <w:color w:val="000000"/>
                <w:lang w:eastAsia="es-CO"/>
              </w:rPr>
            </w:pPr>
          </w:p>
        </w:tc>
      </w:tr>
      <w:tr w:rsidR="00D7270A" w:rsidRPr="008510EE" w14:paraId="6DAABA2A" w14:textId="77777777" w:rsidTr="00D7270A">
        <w:trPr>
          <w:trHeight w:val="288"/>
        </w:trPr>
        <w:tc>
          <w:tcPr>
            <w:tcW w:w="2552" w:type="dxa"/>
            <w:tcBorders>
              <w:top w:val="single" w:sz="4" w:space="0" w:color="auto"/>
              <w:left w:val="nil"/>
              <w:bottom w:val="nil"/>
              <w:right w:val="single" w:sz="4" w:space="0" w:color="auto"/>
            </w:tcBorders>
            <w:shd w:val="clear" w:color="auto" w:fill="auto"/>
            <w:noWrap/>
            <w:vAlign w:val="center"/>
          </w:tcPr>
          <w:p w14:paraId="227ECF01"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Have</w:t>
            </w:r>
            <w:proofErr w:type="spellEnd"/>
            <w:r w:rsidRPr="008510EE">
              <w:rPr>
                <w:rFonts w:eastAsia="Times New Roman"/>
                <w:color w:val="000000"/>
                <w:lang w:eastAsia="es-CO"/>
              </w:rPr>
              <w:t xml:space="preserve"> a </w:t>
            </w:r>
            <w:proofErr w:type="spellStart"/>
            <w:r w:rsidRPr="008510EE">
              <w:rPr>
                <w:rFonts w:eastAsia="Times New Roman"/>
                <w:color w:val="000000"/>
                <w:lang w:eastAsia="es-CO"/>
              </w:rPr>
              <w:t>mortgage</w:t>
            </w:r>
            <w:proofErr w:type="spellEnd"/>
          </w:p>
        </w:tc>
        <w:tc>
          <w:tcPr>
            <w:tcW w:w="1134" w:type="dxa"/>
            <w:tcBorders>
              <w:top w:val="single" w:sz="4" w:space="0" w:color="auto"/>
              <w:left w:val="nil"/>
              <w:bottom w:val="nil"/>
              <w:right w:val="nil"/>
            </w:tcBorders>
            <w:shd w:val="clear" w:color="auto" w:fill="auto"/>
            <w:noWrap/>
            <w:vAlign w:val="center"/>
          </w:tcPr>
          <w:p w14:paraId="75D82051" w14:textId="6D71BDCE" w:rsidR="00D7270A" w:rsidRPr="00000684" w:rsidRDefault="00D7270A" w:rsidP="00D7270A">
            <w:pPr>
              <w:spacing w:after="0" w:line="240" w:lineRule="auto"/>
              <w:contextualSpacing/>
              <w:rPr>
                <w:color w:val="000000"/>
              </w:rPr>
            </w:pPr>
            <w:r w:rsidRPr="00807982">
              <w:t>0.021*</w:t>
            </w:r>
          </w:p>
        </w:tc>
        <w:tc>
          <w:tcPr>
            <w:tcW w:w="850" w:type="dxa"/>
            <w:tcBorders>
              <w:top w:val="single" w:sz="4" w:space="0" w:color="auto"/>
              <w:left w:val="nil"/>
              <w:bottom w:val="nil"/>
              <w:right w:val="single" w:sz="4" w:space="0" w:color="auto"/>
            </w:tcBorders>
            <w:shd w:val="clear" w:color="auto" w:fill="auto"/>
            <w:noWrap/>
            <w:vAlign w:val="center"/>
          </w:tcPr>
          <w:p w14:paraId="7F5CC426" w14:textId="672B1696" w:rsidR="00D7270A" w:rsidRPr="00000684" w:rsidRDefault="00D7270A" w:rsidP="00D7270A">
            <w:pPr>
              <w:spacing w:after="0" w:line="240" w:lineRule="auto"/>
              <w:contextualSpacing/>
              <w:rPr>
                <w:color w:val="000000"/>
              </w:rPr>
            </w:pPr>
            <w:r w:rsidRPr="00807982">
              <w:t>0.010</w:t>
            </w:r>
          </w:p>
        </w:tc>
        <w:tc>
          <w:tcPr>
            <w:tcW w:w="1130" w:type="dxa"/>
            <w:tcBorders>
              <w:top w:val="single" w:sz="4" w:space="0" w:color="auto"/>
              <w:left w:val="nil"/>
              <w:bottom w:val="nil"/>
              <w:right w:val="nil"/>
            </w:tcBorders>
            <w:shd w:val="clear" w:color="auto" w:fill="auto"/>
            <w:noWrap/>
            <w:vAlign w:val="center"/>
          </w:tcPr>
          <w:p w14:paraId="24DDE868" w14:textId="73AF480D" w:rsidR="00D7270A" w:rsidRPr="00000684" w:rsidRDefault="00D7270A" w:rsidP="00D7270A">
            <w:pPr>
              <w:spacing w:after="0" w:line="240" w:lineRule="auto"/>
              <w:contextualSpacing/>
              <w:rPr>
                <w:color w:val="000000"/>
              </w:rPr>
            </w:pPr>
            <w:r w:rsidRPr="00807982">
              <w:t>-0.035</w:t>
            </w:r>
          </w:p>
        </w:tc>
        <w:tc>
          <w:tcPr>
            <w:tcW w:w="708" w:type="dxa"/>
            <w:tcBorders>
              <w:top w:val="single" w:sz="4" w:space="0" w:color="auto"/>
              <w:left w:val="nil"/>
              <w:bottom w:val="nil"/>
              <w:right w:val="single" w:sz="4" w:space="0" w:color="auto"/>
            </w:tcBorders>
            <w:shd w:val="clear" w:color="auto" w:fill="auto"/>
            <w:noWrap/>
            <w:vAlign w:val="center"/>
          </w:tcPr>
          <w:p w14:paraId="7029A855" w14:textId="1AA29B3F" w:rsidR="00D7270A" w:rsidRPr="00000684" w:rsidRDefault="00D7270A" w:rsidP="00D7270A">
            <w:pPr>
              <w:spacing w:after="0" w:line="240" w:lineRule="auto"/>
              <w:contextualSpacing/>
              <w:rPr>
                <w:color w:val="000000"/>
              </w:rPr>
            </w:pPr>
            <w:r w:rsidRPr="00807982">
              <w:t>0.010</w:t>
            </w:r>
          </w:p>
        </w:tc>
        <w:tc>
          <w:tcPr>
            <w:tcW w:w="635" w:type="dxa"/>
            <w:tcBorders>
              <w:top w:val="single" w:sz="4" w:space="0" w:color="auto"/>
              <w:left w:val="nil"/>
              <w:bottom w:val="nil"/>
              <w:right w:val="nil"/>
            </w:tcBorders>
            <w:shd w:val="clear" w:color="auto" w:fill="auto"/>
            <w:vAlign w:val="center"/>
          </w:tcPr>
          <w:p w14:paraId="092BBAD2" w14:textId="583955B4" w:rsidR="00D7270A" w:rsidRPr="00000684" w:rsidRDefault="00D7270A" w:rsidP="00D7270A">
            <w:pPr>
              <w:spacing w:after="0" w:line="240" w:lineRule="auto"/>
              <w:contextualSpacing/>
              <w:rPr>
                <w:color w:val="000000"/>
              </w:rPr>
            </w:pPr>
            <w:r w:rsidRPr="00807982">
              <w:t>0.118</w:t>
            </w:r>
          </w:p>
        </w:tc>
      </w:tr>
      <w:tr w:rsidR="00D7270A" w:rsidRPr="008510EE" w14:paraId="4D5D5410"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49B4E015"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Have</w:t>
            </w:r>
            <w:proofErr w:type="spellEnd"/>
            <w:r w:rsidRPr="008510EE">
              <w:rPr>
                <w:rFonts w:eastAsia="Times New Roman"/>
                <w:color w:val="000000"/>
                <w:lang w:eastAsia="es-CO"/>
              </w:rPr>
              <w:t xml:space="preserve"> stock </w:t>
            </w:r>
            <w:proofErr w:type="spellStart"/>
            <w:r w:rsidRPr="008510EE">
              <w:rPr>
                <w:rFonts w:eastAsia="Times New Roman"/>
                <w:color w:val="000000"/>
                <w:lang w:eastAsia="es-CO"/>
              </w:rPr>
              <w:t>market</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investments</w:t>
            </w:r>
            <w:proofErr w:type="spellEnd"/>
          </w:p>
        </w:tc>
        <w:tc>
          <w:tcPr>
            <w:tcW w:w="1134" w:type="dxa"/>
            <w:tcBorders>
              <w:top w:val="nil"/>
              <w:left w:val="nil"/>
              <w:bottom w:val="nil"/>
              <w:right w:val="nil"/>
            </w:tcBorders>
            <w:shd w:val="clear" w:color="auto" w:fill="auto"/>
            <w:noWrap/>
            <w:vAlign w:val="center"/>
            <w:hideMark/>
          </w:tcPr>
          <w:p w14:paraId="3B05652A" w14:textId="680571B0" w:rsidR="00D7270A" w:rsidRPr="008510EE" w:rsidRDefault="00D7270A" w:rsidP="00D7270A">
            <w:pPr>
              <w:spacing w:after="0" w:line="240" w:lineRule="auto"/>
              <w:contextualSpacing/>
              <w:rPr>
                <w:rFonts w:eastAsia="Times New Roman"/>
                <w:color w:val="000000"/>
                <w:lang w:eastAsia="es-CO"/>
              </w:rPr>
            </w:pPr>
            <w:r w:rsidRPr="00807982">
              <w:t>0.040**</w:t>
            </w:r>
          </w:p>
        </w:tc>
        <w:tc>
          <w:tcPr>
            <w:tcW w:w="850" w:type="dxa"/>
            <w:tcBorders>
              <w:top w:val="nil"/>
              <w:left w:val="nil"/>
              <w:bottom w:val="nil"/>
              <w:right w:val="single" w:sz="4" w:space="0" w:color="auto"/>
            </w:tcBorders>
            <w:shd w:val="clear" w:color="auto" w:fill="auto"/>
            <w:noWrap/>
            <w:vAlign w:val="center"/>
            <w:hideMark/>
          </w:tcPr>
          <w:p w14:paraId="5906C670" w14:textId="4BCF43BD" w:rsidR="00D7270A" w:rsidRPr="008510EE" w:rsidRDefault="00D7270A" w:rsidP="00D7270A">
            <w:pPr>
              <w:spacing w:after="0" w:line="240" w:lineRule="auto"/>
              <w:contextualSpacing/>
              <w:rPr>
                <w:rFonts w:eastAsia="Times New Roman"/>
                <w:color w:val="000000"/>
                <w:lang w:eastAsia="es-CO"/>
              </w:rPr>
            </w:pPr>
            <w:r w:rsidRPr="00807982">
              <w:t>0.000</w:t>
            </w:r>
          </w:p>
        </w:tc>
        <w:tc>
          <w:tcPr>
            <w:tcW w:w="1130" w:type="dxa"/>
            <w:tcBorders>
              <w:top w:val="nil"/>
              <w:left w:val="nil"/>
              <w:bottom w:val="nil"/>
              <w:right w:val="nil"/>
            </w:tcBorders>
            <w:shd w:val="clear" w:color="auto" w:fill="auto"/>
            <w:noWrap/>
            <w:vAlign w:val="center"/>
            <w:hideMark/>
          </w:tcPr>
          <w:p w14:paraId="73F789C8" w14:textId="1DCC8BCB" w:rsidR="00D7270A" w:rsidRPr="008510EE" w:rsidRDefault="00D7270A" w:rsidP="00D7270A">
            <w:pPr>
              <w:spacing w:after="0" w:line="240" w:lineRule="auto"/>
              <w:contextualSpacing/>
              <w:rPr>
                <w:rFonts w:eastAsia="Times New Roman"/>
                <w:color w:val="000000"/>
                <w:lang w:eastAsia="es-CO"/>
              </w:rPr>
            </w:pPr>
            <w:r w:rsidRPr="00807982">
              <w:t>-0.025</w:t>
            </w:r>
          </w:p>
        </w:tc>
        <w:tc>
          <w:tcPr>
            <w:tcW w:w="708" w:type="dxa"/>
            <w:tcBorders>
              <w:top w:val="nil"/>
              <w:left w:val="nil"/>
              <w:bottom w:val="nil"/>
              <w:right w:val="single" w:sz="4" w:space="0" w:color="auto"/>
            </w:tcBorders>
            <w:shd w:val="clear" w:color="auto" w:fill="auto"/>
            <w:noWrap/>
            <w:vAlign w:val="center"/>
            <w:hideMark/>
          </w:tcPr>
          <w:p w14:paraId="7A6DA85A" w14:textId="00A55EF3" w:rsidR="00D7270A" w:rsidRPr="008510EE" w:rsidRDefault="00D7270A" w:rsidP="00D7270A">
            <w:pPr>
              <w:spacing w:after="0" w:line="240" w:lineRule="auto"/>
              <w:contextualSpacing/>
              <w:rPr>
                <w:rFonts w:eastAsia="Times New Roman"/>
                <w:color w:val="000000"/>
                <w:lang w:eastAsia="es-CO"/>
              </w:rPr>
            </w:pPr>
            <w:r w:rsidRPr="00807982">
              <w:t>0.020</w:t>
            </w:r>
          </w:p>
        </w:tc>
        <w:tc>
          <w:tcPr>
            <w:tcW w:w="635" w:type="dxa"/>
            <w:tcBorders>
              <w:top w:val="nil"/>
              <w:left w:val="nil"/>
              <w:bottom w:val="nil"/>
              <w:right w:val="nil"/>
            </w:tcBorders>
            <w:shd w:val="clear" w:color="auto" w:fill="auto"/>
            <w:vAlign w:val="center"/>
            <w:hideMark/>
          </w:tcPr>
          <w:p w14:paraId="5BE077B5" w14:textId="7DFCB245" w:rsidR="00D7270A" w:rsidRPr="008510EE" w:rsidRDefault="00D7270A" w:rsidP="00D7270A">
            <w:pPr>
              <w:spacing w:after="0" w:line="240" w:lineRule="auto"/>
              <w:contextualSpacing/>
              <w:rPr>
                <w:rFonts w:eastAsia="Times New Roman"/>
                <w:color w:val="000000"/>
                <w:lang w:eastAsia="es-CO"/>
              </w:rPr>
            </w:pPr>
            <w:r w:rsidRPr="00807982">
              <w:t>0.053</w:t>
            </w:r>
          </w:p>
        </w:tc>
      </w:tr>
      <w:tr w:rsidR="00D7270A" w:rsidRPr="008510EE" w14:paraId="3F881994"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106EC694"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Have</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credit</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card</w:t>
            </w:r>
            <w:proofErr w:type="spellEnd"/>
          </w:p>
        </w:tc>
        <w:tc>
          <w:tcPr>
            <w:tcW w:w="1134" w:type="dxa"/>
            <w:tcBorders>
              <w:top w:val="nil"/>
              <w:left w:val="nil"/>
              <w:bottom w:val="nil"/>
              <w:right w:val="nil"/>
            </w:tcBorders>
            <w:shd w:val="clear" w:color="auto" w:fill="auto"/>
            <w:noWrap/>
            <w:vAlign w:val="center"/>
            <w:hideMark/>
          </w:tcPr>
          <w:p w14:paraId="04C4CA4D" w14:textId="3108B481" w:rsidR="00D7270A" w:rsidRPr="008510EE" w:rsidRDefault="00D7270A" w:rsidP="00D7270A">
            <w:pPr>
              <w:spacing w:after="0" w:line="240" w:lineRule="auto"/>
              <w:contextualSpacing/>
              <w:rPr>
                <w:rFonts w:eastAsia="Times New Roman"/>
                <w:color w:val="000000"/>
                <w:lang w:eastAsia="es-CO"/>
              </w:rPr>
            </w:pPr>
            <w:r w:rsidRPr="00807982">
              <w:t>0.014</w:t>
            </w:r>
          </w:p>
        </w:tc>
        <w:tc>
          <w:tcPr>
            <w:tcW w:w="850" w:type="dxa"/>
            <w:tcBorders>
              <w:top w:val="nil"/>
              <w:left w:val="nil"/>
              <w:bottom w:val="nil"/>
              <w:right w:val="single" w:sz="4" w:space="0" w:color="auto"/>
            </w:tcBorders>
            <w:shd w:val="clear" w:color="auto" w:fill="auto"/>
            <w:noWrap/>
            <w:vAlign w:val="center"/>
            <w:hideMark/>
          </w:tcPr>
          <w:p w14:paraId="0C9197BC" w14:textId="727796D0" w:rsidR="00D7270A" w:rsidRPr="008510EE" w:rsidRDefault="00D7270A" w:rsidP="00D7270A">
            <w:pPr>
              <w:spacing w:after="0" w:line="240" w:lineRule="auto"/>
              <w:contextualSpacing/>
              <w:rPr>
                <w:rFonts w:eastAsia="Times New Roman"/>
                <w:color w:val="000000"/>
                <w:lang w:eastAsia="es-CO"/>
              </w:rPr>
            </w:pPr>
            <w:r w:rsidRPr="00807982">
              <w:t>0.010</w:t>
            </w:r>
          </w:p>
        </w:tc>
        <w:tc>
          <w:tcPr>
            <w:tcW w:w="1130" w:type="dxa"/>
            <w:tcBorders>
              <w:top w:val="nil"/>
              <w:left w:val="nil"/>
              <w:bottom w:val="nil"/>
              <w:right w:val="nil"/>
            </w:tcBorders>
            <w:shd w:val="clear" w:color="auto" w:fill="auto"/>
            <w:noWrap/>
            <w:vAlign w:val="center"/>
            <w:hideMark/>
          </w:tcPr>
          <w:p w14:paraId="4876BDC5" w14:textId="1C5FF432" w:rsidR="00D7270A" w:rsidRPr="008510EE" w:rsidRDefault="00D7270A" w:rsidP="00D7270A">
            <w:pPr>
              <w:spacing w:after="0" w:line="240" w:lineRule="auto"/>
              <w:contextualSpacing/>
              <w:rPr>
                <w:rFonts w:eastAsia="Times New Roman"/>
                <w:color w:val="000000"/>
                <w:lang w:eastAsia="es-CO"/>
              </w:rPr>
            </w:pPr>
            <w:r w:rsidRPr="00807982">
              <w:t>-0.052</w:t>
            </w:r>
          </w:p>
        </w:tc>
        <w:tc>
          <w:tcPr>
            <w:tcW w:w="708" w:type="dxa"/>
            <w:tcBorders>
              <w:top w:val="nil"/>
              <w:left w:val="nil"/>
              <w:bottom w:val="nil"/>
              <w:right w:val="single" w:sz="4" w:space="0" w:color="auto"/>
            </w:tcBorders>
            <w:shd w:val="clear" w:color="auto" w:fill="auto"/>
            <w:noWrap/>
            <w:vAlign w:val="center"/>
            <w:hideMark/>
          </w:tcPr>
          <w:p w14:paraId="0E5B0A6F" w14:textId="1EA59EF0" w:rsidR="00D7270A" w:rsidRPr="008510EE" w:rsidRDefault="00D7270A" w:rsidP="00D7270A">
            <w:pPr>
              <w:spacing w:after="0" w:line="240" w:lineRule="auto"/>
              <w:contextualSpacing/>
              <w:rPr>
                <w:rFonts w:eastAsia="Times New Roman"/>
                <w:color w:val="000000"/>
                <w:lang w:eastAsia="es-CO"/>
              </w:rPr>
            </w:pPr>
            <w:r w:rsidRPr="00807982">
              <w:t>0.040</w:t>
            </w:r>
          </w:p>
        </w:tc>
        <w:tc>
          <w:tcPr>
            <w:tcW w:w="635" w:type="dxa"/>
            <w:tcBorders>
              <w:top w:val="nil"/>
              <w:left w:val="nil"/>
              <w:bottom w:val="nil"/>
              <w:right w:val="nil"/>
            </w:tcBorders>
            <w:shd w:val="clear" w:color="auto" w:fill="auto"/>
            <w:vAlign w:val="center"/>
            <w:hideMark/>
          </w:tcPr>
          <w:p w14:paraId="55ABEBF6" w14:textId="6EA7C571" w:rsidR="00D7270A" w:rsidRPr="008510EE" w:rsidRDefault="00D7270A" w:rsidP="00D7270A">
            <w:pPr>
              <w:spacing w:after="0" w:line="240" w:lineRule="auto"/>
              <w:contextualSpacing/>
              <w:rPr>
                <w:rFonts w:eastAsia="Times New Roman"/>
                <w:color w:val="000000"/>
                <w:lang w:eastAsia="es-CO"/>
              </w:rPr>
            </w:pPr>
            <w:r w:rsidRPr="00807982">
              <w:t>0.117</w:t>
            </w:r>
          </w:p>
        </w:tc>
      </w:tr>
      <w:tr w:rsidR="00D7270A" w:rsidRPr="008510EE" w14:paraId="5835C04B"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634A1B1B"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Have</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savings</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account</w:t>
            </w:r>
            <w:proofErr w:type="spellEnd"/>
          </w:p>
        </w:tc>
        <w:tc>
          <w:tcPr>
            <w:tcW w:w="1134" w:type="dxa"/>
            <w:tcBorders>
              <w:top w:val="nil"/>
              <w:left w:val="nil"/>
              <w:bottom w:val="nil"/>
              <w:right w:val="nil"/>
            </w:tcBorders>
            <w:shd w:val="clear" w:color="auto" w:fill="auto"/>
            <w:noWrap/>
            <w:vAlign w:val="center"/>
            <w:hideMark/>
          </w:tcPr>
          <w:p w14:paraId="2CFEBA92" w14:textId="1E08A178" w:rsidR="00D7270A" w:rsidRPr="008510EE" w:rsidRDefault="00D7270A" w:rsidP="00D7270A">
            <w:pPr>
              <w:spacing w:after="0" w:line="240" w:lineRule="auto"/>
              <w:contextualSpacing/>
              <w:rPr>
                <w:rFonts w:eastAsia="Times New Roman"/>
                <w:color w:val="000000"/>
                <w:lang w:eastAsia="es-CO"/>
              </w:rPr>
            </w:pPr>
            <w:r w:rsidRPr="00807982">
              <w:t>0.012</w:t>
            </w:r>
          </w:p>
        </w:tc>
        <w:tc>
          <w:tcPr>
            <w:tcW w:w="850" w:type="dxa"/>
            <w:tcBorders>
              <w:top w:val="nil"/>
              <w:left w:val="nil"/>
              <w:bottom w:val="nil"/>
              <w:right w:val="single" w:sz="4" w:space="0" w:color="auto"/>
            </w:tcBorders>
            <w:shd w:val="clear" w:color="auto" w:fill="auto"/>
            <w:noWrap/>
            <w:vAlign w:val="center"/>
            <w:hideMark/>
          </w:tcPr>
          <w:p w14:paraId="43482BC3" w14:textId="17061260" w:rsidR="00D7270A" w:rsidRPr="008510EE" w:rsidRDefault="00D7270A" w:rsidP="00D7270A">
            <w:pPr>
              <w:spacing w:after="0" w:line="240" w:lineRule="auto"/>
              <w:contextualSpacing/>
              <w:rPr>
                <w:rFonts w:eastAsia="Times New Roman"/>
                <w:color w:val="000000"/>
                <w:lang w:eastAsia="es-CO"/>
              </w:rPr>
            </w:pPr>
            <w:r w:rsidRPr="00807982">
              <w:t>0.010</w:t>
            </w:r>
          </w:p>
        </w:tc>
        <w:tc>
          <w:tcPr>
            <w:tcW w:w="1130" w:type="dxa"/>
            <w:tcBorders>
              <w:top w:val="nil"/>
              <w:left w:val="nil"/>
              <w:bottom w:val="nil"/>
              <w:right w:val="nil"/>
            </w:tcBorders>
            <w:shd w:val="clear" w:color="auto" w:fill="auto"/>
            <w:noWrap/>
            <w:vAlign w:val="center"/>
            <w:hideMark/>
          </w:tcPr>
          <w:p w14:paraId="42C39E93" w14:textId="791AADA5" w:rsidR="00D7270A" w:rsidRPr="008510EE" w:rsidRDefault="00D7270A" w:rsidP="00D7270A">
            <w:pPr>
              <w:spacing w:after="0" w:line="240" w:lineRule="auto"/>
              <w:contextualSpacing/>
              <w:rPr>
                <w:rFonts w:eastAsia="Times New Roman"/>
                <w:color w:val="000000"/>
                <w:lang w:eastAsia="es-CO"/>
              </w:rPr>
            </w:pPr>
            <w:r w:rsidRPr="00807982">
              <w:t>-0.031</w:t>
            </w:r>
          </w:p>
        </w:tc>
        <w:tc>
          <w:tcPr>
            <w:tcW w:w="708" w:type="dxa"/>
            <w:tcBorders>
              <w:top w:val="nil"/>
              <w:left w:val="nil"/>
              <w:bottom w:val="nil"/>
              <w:right w:val="single" w:sz="4" w:space="0" w:color="auto"/>
            </w:tcBorders>
            <w:shd w:val="clear" w:color="auto" w:fill="auto"/>
            <w:noWrap/>
            <w:vAlign w:val="center"/>
            <w:hideMark/>
          </w:tcPr>
          <w:p w14:paraId="65A732DC" w14:textId="6AF6F0CE" w:rsidR="00D7270A" w:rsidRPr="008510EE" w:rsidRDefault="00D7270A" w:rsidP="00D7270A">
            <w:pPr>
              <w:spacing w:after="0" w:line="240" w:lineRule="auto"/>
              <w:contextualSpacing/>
              <w:rPr>
                <w:rFonts w:eastAsia="Times New Roman"/>
                <w:color w:val="000000"/>
                <w:lang w:eastAsia="es-CO"/>
              </w:rPr>
            </w:pPr>
            <w:r w:rsidRPr="00807982">
              <w:t>0.020</w:t>
            </w:r>
          </w:p>
        </w:tc>
        <w:tc>
          <w:tcPr>
            <w:tcW w:w="635" w:type="dxa"/>
            <w:tcBorders>
              <w:top w:val="nil"/>
              <w:left w:val="nil"/>
              <w:bottom w:val="nil"/>
              <w:right w:val="nil"/>
            </w:tcBorders>
            <w:shd w:val="clear" w:color="auto" w:fill="auto"/>
            <w:vAlign w:val="center"/>
            <w:hideMark/>
          </w:tcPr>
          <w:p w14:paraId="5A570A5F" w14:textId="56DA7396" w:rsidR="00D7270A" w:rsidRPr="008510EE" w:rsidRDefault="00D7270A" w:rsidP="00D7270A">
            <w:pPr>
              <w:spacing w:after="0" w:line="240" w:lineRule="auto"/>
              <w:contextualSpacing/>
              <w:rPr>
                <w:rFonts w:eastAsia="Times New Roman"/>
                <w:color w:val="000000"/>
                <w:lang w:eastAsia="es-CO"/>
              </w:rPr>
            </w:pPr>
            <w:r w:rsidRPr="00807982">
              <w:t>0.112</w:t>
            </w:r>
          </w:p>
        </w:tc>
      </w:tr>
      <w:tr w:rsidR="00D7270A" w:rsidRPr="008510EE" w14:paraId="55B9ACA3"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211ED8A9"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Have</w:t>
            </w:r>
            <w:proofErr w:type="spellEnd"/>
            <w:r w:rsidRPr="008510EE">
              <w:rPr>
                <w:rFonts w:eastAsia="Times New Roman"/>
                <w:color w:val="000000"/>
                <w:lang w:eastAsia="es-CO"/>
              </w:rPr>
              <w:t xml:space="preserve"> informal </w:t>
            </w:r>
            <w:proofErr w:type="spellStart"/>
            <w:r w:rsidRPr="008510EE">
              <w:rPr>
                <w:rFonts w:eastAsia="Times New Roman"/>
                <w:color w:val="000000"/>
                <w:lang w:eastAsia="es-CO"/>
              </w:rPr>
              <w:t>loans</w:t>
            </w:r>
            <w:proofErr w:type="spellEnd"/>
          </w:p>
        </w:tc>
        <w:tc>
          <w:tcPr>
            <w:tcW w:w="1134" w:type="dxa"/>
            <w:tcBorders>
              <w:top w:val="nil"/>
              <w:left w:val="nil"/>
              <w:bottom w:val="nil"/>
              <w:right w:val="nil"/>
            </w:tcBorders>
            <w:shd w:val="clear" w:color="auto" w:fill="auto"/>
            <w:noWrap/>
            <w:vAlign w:val="center"/>
            <w:hideMark/>
          </w:tcPr>
          <w:p w14:paraId="376A95F3" w14:textId="7A5C82DA" w:rsidR="00D7270A" w:rsidRPr="008510EE" w:rsidRDefault="00D7270A" w:rsidP="00D7270A">
            <w:pPr>
              <w:spacing w:after="0" w:line="240" w:lineRule="auto"/>
              <w:contextualSpacing/>
              <w:rPr>
                <w:rFonts w:eastAsia="Times New Roman"/>
                <w:color w:val="000000"/>
                <w:lang w:eastAsia="es-CO"/>
              </w:rPr>
            </w:pPr>
            <w:r w:rsidRPr="00807982">
              <w:t>-0.014**</w:t>
            </w:r>
          </w:p>
        </w:tc>
        <w:tc>
          <w:tcPr>
            <w:tcW w:w="850" w:type="dxa"/>
            <w:tcBorders>
              <w:top w:val="nil"/>
              <w:left w:val="nil"/>
              <w:bottom w:val="nil"/>
              <w:right w:val="single" w:sz="4" w:space="0" w:color="auto"/>
            </w:tcBorders>
            <w:shd w:val="clear" w:color="auto" w:fill="auto"/>
            <w:noWrap/>
            <w:vAlign w:val="center"/>
            <w:hideMark/>
          </w:tcPr>
          <w:p w14:paraId="0F075ADB" w14:textId="1B3353F3" w:rsidR="00D7270A" w:rsidRPr="008510EE" w:rsidRDefault="00D7270A" w:rsidP="00D7270A">
            <w:pPr>
              <w:spacing w:after="0" w:line="240" w:lineRule="auto"/>
              <w:contextualSpacing/>
              <w:rPr>
                <w:rFonts w:eastAsia="Times New Roman"/>
                <w:color w:val="000000"/>
                <w:lang w:eastAsia="es-CO"/>
              </w:rPr>
            </w:pPr>
            <w:r w:rsidRPr="00807982">
              <w:t>0.000</w:t>
            </w:r>
          </w:p>
        </w:tc>
        <w:tc>
          <w:tcPr>
            <w:tcW w:w="1130" w:type="dxa"/>
            <w:tcBorders>
              <w:top w:val="nil"/>
              <w:left w:val="nil"/>
              <w:bottom w:val="nil"/>
              <w:right w:val="nil"/>
            </w:tcBorders>
            <w:shd w:val="clear" w:color="auto" w:fill="auto"/>
            <w:noWrap/>
            <w:vAlign w:val="center"/>
            <w:hideMark/>
          </w:tcPr>
          <w:p w14:paraId="2835334A" w14:textId="7529F787" w:rsidR="00D7270A" w:rsidRPr="008510EE" w:rsidRDefault="00D7270A" w:rsidP="00D7270A">
            <w:pPr>
              <w:spacing w:after="0" w:line="240" w:lineRule="auto"/>
              <w:contextualSpacing/>
              <w:rPr>
                <w:rFonts w:eastAsia="Times New Roman"/>
                <w:color w:val="000000"/>
                <w:lang w:eastAsia="es-CO"/>
              </w:rPr>
            </w:pPr>
            <w:r w:rsidRPr="00807982">
              <w:t>-0.004</w:t>
            </w:r>
          </w:p>
        </w:tc>
        <w:tc>
          <w:tcPr>
            <w:tcW w:w="708" w:type="dxa"/>
            <w:tcBorders>
              <w:top w:val="nil"/>
              <w:left w:val="nil"/>
              <w:bottom w:val="nil"/>
              <w:right w:val="single" w:sz="4" w:space="0" w:color="auto"/>
            </w:tcBorders>
            <w:shd w:val="clear" w:color="auto" w:fill="auto"/>
            <w:noWrap/>
            <w:vAlign w:val="center"/>
            <w:hideMark/>
          </w:tcPr>
          <w:p w14:paraId="1BFD6C69" w14:textId="2843F488" w:rsidR="00D7270A" w:rsidRPr="008510EE" w:rsidRDefault="00D7270A" w:rsidP="00D7270A">
            <w:pPr>
              <w:spacing w:after="0" w:line="240" w:lineRule="auto"/>
              <w:contextualSpacing/>
              <w:rPr>
                <w:rFonts w:eastAsia="Times New Roman"/>
                <w:color w:val="000000"/>
                <w:lang w:eastAsia="es-CO"/>
              </w:rPr>
            </w:pPr>
            <w:r w:rsidRPr="00807982">
              <w:t>0.010</w:t>
            </w:r>
          </w:p>
        </w:tc>
        <w:tc>
          <w:tcPr>
            <w:tcW w:w="635" w:type="dxa"/>
            <w:tcBorders>
              <w:top w:val="nil"/>
              <w:left w:val="nil"/>
              <w:bottom w:val="nil"/>
              <w:right w:val="nil"/>
            </w:tcBorders>
            <w:shd w:val="clear" w:color="auto" w:fill="auto"/>
            <w:vAlign w:val="center"/>
            <w:hideMark/>
          </w:tcPr>
          <w:p w14:paraId="6434B968" w14:textId="396665B0" w:rsidR="00D7270A" w:rsidRPr="008510EE" w:rsidRDefault="00D7270A" w:rsidP="00D7270A">
            <w:pPr>
              <w:spacing w:after="0" w:line="240" w:lineRule="auto"/>
              <w:contextualSpacing/>
              <w:rPr>
                <w:rFonts w:eastAsia="Times New Roman"/>
                <w:color w:val="000000"/>
                <w:lang w:eastAsia="es-CO"/>
              </w:rPr>
            </w:pPr>
            <w:r w:rsidRPr="00807982">
              <w:t>0.023</w:t>
            </w:r>
          </w:p>
        </w:tc>
      </w:tr>
      <w:tr w:rsidR="00D7270A" w:rsidRPr="008510EE" w14:paraId="52050638"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4F20CB98"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Save</w:t>
            </w:r>
            <w:proofErr w:type="spellEnd"/>
            <w:r w:rsidRPr="008510EE">
              <w:rPr>
                <w:rFonts w:eastAsia="Times New Roman"/>
                <w:color w:val="000000"/>
                <w:lang w:eastAsia="es-CO"/>
              </w:rPr>
              <w:t xml:space="preserve"> in "cadenas"</w:t>
            </w:r>
          </w:p>
        </w:tc>
        <w:tc>
          <w:tcPr>
            <w:tcW w:w="1134" w:type="dxa"/>
            <w:tcBorders>
              <w:top w:val="nil"/>
              <w:left w:val="nil"/>
              <w:bottom w:val="nil"/>
              <w:right w:val="nil"/>
            </w:tcBorders>
            <w:shd w:val="clear" w:color="auto" w:fill="auto"/>
            <w:noWrap/>
            <w:vAlign w:val="center"/>
            <w:hideMark/>
          </w:tcPr>
          <w:p w14:paraId="382F7304" w14:textId="50637FA1" w:rsidR="00D7270A" w:rsidRPr="008510EE" w:rsidRDefault="00D7270A" w:rsidP="00D7270A">
            <w:pPr>
              <w:spacing w:after="0" w:line="240" w:lineRule="auto"/>
              <w:contextualSpacing/>
              <w:rPr>
                <w:rFonts w:eastAsia="Times New Roman"/>
                <w:color w:val="000000"/>
                <w:lang w:eastAsia="es-CO"/>
              </w:rPr>
            </w:pPr>
            <w:r w:rsidRPr="00807982">
              <w:t>0.001</w:t>
            </w:r>
          </w:p>
        </w:tc>
        <w:tc>
          <w:tcPr>
            <w:tcW w:w="850" w:type="dxa"/>
            <w:tcBorders>
              <w:top w:val="nil"/>
              <w:left w:val="nil"/>
              <w:bottom w:val="nil"/>
              <w:right w:val="single" w:sz="4" w:space="0" w:color="auto"/>
            </w:tcBorders>
            <w:shd w:val="clear" w:color="auto" w:fill="auto"/>
            <w:noWrap/>
            <w:vAlign w:val="center"/>
            <w:hideMark/>
          </w:tcPr>
          <w:p w14:paraId="0F5C3068" w14:textId="46F0A36C" w:rsidR="00D7270A" w:rsidRPr="008510EE" w:rsidRDefault="00D7270A" w:rsidP="00D7270A">
            <w:pPr>
              <w:spacing w:after="0" w:line="240" w:lineRule="auto"/>
              <w:contextualSpacing/>
              <w:rPr>
                <w:rFonts w:eastAsia="Times New Roman"/>
                <w:color w:val="000000"/>
                <w:lang w:eastAsia="es-CO"/>
              </w:rPr>
            </w:pPr>
            <w:r w:rsidRPr="00807982">
              <w:t>0.010</w:t>
            </w:r>
          </w:p>
        </w:tc>
        <w:tc>
          <w:tcPr>
            <w:tcW w:w="1130" w:type="dxa"/>
            <w:tcBorders>
              <w:top w:val="nil"/>
              <w:left w:val="nil"/>
              <w:bottom w:val="nil"/>
              <w:right w:val="nil"/>
            </w:tcBorders>
            <w:shd w:val="clear" w:color="auto" w:fill="auto"/>
            <w:noWrap/>
            <w:vAlign w:val="center"/>
            <w:hideMark/>
          </w:tcPr>
          <w:p w14:paraId="5EB9B1FD" w14:textId="3CFF41A7" w:rsidR="00D7270A" w:rsidRPr="008510EE" w:rsidRDefault="00D7270A" w:rsidP="00D7270A">
            <w:pPr>
              <w:spacing w:after="0" w:line="240" w:lineRule="auto"/>
              <w:contextualSpacing/>
              <w:rPr>
                <w:rFonts w:eastAsia="Times New Roman"/>
                <w:color w:val="000000"/>
                <w:lang w:eastAsia="es-CO"/>
              </w:rPr>
            </w:pPr>
            <w:r w:rsidRPr="00807982">
              <w:t>0.002</w:t>
            </w:r>
          </w:p>
        </w:tc>
        <w:tc>
          <w:tcPr>
            <w:tcW w:w="708" w:type="dxa"/>
            <w:tcBorders>
              <w:top w:val="nil"/>
              <w:left w:val="nil"/>
              <w:bottom w:val="nil"/>
              <w:right w:val="single" w:sz="4" w:space="0" w:color="auto"/>
            </w:tcBorders>
            <w:shd w:val="clear" w:color="auto" w:fill="auto"/>
            <w:noWrap/>
            <w:vAlign w:val="center"/>
            <w:hideMark/>
          </w:tcPr>
          <w:p w14:paraId="14EE1732" w14:textId="6B19F1F6" w:rsidR="00D7270A" w:rsidRPr="008510EE" w:rsidRDefault="00D7270A" w:rsidP="00D7270A">
            <w:pPr>
              <w:spacing w:after="0" w:line="240" w:lineRule="auto"/>
              <w:contextualSpacing/>
              <w:rPr>
                <w:rFonts w:eastAsia="Times New Roman"/>
                <w:color w:val="000000"/>
                <w:lang w:eastAsia="es-CO"/>
              </w:rPr>
            </w:pPr>
            <w:r w:rsidRPr="00807982">
              <w:t>0.010</w:t>
            </w:r>
          </w:p>
        </w:tc>
        <w:tc>
          <w:tcPr>
            <w:tcW w:w="635" w:type="dxa"/>
            <w:tcBorders>
              <w:top w:val="nil"/>
              <w:left w:val="nil"/>
              <w:bottom w:val="nil"/>
              <w:right w:val="nil"/>
            </w:tcBorders>
            <w:shd w:val="clear" w:color="auto" w:fill="auto"/>
            <w:vAlign w:val="center"/>
            <w:hideMark/>
          </w:tcPr>
          <w:p w14:paraId="0CFC9C4E" w14:textId="6C514323" w:rsidR="00D7270A" w:rsidRPr="008510EE" w:rsidRDefault="00D7270A" w:rsidP="00D7270A">
            <w:pPr>
              <w:spacing w:after="0" w:line="240" w:lineRule="auto"/>
              <w:contextualSpacing/>
              <w:rPr>
                <w:rFonts w:eastAsia="Times New Roman"/>
                <w:color w:val="000000"/>
                <w:lang w:eastAsia="es-CO"/>
              </w:rPr>
            </w:pPr>
            <w:r w:rsidRPr="00807982">
              <w:t>0.016</w:t>
            </w:r>
          </w:p>
        </w:tc>
      </w:tr>
      <w:tr w:rsidR="00D7270A" w:rsidRPr="008510EE" w14:paraId="5465334F"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25CC80CA" w14:textId="77777777" w:rsidR="00D7270A" w:rsidRPr="008510EE" w:rsidRDefault="00D7270A" w:rsidP="00D7270A">
            <w:pPr>
              <w:spacing w:after="0" w:line="240" w:lineRule="auto"/>
              <w:contextualSpacing/>
              <w:rPr>
                <w:rFonts w:eastAsia="Times New Roman"/>
                <w:color w:val="000000"/>
                <w:lang w:val="en-US" w:eastAsia="es-CO"/>
              </w:rPr>
            </w:pPr>
            <w:r w:rsidRPr="008510EE">
              <w:rPr>
                <w:rFonts w:eastAsia="Times New Roman"/>
                <w:color w:val="000000"/>
                <w:lang w:val="en-US" w:eastAsia="es-CO"/>
              </w:rPr>
              <w:t>Set aside money to save</w:t>
            </w:r>
          </w:p>
        </w:tc>
        <w:tc>
          <w:tcPr>
            <w:tcW w:w="1134" w:type="dxa"/>
            <w:tcBorders>
              <w:top w:val="nil"/>
              <w:left w:val="nil"/>
              <w:bottom w:val="nil"/>
              <w:right w:val="nil"/>
            </w:tcBorders>
            <w:shd w:val="clear" w:color="auto" w:fill="auto"/>
            <w:noWrap/>
            <w:vAlign w:val="center"/>
            <w:hideMark/>
          </w:tcPr>
          <w:p w14:paraId="3175952F" w14:textId="2AB6E7CF" w:rsidR="00D7270A" w:rsidRPr="008510EE" w:rsidRDefault="00D7270A" w:rsidP="00D7270A">
            <w:pPr>
              <w:spacing w:after="0" w:line="240" w:lineRule="auto"/>
              <w:contextualSpacing/>
              <w:rPr>
                <w:rFonts w:eastAsia="Times New Roman"/>
                <w:color w:val="000000"/>
                <w:lang w:eastAsia="es-CO"/>
              </w:rPr>
            </w:pPr>
            <w:r w:rsidRPr="00807982">
              <w:t>0.034***</w:t>
            </w:r>
          </w:p>
        </w:tc>
        <w:tc>
          <w:tcPr>
            <w:tcW w:w="850" w:type="dxa"/>
            <w:tcBorders>
              <w:top w:val="nil"/>
              <w:left w:val="nil"/>
              <w:bottom w:val="nil"/>
              <w:right w:val="single" w:sz="4" w:space="0" w:color="auto"/>
            </w:tcBorders>
            <w:shd w:val="clear" w:color="auto" w:fill="auto"/>
            <w:noWrap/>
            <w:vAlign w:val="center"/>
            <w:hideMark/>
          </w:tcPr>
          <w:p w14:paraId="06E8F0B6" w14:textId="67F6D689" w:rsidR="00D7270A" w:rsidRPr="008510EE" w:rsidRDefault="00D7270A" w:rsidP="00D7270A">
            <w:pPr>
              <w:spacing w:after="0" w:line="240" w:lineRule="auto"/>
              <w:contextualSpacing/>
              <w:rPr>
                <w:rFonts w:eastAsia="Times New Roman"/>
                <w:color w:val="000000"/>
                <w:lang w:eastAsia="es-CO"/>
              </w:rPr>
            </w:pPr>
            <w:r w:rsidRPr="00807982">
              <w:t>0.000</w:t>
            </w:r>
          </w:p>
        </w:tc>
        <w:tc>
          <w:tcPr>
            <w:tcW w:w="1130" w:type="dxa"/>
            <w:tcBorders>
              <w:top w:val="nil"/>
              <w:left w:val="nil"/>
              <w:bottom w:val="nil"/>
              <w:right w:val="nil"/>
            </w:tcBorders>
            <w:shd w:val="clear" w:color="auto" w:fill="auto"/>
            <w:noWrap/>
            <w:vAlign w:val="center"/>
            <w:hideMark/>
          </w:tcPr>
          <w:p w14:paraId="31673848" w14:textId="755628B9" w:rsidR="00D7270A" w:rsidRPr="008510EE" w:rsidRDefault="00D7270A" w:rsidP="00D7270A">
            <w:pPr>
              <w:spacing w:after="0" w:line="240" w:lineRule="auto"/>
              <w:contextualSpacing/>
              <w:rPr>
                <w:rFonts w:eastAsia="Times New Roman"/>
                <w:color w:val="000000"/>
                <w:lang w:eastAsia="es-CO"/>
              </w:rPr>
            </w:pPr>
            <w:r w:rsidRPr="00807982">
              <w:t>0.063*</w:t>
            </w:r>
          </w:p>
        </w:tc>
        <w:tc>
          <w:tcPr>
            <w:tcW w:w="708" w:type="dxa"/>
            <w:tcBorders>
              <w:top w:val="nil"/>
              <w:left w:val="nil"/>
              <w:bottom w:val="nil"/>
              <w:right w:val="single" w:sz="4" w:space="0" w:color="auto"/>
            </w:tcBorders>
            <w:shd w:val="clear" w:color="auto" w:fill="auto"/>
            <w:noWrap/>
            <w:vAlign w:val="center"/>
            <w:hideMark/>
          </w:tcPr>
          <w:p w14:paraId="5FE6E48B" w14:textId="1820CFC1" w:rsidR="00D7270A" w:rsidRPr="008510EE" w:rsidRDefault="00D7270A" w:rsidP="00D7270A">
            <w:pPr>
              <w:spacing w:after="0" w:line="240" w:lineRule="auto"/>
              <w:contextualSpacing/>
              <w:rPr>
                <w:rFonts w:eastAsia="Times New Roman"/>
                <w:color w:val="000000"/>
                <w:lang w:eastAsia="es-CO"/>
              </w:rPr>
            </w:pPr>
            <w:r w:rsidRPr="00807982">
              <w:t>0.020</w:t>
            </w:r>
          </w:p>
        </w:tc>
        <w:tc>
          <w:tcPr>
            <w:tcW w:w="635" w:type="dxa"/>
            <w:tcBorders>
              <w:top w:val="nil"/>
              <w:left w:val="nil"/>
              <w:bottom w:val="nil"/>
              <w:right w:val="nil"/>
            </w:tcBorders>
            <w:shd w:val="clear" w:color="auto" w:fill="auto"/>
            <w:vAlign w:val="center"/>
            <w:hideMark/>
          </w:tcPr>
          <w:p w14:paraId="37DA7FCA" w14:textId="4451C6EE" w:rsidR="00D7270A" w:rsidRPr="008510EE" w:rsidRDefault="00D7270A" w:rsidP="00D7270A">
            <w:pPr>
              <w:spacing w:after="0" w:line="240" w:lineRule="auto"/>
              <w:contextualSpacing/>
              <w:rPr>
                <w:rFonts w:eastAsia="Times New Roman"/>
                <w:color w:val="000000"/>
                <w:lang w:eastAsia="es-CO"/>
              </w:rPr>
            </w:pPr>
            <w:r w:rsidRPr="00807982">
              <w:t>0.049</w:t>
            </w:r>
          </w:p>
        </w:tc>
      </w:tr>
      <w:tr w:rsidR="00D7270A" w:rsidRPr="008510EE" w14:paraId="69FEC762"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496E501D"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Financial</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overdraft</w:t>
            </w:r>
            <w:proofErr w:type="spellEnd"/>
          </w:p>
        </w:tc>
        <w:tc>
          <w:tcPr>
            <w:tcW w:w="1134" w:type="dxa"/>
            <w:tcBorders>
              <w:top w:val="nil"/>
              <w:left w:val="nil"/>
              <w:bottom w:val="nil"/>
              <w:right w:val="nil"/>
            </w:tcBorders>
            <w:shd w:val="clear" w:color="auto" w:fill="auto"/>
            <w:noWrap/>
            <w:vAlign w:val="center"/>
            <w:hideMark/>
          </w:tcPr>
          <w:p w14:paraId="28045063" w14:textId="6CFAA269" w:rsidR="00D7270A" w:rsidRPr="008510EE" w:rsidRDefault="00D7270A" w:rsidP="00D7270A">
            <w:pPr>
              <w:spacing w:after="0" w:line="240" w:lineRule="auto"/>
              <w:contextualSpacing/>
              <w:rPr>
                <w:rFonts w:eastAsia="Times New Roman"/>
                <w:color w:val="000000"/>
                <w:lang w:eastAsia="es-CO"/>
              </w:rPr>
            </w:pPr>
            <w:r w:rsidRPr="00807982">
              <w:t>-0.008</w:t>
            </w:r>
          </w:p>
        </w:tc>
        <w:tc>
          <w:tcPr>
            <w:tcW w:w="850" w:type="dxa"/>
            <w:tcBorders>
              <w:top w:val="nil"/>
              <w:left w:val="nil"/>
              <w:bottom w:val="nil"/>
              <w:right w:val="single" w:sz="4" w:space="0" w:color="auto"/>
            </w:tcBorders>
            <w:shd w:val="clear" w:color="auto" w:fill="auto"/>
            <w:noWrap/>
            <w:vAlign w:val="center"/>
            <w:hideMark/>
          </w:tcPr>
          <w:p w14:paraId="488CB65D" w14:textId="2CD37453" w:rsidR="00D7270A" w:rsidRPr="008510EE" w:rsidRDefault="00D7270A" w:rsidP="00D7270A">
            <w:pPr>
              <w:spacing w:after="0" w:line="240" w:lineRule="auto"/>
              <w:contextualSpacing/>
              <w:rPr>
                <w:rFonts w:eastAsia="Times New Roman"/>
                <w:color w:val="000000"/>
                <w:lang w:eastAsia="es-CO"/>
              </w:rPr>
            </w:pPr>
            <w:r w:rsidRPr="00807982">
              <w:t>0.000</w:t>
            </w:r>
          </w:p>
        </w:tc>
        <w:tc>
          <w:tcPr>
            <w:tcW w:w="1130" w:type="dxa"/>
            <w:tcBorders>
              <w:top w:val="nil"/>
              <w:left w:val="nil"/>
              <w:bottom w:val="nil"/>
              <w:right w:val="nil"/>
            </w:tcBorders>
            <w:shd w:val="clear" w:color="auto" w:fill="auto"/>
            <w:noWrap/>
            <w:vAlign w:val="center"/>
            <w:hideMark/>
          </w:tcPr>
          <w:p w14:paraId="593CE3CD" w14:textId="0D2AAEBC" w:rsidR="00D7270A" w:rsidRPr="008510EE" w:rsidRDefault="00D7270A" w:rsidP="00D7270A">
            <w:pPr>
              <w:spacing w:after="0" w:line="240" w:lineRule="auto"/>
              <w:contextualSpacing/>
              <w:rPr>
                <w:rFonts w:eastAsia="Times New Roman"/>
                <w:color w:val="000000"/>
                <w:lang w:eastAsia="es-CO"/>
              </w:rPr>
            </w:pPr>
            <w:r w:rsidRPr="00807982">
              <w:t>-0.020*</w:t>
            </w:r>
          </w:p>
        </w:tc>
        <w:tc>
          <w:tcPr>
            <w:tcW w:w="708" w:type="dxa"/>
            <w:tcBorders>
              <w:top w:val="nil"/>
              <w:left w:val="nil"/>
              <w:bottom w:val="nil"/>
              <w:right w:val="single" w:sz="4" w:space="0" w:color="auto"/>
            </w:tcBorders>
            <w:shd w:val="clear" w:color="auto" w:fill="auto"/>
            <w:noWrap/>
            <w:vAlign w:val="center"/>
            <w:hideMark/>
          </w:tcPr>
          <w:p w14:paraId="0FFC1D65" w14:textId="3785E28A" w:rsidR="00D7270A" w:rsidRPr="008510EE" w:rsidRDefault="00D7270A" w:rsidP="00D7270A">
            <w:pPr>
              <w:spacing w:after="0" w:line="240" w:lineRule="auto"/>
              <w:contextualSpacing/>
              <w:rPr>
                <w:rFonts w:eastAsia="Times New Roman"/>
                <w:color w:val="000000"/>
                <w:lang w:eastAsia="es-CO"/>
              </w:rPr>
            </w:pPr>
            <w:r w:rsidRPr="00807982">
              <w:t>0.000</w:t>
            </w:r>
          </w:p>
        </w:tc>
        <w:tc>
          <w:tcPr>
            <w:tcW w:w="635" w:type="dxa"/>
            <w:tcBorders>
              <w:top w:val="nil"/>
              <w:left w:val="nil"/>
              <w:bottom w:val="nil"/>
              <w:right w:val="nil"/>
            </w:tcBorders>
            <w:shd w:val="clear" w:color="auto" w:fill="auto"/>
            <w:vAlign w:val="center"/>
            <w:hideMark/>
          </w:tcPr>
          <w:p w14:paraId="56007113" w14:textId="7C885477" w:rsidR="00D7270A" w:rsidRPr="008510EE" w:rsidRDefault="00D7270A" w:rsidP="00D7270A">
            <w:pPr>
              <w:spacing w:after="0" w:line="240" w:lineRule="auto"/>
              <w:contextualSpacing/>
              <w:rPr>
                <w:rFonts w:eastAsia="Times New Roman"/>
                <w:color w:val="000000"/>
                <w:lang w:eastAsia="es-CO"/>
              </w:rPr>
            </w:pPr>
            <w:r w:rsidRPr="00807982">
              <w:t>0.033</w:t>
            </w:r>
          </w:p>
        </w:tc>
      </w:tr>
      <w:tr w:rsidR="00D7270A" w:rsidRPr="008510EE" w14:paraId="64E42776"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6E33E080"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Consider</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before</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buy</w:t>
            </w:r>
            <w:proofErr w:type="spellEnd"/>
          </w:p>
        </w:tc>
        <w:tc>
          <w:tcPr>
            <w:tcW w:w="1134" w:type="dxa"/>
            <w:tcBorders>
              <w:top w:val="nil"/>
              <w:left w:val="nil"/>
              <w:bottom w:val="nil"/>
              <w:right w:val="nil"/>
            </w:tcBorders>
            <w:shd w:val="clear" w:color="auto" w:fill="auto"/>
            <w:noWrap/>
            <w:vAlign w:val="center"/>
            <w:hideMark/>
          </w:tcPr>
          <w:p w14:paraId="57388FE6" w14:textId="20563C02" w:rsidR="00D7270A" w:rsidRPr="008510EE" w:rsidRDefault="00D7270A" w:rsidP="00D7270A">
            <w:pPr>
              <w:spacing w:after="0" w:line="240" w:lineRule="auto"/>
              <w:contextualSpacing/>
              <w:rPr>
                <w:rFonts w:eastAsia="Times New Roman"/>
                <w:color w:val="000000"/>
                <w:lang w:eastAsia="es-CO"/>
              </w:rPr>
            </w:pPr>
            <w:r w:rsidRPr="00807982">
              <w:t>0.177***</w:t>
            </w:r>
          </w:p>
        </w:tc>
        <w:tc>
          <w:tcPr>
            <w:tcW w:w="850" w:type="dxa"/>
            <w:tcBorders>
              <w:top w:val="nil"/>
              <w:left w:val="nil"/>
              <w:bottom w:val="nil"/>
              <w:right w:val="single" w:sz="4" w:space="0" w:color="auto"/>
            </w:tcBorders>
            <w:shd w:val="clear" w:color="auto" w:fill="auto"/>
            <w:noWrap/>
            <w:vAlign w:val="center"/>
            <w:hideMark/>
          </w:tcPr>
          <w:p w14:paraId="2FF55F12" w14:textId="3349A4F6" w:rsidR="00D7270A" w:rsidRPr="008510EE" w:rsidRDefault="00D7270A" w:rsidP="00D7270A">
            <w:pPr>
              <w:spacing w:after="0" w:line="240" w:lineRule="auto"/>
              <w:contextualSpacing/>
              <w:rPr>
                <w:rFonts w:eastAsia="Times New Roman"/>
                <w:color w:val="000000"/>
                <w:lang w:eastAsia="es-CO"/>
              </w:rPr>
            </w:pPr>
            <w:r w:rsidRPr="00807982">
              <w:t>0.020</w:t>
            </w:r>
          </w:p>
        </w:tc>
        <w:tc>
          <w:tcPr>
            <w:tcW w:w="1130" w:type="dxa"/>
            <w:tcBorders>
              <w:top w:val="nil"/>
              <w:left w:val="nil"/>
              <w:bottom w:val="nil"/>
              <w:right w:val="nil"/>
            </w:tcBorders>
            <w:shd w:val="clear" w:color="auto" w:fill="auto"/>
            <w:noWrap/>
            <w:vAlign w:val="center"/>
            <w:hideMark/>
          </w:tcPr>
          <w:p w14:paraId="734CFA52" w14:textId="5CEED985" w:rsidR="00D7270A" w:rsidRPr="008510EE" w:rsidRDefault="00D7270A" w:rsidP="00D7270A">
            <w:pPr>
              <w:spacing w:after="0" w:line="240" w:lineRule="auto"/>
              <w:contextualSpacing/>
              <w:rPr>
                <w:rFonts w:eastAsia="Times New Roman"/>
                <w:color w:val="000000"/>
                <w:lang w:eastAsia="es-CO"/>
              </w:rPr>
            </w:pPr>
            <w:r w:rsidRPr="00807982">
              <w:t>0.059</w:t>
            </w:r>
          </w:p>
        </w:tc>
        <w:tc>
          <w:tcPr>
            <w:tcW w:w="708" w:type="dxa"/>
            <w:tcBorders>
              <w:top w:val="nil"/>
              <w:left w:val="nil"/>
              <w:bottom w:val="nil"/>
              <w:right w:val="single" w:sz="4" w:space="0" w:color="auto"/>
            </w:tcBorders>
            <w:shd w:val="clear" w:color="auto" w:fill="auto"/>
            <w:noWrap/>
            <w:vAlign w:val="center"/>
            <w:hideMark/>
          </w:tcPr>
          <w:p w14:paraId="6B2C1240" w14:textId="087178D2" w:rsidR="00D7270A" w:rsidRPr="008510EE" w:rsidRDefault="00D7270A" w:rsidP="00D7270A">
            <w:pPr>
              <w:spacing w:after="0" w:line="240" w:lineRule="auto"/>
              <w:contextualSpacing/>
              <w:rPr>
                <w:rFonts w:eastAsia="Times New Roman"/>
                <w:color w:val="000000"/>
                <w:lang w:eastAsia="es-CO"/>
              </w:rPr>
            </w:pPr>
            <w:r w:rsidRPr="00807982">
              <w:t>0.040</w:t>
            </w:r>
          </w:p>
        </w:tc>
        <w:tc>
          <w:tcPr>
            <w:tcW w:w="635" w:type="dxa"/>
            <w:tcBorders>
              <w:top w:val="nil"/>
              <w:left w:val="nil"/>
              <w:bottom w:val="nil"/>
              <w:right w:val="nil"/>
            </w:tcBorders>
            <w:shd w:val="clear" w:color="auto" w:fill="auto"/>
            <w:vAlign w:val="center"/>
            <w:hideMark/>
          </w:tcPr>
          <w:p w14:paraId="14C501D6" w14:textId="755B7DFD" w:rsidR="00D7270A" w:rsidRPr="008510EE" w:rsidRDefault="00D7270A" w:rsidP="00D7270A">
            <w:pPr>
              <w:spacing w:after="0" w:line="240" w:lineRule="auto"/>
              <w:contextualSpacing/>
              <w:rPr>
                <w:rFonts w:eastAsia="Times New Roman"/>
                <w:color w:val="000000"/>
                <w:lang w:eastAsia="es-CO"/>
              </w:rPr>
            </w:pPr>
            <w:r w:rsidRPr="00807982">
              <w:t>0.048</w:t>
            </w:r>
          </w:p>
        </w:tc>
      </w:tr>
      <w:tr w:rsidR="00D7270A" w:rsidRPr="008510EE" w14:paraId="217F8C9E"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1FCAC6F7"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Pay</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bills</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on</w:t>
            </w:r>
            <w:proofErr w:type="spellEnd"/>
            <w:r w:rsidRPr="008510EE">
              <w:rPr>
                <w:rFonts w:eastAsia="Times New Roman"/>
                <w:color w:val="000000"/>
                <w:lang w:eastAsia="es-CO"/>
              </w:rPr>
              <w:t xml:space="preserve"> time</w:t>
            </w:r>
          </w:p>
        </w:tc>
        <w:tc>
          <w:tcPr>
            <w:tcW w:w="1134" w:type="dxa"/>
            <w:tcBorders>
              <w:top w:val="nil"/>
              <w:left w:val="nil"/>
              <w:bottom w:val="nil"/>
              <w:right w:val="nil"/>
            </w:tcBorders>
            <w:shd w:val="clear" w:color="auto" w:fill="auto"/>
            <w:noWrap/>
            <w:vAlign w:val="center"/>
            <w:hideMark/>
          </w:tcPr>
          <w:p w14:paraId="413FB730" w14:textId="7AB89BE7" w:rsidR="00D7270A" w:rsidRPr="008510EE" w:rsidRDefault="00D7270A" w:rsidP="00D7270A">
            <w:pPr>
              <w:spacing w:after="0" w:line="240" w:lineRule="auto"/>
              <w:contextualSpacing/>
              <w:rPr>
                <w:rFonts w:eastAsia="Times New Roman"/>
                <w:color w:val="000000"/>
                <w:lang w:eastAsia="es-CO"/>
              </w:rPr>
            </w:pPr>
            <w:r w:rsidRPr="00807982">
              <w:t xml:space="preserve">0.121** </w:t>
            </w:r>
          </w:p>
        </w:tc>
        <w:tc>
          <w:tcPr>
            <w:tcW w:w="850" w:type="dxa"/>
            <w:tcBorders>
              <w:top w:val="nil"/>
              <w:left w:val="nil"/>
              <w:bottom w:val="nil"/>
              <w:right w:val="single" w:sz="4" w:space="0" w:color="auto"/>
            </w:tcBorders>
            <w:shd w:val="clear" w:color="auto" w:fill="auto"/>
            <w:noWrap/>
            <w:vAlign w:val="center"/>
            <w:hideMark/>
          </w:tcPr>
          <w:p w14:paraId="446394E3" w14:textId="556F4463" w:rsidR="00D7270A" w:rsidRPr="008510EE" w:rsidRDefault="00D7270A" w:rsidP="00D7270A">
            <w:pPr>
              <w:spacing w:after="0" w:line="240" w:lineRule="auto"/>
              <w:contextualSpacing/>
              <w:rPr>
                <w:rFonts w:eastAsia="Times New Roman"/>
                <w:color w:val="000000"/>
                <w:lang w:eastAsia="es-CO"/>
              </w:rPr>
            </w:pPr>
            <w:r w:rsidRPr="00807982">
              <w:t>0.020</w:t>
            </w:r>
          </w:p>
        </w:tc>
        <w:tc>
          <w:tcPr>
            <w:tcW w:w="1130" w:type="dxa"/>
            <w:tcBorders>
              <w:top w:val="nil"/>
              <w:left w:val="nil"/>
              <w:bottom w:val="nil"/>
              <w:right w:val="nil"/>
            </w:tcBorders>
            <w:shd w:val="clear" w:color="auto" w:fill="auto"/>
            <w:noWrap/>
            <w:vAlign w:val="center"/>
            <w:hideMark/>
          </w:tcPr>
          <w:p w14:paraId="3B53AA3F" w14:textId="0703B928" w:rsidR="00D7270A" w:rsidRPr="008510EE" w:rsidRDefault="00D7270A" w:rsidP="00D7270A">
            <w:pPr>
              <w:spacing w:after="0" w:line="240" w:lineRule="auto"/>
              <w:contextualSpacing/>
              <w:rPr>
                <w:rFonts w:eastAsia="Times New Roman"/>
                <w:color w:val="000000"/>
                <w:lang w:eastAsia="es-CO"/>
              </w:rPr>
            </w:pPr>
            <w:r w:rsidRPr="00807982">
              <w:t>0.101</w:t>
            </w:r>
          </w:p>
        </w:tc>
        <w:tc>
          <w:tcPr>
            <w:tcW w:w="708" w:type="dxa"/>
            <w:tcBorders>
              <w:top w:val="nil"/>
              <w:left w:val="nil"/>
              <w:bottom w:val="nil"/>
              <w:right w:val="single" w:sz="4" w:space="0" w:color="auto"/>
            </w:tcBorders>
            <w:shd w:val="clear" w:color="auto" w:fill="auto"/>
            <w:noWrap/>
            <w:vAlign w:val="center"/>
            <w:hideMark/>
          </w:tcPr>
          <w:p w14:paraId="13B70E4D" w14:textId="0023E523" w:rsidR="00D7270A" w:rsidRPr="008510EE" w:rsidRDefault="00D7270A" w:rsidP="00D7270A">
            <w:pPr>
              <w:spacing w:after="0" w:line="240" w:lineRule="auto"/>
              <w:contextualSpacing/>
              <w:rPr>
                <w:rFonts w:eastAsia="Times New Roman"/>
                <w:color w:val="000000"/>
                <w:lang w:eastAsia="es-CO"/>
              </w:rPr>
            </w:pPr>
            <w:r w:rsidRPr="00807982">
              <w:t>0.120</w:t>
            </w:r>
          </w:p>
        </w:tc>
        <w:tc>
          <w:tcPr>
            <w:tcW w:w="635" w:type="dxa"/>
            <w:tcBorders>
              <w:top w:val="nil"/>
              <w:left w:val="nil"/>
              <w:bottom w:val="nil"/>
              <w:right w:val="nil"/>
            </w:tcBorders>
            <w:shd w:val="clear" w:color="auto" w:fill="auto"/>
            <w:vAlign w:val="center"/>
            <w:hideMark/>
          </w:tcPr>
          <w:p w14:paraId="70AC6A86" w14:textId="0E91A556" w:rsidR="00D7270A" w:rsidRPr="008510EE" w:rsidRDefault="00D7270A" w:rsidP="00D7270A">
            <w:pPr>
              <w:spacing w:after="0" w:line="240" w:lineRule="auto"/>
              <w:contextualSpacing/>
              <w:rPr>
                <w:rFonts w:eastAsia="Times New Roman"/>
                <w:color w:val="000000"/>
                <w:lang w:eastAsia="es-CO"/>
              </w:rPr>
            </w:pPr>
            <w:r w:rsidRPr="00807982">
              <w:t>0.089</w:t>
            </w:r>
          </w:p>
        </w:tc>
      </w:tr>
      <w:tr w:rsidR="00D7270A" w:rsidRPr="008510EE" w14:paraId="66BD41C9"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35425FA4" w14:textId="77777777" w:rsidR="00D7270A" w:rsidRPr="008510EE" w:rsidRDefault="00D7270A" w:rsidP="00D7270A">
            <w:pPr>
              <w:spacing w:after="0" w:line="240" w:lineRule="auto"/>
              <w:contextualSpacing/>
              <w:rPr>
                <w:rFonts w:eastAsia="Times New Roman"/>
                <w:color w:val="000000"/>
                <w:lang w:eastAsia="es-CO"/>
              </w:rPr>
            </w:pPr>
            <w:r w:rsidRPr="008510EE">
              <w:rPr>
                <w:rFonts w:eastAsia="Times New Roman"/>
                <w:color w:val="000000"/>
                <w:lang w:eastAsia="es-CO"/>
              </w:rPr>
              <w:t xml:space="preserve">Compare </w:t>
            </w:r>
            <w:proofErr w:type="spellStart"/>
            <w:r w:rsidRPr="008510EE">
              <w:rPr>
                <w:rFonts w:eastAsia="Times New Roman"/>
                <w:color w:val="000000"/>
                <w:lang w:eastAsia="es-CO"/>
              </w:rPr>
              <w:t>before</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buy</w:t>
            </w:r>
            <w:proofErr w:type="spellEnd"/>
          </w:p>
        </w:tc>
        <w:tc>
          <w:tcPr>
            <w:tcW w:w="1134" w:type="dxa"/>
            <w:tcBorders>
              <w:top w:val="nil"/>
              <w:left w:val="nil"/>
              <w:bottom w:val="nil"/>
              <w:right w:val="nil"/>
            </w:tcBorders>
            <w:shd w:val="clear" w:color="auto" w:fill="auto"/>
            <w:noWrap/>
            <w:vAlign w:val="center"/>
            <w:hideMark/>
          </w:tcPr>
          <w:p w14:paraId="4E5BF30A" w14:textId="51C6B0CF" w:rsidR="00D7270A" w:rsidRPr="008510EE" w:rsidRDefault="00D7270A" w:rsidP="00D7270A">
            <w:pPr>
              <w:spacing w:after="0" w:line="240" w:lineRule="auto"/>
              <w:contextualSpacing/>
              <w:rPr>
                <w:rFonts w:eastAsia="Times New Roman"/>
                <w:color w:val="000000"/>
                <w:lang w:eastAsia="es-CO"/>
              </w:rPr>
            </w:pPr>
            <w:r w:rsidRPr="00807982">
              <w:t>0.097***</w:t>
            </w:r>
          </w:p>
        </w:tc>
        <w:tc>
          <w:tcPr>
            <w:tcW w:w="850" w:type="dxa"/>
            <w:tcBorders>
              <w:top w:val="nil"/>
              <w:left w:val="nil"/>
              <w:bottom w:val="nil"/>
              <w:right w:val="single" w:sz="4" w:space="0" w:color="auto"/>
            </w:tcBorders>
            <w:shd w:val="clear" w:color="auto" w:fill="auto"/>
            <w:noWrap/>
            <w:vAlign w:val="center"/>
            <w:hideMark/>
          </w:tcPr>
          <w:p w14:paraId="3887A604" w14:textId="3264802B" w:rsidR="00D7270A" w:rsidRPr="008510EE" w:rsidRDefault="00D7270A" w:rsidP="00D7270A">
            <w:pPr>
              <w:spacing w:after="0" w:line="240" w:lineRule="auto"/>
              <w:contextualSpacing/>
              <w:rPr>
                <w:rFonts w:eastAsia="Times New Roman"/>
                <w:color w:val="000000"/>
                <w:lang w:eastAsia="es-CO"/>
              </w:rPr>
            </w:pPr>
            <w:r w:rsidRPr="00807982">
              <w:t>0.010</w:t>
            </w:r>
          </w:p>
        </w:tc>
        <w:tc>
          <w:tcPr>
            <w:tcW w:w="1130" w:type="dxa"/>
            <w:tcBorders>
              <w:top w:val="nil"/>
              <w:left w:val="nil"/>
              <w:bottom w:val="nil"/>
              <w:right w:val="nil"/>
            </w:tcBorders>
            <w:shd w:val="clear" w:color="auto" w:fill="auto"/>
            <w:noWrap/>
            <w:vAlign w:val="center"/>
            <w:hideMark/>
          </w:tcPr>
          <w:p w14:paraId="46F8CA0F" w14:textId="0F161D4A" w:rsidR="00D7270A" w:rsidRPr="008510EE" w:rsidRDefault="00D7270A" w:rsidP="00D7270A">
            <w:pPr>
              <w:spacing w:after="0" w:line="240" w:lineRule="auto"/>
              <w:contextualSpacing/>
              <w:rPr>
                <w:rFonts w:eastAsia="Times New Roman"/>
                <w:color w:val="000000"/>
                <w:lang w:eastAsia="es-CO"/>
              </w:rPr>
            </w:pPr>
            <w:r w:rsidRPr="00807982">
              <w:t>-0.059*</w:t>
            </w:r>
          </w:p>
        </w:tc>
        <w:tc>
          <w:tcPr>
            <w:tcW w:w="708" w:type="dxa"/>
            <w:tcBorders>
              <w:top w:val="nil"/>
              <w:left w:val="nil"/>
              <w:bottom w:val="nil"/>
              <w:right w:val="single" w:sz="4" w:space="0" w:color="auto"/>
            </w:tcBorders>
            <w:shd w:val="clear" w:color="auto" w:fill="auto"/>
            <w:noWrap/>
            <w:vAlign w:val="center"/>
            <w:hideMark/>
          </w:tcPr>
          <w:p w14:paraId="516C7CC9" w14:textId="47C05645" w:rsidR="00D7270A" w:rsidRPr="008510EE" w:rsidRDefault="00D7270A" w:rsidP="00D7270A">
            <w:pPr>
              <w:spacing w:after="0" w:line="240" w:lineRule="auto"/>
              <w:contextualSpacing/>
              <w:rPr>
                <w:rFonts w:eastAsia="Times New Roman"/>
                <w:color w:val="000000"/>
                <w:lang w:eastAsia="es-CO"/>
              </w:rPr>
            </w:pPr>
            <w:r w:rsidRPr="00807982">
              <w:t>0.020</w:t>
            </w:r>
          </w:p>
        </w:tc>
        <w:tc>
          <w:tcPr>
            <w:tcW w:w="635" w:type="dxa"/>
            <w:tcBorders>
              <w:top w:val="nil"/>
              <w:left w:val="nil"/>
              <w:bottom w:val="nil"/>
              <w:right w:val="nil"/>
            </w:tcBorders>
            <w:shd w:val="clear" w:color="auto" w:fill="auto"/>
            <w:vAlign w:val="center"/>
            <w:hideMark/>
          </w:tcPr>
          <w:p w14:paraId="49FC14F8" w14:textId="61C7DCC4" w:rsidR="00D7270A" w:rsidRPr="008510EE" w:rsidRDefault="00D7270A" w:rsidP="00D7270A">
            <w:pPr>
              <w:spacing w:after="0" w:line="240" w:lineRule="auto"/>
              <w:contextualSpacing/>
              <w:rPr>
                <w:rFonts w:eastAsia="Times New Roman"/>
                <w:color w:val="000000"/>
                <w:lang w:eastAsia="es-CO"/>
              </w:rPr>
            </w:pPr>
            <w:r w:rsidRPr="00807982">
              <w:t>0.102</w:t>
            </w:r>
          </w:p>
        </w:tc>
      </w:tr>
      <w:tr w:rsidR="00D7270A" w:rsidRPr="008510EE" w14:paraId="64247151"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0591B81B"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Have</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budgets</w:t>
            </w:r>
            <w:proofErr w:type="spellEnd"/>
          </w:p>
        </w:tc>
        <w:tc>
          <w:tcPr>
            <w:tcW w:w="1134" w:type="dxa"/>
            <w:tcBorders>
              <w:top w:val="nil"/>
              <w:left w:val="nil"/>
              <w:bottom w:val="nil"/>
              <w:right w:val="nil"/>
            </w:tcBorders>
            <w:shd w:val="clear" w:color="auto" w:fill="auto"/>
            <w:noWrap/>
            <w:vAlign w:val="center"/>
            <w:hideMark/>
          </w:tcPr>
          <w:p w14:paraId="42508F7E" w14:textId="34EDEBC6" w:rsidR="00D7270A" w:rsidRPr="008510EE" w:rsidRDefault="00D7270A" w:rsidP="00D7270A">
            <w:pPr>
              <w:spacing w:after="0" w:line="240" w:lineRule="auto"/>
              <w:contextualSpacing/>
              <w:rPr>
                <w:rFonts w:eastAsia="Times New Roman"/>
                <w:color w:val="000000"/>
                <w:lang w:eastAsia="es-CO"/>
              </w:rPr>
            </w:pPr>
            <w:r w:rsidRPr="00807982">
              <w:t>0.085***</w:t>
            </w:r>
          </w:p>
        </w:tc>
        <w:tc>
          <w:tcPr>
            <w:tcW w:w="850" w:type="dxa"/>
            <w:tcBorders>
              <w:top w:val="nil"/>
              <w:left w:val="nil"/>
              <w:bottom w:val="nil"/>
              <w:right w:val="single" w:sz="4" w:space="0" w:color="auto"/>
            </w:tcBorders>
            <w:shd w:val="clear" w:color="auto" w:fill="auto"/>
            <w:noWrap/>
            <w:vAlign w:val="center"/>
            <w:hideMark/>
          </w:tcPr>
          <w:p w14:paraId="279DAAA5" w14:textId="512907F3" w:rsidR="00D7270A" w:rsidRPr="008510EE" w:rsidRDefault="00D7270A" w:rsidP="00D7270A">
            <w:pPr>
              <w:spacing w:after="0" w:line="240" w:lineRule="auto"/>
              <w:contextualSpacing/>
              <w:rPr>
                <w:rFonts w:eastAsia="Times New Roman"/>
                <w:color w:val="000000"/>
                <w:lang w:eastAsia="es-CO"/>
              </w:rPr>
            </w:pPr>
            <w:r w:rsidRPr="00807982">
              <w:t>0.010</w:t>
            </w:r>
          </w:p>
        </w:tc>
        <w:tc>
          <w:tcPr>
            <w:tcW w:w="1130" w:type="dxa"/>
            <w:tcBorders>
              <w:top w:val="nil"/>
              <w:left w:val="nil"/>
              <w:bottom w:val="nil"/>
              <w:right w:val="nil"/>
            </w:tcBorders>
            <w:shd w:val="clear" w:color="auto" w:fill="auto"/>
            <w:noWrap/>
            <w:vAlign w:val="center"/>
            <w:hideMark/>
          </w:tcPr>
          <w:p w14:paraId="66A8358F" w14:textId="077F0E70" w:rsidR="00D7270A" w:rsidRPr="008510EE" w:rsidRDefault="00D7270A" w:rsidP="00D7270A">
            <w:pPr>
              <w:spacing w:after="0" w:line="240" w:lineRule="auto"/>
              <w:contextualSpacing/>
              <w:rPr>
                <w:rFonts w:eastAsia="Times New Roman"/>
                <w:color w:val="000000"/>
                <w:lang w:eastAsia="es-CO"/>
              </w:rPr>
            </w:pPr>
            <w:r w:rsidRPr="00807982">
              <w:t>0.004</w:t>
            </w:r>
          </w:p>
        </w:tc>
        <w:tc>
          <w:tcPr>
            <w:tcW w:w="708" w:type="dxa"/>
            <w:tcBorders>
              <w:top w:val="nil"/>
              <w:left w:val="nil"/>
              <w:bottom w:val="nil"/>
              <w:right w:val="single" w:sz="4" w:space="0" w:color="auto"/>
            </w:tcBorders>
            <w:shd w:val="clear" w:color="auto" w:fill="auto"/>
            <w:noWrap/>
            <w:vAlign w:val="center"/>
            <w:hideMark/>
          </w:tcPr>
          <w:p w14:paraId="5E1BA2F0" w14:textId="775A6627" w:rsidR="00D7270A" w:rsidRPr="008510EE" w:rsidRDefault="00D7270A" w:rsidP="00D7270A">
            <w:pPr>
              <w:spacing w:after="0" w:line="240" w:lineRule="auto"/>
              <w:contextualSpacing/>
              <w:rPr>
                <w:rFonts w:eastAsia="Times New Roman"/>
                <w:color w:val="000000"/>
                <w:lang w:eastAsia="es-CO"/>
              </w:rPr>
            </w:pPr>
            <w:r w:rsidRPr="00807982">
              <w:t>0.040</w:t>
            </w:r>
          </w:p>
        </w:tc>
        <w:tc>
          <w:tcPr>
            <w:tcW w:w="635" w:type="dxa"/>
            <w:tcBorders>
              <w:top w:val="nil"/>
              <w:left w:val="nil"/>
              <w:bottom w:val="nil"/>
              <w:right w:val="nil"/>
            </w:tcBorders>
            <w:shd w:val="clear" w:color="auto" w:fill="auto"/>
            <w:vAlign w:val="center"/>
            <w:hideMark/>
          </w:tcPr>
          <w:p w14:paraId="6546B1EB" w14:textId="4685C7B6" w:rsidR="00D7270A" w:rsidRPr="008510EE" w:rsidRDefault="00D7270A" w:rsidP="00D7270A">
            <w:pPr>
              <w:spacing w:after="0" w:line="240" w:lineRule="auto"/>
              <w:contextualSpacing/>
              <w:rPr>
                <w:rFonts w:eastAsia="Times New Roman"/>
                <w:color w:val="000000"/>
                <w:lang w:eastAsia="es-CO"/>
              </w:rPr>
            </w:pPr>
            <w:r w:rsidRPr="00807982">
              <w:t>0.086</w:t>
            </w:r>
          </w:p>
        </w:tc>
      </w:tr>
      <w:tr w:rsidR="00D7270A" w:rsidRPr="008510EE" w14:paraId="046B3C3D"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651C0E4F"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Financial</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assistance</w:t>
            </w:r>
            <w:proofErr w:type="spellEnd"/>
          </w:p>
        </w:tc>
        <w:tc>
          <w:tcPr>
            <w:tcW w:w="1134" w:type="dxa"/>
            <w:tcBorders>
              <w:top w:val="nil"/>
              <w:left w:val="nil"/>
              <w:bottom w:val="nil"/>
              <w:right w:val="nil"/>
            </w:tcBorders>
            <w:shd w:val="clear" w:color="auto" w:fill="auto"/>
            <w:noWrap/>
            <w:vAlign w:val="center"/>
            <w:hideMark/>
          </w:tcPr>
          <w:p w14:paraId="005DDD65" w14:textId="0AD71938" w:rsidR="00D7270A" w:rsidRPr="008510EE" w:rsidRDefault="00D7270A" w:rsidP="00D7270A">
            <w:pPr>
              <w:spacing w:after="0" w:line="240" w:lineRule="auto"/>
              <w:contextualSpacing/>
              <w:rPr>
                <w:rFonts w:eastAsia="Times New Roman"/>
                <w:color w:val="000000"/>
                <w:lang w:eastAsia="es-CO"/>
              </w:rPr>
            </w:pPr>
            <w:r w:rsidRPr="00807982">
              <w:t>0.025*</w:t>
            </w:r>
          </w:p>
        </w:tc>
        <w:tc>
          <w:tcPr>
            <w:tcW w:w="850" w:type="dxa"/>
            <w:tcBorders>
              <w:top w:val="nil"/>
              <w:left w:val="nil"/>
              <w:bottom w:val="nil"/>
              <w:right w:val="single" w:sz="4" w:space="0" w:color="auto"/>
            </w:tcBorders>
            <w:shd w:val="clear" w:color="auto" w:fill="auto"/>
            <w:noWrap/>
            <w:vAlign w:val="center"/>
            <w:hideMark/>
          </w:tcPr>
          <w:p w14:paraId="2C03265D" w14:textId="0D6305C3" w:rsidR="00D7270A" w:rsidRPr="008510EE" w:rsidRDefault="00D7270A" w:rsidP="00D7270A">
            <w:pPr>
              <w:spacing w:after="0" w:line="240" w:lineRule="auto"/>
              <w:contextualSpacing/>
              <w:rPr>
                <w:rFonts w:eastAsia="Times New Roman"/>
                <w:color w:val="000000"/>
                <w:lang w:eastAsia="es-CO"/>
              </w:rPr>
            </w:pPr>
            <w:r w:rsidRPr="00807982">
              <w:t>0.010</w:t>
            </w:r>
          </w:p>
        </w:tc>
        <w:tc>
          <w:tcPr>
            <w:tcW w:w="1130" w:type="dxa"/>
            <w:tcBorders>
              <w:top w:val="nil"/>
              <w:left w:val="nil"/>
              <w:bottom w:val="nil"/>
              <w:right w:val="nil"/>
            </w:tcBorders>
            <w:shd w:val="clear" w:color="auto" w:fill="auto"/>
            <w:noWrap/>
            <w:vAlign w:val="center"/>
            <w:hideMark/>
          </w:tcPr>
          <w:p w14:paraId="0FE379E2" w14:textId="0C300E11" w:rsidR="00D7270A" w:rsidRPr="008510EE" w:rsidRDefault="00D7270A" w:rsidP="00D7270A">
            <w:pPr>
              <w:spacing w:after="0" w:line="240" w:lineRule="auto"/>
              <w:contextualSpacing/>
              <w:rPr>
                <w:rFonts w:eastAsia="Times New Roman"/>
                <w:color w:val="000000"/>
                <w:lang w:eastAsia="es-CO"/>
              </w:rPr>
            </w:pPr>
            <w:r w:rsidRPr="00807982">
              <w:t>-0.005</w:t>
            </w:r>
          </w:p>
        </w:tc>
        <w:tc>
          <w:tcPr>
            <w:tcW w:w="708" w:type="dxa"/>
            <w:tcBorders>
              <w:top w:val="nil"/>
              <w:left w:val="nil"/>
              <w:bottom w:val="nil"/>
              <w:right w:val="single" w:sz="4" w:space="0" w:color="auto"/>
            </w:tcBorders>
            <w:shd w:val="clear" w:color="auto" w:fill="auto"/>
            <w:noWrap/>
            <w:vAlign w:val="center"/>
            <w:hideMark/>
          </w:tcPr>
          <w:p w14:paraId="24C78887" w14:textId="2F320F54" w:rsidR="00D7270A" w:rsidRPr="008510EE" w:rsidRDefault="00D7270A" w:rsidP="00D7270A">
            <w:pPr>
              <w:spacing w:after="0" w:line="240" w:lineRule="auto"/>
              <w:contextualSpacing/>
              <w:rPr>
                <w:rFonts w:eastAsia="Times New Roman"/>
                <w:color w:val="000000"/>
                <w:lang w:eastAsia="es-CO"/>
              </w:rPr>
            </w:pPr>
            <w:r w:rsidRPr="00807982">
              <w:t>0.020</w:t>
            </w:r>
          </w:p>
        </w:tc>
        <w:tc>
          <w:tcPr>
            <w:tcW w:w="635" w:type="dxa"/>
            <w:tcBorders>
              <w:top w:val="nil"/>
              <w:left w:val="nil"/>
              <w:bottom w:val="nil"/>
              <w:right w:val="nil"/>
            </w:tcBorders>
            <w:shd w:val="clear" w:color="auto" w:fill="auto"/>
            <w:vAlign w:val="center"/>
            <w:hideMark/>
          </w:tcPr>
          <w:p w14:paraId="15CD6A14" w14:textId="6A091D64" w:rsidR="00D7270A" w:rsidRPr="008510EE" w:rsidRDefault="00D7270A" w:rsidP="00D7270A">
            <w:pPr>
              <w:spacing w:after="0" w:line="240" w:lineRule="auto"/>
              <w:contextualSpacing/>
              <w:rPr>
                <w:rFonts w:eastAsia="Times New Roman"/>
                <w:color w:val="000000"/>
                <w:lang w:eastAsia="es-CO"/>
              </w:rPr>
            </w:pPr>
            <w:r w:rsidRPr="00807982">
              <w:t>0.043</w:t>
            </w:r>
          </w:p>
        </w:tc>
      </w:tr>
      <w:tr w:rsidR="00D7270A" w:rsidRPr="008510EE" w14:paraId="6B21AF4D"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20F2A1C4" w14:textId="77777777" w:rsidR="00D7270A" w:rsidRPr="008510EE" w:rsidRDefault="00D7270A" w:rsidP="00D7270A">
            <w:pPr>
              <w:spacing w:after="0" w:line="240" w:lineRule="auto"/>
              <w:contextualSpacing/>
              <w:rPr>
                <w:rFonts w:eastAsia="Times New Roman"/>
                <w:color w:val="000000"/>
                <w:lang w:eastAsia="es-CO"/>
              </w:rPr>
            </w:pPr>
            <w:r w:rsidRPr="008510EE">
              <w:rPr>
                <w:rFonts w:eastAsia="Times New Roman"/>
                <w:color w:val="000000"/>
                <w:lang w:eastAsia="es-CO"/>
              </w:rPr>
              <w:t xml:space="preserve">Set </w:t>
            </w:r>
            <w:proofErr w:type="spellStart"/>
            <w:r w:rsidRPr="008510EE">
              <w:rPr>
                <w:rFonts w:eastAsia="Times New Roman"/>
                <w:color w:val="000000"/>
                <w:lang w:eastAsia="es-CO"/>
              </w:rPr>
              <w:t>long-term</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goals</w:t>
            </w:r>
            <w:proofErr w:type="spellEnd"/>
          </w:p>
        </w:tc>
        <w:tc>
          <w:tcPr>
            <w:tcW w:w="1134" w:type="dxa"/>
            <w:tcBorders>
              <w:top w:val="nil"/>
              <w:left w:val="nil"/>
              <w:bottom w:val="nil"/>
              <w:right w:val="nil"/>
            </w:tcBorders>
            <w:shd w:val="clear" w:color="auto" w:fill="auto"/>
            <w:noWrap/>
            <w:vAlign w:val="center"/>
            <w:hideMark/>
          </w:tcPr>
          <w:p w14:paraId="1734991F" w14:textId="35E37684" w:rsidR="00D7270A" w:rsidRPr="008510EE" w:rsidRDefault="00D7270A" w:rsidP="00D7270A">
            <w:pPr>
              <w:spacing w:after="0" w:line="240" w:lineRule="auto"/>
              <w:contextualSpacing/>
              <w:rPr>
                <w:rFonts w:eastAsia="Times New Roman"/>
                <w:color w:val="000000"/>
                <w:lang w:eastAsia="es-CO"/>
              </w:rPr>
            </w:pPr>
            <w:r w:rsidRPr="00807982">
              <w:t>0.499***</w:t>
            </w:r>
          </w:p>
        </w:tc>
        <w:tc>
          <w:tcPr>
            <w:tcW w:w="850" w:type="dxa"/>
            <w:tcBorders>
              <w:top w:val="nil"/>
              <w:left w:val="nil"/>
              <w:bottom w:val="nil"/>
              <w:right w:val="single" w:sz="4" w:space="0" w:color="auto"/>
            </w:tcBorders>
            <w:shd w:val="clear" w:color="auto" w:fill="auto"/>
            <w:noWrap/>
            <w:vAlign w:val="center"/>
            <w:hideMark/>
          </w:tcPr>
          <w:p w14:paraId="57E30796" w14:textId="14F4E82E" w:rsidR="00D7270A" w:rsidRPr="008510EE" w:rsidRDefault="00D7270A" w:rsidP="00D7270A">
            <w:pPr>
              <w:spacing w:after="0" w:line="240" w:lineRule="auto"/>
              <w:contextualSpacing/>
              <w:rPr>
                <w:rFonts w:eastAsia="Times New Roman"/>
                <w:color w:val="000000"/>
                <w:lang w:eastAsia="es-CO"/>
              </w:rPr>
            </w:pPr>
            <w:r w:rsidRPr="00807982">
              <w:t>0.050</w:t>
            </w:r>
          </w:p>
        </w:tc>
        <w:tc>
          <w:tcPr>
            <w:tcW w:w="1130" w:type="dxa"/>
            <w:tcBorders>
              <w:top w:val="nil"/>
              <w:left w:val="nil"/>
              <w:bottom w:val="nil"/>
              <w:right w:val="nil"/>
            </w:tcBorders>
            <w:shd w:val="clear" w:color="auto" w:fill="auto"/>
            <w:noWrap/>
            <w:vAlign w:val="center"/>
            <w:hideMark/>
          </w:tcPr>
          <w:p w14:paraId="3BA6F0B7" w14:textId="37D84624" w:rsidR="00D7270A" w:rsidRPr="008510EE" w:rsidRDefault="00D7270A" w:rsidP="00D7270A">
            <w:pPr>
              <w:spacing w:after="0" w:line="240" w:lineRule="auto"/>
              <w:contextualSpacing/>
              <w:rPr>
                <w:rFonts w:eastAsia="Times New Roman"/>
                <w:color w:val="000000"/>
                <w:lang w:eastAsia="es-CO"/>
              </w:rPr>
            </w:pPr>
            <w:r w:rsidRPr="00807982">
              <w:t>0.081</w:t>
            </w:r>
          </w:p>
        </w:tc>
        <w:tc>
          <w:tcPr>
            <w:tcW w:w="708" w:type="dxa"/>
            <w:tcBorders>
              <w:top w:val="nil"/>
              <w:left w:val="nil"/>
              <w:bottom w:val="nil"/>
              <w:right w:val="single" w:sz="4" w:space="0" w:color="auto"/>
            </w:tcBorders>
            <w:shd w:val="clear" w:color="auto" w:fill="auto"/>
            <w:noWrap/>
            <w:vAlign w:val="center"/>
            <w:hideMark/>
          </w:tcPr>
          <w:p w14:paraId="0E6D738D" w14:textId="641449F5" w:rsidR="00D7270A" w:rsidRPr="008510EE" w:rsidRDefault="00D7270A" w:rsidP="00D7270A">
            <w:pPr>
              <w:spacing w:after="0" w:line="240" w:lineRule="auto"/>
              <w:contextualSpacing/>
              <w:rPr>
                <w:rFonts w:eastAsia="Times New Roman"/>
                <w:color w:val="000000"/>
                <w:lang w:eastAsia="es-CO"/>
              </w:rPr>
            </w:pPr>
            <w:r w:rsidRPr="00807982">
              <w:t>0.060</w:t>
            </w:r>
          </w:p>
        </w:tc>
        <w:tc>
          <w:tcPr>
            <w:tcW w:w="635" w:type="dxa"/>
            <w:tcBorders>
              <w:top w:val="nil"/>
              <w:left w:val="nil"/>
              <w:bottom w:val="nil"/>
              <w:right w:val="nil"/>
            </w:tcBorders>
            <w:shd w:val="clear" w:color="auto" w:fill="auto"/>
            <w:vAlign w:val="center"/>
            <w:hideMark/>
          </w:tcPr>
          <w:p w14:paraId="17F69E40" w14:textId="5CC84C7C" w:rsidR="00D7270A" w:rsidRPr="008510EE" w:rsidRDefault="00D7270A" w:rsidP="00D7270A">
            <w:pPr>
              <w:spacing w:after="0" w:line="240" w:lineRule="auto"/>
              <w:contextualSpacing/>
              <w:rPr>
                <w:rFonts w:eastAsia="Times New Roman"/>
                <w:color w:val="000000"/>
                <w:lang w:eastAsia="es-CO"/>
              </w:rPr>
            </w:pPr>
            <w:r w:rsidRPr="00807982">
              <w:t>0.195</w:t>
            </w:r>
          </w:p>
        </w:tc>
      </w:tr>
      <w:tr w:rsidR="00D7270A" w:rsidRPr="008510EE" w14:paraId="66798007" w14:textId="77777777" w:rsidTr="00D7270A">
        <w:trPr>
          <w:trHeight w:val="288"/>
        </w:trPr>
        <w:tc>
          <w:tcPr>
            <w:tcW w:w="2552" w:type="dxa"/>
            <w:tcBorders>
              <w:top w:val="nil"/>
              <w:left w:val="nil"/>
              <w:right w:val="single" w:sz="4" w:space="0" w:color="auto"/>
            </w:tcBorders>
            <w:shd w:val="clear" w:color="auto" w:fill="auto"/>
            <w:noWrap/>
            <w:vAlign w:val="center"/>
            <w:hideMark/>
          </w:tcPr>
          <w:p w14:paraId="064F03B4"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Spends</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higher</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than</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income</w:t>
            </w:r>
            <w:proofErr w:type="spellEnd"/>
          </w:p>
        </w:tc>
        <w:tc>
          <w:tcPr>
            <w:tcW w:w="1134" w:type="dxa"/>
            <w:tcBorders>
              <w:top w:val="nil"/>
              <w:left w:val="nil"/>
              <w:right w:val="nil"/>
            </w:tcBorders>
            <w:shd w:val="clear" w:color="auto" w:fill="auto"/>
            <w:noWrap/>
            <w:vAlign w:val="center"/>
            <w:hideMark/>
          </w:tcPr>
          <w:p w14:paraId="204DC511" w14:textId="0E056FDD" w:rsidR="00D7270A" w:rsidRPr="008510EE" w:rsidRDefault="00D7270A" w:rsidP="00D7270A">
            <w:pPr>
              <w:spacing w:after="0" w:line="240" w:lineRule="auto"/>
              <w:contextualSpacing/>
              <w:rPr>
                <w:rFonts w:eastAsia="Times New Roman"/>
                <w:color w:val="000000"/>
                <w:lang w:eastAsia="es-CO"/>
              </w:rPr>
            </w:pPr>
            <w:r w:rsidRPr="00807982">
              <w:t>-0.056**</w:t>
            </w:r>
          </w:p>
        </w:tc>
        <w:tc>
          <w:tcPr>
            <w:tcW w:w="850" w:type="dxa"/>
            <w:tcBorders>
              <w:top w:val="nil"/>
              <w:left w:val="nil"/>
              <w:right w:val="single" w:sz="4" w:space="0" w:color="auto"/>
            </w:tcBorders>
            <w:shd w:val="clear" w:color="auto" w:fill="auto"/>
            <w:noWrap/>
            <w:vAlign w:val="center"/>
            <w:hideMark/>
          </w:tcPr>
          <w:p w14:paraId="628DEB40" w14:textId="1EB2D703" w:rsidR="00D7270A" w:rsidRPr="008510EE" w:rsidRDefault="00D7270A" w:rsidP="00D7270A">
            <w:pPr>
              <w:spacing w:after="0" w:line="240" w:lineRule="auto"/>
              <w:contextualSpacing/>
              <w:rPr>
                <w:rFonts w:eastAsia="Times New Roman"/>
                <w:color w:val="000000"/>
                <w:lang w:eastAsia="es-CO"/>
              </w:rPr>
            </w:pPr>
            <w:r w:rsidRPr="00807982">
              <w:t>0.010</w:t>
            </w:r>
          </w:p>
        </w:tc>
        <w:tc>
          <w:tcPr>
            <w:tcW w:w="1130" w:type="dxa"/>
            <w:tcBorders>
              <w:top w:val="nil"/>
              <w:left w:val="nil"/>
              <w:right w:val="nil"/>
            </w:tcBorders>
            <w:shd w:val="clear" w:color="auto" w:fill="auto"/>
            <w:noWrap/>
            <w:vAlign w:val="center"/>
            <w:hideMark/>
          </w:tcPr>
          <w:p w14:paraId="7986DA6D" w14:textId="730E82AB" w:rsidR="00D7270A" w:rsidRPr="008510EE" w:rsidRDefault="00D7270A" w:rsidP="00D7270A">
            <w:pPr>
              <w:spacing w:after="0" w:line="240" w:lineRule="auto"/>
              <w:contextualSpacing/>
              <w:rPr>
                <w:rFonts w:eastAsia="Times New Roman"/>
                <w:color w:val="000000"/>
                <w:lang w:eastAsia="es-CO"/>
              </w:rPr>
            </w:pPr>
            <w:r w:rsidRPr="00807982">
              <w:t>-0.093**</w:t>
            </w:r>
          </w:p>
        </w:tc>
        <w:tc>
          <w:tcPr>
            <w:tcW w:w="708" w:type="dxa"/>
            <w:tcBorders>
              <w:top w:val="nil"/>
              <w:left w:val="nil"/>
              <w:right w:val="single" w:sz="4" w:space="0" w:color="auto"/>
            </w:tcBorders>
            <w:shd w:val="clear" w:color="auto" w:fill="auto"/>
            <w:noWrap/>
            <w:vAlign w:val="center"/>
            <w:hideMark/>
          </w:tcPr>
          <w:p w14:paraId="4576822E" w14:textId="3C766863" w:rsidR="00D7270A" w:rsidRPr="008510EE" w:rsidRDefault="00D7270A" w:rsidP="00D7270A">
            <w:pPr>
              <w:spacing w:after="0" w:line="240" w:lineRule="auto"/>
              <w:contextualSpacing/>
              <w:rPr>
                <w:rFonts w:eastAsia="Times New Roman"/>
                <w:color w:val="000000"/>
                <w:lang w:eastAsia="es-CO"/>
              </w:rPr>
            </w:pPr>
            <w:r w:rsidRPr="00807982">
              <w:t>0.010</w:t>
            </w:r>
          </w:p>
        </w:tc>
        <w:tc>
          <w:tcPr>
            <w:tcW w:w="635" w:type="dxa"/>
            <w:tcBorders>
              <w:top w:val="nil"/>
              <w:left w:val="nil"/>
              <w:right w:val="nil"/>
            </w:tcBorders>
            <w:shd w:val="clear" w:color="auto" w:fill="auto"/>
            <w:vAlign w:val="center"/>
            <w:hideMark/>
          </w:tcPr>
          <w:p w14:paraId="6E6CFED7" w14:textId="0C5886FC" w:rsidR="00D7270A" w:rsidRPr="008510EE" w:rsidRDefault="00D7270A" w:rsidP="00D7270A">
            <w:pPr>
              <w:spacing w:after="0" w:line="240" w:lineRule="auto"/>
              <w:contextualSpacing/>
              <w:rPr>
                <w:rFonts w:eastAsia="Times New Roman"/>
                <w:color w:val="000000"/>
                <w:lang w:eastAsia="es-CO"/>
              </w:rPr>
            </w:pPr>
            <w:r w:rsidRPr="00807982">
              <w:t>0.085</w:t>
            </w:r>
          </w:p>
        </w:tc>
      </w:tr>
      <w:tr w:rsidR="00D7270A" w:rsidRPr="008510EE" w14:paraId="42F3F494" w14:textId="77777777" w:rsidTr="00D7270A">
        <w:trPr>
          <w:trHeight w:val="288"/>
        </w:trPr>
        <w:tc>
          <w:tcPr>
            <w:tcW w:w="2552" w:type="dxa"/>
            <w:tcBorders>
              <w:top w:val="nil"/>
              <w:left w:val="nil"/>
              <w:bottom w:val="single" w:sz="4" w:space="0" w:color="auto"/>
              <w:right w:val="single" w:sz="4" w:space="0" w:color="auto"/>
            </w:tcBorders>
            <w:shd w:val="clear" w:color="auto" w:fill="auto"/>
            <w:noWrap/>
            <w:vAlign w:val="center"/>
            <w:hideMark/>
          </w:tcPr>
          <w:p w14:paraId="5E318B8B" w14:textId="77777777" w:rsidR="00D7270A" w:rsidRPr="008510EE" w:rsidRDefault="00D7270A" w:rsidP="00D7270A">
            <w:pPr>
              <w:spacing w:after="0" w:line="240" w:lineRule="auto"/>
              <w:contextualSpacing/>
              <w:rPr>
                <w:rFonts w:eastAsia="Times New Roman"/>
                <w:color w:val="000000"/>
                <w:lang w:eastAsia="es-CO"/>
              </w:rPr>
            </w:pPr>
            <w:proofErr w:type="spellStart"/>
            <w:r w:rsidRPr="008510EE">
              <w:rPr>
                <w:rFonts w:eastAsia="Times New Roman"/>
                <w:color w:val="000000"/>
                <w:lang w:eastAsia="es-CO"/>
              </w:rPr>
              <w:t>Willingness</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to</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take</w:t>
            </w:r>
            <w:proofErr w:type="spellEnd"/>
            <w:r w:rsidRPr="008510EE">
              <w:rPr>
                <w:rFonts w:eastAsia="Times New Roman"/>
                <w:color w:val="000000"/>
                <w:lang w:eastAsia="es-CO"/>
              </w:rPr>
              <w:t xml:space="preserve"> </w:t>
            </w:r>
            <w:proofErr w:type="spellStart"/>
            <w:r w:rsidRPr="008510EE">
              <w:rPr>
                <w:rFonts w:eastAsia="Times New Roman"/>
                <w:color w:val="000000"/>
                <w:lang w:eastAsia="es-CO"/>
              </w:rPr>
              <w:t>risks</w:t>
            </w:r>
            <w:proofErr w:type="spellEnd"/>
          </w:p>
        </w:tc>
        <w:tc>
          <w:tcPr>
            <w:tcW w:w="1134" w:type="dxa"/>
            <w:tcBorders>
              <w:top w:val="nil"/>
              <w:left w:val="nil"/>
              <w:bottom w:val="single" w:sz="4" w:space="0" w:color="auto"/>
              <w:right w:val="nil"/>
            </w:tcBorders>
            <w:shd w:val="clear" w:color="auto" w:fill="auto"/>
            <w:noWrap/>
            <w:vAlign w:val="center"/>
            <w:hideMark/>
          </w:tcPr>
          <w:p w14:paraId="2DC34F21" w14:textId="01CC79B9" w:rsidR="00D7270A" w:rsidRPr="008510EE" w:rsidRDefault="00D7270A" w:rsidP="00D7270A">
            <w:pPr>
              <w:spacing w:after="0" w:line="240" w:lineRule="auto"/>
              <w:contextualSpacing/>
              <w:rPr>
                <w:rFonts w:eastAsia="Times New Roman"/>
                <w:color w:val="000000"/>
                <w:lang w:eastAsia="es-CO"/>
              </w:rPr>
            </w:pPr>
            <w:r w:rsidRPr="00807982">
              <w:t xml:space="preserve">0.166** </w:t>
            </w:r>
          </w:p>
        </w:tc>
        <w:tc>
          <w:tcPr>
            <w:tcW w:w="850" w:type="dxa"/>
            <w:tcBorders>
              <w:top w:val="nil"/>
              <w:left w:val="nil"/>
              <w:bottom w:val="single" w:sz="4" w:space="0" w:color="auto"/>
              <w:right w:val="single" w:sz="4" w:space="0" w:color="auto"/>
            </w:tcBorders>
            <w:shd w:val="clear" w:color="auto" w:fill="auto"/>
            <w:noWrap/>
            <w:vAlign w:val="center"/>
            <w:hideMark/>
          </w:tcPr>
          <w:p w14:paraId="38BF7397" w14:textId="21284C72" w:rsidR="00D7270A" w:rsidRPr="008510EE" w:rsidRDefault="00D7270A" w:rsidP="00D7270A">
            <w:pPr>
              <w:spacing w:after="0" w:line="240" w:lineRule="auto"/>
              <w:contextualSpacing/>
              <w:rPr>
                <w:rFonts w:eastAsia="Times New Roman"/>
                <w:color w:val="000000"/>
                <w:lang w:eastAsia="es-CO"/>
              </w:rPr>
            </w:pPr>
            <w:r w:rsidRPr="00807982">
              <w:t>0.020</w:t>
            </w:r>
          </w:p>
        </w:tc>
        <w:tc>
          <w:tcPr>
            <w:tcW w:w="1130" w:type="dxa"/>
            <w:tcBorders>
              <w:top w:val="nil"/>
              <w:left w:val="nil"/>
              <w:bottom w:val="single" w:sz="4" w:space="0" w:color="auto"/>
              <w:right w:val="nil"/>
            </w:tcBorders>
            <w:shd w:val="clear" w:color="auto" w:fill="auto"/>
            <w:noWrap/>
            <w:vAlign w:val="center"/>
            <w:hideMark/>
          </w:tcPr>
          <w:p w14:paraId="23C23017" w14:textId="6044AFE8" w:rsidR="00D7270A" w:rsidRPr="008510EE" w:rsidRDefault="00D7270A" w:rsidP="00D7270A">
            <w:pPr>
              <w:spacing w:after="0" w:line="240" w:lineRule="auto"/>
              <w:contextualSpacing/>
              <w:rPr>
                <w:rFonts w:eastAsia="Times New Roman"/>
                <w:color w:val="000000"/>
                <w:lang w:eastAsia="es-CO"/>
              </w:rPr>
            </w:pPr>
            <w:r w:rsidRPr="00807982">
              <w:t>-0.037</w:t>
            </w:r>
          </w:p>
        </w:tc>
        <w:tc>
          <w:tcPr>
            <w:tcW w:w="708" w:type="dxa"/>
            <w:tcBorders>
              <w:top w:val="nil"/>
              <w:left w:val="nil"/>
              <w:bottom w:val="single" w:sz="4" w:space="0" w:color="auto"/>
              <w:right w:val="single" w:sz="4" w:space="0" w:color="auto"/>
            </w:tcBorders>
            <w:shd w:val="clear" w:color="auto" w:fill="auto"/>
            <w:noWrap/>
            <w:vAlign w:val="center"/>
            <w:hideMark/>
          </w:tcPr>
          <w:p w14:paraId="6BBB99BA" w14:textId="6E394726" w:rsidR="00D7270A" w:rsidRPr="008510EE" w:rsidRDefault="00D7270A" w:rsidP="00D7270A">
            <w:pPr>
              <w:spacing w:after="0" w:line="240" w:lineRule="auto"/>
              <w:contextualSpacing/>
              <w:rPr>
                <w:rFonts w:eastAsia="Times New Roman"/>
                <w:color w:val="000000"/>
                <w:lang w:eastAsia="es-CO"/>
              </w:rPr>
            </w:pPr>
            <w:r w:rsidRPr="00807982">
              <w:t>0.050</w:t>
            </w:r>
          </w:p>
        </w:tc>
        <w:tc>
          <w:tcPr>
            <w:tcW w:w="635" w:type="dxa"/>
            <w:tcBorders>
              <w:top w:val="nil"/>
              <w:left w:val="nil"/>
              <w:bottom w:val="single" w:sz="4" w:space="0" w:color="auto"/>
              <w:right w:val="nil"/>
            </w:tcBorders>
            <w:shd w:val="clear" w:color="auto" w:fill="auto"/>
            <w:vAlign w:val="center"/>
            <w:hideMark/>
          </w:tcPr>
          <w:p w14:paraId="17055754" w14:textId="01C7A896" w:rsidR="00D7270A" w:rsidRPr="008510EE" w:rsidRDefault="00D7270A" w:rsidP="00D7270A">
            <w:pPr>
              <w:spacing w:after="0" w:line="240" w:lineRule="auto"/>
              <w:contextualSpacing/>
              <w:rPr>
                <w:rFonts w:eastAsia="Times New Roman"/>
                <w:color w:val="000000"/>
                <w:lang w:eastAsia="es-CO"/>
              </w:rPr>
            </w:pPr>
            <w:r w:rsidRPr="00807982">
              <w:t>0.075</w:t>
            </w:r>
          </w:p>
        </w:tc>
      </w:tr>
    </w:tbl>
    <w:p w14:paraId="5384A85D" w14:textId="03170E6F" w:rsidR="00F2624C" w:rsidRPr="008342D9" w:rsidRDefault="00F2624C" w:rsidP="00F2624C">
      <w:pPr>
        <w:spacing w:after="200"/>
        <w:jc w:val="both"/>
        <w:rPr>
          <w:sz w:val="20"/>
          <w:szCs w:val="20"/>
          <w:lang w:val="en-US"/>
        </w:rPr>
      </w:pPr>
      <w:r w:rsidRPr="008342D9">
        <w:rPr>
          <w:sz w:val="20"/>
          <w:szCs w:val="20"/>
          <w:lang w:val="en-US"/>
        </w:rPr>
        <w:t>Note: The table presents the OLS estimations</w:t>
      </w:r>
      <w:r>
        <w:rPr>
          <w:sz w:val="20"/>
          <w:szCs w:val="20"/>
          <w:lang w:val="en-US"/>
        </w:rPr>
        <w:t xml:space="preserve"> </w:t>
      </w:r>
      <w:r w:rsidRPr="008342D9">
        <w:rPr>
          <w:sz w:val="20"/>
          <w:szCs w:val="20"/>
          <w:lang w:val="en-US"/>
        </w:rPr>
        <w:t>in the first column</w:t>
      </w:r>
      <w:r>
        <w:rPr>
          <w:sz w:val="20"/>
          <w:szCs w:val="20"/>
          <w:lang w:val="en-US"/>
        </w:rPr>
        <w:t xml:space="preserve"> (coefficient)</w:t>
      </w:r>
      <w:r w:rsidRPr="008342D9">
        <w:rPr>
          <w:sz w:val="20"/>
          <w:szCs w:val="20"/>
          <w:lang w:val="en-US"/>
        </w:rPr>
        <w:t xml:space="preserve"> and </w:t>
      </w:r>
      <w:r w:rsidRPr="008D18BE">
        <w:rPr>
          <w:sz w:val="20"/>
          <w:szCs w:val="20"/>
          <w:lang w:val="en-US"/>
        </w:rPr>
        <w:t>clustered errors by country</w:t>
      </w:r>
      <w:r w:rsidRPr="00DD53DA">
        <w:rPr>
          <w:sz w:val="20"/>
          <w:szCs w:val="20"/>
          <w:lang w:val="en-US"/>
        </w:rPr>
        <w:t xml:space="preserve"> in the second column</w:t>
      </w:r>
      <w:r>
        <w:rPr>
          <w:sz w:val="20"/>
          <w:szCs w:val="20"/>
          <w:lang w:val="en-US"/>
        </w:rPr>
        <w:t xml:space="preserve"> (SE)</w:t>
      </w:r>
      <w:r w:rsidRPr="008342D9">
        <w:rPr>
          <w:sz w:val="20"/>
          <w:szCs w:val="20"/>
          <w:lang w:val="en-US"/>
        </w:rPr>
        <w:t xml:space="preserve"> for the </w:t>
      </w:r>
      <w:r>
        <w:rPr>
          <w:sz w:val="20"/>
          <w:szCs w:val="20"/>
          <w:lang w:val="en-US"/>
        </w:rPr>
        <w:t>subjective</w:t>
      </w:r>
      <w:r>
        <w:rPr>
          <w:sz w:val="20"/>
          <w:szCs w:val="20"/>
          <w:lang w:val="en-US"/>
        </w:rPr>
        <w:t xml:space="preserve"> </w:t>
      </w:r>
      <w:r w:rsidRPr="008342D9">
        <w:rPr>
          <w:sz w:val="20"/>
          <w:szCs w:val="20"/>
          <w:lang w:val="en-US"/>
        </w:rPr>
        <w:t xml:space="preserve">financial </w:t>
      </w:r>
      <w:r>
        <w:rPr>
          <w:sz w:val="20"/>
          <w:szCs w:val="20"/>
          <w:lang w:val="en-US"/>
        </w:rPr>
        <w:t>knowledge measure</w:t>
      </w:r>
      <w:r w:rsidRPr="008342D9">
        <w:rPr>
          <w:sz w:val="20"/>
          <w:szCs w:val="20"/>
          <w:lang w:val="en-US"/>
        </w:rPr>
        <w:t xml:space="preserve"> and the COVID </w:t>
      </w:r>
      <w:r>
        <w:rPr>
          <w:sz w:val="20"/>
          <w:szCs w:val="20"/>
          <w:lang w:val="en-US"/>
        </w:rPr>
        <w:t>dummy</w:t>
      </w:r>
      <w:r w:rsidRPr="008342D9">
        <w:rPr>
          <w:sz w:val="20"/>
          <w:szCs w:val="20"/>
          <w:lang w:val="en-US"/>
        </w:rPr>
        <w:t xml:space="preserve">. In the last column, we report the r-squared. The estimations include the controls variables of age, education level, </w:t>
      </w:r>
      <w:r>
        <w:rPr>
          <w:sz w:val="20"/>
          <w:szCs w:val="20"/>
          <w:lang w:val="en-US"/>
        </w:rPr>
        <w:t>sex</w:t>
      </w:r>
      <w:r w:rsidRPr="008342D9">
        <w:rPr>
          <w:sz w:val="20"/>
          <w:szCs w:val="20"/>
          <w:lang w:val="en-US"/>
        </w:rPr>
        <w:t>, marital status, income, number of adults, number of children, stable income,</w:t>
      </w:r>
      <w:r>
        <w:rPr>
          <w:sz w:val="20"/>
          <w:szCs w:val="20"/>
          <w:lang w:val="en-US"/>
        </w:rPr>
        <w:t xml:space="preserve"> urban area,</w:t>
      </w:r>
      <w:r w:rsidRPr="008342D9">
        <w:rPr>
          <w:sz w:val="20"/>
          <w:szCs w:val="20"/>
          <w:lang w:val="en-US"/>
        </w:rPr>
        <w:t xml:space="preserve"> </w:t>
      </w:r>
      <w:r>
        <w:rPr>
          <w:sz w:val="20"/>
          <w:szCs w:val="20"/>
          <w:lang w:val="en-US"/>
        </w:rPr>
        <w:t>country-specific dummies</w:t>
      </w:r>
      <w:r w:rsidRPr="008342D9">
        <w:rPr>
          <w:sz w:val="20"/>
          <w:szCs w:val="20"/>
          <w:lang w:val="en-US"/>
        </w:rPr>
        <w:t xml:space="preserve">. Statistical significance ***p&lt;0.01, **p&lt;0.05, *p&lt;0.10 </w:t>
      </w:r>
    </w:p>
    <w:p w14:paraId="6F0FDB5F" w14:textId="76891C6E" w:rsidR="00924E1C" w:rsidRPr="00F2624C" w:rsidRDefault="00D7270A">
      <w:pPr>
        <w:rPr>
          <w:lang w:val="en-US"/>
        </w:rPr>
      </w:pPr>
      <w:r w:rsidRPr="0042232A">
        <w:rPr>
          <w:b/>
          <w:bCs/>
          <w:lang w:val="en-US"/>
        </w:rPr>
        <w:t>Table</w:t>
      </w:r>
      <w:r>
        <w:rPr>
          <w:b/>
          <w:bCs/>
          <w:lang w:val="en-US"/>
        </w:rPr>
        <w:t xml:space="preserve"> A</w:t>
      </w:r>
      <w:r>
        <w:rPr>
          <w:b/>
          <w:bCs/>
          <w:lang w:val="en-US"/>
        </w:rPr>
        <w:t>5</w:t>
      </w:r>
      <w:r w:rsidRPr="0042232A">
        <w:rPr>
          <w:b/>
          <w:bCs/>
          <w:lang w:val="en-US"/>
        </w:rPr>
        <w:t>.</w:t>
      </w:r>
      <w:r>
        <w:rPr>
          <w:b/>
          <w:bCs/>
          <w:lang w:val="en-US"/>
        </w:rPr>
        <w:t xml:space="preserve"> </w:t>
      </w:r>
      <w:r w:rsidR="00F2624C" w:rsidRPr="0042232A">
        <w:rPr>
          <w:lang w:val="en-US"/>
        </w:rPr>
        <w:t xml:space="preserve">OLS estimations of the relations </w:t>
      </w:r>
      <w:r w:rsidR="00F2624C" w:rsidRPr="00F2624C">
        <w:rPr>
          <w:lang w:val="en-US"/>
        </w:rPr>
        <w:t xml:space="preserve">between </w:t>
      </w:r>
      <w:r w:rsidR="00F2624C">
        <w:rPr>
          <w:lang w:val="en-US"/>
        </w:rPr>
        <w:t>objective</w:t>
      </w:r>
      <w:r w:rsidR="00F2624C" w:rsidRPr="00F2624C">
        <w:rPr>
          <w:lang w:val="en-US"/>
        </w:rPr>
        <w:t xml:space="preserve"> financial knowledge</w:t>
      </w:r>
      <w:r w:rsidR="00F2624C">
        <w:rPr>
          <w:lang w:val="en-US"/>
        </w:rPr>
        <w:t xml:space="preserve"> measure, a </w:t>
      </w:r>
      <w:r w:rsidR="00F2624C" w:rsidRPr="00F2624C">
        <w:rPr>
          <w:lang w:val="en-US"/>
        </w:rPr>
        <w:t>list</w:t>
      </w:r>
      <w:r w:rsidR="00F2624C" w:rsidRPr="00F2624C">
        <w:rPr>
          <w:lang w:val="en-US"/>
        </w:rPr>
        <w:t xml:space="preserve"> of financial behaviors</w:t>
      </w:r>
      <w:r w:rsidR="00F2624C">
        <w:rPr>
          <w:lang w:val="en-US"/>
        </w:rPr>
        <w:t xml:space="preserve"> and the COVID-19 pandemic.</w:t>
      </w:r>
    </w:p>
    <w:tbl>
      <w:tblPr>
        <w:tblW w:w="8623" w:type="dxa"/>
        <w:tblCellMar>
          <w:left w:w="70" w:type="dxa"/>
          <w:right w:w="70" w:type="dxa"/>
        </w:tblCellMar>
        <w:tblLook w:val="04A0" w:firstRow="1" w:lastRow="0" w:firstColumn="1" w:lastColumn="0" w:noHBand="0" w:noVBand="1"/>
      </w:tblPr>
      <w:tblGrid>
        <w:gridCol w:w="2552"/>
        <w:gridCol w:w="1130"/>
        <w:gridCol w:w="635"/>
        <w:gridCol w:w="1130"/>
        <w:gridCol w:w="635"/>
        <w:gridCol w:w="1130"/>
        <w:gridCol w:w="635"/>
        <w:gridCol w:w="776"/>
      </w:tblGrid>
      <w:tr w:rsidR="00D7270A" w:rsidRPr="00D5039F" w14:paraId="644080A4" w14:textId="77777777" w:rsidTr="00DB2F4A">
        <w:trPr>
          <w:trHeight w:val="288"/>
        </w:trPr>
        <w:tc>
          <w:tcPr>
            <w:tcW w:w="2552" w:type="dxa"/>
            <w:tcBorders>
              <w:top w:val="nil"/>
              <w:left w:val="nil"/>
              <w:bottom w:val="single" w:sz="4" w:space="0" w:color="auto"/>
              <w:right w:val="single" w:sz="4" w:space="0" w:color="auto"/>
            </w:tcBorders>
            <w:shd w:val="clear" w:color="auto" w:fill="auto"/>
            <w:noWrap/>
            <w:vAlign w:val="center"/>
            <w:hideMark/>
          </w:tcPr>
          <w:p w14:paraId="37C1CF15" w14:textId="77777777" w:rsidR="00D7270A" w:rsidRPr="00D5039F" w:rsidRDefault="00D7270A" w:rsidP="00DB2F4A">
            <w:pPr>
              <w:spacing w:after="0" w:line="240" w:lineRule="auto"/>
              <w:rPr>
                <w:rFonts w:eastAsia="Times New Roman"/>
                <w:color w:val="000000"/>
                <w:lang w:val="en-AU" w:eastAsia="es-CO"/>
              </w:rPr>
            </w:pPr>
            <w:r w:rsidRPr="00D5039F">
              <w:rPr>
                <w:rFonts w:eastAsia="Times New Roman"/>
                <w:color w:val="000000"/>
                <w:lang w:val="en-AU" w:eastAsia="es-CO"/>
              </w:rPr>
              <w:t> </w:t>
            </w:r>
          </w:p>
        </w:tc>
        <w:tc>
          <w:tcPr>
            <w:tcW w:w="1765" w:type="dxa"/>
            <w:gridSpan w:val="2"/>
            <w:tcBorders>
              <w:top w:val="nil"/>
              <w:left w:val="nil"/>
              <w:bottom w:val="single" w:sz="4" w:space="0" w:color="auto"/>
              <w:right w:val="single" w:sz="4" w:space="0" w:color="000000"/>
            </w:tcBorders>
            <w:shd w:val="clear" w:color="auto" w:fill="auto"/>
            <w:noWrap/>
            <w:vAlign w:val="center"/>
            <w:hideMark/>
          </w:tcPr>
          <w:p w14:paraId="2132219C" w14:textId="77777777" w:rsidR="00D7270A" w:rsidRPr="00D5039F" w:rsidRDefault="00D7270A" w:rsidP="00DB2F4A">
            <w:pPr>
              <w:spacing w:after="0" w:line="240" w:lineRule="auto"/>
              <w:jc w:val="center"/>
              <w:rPr>
                <w:rFonts w:eastAsia="Times New Roman"/>
                <w:color w:val="000000"/>
                <w:lang w:eastAsia="es-CO"/>
              </w:rPr>
            </w:pPr>
            <w:proofErr w:type="spellStart"/>
            <w:r w:rsidRPr="00D5039F">
              <w:rPr>
                <w:rFonts w:eastAsia="Times New Roman"/>
                <w:color w:val="000000"/>
                <w:lang w:eastAsia="es-CO"/>
              </w:rPr>
              <w:t>Financial</w:t>
            </w:r>
            <w:proofErr w:type="spellEnd"/>
            <w:r w:rsidRPr="00D5039F">
              <w:rPr>
                <w:rFonts w:eastAsia="Times New Roman"/>
                <w:color w:val="000000"/>
                <w:lang w:eastAsia="es-CO"/>
              </w:rPr>
              <w:t xml:space="preserve"> </w:t>
            </w:r>
            <w:r>
              <w:rPr>
                <w:rFonts w:eastAsia="Times New Roman"/>
                <w:color w:val="000000"/>
                <w:lang w:val="en-US" w:eastAsia="es-CO"/>
              </w:rPr>
              <w:t>Knowledge</w:t>
            </w:r>
          </w:p>
        </w:tc>
        <w:tc>
          <w:tcPr>
            <w:tcW w:w="1765" w:type="dxa"/>
            <w:gridSpan w:val="2"/>
            <w:tcBorders>
              <w:top w:val="nil"/>
              <w:left w:val="nil"/>
              <w:bottom w:val="single" w:sz="4" w:space="0" w:color="auto"/>
              <w:right w:val="single" w:sz="4" w:space="0" w:color="000000"/>
            </w:tcBorders>
            <w:shd w:val="clear" w:color="auto" w:fill="auto"/>
            <w:noWrap/>
            <w:vAlign w:val="center"/>
            <w:hideMark/>
          </w:tcPr>
          <w:p w14:paraId="1B40345E"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F</w:t>
            </w:r>
            <w:r>
              <w:rPr>
                <w:rFonts w:eastAsia="Times New Roman"/>
                <w:color w:val="000000"/>
                <w:lang w:eastAsia="es-CO"/>
              </w:rPr>
              <w:t>K</w:t>
            </w:r>
            <w:r w:rsidRPr="00D5039F">
              <w:rPr>
                <w:rFonts w:eastAsia="Times New Roman"/>
                <w:color w:val="000000"/>
                <w:lang w:eastAsia="es-CO"/>
              </w:rPr>
              <w:t>*COVID</w:t>
            </w:r>
          </w:p>
        </w:tc>
        <w:tc>
          <w:tcPr>
            <w:tcW w:w="1765" w:type="dxa"/>
            <w:gridSpan w:val="2"/>
            <w:tcBorders>
              <w:top w:val="nil"/>
              <w:left w:val="nil"/>
              <w:bottom w:val="single" w:sz="4" w:space="0" w:color="auto"/>
              <w:right w:val="single" w:sz="4" w:space="0" w:color="000000"/>
            </w:tcBorders>
            <w:shd w:val="clear" w:color="auto" w:fill="auto"/>
            <w:noWrap/>
            <w:vAlign w:val="center"/>
            <w:hideMark/>
          </w:tcPr>
          <w:p w14:paraId="0925B3B2"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COVID</w:t>
            </w:r>
          </w:p>
        </w:tc>
        <w:tc>
          <w:tcPr>
            <w:tcW w:w="776" w:type="dxa"/>
            <w:tcBorders>
              <w:top w:val="nil"/>
              <w:left w:val="nil"/>
              <w:bottom w:val="single" w:sz="4" w:space="0" w:color="auto"/>
              <w:right w:val="nil"/>
            </w:tcBorders>
            <w:shd w:val="clear" w:color="auto" w:fill="auto"/>
            <w:vAlign w:val="center"/>
            <w:hideMark/>
          </w:tcPr>
          <w:p w14:paraId="066B7A53"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Pseudo R-</w:t>
            </w:r>
            <w:proofErr w:type="spellStart"/>
            <w:r w:rsidRPr="00D5039F">
              <w:rPr>
                <w:rFonts w:eastAsia="Times New Roman"/>
                <w:color w:val="000000"/>
                <w:lang w:eastAsia="es-CO"/>
              </w:rPr>
              <w:t>sqr</w:t>
            </w:r>
            <w:proofErr w:type="spellEnd"/>
          </w:p>
        </w:tc>
      </w:tr>
      <w:tr w:rsidR="00D7270A" w:rsidRPr="00D5039F" w14:paraId="1E53A60C" w14:textId="77777777" w:rsidTr="00DB2F4A">
        <w:trPr>
          <w:trHeight w:val="288"/>
        </w:trPr>
        <w:tc>
          <w:tcPr>
            <w:tcW w:w="2552" w:type="dxa"/>
            <w:tcBorders>
              <w:top w:val="nil"/>
              <w:left w:val="nil"/>
              <w:bottom w:val="single" w:sz="4" w:space="0" w:color="auto"/>
              <w:right w:val="single" w:sz="4" w:space="0" w:color="auto"/>
            </w:tcBorders>
            <w:shd w:val="clear" w:color="auto" w:fill="auto"/>
            <w:noWrap/>
            <w:vAlign w:val="center"/>
            <w:hideMark/>
          </w:tcPr>
          <w:p w14:paraId="19940027" w14:textId="77777777" w:rsidR="00D7270A" w:rsidRPr="00D5039F" w:rsidRDefault="00D7270A" w:rsidP="00DB2F4A">
            <w:pPr>
              <w:spacing w:after="0" w:line="240" w:lineRule="auto"/>
              <w:rPr>
                <w:rFonts w:eastAsia="Times New Roman"/>
                <w:color w:val="000000"/>
                <w:lang w:eastAsia="es-CO"/>
              </w:rPr>
            </w:pPr>
            <w:r w:rsidRPr="00D5039F">
              <w:rPr>
                <w:rFonts w:eastAsia="Times New Roman"/>
                <w:color w:val="000000"/>
                <w:lang w:eastAsia="es-CO"/>
              </w:rPr>
              <w:t> </w:t>
            </w:r>
          </w:p>
        </w:tc>
        <w:tc>
          <w:tcPr>
            <w:tcW w:w="1130" w:type="dxa"/>
            <w:tcBorders>
              <w:top w:val="nil"/>
              <w:left w:val="nil"/>
              <w:bottom w:val="single" w:sz="4" w:space="0" w:color="auto"/>
              <w:right w:val="nil"/>
            </w:tcBorders>
            <w:shd w:val="clear" w:color="auto" w:fill="auto"/>
            <w:noWrap/>
            <w:vAlign w:val="center"/>
            <w:hideMark/>
          </w:tcPr>
          <w:p w14:paraId="5DD69336" w14:textId="77777777" w:rsidR="00D7270A" w:rsidRPr="00D5039F" w:rsidRDefault="00D7270A" w:rsidP="00DB2F4A">
            <w:pPr>
              <w:spacing w:after="0" w:line="240" w:lineRule="auto"/>
              <w:jc w:val="center"/>
              <w:rPr>
                <w:rFonts w:eastAsia="Times New Roman"/>
                <w:color w:val="000000"/>
                <w:lang w:eastAsia="es-CO"/>
              </w:rPr>
            </w:pPr>
            <w:proofErr w:type="spellStart"/>
            <w:r w:rsidRPr="00D5039F">
              <w:rPr>
                <w:rFonts w:eastAsia="Times New Roman"/>
                <w:color w:val="000000"/>
                <w:lang w:eastAsia="es-CO"/>
              </w:rPr>
              <w:t>Coefficient</w:t>
            </w:r>
            <w:proofErr w:type="spellEnd"/>
          </w:p>
        </w:tc>
        <w:tc>
          <w:tcPr>
            <w:tcW w:w="635" w:type="dxa"/>
            <w:tcBorders>
              <w:top w:val="nil"/>
              <w:left w:val="nil"/>
              <w:bottom w:val="single" w:sz="4" w:space="0" w:color="auto"/>
              <w:right w:val="single" w:sz="4" w:space="0" w:color="auto"/>
            </w:tcBorders>
            <w:shd w:val="clear" w:color="auto" w:fill="auto"/>
            <w:noWrap/>
            <w:vAlign w:val="center"/>
            <w:hideMark/>
          </w:tcPr>
          <w:p w14:paraId="0BDA5D8E"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SE</w:t>
            </w:r>
          </w:p>
        </w:tc>
        <w:tc>
          <w:tcPr>
            <w:tcW w:w="1130" w:type="dxa"/>
            <w:tcBorders>
              <w:top w:val="nil"/>
              <w:left w:val="nil"/>
              <w:bottom w:val="single" w:sz="4" w:space="0" w:color="auto"/>
              <w:right w:val="nil"/>
            </w:tcBorders>
            <w:shd w:val="clear" w:color="auto" w:fill="auto"/>
            <w:noWrap/>
            <w:vAlign w:val="center"/>
            <w:hideMark/>
          </w:tcPr>
          <w:p w14:paraId="5343C961" w14:textId="77777777" w:rsidR="00D7270A" w:rsidRPr="00D5039F" w:rsidRDefault="00D7270A" w:rsidP="00DB2F4A">
            <w:pPr>
              <w:spacing w:after="0" w:line="240" w:lineRule="auto"/>
              <w:jc w:val="center"/>
              <w:rPr>
                <w:rFonts w:eastAsia="Times New Roman"/>
                <w:color w:val="000000"/>
                <w:lang w:eastAsia="es-CO"/>
              </w:rPr>
            </w:pPr>
            <w:proofErr w:type="spellStart"/>
            <w:r w:rsidRPr="00D5039F">
              <w:rPr>
                <w:rFonts w:eastAsia="Times New Roman"/>
                <w:color w:val="000000"/>
                <w:lang w:eastAsia="es-CO"/>
              </w:rPr>
              <w:t>Coefficient</w:t>
            </w:r>
            <w:proofErr w:type="spellEnd"/>
          </w:p>
        </w:tc>
        <w:tc>
          <w:tcPr>
            <w:tcW w:w="635" w:type="dxa"/>
            <w:tcBorders>
              <w:top w:val="nil"/>
              <w:left w:val="nil"/>
              <w:bottom w:val="single" w:sz="4" w:space="0" w:color="auto"/>
              <w:right w:val="single" w:sz="4" w:space="0" w:color="auto"/>
            </w:tcBorders>
            <w:shd w:val="clear" w:color="auto" w:fill="auto"/>
            <w:noWrap/>
            <w:vAlign w:val="center"/>
            <w:hideMark/>
          </w:tcPr>
          <w:p w14:paraId="6A91824D"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SE</w:t>
            </w:r>
          </w:p>
        </w:tc>
        <w:tc>
          <w:tcPr>
            <w:tcW w:w="1130" w:type="dxa"/>
            <w:tcBorders>
              <w:top w:val="nil"/>
              <w:left w:val="nil"/>
              <w:bottom w:val="single" w:sz="4" w:space="0" w:color="auto"/>
              <w:right w:val="nil"/>
            </w:tcBorders>
            <w:shd w:val="clear" w:color="auto" w:fill="auto"/>
            <w:noWrap/>
            <w:vAlign w:val="center"/>
            <w:hideMark/>
          </w:tcPr>
          <w:p w14:paraId="6B40ABAC" w14:textId="77777777" w:rsidR="00D7270A" w:rsidRPr="00D5039F" w:rsidRDefault="00D7270A" w:rsidP="00DB2F4A">
            <w:pPr>
              <w:spacing w:after="0" w:line="240" w:lineRule="auto"/>
              <w:jc w:val="center"/>
              <w:rPr>
                <w:rFonts w:eastAsia="Times New Roman"/>
                <w:color w:val="000000"/>
                <w:lang w:eastAsia="es-CO"/>
              </w:rPr>
            </w:pPr>
            <w:proofErr w:type="spellStart"/>
            <w:r w:rsidRPr="00D5039F">
              <w:rPr>
                <w:rFonts w:eastAsia="Times New Roman"/>
                <w:color w:val="000000"/>
                <w:lang w:eastAsia="es-CO"/>
              </w:rPr>
              <w:t>Coefficient</w:t>
            </w:r>
            <w:proofErr w:type="spellEnd"/>
          </w:p>
        </w:tc>
        <w:tc>
          <w:tcPr>
            <w:tcW w:w="635" w:type="dxa"/>
            <w:tcBorders>
              <w:top w:val="nil"/>
              <w:left w:val="nil"/>
              <w:bottom w:val="single" w:sz="4" w:space="0" w:color="auto"/>
              <w:right w:val="single" w:sz="4" w:space="0" w:color="auto"/>
            </w:tcBorders>
            <w:shd w:val="clear" w:color="auto" w:fill="auto"/>
            <w:noWrap/>
            <w:vAlign w:val="center"/>
            <w:hideMark/>
          </w:tcPr>
          <w:p w14:paraId="2B06CE50"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SE</w:t>
            </w:r>
          </w:p>
        </w:tc>
        <w:tc>
          <w:tcPr>
            <w:tcW w:w="776" w:type="dxa"/>
            <w:tcBorders>
              <w:top w:val="nil"/>
              <w:left w:val="nil"/>
              <w:bottom w:val="single" w:sz="4" w:space="0" w:color="auto"/>
              <w:right w:val="nil"/>
            </w:tcBorders>
            <w:shd w:val="clear" w:color="auto" w:fill="auto"/>
            <w:vAlign w:val="center"/>
            <w:hideMark/>
          </w:tcPr>
          <w:p w14:paraId="3F258B09"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 </w:t>
            </w:r>
          </w:p>
        </w:tc>
      </w:tr>
      <w:tr w:rsidR="00D7270A" w:rsidRPr="00D5039F" w14:paraId="19B553F6"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0A15E2AB" w14:textId="77777777" w:rsidR="00D7270A" w:rsidRPr="00D5039F" w:rsidRDefault="00D7270A" w:rsidP="00D7270A">
            <w:pPr>
              <w:spacing w:after="0" w:line="240" w:lineRule="auto"/>
              <w:rPr>
                <w:rFonts w:eastAsia="Times New Roman"/>
                <w:color w:val="000000"/>
                <w:lang w:eastAsia="es-CO"/>
              </w:rPr>
            </w:pPr>
            <w:proofErr w:type="spellStart"/>
            <w:r w:rsidRPr="003D06A4">
              <w:t>Have</w:t>
            </w:r>
            <w:proofErr w:type="spellEnd"/>
            <w:r w:rsidRPr="003D06A4">
              <w:t xml:space="preserve"> a </w:t>
            </w:r>
            <w:proofErr w:type="spellStart"/>
            <w:r w:rsidRPr="003D06A4">
              <w:t>mortgage</w:t>
            </w:r>
            <w:proofErr w:type="spellEnd"/>
          </w:p>
        </w:tc>
        <w:tc>
          <w:tcPr>
            <w:tcW w:w="1130" w:type="dxa"/>
            <w:tcBorders>
              <w:top w:val="nil"/>
              <w:left w:val="nil"/>
              <w:bottom w:val="nil"/>
              <w:right w:val="nil"/>
            </w:tcBorders>
            <w:shd w:val="clear" w:color="auto" w:fill="auto"/>
            <w:noWrap/>
            <w:vAlign w:val="center"/>
            <w:hideMark/>
          </w:tcPr>
          <w:p w14:paraId="04A57877" w14:textId="25A9A562" w:rsidR="00D7270A" w:rsidRPr="00D5039F" w:rsidRDefault="00D7270A" w:rsidP="00D7270A">
            <w:pPr>
              <w:spacing w:after="0" w:line="240" w:lineRule="auto"/>
              <w:rPr>
                <w:rFonts w:eastAsia="Times New Roman"/>
                <w:color w:val="000000"/>
                <w:lang w:eastAsia="es-CO"/>
              </w:rPr>
            </w:pPr>
            <w:r w:rsidRPr="00B9435A">
              <w:t>-0.043</w:t>
            </w:r>
          </w:p>
        </w:tc>
        <w:tc>
          <w:tcPr>
            <w:tcW w:w="635" w:type="dxa"/>
            <w:tcBorders>
              <w:top w:val="nil"/>
              <w:left w:val="nil"/>
              <w:bottom w:val="nil"/>
              <w:right w:val="single" w:sz="4" w:space="0" w:color="auto"/>
            </w:tcBorders>
            <w:shd w:val="clear" w:color="auto" w:fill="auto"/>
            <w:noWrap/>
            <w:vAlign w:val="center"/>
            <w:hideMark/>
          </w:tcPr>
          <w:p w14:paraId="5B0B2580" w14:textId="71259005" w:rsidR="00D7270A" w:rsidRPr="00D5039F" w:rsidRDefault="00D7270A" w:rsidP="00D7270A">
            <w:pPr>
              <w:spacing w:after="0" w:line="240" w:lineRule="auto"/>
              <w:rPr>
                <w:rFonts w:eastAsia="Times New Roman"/>
                <w:color w:val="000000"/>
                <w:lang w:eastAsia="es-CO"/>
              </w:rPr>
            </w:pPr>
            <w:r w:rsidRPr="00B9435A">
              <w:t>0.030</w:t>
            </w:r>
          </w:p>
        </w:tc>
        <w:tc>
          <w:tcPr>
            <w:tcW w:w="1130" w:type="dxa"/>
            <w:tcBorders>
              <w:top w:val="nil"/>
              <w:left w:val="nil"/>
              <w:bottom w:val="nil"/>
              <w:right w:val="nil"/>
            </w:tcBorders>
            <w:shd w:val="clear" w:color="auto" w:fill="auto"/>
            <w:noWrap/>
            <w:vAlign w:val="center"/>
            <w:hideMark/>
          </w:tcPr>
          <w:p w14:paraId="55AA8926" w14:textId="7AD067C4" w:rsidR="00D7270A" w:rsidRPr="00D5039F" w:rsidRDefault="00D7270A" w:rsidP="00D7270A">
            <w:pPr>
              <w:spacing w:after="0" w:line="240" w:lineRule="auto"/>
              <w:rPr>
                <w:rFonts w:eastAsia="Times New Roman"/>
                <w:color w:val="000000"/>
                <w:lang w:eastAsia="es-CO"/>
              </w:rPr>
            </w:pPr>
            <w:r w:rsidRPr="00B9435A">
              <w:t>0.048</w:t>
            </w:r>
          </w:p>
        </w:tc>
        <w:tc>
          <w:tcPr>
            <w:tcW w:w="635" w:type="dxa"/>
            <w:tcBorders>
              <w:top w:val="nil"/>
              <w:left w:val="nil"/>
              <w:bottom w:val="nil"/>
              <w:right w:val="single" w:sz="4" w:space="0" w:color="auto"/>
            </w:tcBorders>
            <w:shd w:val="clear" w:color="auto" w:fill="auto"/>
            <w:noWrap/>
            <w:vAlign w:val="center"/>
            <w:hideMark/>
          </w:tcPr>
          <w:p w14:paraId="0A5C54FE" w14:textId="6826D401" w:rsidR="00D7270A" w:rsidRPr="00D5039F" w:rsidRDefault="00D7270A" w:rsidP="00D7270A">
            <w:pPr>
              <w:spacing w:after="0" w:line="240" w:lineRule="auto"/>
              <w:rPr>
                <w:rFonts w:eastAsia="Times New Roman"/>
                <w:color w:val="000000"/>
                <w:lang w:eastAsia="es-CO"/>
              </w:rPr>
            </w:pPr>
            <w:r w:rsidRPr="00B9435A">
              <w:t>0.020</w:t>
            </w:r>
          </w:p>
        </w:tc>
        <w:tc>
          <w:tcPr>
            <w:tcW w:w="1130" w:type="dxa"/>
            <w:tcBorders>
              <w:top w:val="nil"/>
              <w:left w:val="nil"/>
              <w:bottom w:val="nil"/>
              <w:right w:val="nil"/>
            </w:tcBorders>
            <w:shd w:val="clear" w:color="auto" w:fill="auto"/>
            <w:vAlign w:val="center"/>
            <w:hideMark/>
          </w:tcPr>
          <w:p w14:paraId="1335541E" w14:textId="7C2C9545" w:rsidR="00D7270A" w:rsidRPr="00D5039F" w:rsidRDefault="00D7270A" w:rsidP="00D7270A">
            <w:pPr>
              <w:spacing w:after="0" w:line="240" w:lineRule="auto"/>
              <w:rPr>
                <w:rFonts w:eastAsia="Times New Roman"/>
                <w:color w:val="000000"/>
                <w:lang w:eastAsia="es-CO"/>
              </w:rPr>
            </w:pPr>
            <w:r w:rsidRPr="00B9435A">
              <w:t>-0.053*</w:t>
            </w:r>
          </w:p>
        </w:tc>
        <w:tc>
          <w:tcPr>
            <w:tcW w:w="635" w:type="dxa"/>
            <w:tcBorders>
              <w:top w:val="nil"/>
              <w:left w:val="nil"/>
              <w:bottom w:val="nil"/>
              <w:right w:val="single" w:sz="4" w:space="0" w:color="auto"/>
            </w:tcBorders>
            <w:shd w:val="clear" w:color="auto" w:fill="auto"/>
            <w:noWrap/>
            <w:vAlign w:val="center"/>
            <w:hideMark/>
          </w:tcPr>
          <w:p w14:paraId="7FE8AD14" w14:textId="7F580B65" w:rsidR="00D7270A" w:rsidRPr="00D5039F" w:rsidRDefault="00D7270A" w:rsidP="00D7270A">
            <w:pPr>
              <w:spacing w:after="0" w:line="240" w:lineRule="auto"/>
              <w:rPr>
                <w:rFonts w:eastAsia="Times New Roman"/>
                <w:color w:val="000000"/>
                <w:lang w:eastAsia="es-CO"/>
              </w:rPr>
            </w:pPr>
            <w:r w:rsidRPr="00B9435A">
              <w:t>0.02</w:t>
            </w:r>
          </w:p>
        </w:tc>
        <w:tc>
          <w:tcPr>
            <w:tcW w:w="776" w:type="dxa"/>
            <w:tcBorders>
              <w:top w:val="nil"/>
              <w:left w:val="nil"/>
              <w:bottom w:val="nil"/>
              <w:right w:val="nil"/>
            </w:tcBorders>
            <w:shd w:val="clear" w:color="auto" w:fill="auto"/>
            <w:noWrap/>
            <w:vAlign w:val="center"/>
            <w:hideMark/>
          </w:tcPr>
          <w:p w14:paraId="1C44E296" w14:textId="54372E8E" w:rsidR="00D7270A" w:rsidRPr="00D5039F" w:rsidRDefault="00D7270A" w:rsidP="00D7270A">
            <w:pPr>
              <w:spacing w:after="0" w:line="240" w:lineRule="auto"/>
              <w:rPr>
                <w:rFonts w:eastAsia="Times New Roman"/>
                <w:color w:val="000000"/>
                <w:lang w:eastAsia="es-CO"/>
              </w:rPr>
            </w:pPr>
            <w:r w:rsidRPr="00B9435A">
              <w:t>0.115</w:t>
            </w:r>
          </w:p>
        </w:tc>
      </w:tr>
      <w:tr w:rsidR="00D7270A" w:rsidRPr="00D5039F" w14:paraId="09991673"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5C62B212" w14:textId="77777777" w:rsidR="00D7270A" w:rsidRPr="00D5039F" w:rsidRDefault="00D7270A" w:rsidP="00D7270A">
            <w:pPr>
              <w:spacing w:after="0" w:line="240" w:lineRule="auto"/>
              <w:rPr>
                <w:rFonts w:eastAsia="Times New Roman"/>
                <w:color w:val="000000"/>
                <w:lang w:eastAsia="es-CO"/>
              </w:rPr>
            </w:pPr>
            <w:proofErr w:type="spellStart"/>
            <w:r w:rsidRPr="003D06A4">
              <w:t>Have</w:t>
            </w:r>
            <w:proofErr w:type="spellEnd"/>
            <w:r w:rsidRPr="003D06A4">
              <w:t xml:space="preserve"> stock </w:t>
            </w:r>
            <w:proofErr w:type="spellStart"/>
            <w:r w:rsidRPr="003D06A4">
              <w:t>market</w:t>
            </w:r>
            <w:proofErr w:type="spellEnd"/>
            <w:r w:rsidRPr="003D06A4">
              <w:t xml:space="preserve"> </w:t>
            </w:r>
            <w:proofErr w:type="spellStart"/>
            <w:r w:rsidRPr="003D06A4">
              <w:t>investments</w:t>
            </w:r>
            <w:proofErr w:type="spellEnd"/>
          </w:p>
        </w:tc>
        <w:tc>
          <w:tcPr>
            <w:tcW w:w="1130" w:type="dxa"/>
            <w:tcBorders>
              <w:top w:val="nil"/>
              <w:left w:val="nil"/>
              <w:bottom w:val="nil"/>
              <w:right w:val="nil"/>
            </w:tcBorders>
            <w:shd w:val="clear" w:color="auto" w:fill="auto"/>
            <w:noWrap/>
            <w:vAlign w:val="center"/>
            <w:hideMark/>
          </w:tcPr>
          <w:p w14:paraId="51565519" w14:textId="34D7CC19" w:rsidR="00D7270A" w:rsidRPr="00D5039F" w:rsidRDefault="00D7270A" w:rsidP="00D7270A">
            <w:pPr>
              <w:spacing w:after="0" w:line="240" w:lineRule="auto"/>
              <w:rPr>
                <w:rFonts w:eastAsia="Times New Roman"/>
                <w:color w:val="000000"/>
                <w:lang w:eastAsia="es-CO"/>
              </w:rPr>
            </w:pPr>
            <w:r w:rsidRPr="00B9435A">
              <w:t>0.011</w:t>
            </w:r>
          </w:p>
        </w:tc>
        <w:tc>
          <w:tcPr>
            <w:tcW w:w="635" w:type="dxa"/>
            <w:tcBorders>
              <w:top w:val="nil"/>
              <w:left w:val="nil"/>
              <w:bottom w:val="nil"/>
              <w:right w:val="single" w:sz="4" w:space="0" w:color="auto"/>
            </w:tcBorders>
            <w:shd w:val="clear" w:color="auto" w:fill="auto"/>
            <w:noWrap/>
            <w:vAlign w:val="center"/>
            <w:hideMark/>
          </w:tcPr>
          <w:p w14:paraId="780B83E2" w14:textId="6AB2C951" w:rsidR="00D7270A" w:rsidRPr="00D5039F" w:rsidRDefault="00D7270A" w:rsidP="00D7270A">
            <w:pPr>
              <w:spacing w:after="0" w:line="240" w:lineRule="auto"/>
              <w:rPr>
                <w:rFonts w:eastAsia="Times New Roman"/>
                <w:color w:val="000000"/>
                <w:lang w:eastAsia="es-CO"/>
              </w:rPr>
            </w:pPr>
            <w:r w:rsidRPr="00B9435A">
              <w:t>0.020</w:t>
            </w:r>
          </w:p>
        </w:tc>
        <w:tc>
          <w:tcPr>
            <w:tcW w:w="1130" w:type="dxa"/>
            <w:tcBorders>
              <w:top w:val="nil"/>
              <w:left w:val="nil"/>
              <w:bottom w:val="nil"/>
              <w:right w:val="nil"/>
            </w:tcBorders>
            <w:shd w:val="clear" w:color="auto" w:fill="auto"/>
            <w:noWrap/>
            <w:vAlign w:val="center"/>
            <w:hideMark/>
          </w:tcPr>
          <w:p w14:paraId="6CCF7334" w14:textId="67FE9406" w:rsidR="00D7270A" w:rsidRPr="00D5039F" w:rsidRDefault="00D7270A" w:rsidP="00D7270A">
            <w:pPr>
              <w:spacing w:after="0" w:line="240" w:lineRule="auto"/>
              <w:rPr>
                <w:rFonts w:eastAsia="Times New Roman"/>
                <w:color w:val="000000"/>
                <w:lang w:eastAsia="es-CO"/>
              </w:rPr>
            </w:pPr>
            <w:r w:rsidRPr="00B9435A">
              <w:t>0.019</w:t>
            </w:r>
          </w:p>
        </w:tc>
        <w:tc>
          <w:tcPr>
            <w:tcW w:w="635" w:type="dxa"/>
            <w:tcBorders>
              <w:top w:val="nil"/>
              <w:left w:val="nil"/>
              <w:bottom w:val="nil"/>
              <w:right w:val="single" w:sz="4" w:space="0" w:color="auto"/>
            </w:tcBorders>
            <w:shd w:val="clear" w:color="auto" w:fill="auto"/>
            <w:noWrap/>
            <w:vAlign w:val="center"/>
            <w:hideMark/>
          </w:tcPr>
          <w:p w14:paraId="6D8386B4" w14:textId="026A2632" w:rsidR="00D7270A" w:rsidRPr="00D5039F" w:rsidRDefault="00D7270A" w:rsidP="00D7270A">
            <w:pPr>
              <w:spacing w:after="0" w:line="240" w:lineRule="auto"/>
              <w:rPr>
                <w:rFonts w:eastAsia="Times New Roman"/>
                <w:color w:val="000000"/>
                <w:lang w:eastAsia="es-CO"/>
              </w:rPr>
            </w:pPr>
            <w:r w:rsidRPr="00B9435A">
              <w:t>0.040</w:t>
            </w:r>
          </w:p>
        </w:tc>
        <w:tc>
          <w:tcPr>
            <w:tcW w:w="1130" w:type="dxa"/>
            <w:tcBorders>
              <w:top w:val="nil"/>
              <w:left w:val="nil"/>
              <w:bottom w:val="nil"/>
              <w:right w:val="nil"/>
            </w:tcBorders>
            <w:shd w:val="clear" w:color="auto" w:fill="auto"/>
            <w:vAlign w:val="center"/>
            <w:hideMark/>
          </w:tcPr>
          <w:p w14:paraId="69D3881F" w14:textId="0E1B88C6" w:rsidR="00D7270A" w:rsidRPr="00D5039F" w:rsidRDefault="00D7270A" w:rsidP="00D7270A">
            <w:pPr>
              <w:spacing w:after="0" w:line="240" w:lineRule="auto"/>
              <w:rPr>
                <w:rFonts w:eastAsia="Times New Roman"/>
                <w:color w:val="000000"/>
                <w:lang w:eastAsia="es-CO"/>
              </w:rPr>
            </w:pPr>
            <w:r w:rsidRPr="00B9435A">
              <w:t>-0.033</w:t>
            </w:r>
          </w:p>
        </w:tc>
        <w:tc>
          <w:tcPr>
            <w:tcW w:w="635" w:type="dxa"/>
            <w:tcBorders>
              <w:top w:val="nil"/>
              <w:left w:val="nil"/>
              <w:bottom w:val="nil"/>
              <w:right w:val="single" w:sz="4" w:space="0" w:color="auto"/>
            </w:tcBorders>
            <w:shd w:val="clear" w:color="auto" w:fill="auto"/>
            <w:noWrap/>
            <w:vAlign w:val="center"/>
            <w:hideMark/>
          </w:tcPr>
          <w:p w14:paraId="7319FA48" w14:textId="22BA914B" w:rsidR="00D7270A" w:rsidRPr="00D5039F" w:rsidRDefault="00D7270A" w:rsidP="00D7270A">
            <w:pPr>
              <w:spacing w:after="0" w:line="240" w:lineRule="auto"/>
              <w:rPr>
                <w:rFonts w:eastAsia="Times New Roman"/>
                <w:color w:val="000000"/>
                <w:lang w:eastAsia="es-CO"/>
              </w:rPr>
            </w:pPr>
            <w:r w:rsidRPr="00B9435A">
              <w:t>0.02</w:t>
            </w:r>
          </w:p>
        </w:tc>
        <w:tc>
          <w:tcPr>
            <w:tcW w:w="776" w:type="dxa"/>
            <w:tcBorders>
              <w:top w:val="nil"/>
              <w:left w:val="nil"/>
              <w:bottom w:val="nil"/>
              <w:right w:val="nil"/>
            </w:tcBorders>
            <w:shd w:val="clear" w:color="auto" w:fill="auto"/>
            <w:noWrap/>
            <w:vAlign w:val="center"/>
            <w:hideMark/>
          </w:tcPr>
          <w:p w14:paraId="46A38102" w14:textId="31233275" w:rsidR="00D7270A" w:rsidRPr="00D5039F" w:rsidRDefault="00D7270A" w:rsidP="00D7270A">
            <w:pPr>
              <w:spacing w:after="0" w:line="240" w:lineRule="auto"/>
              <w:rPr>
                <w:rFonts w:eastAsia="Times New Roman"/>
                <w:color w:val="000000"/>
                <w:lang w:eastAsia="es-CO"/>
              </w:rPr>
            </w:pPr>
            <w:r w:rsidRPr="00B9435A">
              <w:t>0.038</w:t>
            </w:r>
          </w:p>
        </w:tc>
      </w:tr>
      <w:tr w:rsidR="00D7270A" w:rsidRPr="00D5039F" w14:paraId="214B7248"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50FF02C2" w14:textId="77777777" w:rsidR="00D7270A" w:rsidRPr="00D5039F" w:rsidRDefault="00D7270A" w:rsidP="00D7270A">
            <w:pPr>
              <w:spacing w:after="0" w:line="240" w:lineRule="auto"/>
              <w:rPr>
                <w:rFonts w:eastAsia="Times New Roman"/>
                <w:color w:val="000000"/>
                <w:lang w:eastAsia="es-CO"/>
              </w:rPr>
            </w:pPr>
            <w:proofErr w:type="spellStart"/>
            <w:r w:rsidRPr="003D06A4">
              <w:t>Have</w:t>
            </w:r>
            <w:proofErr w:type="spellEnd"/>
            <w:r w:rsidRPr="003D06A4">
              <w:t xml:space="preserve"> </w:t>
            </w:r>
            <w:proofErr w:type="spellStart"/>
            <w:r w:rsidRPr="003D06A4">
              <w:t>credit</w:t>
            </w:r>
            <w:proofErr w:type="spellEnd"/>
            <w:r w:rsidRPr="003D06A4">
              <w:t xml:space="preserve"> </w:t>
            </w:r>
            <w:proofErr w:type="spellStart"/>
            <w:r w:rsidRPr="003D06A4">
              <w:t>card</w:t>
            </w:r>
            <w:proofErr w:type="spellEnd"/>
          </w:p>
        </w:tc>
        <w:tc>
          <w:tcPr>
            <w:tcW w:w="1130" w:type="dxa"/>
            <w:tcBorders>
              <w:top w:val="nil"/>
              <w:left w:val="nil"/>
              <w:bottom w:val="nil"/>
              <w:right w:val="nil"/>
            </w:tcBorders>
            <w:shd w:val="clear" w:color="auto" w:fill="auto"/>
            <w:noWrap/>
            <w:vAlign w:val="center"/>
            <w:hideMark/>
          </w:tcPr>
          <w:p w14:paraId="6219A32B" w14:textId="551F4A71" w:rsidR="00D7270A" w:rsidRPr="00D5039F" w:rsidRDefault="00D7270A" w:rsidP="00D7270A">
            <w:pPr>
              <w:spacing w:after="0" w:line="240" w:lineRule="auto"/>
              <w:rPr>
                <w:rFonts w:eastAsia="Times New Roman"/>
                <w:color w:val="000000"/>
                <w:lang w:eastAsia="es-CO"/>
              </w:rPr>
            </w:pPr>
            <w:r w:rsidRPr="00B9435A">
              <w:t>0.048</w:t>
            </w:r>
          </w:p>
        </w:tc>
        <w:tc>
          <w:tcPr>
            <w:tcW w:w="635" w:type="dxa"/>
            <w:tcBorders>
              <w:top w:val="nil"/>
              <w:left w:val="nil"/>
              <w:bottom w:val="nil"/>
              <w:right w:val="single" w:sz="4" w:space="0" w:color="auto"/>
            </w:tcBorders>
            <w:shd w:val="clear" w:color="auto" w:fill="auto"/>
            <w:noWrap/>
            <w:vAlign w:val="center"/>
            <w:hideMark/>
          </w:tcPr>
          <w:p w14:paraId="0C958888" w14:textId="0978B540" w:rsidR="00D7270A" w:rsidRPr="00D5039F" w:rsidRDefault="00D7270A" w:rsidP="00D7270A">
            <w:pPr>
              <w:spacing w:after="0" w:line="240" w:lineRule="auto"/>
              <w:rPr>
                <w:rFonts w:eastAsia="Times New Roman"/>
                <w:color w:val="000000"/>
                <w:lang w:eastAsia="es-CO"/>
              </w:rPr>
            </w:pPr>
            <w:r w:rsidRPr="00B9435A">
              <w:t>0.030</w:t>
            </w:r>
          </w:p>
        </w:tc>
        <w:tc>
          <w:tcPr>
            <w:tcW w:w="1130" w:type="dxa"/>
            <w:tcBorders>
              <w:top w:val="nil"/>
              <w:left w:val="nil"/>
              <w:bottom w:val="nil"/>
              <w:right w:val="nil"/>
            </w:tcBorders>
            <w:shd w:val="clear" w:color="auto" w:fill="auto"/>
            <w:noWrap/>
            <w:vAlign w:val="center"/>
            <w:hideMark/>
          </w:tcPr>
          <w:p w14:paraId="5FA39010" w14:textId="5809A2BC" w:rsidR="00D7270A" w:rsidRPr="00D5039F" w:rsidRDefault="00D7270A" w:rsidP="00D7270A">
            <w:pPr>
              <w:spacing w:after="0" w:line="240" w:lineRule="auto"/>
              <w:rPr>
                <w:rFonts w:eastAsia="Times New Roman"/>
                <w:color w:val="000000"/>
                <w:lang w:eastAsia="es-CO"/>
              </w:rPr>
            </w:pPr>
            <w:r w:rsidRPr="00B9435A">
              <w:t>0.035</w:t>
            </w:r>
          </w:p>
        </w:tc>
        <w:tc>
          <w:tcPr>
            <w:tcW w:w="635" w:type="dxa"/>
            <w:tcBorders>
              <w:top w:val="nil"/>
              <w:left w:val="nil"/>
              <w:bottom w:val="nil"/>
              <w:right w:val="single" w:sz="4" w:space="0" w:color="auto"/>
            </w:tcBorders>
            <w:shd w:val="clear" w:color="auto" w:fill="auto"/>
            <w:noWrap/>
            <w:vAlign w:val="center"/>
            <w:hideMark/>
          </w:tcPr>
          <w:p w14:paraId="20DA9AAB" w14:textId="2C0CD91C" w:rsidR="00D7270A" w:rsidRPr="00D5039F" w:rsidRDefault="00D7270A" w:rsidP="00D7270A">
            <w:pPr>
              <w:spacing w:after="0" w:line="240" w:lineRule="auto"/>
              <w:rPr>
                <w:rFonts w:eastAsia="Times New Roman"/>
                <w:color w:val="000000"/>
                <w:lang w:eastAsia="es-CO"/>
              </w:rPr>
            </w:pPr>
            <w:r w:rsidRPr="00B9435A">
              <w:t>0.030</w:t>
            </w:r>
          </w:p>
        </w:tc>
        <w:tc>
          <w:tcPr>
            <w:tcW w:w="1130" w:type="dxa"/>
            <w:tcBorders>
              <w:top w:val="nil"/>
              <w:left w:val="nil"/>
              <w:bottom w:val="nil"/>
              <w:right w:val="nil"/>
            </w:tcBorders>
            <w:shd w:val="clear" w:color="auto" w:fill="auto"/>
            <w:vAlign w:val="center"/>
            <w:hideMark/>
          </w:tcPr>
          <w:p w14:paraId="7D6C5853" w14:textId="6F5258C7" w:rsidR="00D7270A" w:rsidRPr="00D5039F" w:rsidRDefault="00D7270A" w:rsidP="00D7270A">
            <w:pPr>
              <w:spacing w:after="0" w:line="240" w:lineRule="auto"/>
              <w:rPr>
                <w:rFonts w:eastAsia="Times New Roman"/>
                <w:color w:val="000000"/>
                <w:lang w:eastAsia="es-CO"/>
              </w:rPr>
            </w:pPr>
            <w:r w:rsidRPr="00B9435A">
              <w:t>-0.063</w:t>
            </w:r>
          </w:p>
        </w:tc>
        <w:tc>
          <w:tcPr>
            <w:tcW w:w="635" w:type="dxa"/>
            <w:tcBorders>
              <w:top w:val="nil"/>
              <w:left w:val="nil"/>
              <w:bottom w:val="nil"/>
              <w:right w:val="single" w:sz="4" w:space="0" w:color="auto"/>
            </w:tcBorders>
            <w:shd w:val="clear" w:color="auto" w:fill="auto"/>
            <w:noWrap/>
            <w:vAlign w:val="center"/>
            <w:hideMark/>
          </w:tcPr>
          <w:p w14:paraId="40856FEC" w14:textId="301A34A4" w:rsidR="00D7270A" w:rsidRPr="00D5039F" w:rsidRDefault="00D7270A" w:rsidP="00D7270A">
            <w:pPr>
              <w:spacing w:after="0" w:line="240" w:lineRule="auto"/>
              <w:rPr>
                <w:rFonts w:eastAsia="Times New Roman"/>
                <w:color w:val="000000"/>
                <w:lang w:eastAsia="es-CO"/>
              </w:rPr>
            </w:pPr>
            <w:r w:rsidRPr="00B9435A">
              <w:t>0.04</w:t>
            </w:r>
          </w:p>
        </w:tc>
        <w:tc>
          <w:tcPr>
            <w:tcW w:w="776" w:type="dxa"/>
            <w:tcBorders>
              <w:top w:val="nil"/>
              <w:left w:val="nil"/>
              <w:bottom w:val="nil"/>
              <w:right w:val="nil"/>
            </w:tcBorders>
            <w:shd w:val="clear" w:color="auto" w:fill="auto"/>
            <w:noWrap/>
            <w:vAlign w:val="center"/>
            <w:hideMark/>
          </w:tcPr>
          <w:p w14:paraId="5A238FAB" w14:textId="6FBD5D53" w:rsidR="00D7270A" w:rsidRPr="00D5039F" w:rsidRDefault="00D7270A" w:rsidP="00D7270A">
            <w:pPr>
              <w:spacing w:after="0" w:line="240" w:lineRule="auto"/>
              <w:rPr>
                <w:rFonts w:eastAsia="Times New Roman"/>
                <w:color w:val="000000"/>
                <w:lang w:eastAsia="es-CO"/>
              </w:rPr>
            </w:pPr>
            <w:r w:rsidRPr="00B9435A">
              <w:t>0.121</w:t>
            </w:r>
          </w:p>
        </w:tc>
      </w:tr>
      <w:tr w:rsidR="00D7270A" w:rsidRPr="00D5039F" w14:paraId="57AF2E6B"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666C01DB" w14:textId="77777777" w:rsidR="00D7270A" w:rsidRPr="00D5039F" w:rsidRDefault="00D7270A" w:rsidP="00D7270A">
            <w:pPr>
              <w:spacing w:after="0" w:line="240" w:lineRule="auto"/>
              <w:rPr>
                <w:rFonts w:eastAsia="Times New Roman"/>
                <w:color w:val="000000"/>
                <w:lang w:eastAsia="es-CO"/>
              </w:rPr>
            </w:pPr>
            <w:proofErr w:type="spellStart"/>
            <w:r w:rsidRPr="003D06A4">
              <w:t>Have</w:t>
            </w:r>
            <w:proofErr w:type="spellEnd"/>
            <w:r w:rsidRPr="003D06A4">
              <w:t xml:space="preserve"> </w:t>
            </w:r>
            <w:proofErr w:type="spellStart"/>
            <w:r w:rsidRPr="003D06A4">
              <w:t>savings</w:t>
            </w:r>
            <w:proofErr w:type="spellEnd"/>
            <w:r w:rsidRPr="003D06A4">
              <w:t xml:space="preserve"> </w:t>
            </w:r>
            <w:proofErr w:type="spellStart"/>
            <w:r w:rsidRPr="003D06A4">
              <w:t>account</w:t>
            </w:r>
            <w:proofErr w:type="spellEnd"/>
          </w:p>
        </w:tc>
        <w:tc>
          <w:tcPr>
            <w:tcW w:w="1130" w:type="dxa"/>
            <w:tcBorders>
              <w:top w:val="nil"/>
              <w:left w:val="nil"/>
              <w:bottom w:val="nil"/>
              <w:right w:val="nil"/>
            </w:tcBorders>
            <w:shd w:val="clear" w:color="auto" w:fill="auto"/>
            <w:noWrap/>
            <w:vAlign w:val="center"/>
            <w:hideMark/>
          </w:tcPr>
          <w:p w14:paraId="58901642" w14:textId="23750AA8" w:rsidR="00D7270A" w:rsidRPr="00D5039F" w:rsidRDefault="00D7270A" w:rsidP="00D7270A">
            <w:pPr>
              <w:spacing w:after="0" w:line="240" w:lineRule="auto"/>
              <w:rPr>
                <w:rFonts w:eastAsia="Times New Roman"/>
                <w:color w:val="000000"/>
                <w:lang w:eastAsia="es-CO"/>
              </w:rPr>
            </w:pPr>
            <w:r w:rsidRPr="00B9435A">
              <w:t>0.020</w:t>
            </w:r>
          </w:p>
        </w:tc>
        <w:tc>
          <w:tcPr>
            <w:tcW w:w="635" w:type="dxa"/>
            <w:tcBorders>
              <w:top w:val="nil"/>
              <w:left w:val="nil"/>
              <w:bottom w:val="nil"/>
              <w:right w:val="single" w:sz="4" w:space="0" w:color="auto"/>
            </w:tcBorders>
            <w:shd w:val="clear" w:color="auto" w:fill="auto"/>
            <w:noWrap/>
            <w:vAlign w:val="center"/>
            <w:hideMark/>
          </w:tcPr>
          <w:p w14:paraId="2AB2CACE" w14:textId="4F0748C4" w:rsidR="00D7270A" w:rsidRPr="00D5039F" w:rsidRDefault="00D7270A" w:rsidP="00D7270A">
            <w:pPr>
              <w:spacing w:after="0" w:line="240" w:lineRule="auto"/>
              <w:rPr>
                <w:rFonts w:eastAsia="Times New Roman"/>
                <w:color w:val="000000"/>
                <w:lang w:eastAsia="es-CO"/>
              </w:rPr>
            </w:pPr>
            <w:r w:rsidRPr="00B9435A">
              <w:t>0.080</w:t>
            </w:r>
          </w:p>
        </w:tc>
        <w:tc>
          <w:tcPr>
            <w:tcW w:w="1130" w:type="dxa"/>
            <w:tcBorders>
              <w:top w:val="nil"/>
              <w:left w:val="nil"/>
              <w:bottom w:val="nil"/>
              <w:right w:val="nil"/>
            </w:tcBorders>
            <w:shd w:val="clear" w:color="auto" w:fill="auto"/>
            <w:noWrap/>
            <w:vAlign w:val="center"/>
            <w:hideMark/>
          </w:tcPr>
          <w:p w14:paraId="281AF8BC" w14:textId="627E5762" w:rsidR="00D7270A" w:rsidRPr="00D5039F" w:rsidRDefault="00D7270A" w:rsidP="00D7270A">
            <w:pPr>
              <w:spacing w:after="0" w:line="240" w:lineRule="auto"/>
              <w:rPr>
                <w:rFonts w:eastAsia="Times New Roman"/>
                <w:color w:val="000000"/>
                <w:lang w:eastAsia="es-CO"/>
              </w:rPr>
            </w:pPr>
            <w:r w:rsidRPr="00B9435A">
              <w:t>-0.004</w:t>
            </w:r>
          </w:p>
        </w:tc>
        <w:tc>
          <w:tcPr>
            <w:tcW w:w="635" w:type="dxa"/>
            <w:tcBorders>
              <w:top w:val="nil"/>
              <w:left w:val="nil"/>
              <w:bottom w:val="nil"/>
              <w:right w:val="single" w:sz="4" w:space="0" w:color="auto"/>
            </w:tcBorders>
            <w:shd w:val="clear" w:color="auto" w:fill="auto"/>
            <w:noWrap/>
            <w:vAlign w:val="center"/>
            <w:hideMark/>
          </w:tcPr>
          <w:p w14:paraId="2DC50B1B" w14:textId="1049248F" w:rsidR="00D7270A" w:rsidRPr="00D5039F" w:rsidRDefault="00D7270A" w:rsidP="00D7270A">
            <w:pPr>
              <w:spacing w:after="0" w:line="240" w:lineRule="auto"/>
              <w:rPr>
                <w:rFonts w:eastAsia="Times New Roman"/>
                <w:color w:val="000000"/>
                <w:lang w:eastAsia="es-CO"/>
              </w:rPr>
            </w:pPr>
            <w:r w:rsidRPr="00B9435A">
              <w:t>0.080</w:t>
            </w:r>
          </w:p>
        </w:tc>
        <w:tc>
          <w:tcPr>
            <w:tcW w:w="1130" w:type="dxa"/>
            <w:tcBorders>
              <w:top w:val="nil"/>
              <w:left w:val="nil"/>
              <w:bottom w:val="nil"/>
              <w:right w:val="nil"/>
            </w:tcBorders>
            <w:shd w:val="clear" w:color="auto" w:fill="auto"/>
            <w:vAlign w:val="center"/>
            <w:hideMark/>
          </w:tcPr>
          <w:p w14:paraId="7B47D73B" w14:textId="2FA36327" w:rsidR="00D7270A" w:rsidRPr="00D5039F" w:rsidRDefault="00D7270A" w:rsidP="00D7270A">
            <w:pPr>
              <w:spacing w:after="0" w:line="240" w:lineRule="auto"/>
              <w:rPr>
                <w:rFonts w:eastAsia="Times New Roman"/>
                <w:color w:val="000000"/>
                <w:lang w:eastAsia="es-CO"/>
              </w:rPr>
            </w:pPr>
            <w:r w:rsidRPr="00B9435A">
              <w:t>-0.030</w:t>
            </w:r>
          </w:p>
        </w:tc>
        <w:tc>
          <w:tcPr>
            <w:tcW w:w="635" w:type="dxa"/>
            <w:tcBorders>
              <w:top w:val="nil"/>
              <w:left w:val="nil"/>
              <w:bottom w:val="nil"/>
              <w:right w:val="single" w:sz="4" w:space="0" w:color="auto"/>
            </w:tcBorders>
            <w:shd w:val="clear" w:color="auto" w:fill="auto"/>
            <w:noWrap/>
            <w:vAlign w:val="center"/>
            <w:hideMark/>
          </w:tcPr>
          <w:p w14:paraId="0E18FD21" w14:textId="1C8C58ED" w:rsidR="00D7270A" w:rsidRPr="00D5039F" w:rsidRDefault="00D7270A" w:rsidP="00D7270A">
            <w:pPr>
              <w:spacing w:after="0" w:line="240" w:lineRule="auto"/>
              <w:rPr>
                <w:rFonts w:eastAsia="Times New Roman"/>
                <w:color w:val="000000"/>
                <w:lang w:eastAsia="es-CO"/>
              </w:rPr>
            </w:pPr>
            <w:r w:rsidRPr="00B9435A">
              <w:t>0.05</w:t>
            </w:r>
          </w:p>
        </w:tc>
        <w:tc>
          <w:tcPr>
            <w:tcW w:w="776" w:type="dxa"/>
            <w:tcBorders>
              <w:top w:val="nil"/>
              <w:left w:val="nil"/>
              <w:bottom w:val="nil"/>
              <w:right w:val="nil"/>
            </w:tcBorders>
            <w:shd w:val="clear" w:color="auto" w:fill="auto"/>
            <w:noWrap/>
            <w:vAlign w:val="center"/>
            <w:hideMark/>
          </w:tcPr>
          <w:p w14:paraId="6FB396DA" w14:textId="54A07910" w:rsidR="00D7270A" w:rsidRPr="00D5039F" w:rsidRDefault="00D7270A" w:rsidP="00D7270A">
            <w:pPr>
              <w:spacing w:after="0" w:line="240" w:lineRule="auto"/>
              <w:rPr>
                <w:rFonts w:eastAsia="Times New Roman"/>
                <w:color w:val="000000"/>
                <w:lang w:eastAsia="es-CO"/>
              </w:rPr>
            </w:pPr>
            <w:r w:rsidRPr="00B9435A">
              <w:t>0.111</w:t>
            </w:r>
          </w:p>
        </w:tc>
      </w:tr>
      <w:tr w:rsidR="00D7270A" w:rsidRPr="00D5039F" w14:paraId="1285EB3E"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76949735" w14:textId="77777777" w:rsidR="00D7270A" w:rsidRPr="00D5039F" w:rsidRDefault="00D7270A" w:rsidP="00D7270A">
            <w:pPr>
              <w:spacing w:after="0" w:line="240" w:lineRule="auto"/>
              <w:rPr>
                <w:rFonts w:eastAsia="Times New Roman"/>
                <w:color w:val="000000"/>
                <w:lang w:eastAsia="es-CO"/>
              </w:rPr>
            </w:pPr>
            <w:proofErr w:type="spellStart"/>
            <w:r w:rsidRPr="003D06A4">
              <w:t>Have</w:t>
            </w:r>
            <w:proofErr w:type="spellEnd"/>
            <w:r w:rsidRPr="003D06A4">
              <w:t xml:space="preserve"> informal </w:t>
            </w:r>
            <w:proofErr w:type="spellStart"/>
            <w:r w:rsidRPr="003D06A4">
              <w:t>loans</w:t>
            </w:r>
            <w:proofErr w:type="spellEnd"/>
          </w:p>
        </w:tc>
        <w:tc>
          <w:tcPr>
            <w:tcW w:w="1130" w:type="dxa"/>
            <w:tcBorders>
              <w:top w:val="nil"/>
              <w:left w:val="nil"/>
              <w:bottom w:val="nil"/>
              <w:right w:val="nil"/>
            </w:tcBorders>
            <w:shd w:val="clear" w:color="auto" w:fill="auto"/>
            <w:noWrap/>
            <w:vAlign w:val="center"/>
            <w:hideMark/>
          </w:tcPr>
          <w:p w14:paraId="3D79D260" w14:textId="66800F47" w:rsidR="00D7270A" w:rsidRPr="00D5039F" w:rsidRDefault="00D7270A" w:rsidP="00D7270A">
            <w:pPr>
              <w:spacing w:after="0" w:line="240" w:lineRule="auto"/>
              <w:rPr>
                <w:rFonts w:eastAsia="Times New Roman"/>
                <w:color w:val="000000"/>
                <w:lang w:eastAsia="es-CO"/>
              </w:rPr>
            </w:pPr>
            <w:r w:rsidRPr="00B9435A">
              <w:t>-0.014</w:t>
            </w:r>
          </w:p>
        </w:tc>
        <w:tc>
          <w:tcPr>
            <w:tcW w:w="635" w:type="dxa"/>
            <w:tcBorders>
              <w:top w:val="nil"/>
              <w:left w:val="nil"/>
              <w:bottom w:val="nil"/>
              <w:right w:val="single" w:sz="4" w:space="0" w:color="auto"/>
            </w:tcBorders>
            <w:shd w:val="clear" w:color="auto" w:fill="auto"/>
            <w:noWrap/>
            <w:vAlign w:val="center"/>
            <w:hideMark/>
          </w:tcPr>
          <w:p w14:paraId="05888C1D" w14:textId="26A65F58" w:rsidR="00D7270A" w:rsidRPr="00D5039F" w:rsidRDefault="00D7270A" w:rsidP="00D7270A">
            <w:pPr>
              <w:spacing w:after="0" w:line="240" w:lineRule="auto"/>
              <w:rPr>
                <w:rFonts w:eastAsia="Times New Roman"/>
                <w:color w:val="000000"/>
                <w:lang w:eastAsia="es-CO"/>
              </w:rPr>
            </w:pPr>
            <w:r w:rsidRPr="00B9435A">
              <w:t>0.010</w:t>
            </w:r>
          </w:p>
        </w:tc>
        <w:tc>
          <w:tcPr>
            <w:tcW w:w="1130" w:type="dxa"/>
            <w:tcBorders>
              <w:top w:val="nil"/>
              <w:left w:val="nil"/>
              <w:bottom w:val="nil"/>
              <w:right w:val="nil"/>
            </w:tcBorders>
            <w:shd w:val="clear" w:color="auto" w:fill="auto"/>
            <w:noWrap/>
            <w:vAlign w:val="center"/>
            <w:hideMark/>
          </w:tcPr>
          <w:p w14:paraId="6273E2D7" w14:textId="5B0EBD29" w:rsidR="00D7270A" w:rsidRPr="00D5039F" w:rsidRDefault="00D7270A" w:rsidP="00D7270A">
            <w:pPr>
              <w:spacing w:after="0" w:line="240" w:lineRule="auto"/>
              <w:rPr>
                <w:rFonts w:eastAsia="Times New Roman"/>
                <w:color w:val="000000"/>
                <w:lang w:eastAsia="es-CO"/>
              </w:rPr>
            </w:pPr>
            <w:r w:rsidRPr="00B9435A">
              <w:t>0.012*</w:t>
            </w:r>
          </w:p>
        </w:tc>
        <w:tc>
          <w:tcPr>
            <w:tcW w:w="635" w:type="dxa"/>
            <w:tcBorders>
              <w:top w:val="nil"/>
              <w:left w:val="nil"/>
              <w:bottom w:val="nil"/>
              <w:right w:val="single" w:sz="4" w:space="0" w:color="auto"/>
            </w:tcBorders>
            <w:shd w:val="clear" w:color="auto" w:fill="auto"/>
            <w:noWrap/>
            <w:vAlign w:val="center"/>
            <w:hideMark/>
          </w:tcPr>
          <w:p w14:paraId="12D235B0" w14:textId="26884157" w:rsidR="00D7270A" w:rsidRPr="00D5039F" w:rsidRDefault="00D7270A" w:rsidP="00D7270A">
            <w:pPr>
              <w:spacing w:after="0" w:line="240" w:lineRule="auto"/>
              <w:rPr>
                <w:rFonts w:eastAsia="Times New Roman"/>
                <w:color w:val="000000"/>
                <w:lang w:eastAsia="es-CO"/>
              </w:rPr>
            </w:pPr>
            <w:r w:rsidRPr="00B9435A">
              <w:t>0.000</w:t>
            </w:r>
          </w:p>
        </w:tc>
        <w:tc>
          <w:tcPr>
            <w:tcW w:w="1130" w:type="dxa"/>
            <w:tcBorders>
              <w:top w:val="nil"/>
              <w:left w:val="nil"/>
              <w:bottom w:val="nil"/>
              <w:right w:val="nil"/>
            </w:tcBorders>
            <w:shd w:val="clear" w:color="auto" w:fill="auto"/>
            <w:vAlign w:val="center"/>
            <w:hideMark/>
          </w:tcPr>
          <w:p w14:paraId="256263C7" w14:textId="212CDE3D" w:rsidR="00D7270A" w:rsidRPr="00D5039F" w:rsidRDefault="00D7270A" w:rsidP="00D7270A">
            <w:pPr>
              <w:spacing w:after="0" w:line="240" w:lineRule="auto"/>
              <w:rPr>
                <w:rFonts w:eastAsia="Times New Roman"/>
                <w:color w:val="000000"/>
                <w:lang w:eastAsia="es-CO"/>
              </w:rPr>
            </w:pPr>
            <w:r w:rsidRPr="00B9435A">
              <w:t>-0.008</w:t>
            </w:r>
          </w:p>
        </w:tc>
        <w:tc>
          <w:tcPr>
            <w:tcW w:w="635" w:type="dxa"/>
            <w:tcBorders>
              <w:top w:val="nil"/>
              <w:left w:val="nil"/>
              <w:bottom w:val="nil"/>
              <w:right w:val="single" w:sz="4" w:space="0" w:color="auto"/>
            </w:tcBorders>
            <w:shd w:val="clear" w:color="auto" w:fill="auto"/>
            <w:noWrap/>
            <w:vAlign w:val="center"/>
            <w:hideMark/>
          </w:tcPr>
          <w:p w14:paraId="4A9A7DAB" w14:textId="7F5DB987" w:rsidR="00D7270A" w:rsidRPr="00D5039F" w:rsidRDefault="00D7270A" w:rsidP="00D7270A">
            <w:pPr>
              <w:spacing w:after="0" w:line="240" w:lineRule="auto"/>
              <w:rPr>
                <w:rFonts w:eastAsia="Times New Roman"/>
                <w:color w:val="000000"/>
                <w:lang w:eastAsia="es-CO"/>
              </w:rPr>
            </w:pPr>
            <w:r w:rsidRPr="00B9435A">
              <w:t>0.01</w:t>
            </w:r>
          </w:p>
        </w:tc>
        <w:tc>
          <w:tcPr>
            <w:tcW w:w="776" w:type="dxa"/>
            <w:tcBorders>
              <w:top w:val="nil"/>
              <w:left w:val="nil"/>
              <w:bottom w:val="nil"/>
              <w:right w:val="nil"/>
            </w:tcBorders>
            <w:shd w:val="clear" w:color="auto" w:fill="auto"/>
            <w:noWrap/>
            <w:vAlign w:val="center"/>
            <w:hideMark/>
          </w:tcPr>
          <w:p w14:paraId="23D3E1B0" w14:textId="1E74CE4B" w:rsidR="00D7270A" w:rsidRPr="00D5039F" w:rsidRDefault="00D7270A" w:rsidP="00D7270A">
            <w:pPr>
              <w:spacing w:after="0" w:line="240" w:lineRule="auto"/>
              <w:rPr>
                <w:rFonts w:eastAsia="Times New Roman"/>
                <w:color w:val="000000"/>
                <w:lang w:eastAsia="es-CO"/>
              </w:rPr>
            </w:pPr>
            <w:r w:rsidRPr="00B9435A">
              <w:t>0.014</w:t>
            </w:r>
          </w:p>
        </w:tc>
      </w:tr>
      <w:tr w:rsidR="00D7270A" w:rsidRPr="00D5039F" w14:paraId="416E8072"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369E55E2" w14:textId="77777777" w:rsidR="00D7270A" w:rsidRPr="00D5039F" w:rsidRDefault="00D7270A" w:rsidP="00D7270A">
            <w:pPr>
              <w:spacing w:after="0" w:line="240" w:lineRule="auto"/>
              <w:rPr>
                <w:rFonts w:eastAsia="Times New Roman"/>
                <w:color w:val="000000"/>
                <w:lang w:eastAsia="es-CO"/>
              </w:rPr>
            </w:pPr>
            <w:proofErr w:type="spellStart"/>
            <w:r w:rsidRPr="003D06A4">
              <w:t>Save</w:t>
            </w:r>
            <w:proofErr w:type="spellEnd"/>
            <w:r w:rsidRPr="003D06A4">
              <w:t xml:space="preserve"> in "</w:t>
            </w:r>
            <w:proofErr w:type="spellStart"/>
            <w:r>
              <w:rPr>
                <w:lang w:val="en-US"/>
              </w:rPr>
              <w:t>cadenas</w:t>
            </w:r>
            <w:proofErr w:type="spellEnd"/>
            <w:r w:rsidRPr="003D06A4">
              <w:t>"</w:t>
            </w:r>
          </w:p>
        </w:tc>
        <w:tc>
          <w:tcPr>
            <w:tcW w:w="1130" w:type="dxa"/>
            <w:tcBorders>
              <w:top w:val="nil"/>
              <w:left w:val="nil"/>
              <w:bottom w:val="nil"/>
              <w:right w:val="nil"/>
            </w:tcBorders>
            <w:shd w:val="clear" w:color="auto" w:fill="auto"/>
            <w:noWrap/>
            <w:vAlign w:val="center"/>
            <w:hideMark/>
          </w:tcPr>
          <w:p w14:paraId="735186F4" w14:textId="5AD2FB85" w:rsidR="00D7270A" w:rsidRPr="00D5039F" w:rsidRDefault="00D7270A" w:rsidP="00D7270A">
            <w:pPr>
              <w:spacing w:after="0" w:line="240" w:lineRule="auto"/>
              <w:rPr>
                <w:rFonts w:eastAsia="Times New Roman"/>
                <w:color w:val="000000"/>
                <w:lang w:eastAsia="es-CO"/>
              </w:rPr>
            </w:pPr>
            <w:r w:rsidRPr="00B9435A">
              <w:t>-0.061*</w:t>
            </w:r>
          </w:p>
        </w:tc>
        <w:tc>
          <w:tcPr>
            <w:tcW w:w="635" w:type="dxa"/>
            <w:tcBorders>
              <w:top w:val="nil"/>
              <w:left w:val="nil"/>
              <w:bottom w:val="nil"/>
              <w:right w:val="single" w:sz="4" w:space="0" w:color="auto"/>
            </w:tcBorders>
            <w:shd w:val="clear" w:color="auto" w:fill="auto"/>
            <w:noWrap/>
            <w:vAlign w:val="center"/>
            <w:hideMark/>
          </w:tcPr>
          <w:p w14:paraId="19B34643" w14:textId="2F19DA3F" w:rsidR="00D7270A" w:rsidRPr="00D5039F" w:rsidRDefault="00D7270A" w:rsidP="00D7270A">
            <w:pPr>
              <w:spacing w:after="0" w:line="240" w:lineRule="auto"/>
              <w:rPr>
                <w:rFonts w:eastAsia="Times New Roman"/>
                <w:color w:val="000000"/>
                <w:lang w:eastAsia="es-CO"/>
              </w:rPr>
            </w:pPr>
            <w:r w:rsidRPr="00B9435A">
              <w:t>0.020</w:t>
            </w:r>
          </w:p>
        </w:tc>
        <w:tc>
          <w:tcPr>
            <w:tcW w:w="1130" w:type="dxa"/>
            <w:tcBorders>
              <w:top w:val="nil"/>
              <w:left w:val="nil"/>
              <w:bottom w:val="nil"/>
              <w:right w:val="nil"/>
            </w:tcBorders>
            <w:shd w:val="clear" w:color="auto" w:fill="auto"/>
            <w:noWrap/>
            <w:vAlign w:val="center"/>
            <w:hideMark/>
          </w:tcPr>
          <w:p w14:paraId="0D9B497E" w14:textId="75F7DA35" w:rsidR="00D7270A" w:rsidRPr="00D5039F" w:rsidRDefault="00D7270A" w:rsidP="00D7270A">
            <w:pPr>
              <w:spacing w:after="0" w:line="240" w:lineRule="auto"/>
              <w:rPr>
                <w:rFonts w:eastAsia="Times New Roman"/>
                <w:color w:val="000000"/>
                <w:lang w:eastAsia="es-CO"/>
              </w:rPr>
            </w:pPr>
            <w:r w:rsidRPr="00B9435A">
              <w:t>0.042</w:t>
            </w:r>
          </w:p>
        </w:tc>
        <w:tc>
          <w:tcPr>
            <w:tcW w:w="635" w:type="dxa"/>
            <w:tcBorders>
              <w:top w:val="nil"/>
              <w:left w:val="nil"/>
              <w:bottom w:val="nil"/>
              <w:right w:val="single" w:sz="4" w:space="0" w:color="auto"/>
            </w:tcBorders>
            <w:shd w:val="clear" w:color="auto" w:fill="auto"/>
            <w:noWrap/>
            <w:vAlign w:val="center"/>
            <w:hideMark/>
          </w:tcPr>
          <w:p w14:paraId="195F0F63" w14:textId="4F56CDE3" w:rsidR="00D7270A" w:rsidRPr="00D5039F" w:rsidRDefault="00D7270A" w:rsidP="00D7270A">
            <w:pPr>
              <w:spacing w:after="0" w:line="240" w:lineRule="auto"/>
              <w:rPr>
                <w:rFonts w:eastAsia="Times New Roman"/>
                <w:color w:val="000000"/>
                <w:lang w:eastAsia="es-CO"/>
              </w:rPr>
            </w:pPr>
            <w:r w:rsidRPr="00B9435A">
              <w:t>0.030</w:t>
            </w:r>
          </w:p>
        </w:tc>
        <w:tc>
          <w:tcPr>
            <w:tcW w:w="1130" w:type="dxa"/>
            <w:tcBorders>
              <w:top w:val="nil"/>
              <w:left w:val="nil"/>
              <w:bottom w:val="nil"/>
              <w:right w:val="nil"/>
            </w:tcBorders>
            <w:shd w:val="clear" w:color="auto" w:fill="auto"/>
            <w:vAlign w:val="center"/>
            <w:hideMark/>
          </w:tcPr>
          <w:p w14:paraId="6EDE0DAC" w14:textId="45BDE40C" w:rsidR="00D7270A" w:rsidRPr="00D5039F" w:rsidRDefault="00D7270A" w:rsidP="00D7270A">
            <w:pPr>
              <w:spacing w:after="0" w:line="240" w:lineRule="auto"/>
              <w:rPr>
                <w:rFonts w:eastAsia="Times New Roman"/>
                <w:color w:val="000000"/>
                <w:lang w:eastAsia="es-CO"/>
              </w:rPr>
            </w:pPr>
            <w:r w:rsidRPr="00B9435A">
              <w:t>-0.013</w:t>
            </w:r>
          </w:p>
        </w:tc>
        <w:tc>
          <w:tcPr>
            <w:tcW w:w="635" w:type="dxa"/>
            <w:tcBorders>
              <w:top w:val="nil"/>
              <w:left w:val="nil"/>
              <w:bottom w:val="nil"/>
              <w:right w:val="single" w:sz="4" w:space="0" w:color="auto"/>
            </w:tcBorders>
            <w:shd w:val="clear" w:color="auto" w:fill="auto"/>
            <w:noWrap/>
            <w:vAlign w:val="center"/>
            <w:hideMark/>
          </w:tcPr>
          <w:p w14:paraId="57BF6EFA" w14:textId="2CEF5742" w:rsidR="00D7270A" w:rsidRPr="00D5039F" w:rsidRDefault="00D7270A" w:rsidP="00D7270A">
            <w:pPr>
              <w:spacing w:after="0" w:line="240" w:lineRule="auto"/>
              <w:rPr>
                <w:rFonts w:eastAsia="Times New Roman"/>
                <w:color w:val="000000"/>
                <w:lang w:eastAsia="es-CO"/>
              </w:rPr>
            </w:pPr>
            <w:r w:rsidRPr="00B9435A">
              <w:t>0.01</w:t>
            </w:r>
          </w:p>
        </w:tc>
        <w:tc>
          <w:tcPr>
            <w:tcW w:w="776" w:type="dxa"/>
            <w:tcBorders>
              <w:top w:val="nil"/>
              <w:left w:val="nil"/>
              <w:bottom w:val="nil"/>
              <w:right w:val="nil"/>
            </w:tcBorders>
            <w:shd w:val="clear" w:color="auto" w:fill="auto"/>
            <w:noWrap/>
            <w:vAlign w:val="center"/>
            <w:hideMark/>
          </w:tcPr>
          <w:p w14:paraId="66115172" w14:textId="36278129" w:rsidR="00D7270A" w:rsidRPr="00D5039F" w:rsidRDefault="00D7270A" w:rsidP="00D7270A">
            <w:pPr>
              <w:spacing w:after="0" w:line="240" w:lineRule="auto"/>
              <w:rPr>
                <w:rFonts w:eastAsia="Times New Roman"/>
                <w:color w:val="000000"/>
                <w:lang w:eastAsia="es-CO"/>
              </w:rPr>
            </w:pPr>
            <w:r w:rsidRPr="00B9435A">
              <w:t>0.018</w:t>
            </w:r>
          </w:p>
        </w:tc>
      </w:tr>
      <w:tr w:rsidR="00D7270A" w:rsidRPr="00D5039F" w14:paraId="7005C22F"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47425CD2" w14:textId="77777777" w:rsidR="00D7270A" w:rsidRPr="00D5039F" w:rsidRDefault="00D7270A" w:rsidP="00D7270A">
            <w:pPr>
              <w:spacing w:after="0" w:line="240" w:lineRule="auto"/>
              <w:rPr>
                <w:rFonts w:eastAsia="Times New Roman"/>
                <w:color w:val="000000"/>
                <w:lang w:val="en-AU" w:eastAsia="es-CO"/>
              </w:rPr>
            </w:pPr>
            <w:r w:rsidRPr="00875C08">
              <w:rPr>
                <w:lang w:val="en-US"/>
              </w:rPr>
              <w:t>Set aside money to save</w:t>
            </w:r>
          </w:p>
        </w:tc>
        <w:tc>
          <w:tcPr>
            <w:tcW w:w="1130" w:type="dxa"/>
            <w:tcBorders>
              <w:top w:val="nil"/>
              <w:left w:val="nil"/>
              <w:bottom w:val="nil"/>
              <w:right w:val="nil"/>
            </w:tcBorders>
            <w:shd w:val="clear" w:color="auto" w:fill="auto"/>
            <w:noWrap/>
            <w:vAlign w:val="center"/>
            <w:hideMark/>
          </w:tcPr>
          <w:p w14:paraId="57EFC219" w14:textId="2EC5A6D6" w:rsidR="00D7270A" w:rsidRPr="00D5039F" w:rsidRDefault="00D7270A" w:rsidP="00D7270A">
            <w:pPr>
              <w:spacing w:after="0" w:line="240" w:lineRule="auto"/>
              <w:rPr>
                <w:rFonts w:eastAsia="Times New Roman"/>
                <w:color w:val="000000"/>
                <w:lang w:eastAsia="es-CO"/>
              </w:rPr>
            </w:pPr>
            <w:r w:rsidRPr="00B9435A">
              <w:t>0.059*</w:t>
            </w:r>
          </w:p>
        </w:tc>
        <w:tc>
          <w:tcPr>
            <w:tcW w:w="635" w:type="dxa"/>
            <w:tcBorders>
              <w:top w:val="nil"/>
              <w:left w:val="nil"/>
              <w:bottom w:val="nil"/>
              <w:right w:val="single" w:sz="4" w:space="0" w:color="auto"/>
            </w:tcBorders>
            <w:shd w:val="clear" w:color="auto" w:fill="auto"/>
            <w:noWrap/>
            <w:vAlign w:val="center"/>
            <w:hideMark/>
          </w:tcPr>
          <w:p w14:paraId="23F622CF" w14:textId="210BBDB9" w:rsidR="00D7270A" w:rsidRPr="00D5039F" w:rsidRDefault="00D7270A" w:rsidP="00D7270A">
            <w:pPr>
              <w:spacing w:after="0" w:line="240" w:lineRule="auto"/>
              <w:rPr>
                <w:rFonts w:eastAsia="Times New Roman"/>
                <w:color w:val="000000"/>
                <w:lang w:eastAsia="es-CO"/>
              </w:rPr>
            </w:pPr>
            <w:r w:rsidRPr="00B9435A">
              <w:t>0.010</w:t>
            </w:r>
          </w:p>
        </w:tc>
        <w:tc>
          <w:tcPr>
            <w:tcW w:w="1130" w:type="dxa"/>
            <w:tcBorders>
              <w:top w:val="nil"/>
              <w:left w:val="nil"/>
              <w:bottom w:val="nil"/>
              <w:right w:val="nil"/>
            </w:tcBorders>
            <w:shd w:val="clear" w:color="auto" w:fill="auto"/>
            <w:noWrap/>
            <w:vAlign w:val="center"/>
            <w:hideMark/>
          </w:tcPr>
          <w:p w14:paraId="34A21DFD" w14:textId="18932CC4" w:rsidR="00D7270A" w:rsidRPr="00D5039F" w:rsidRDefault="00D7270A" w:rsidP="00D7270A">
            <w:pPr>
              <w:spacing w:after="0" w:line="240" w:lineRule="auto"/>
              <w:rPr>
                <w:rFonts w:eastAsia="Times New Roman"/>
                <w:color w:val="000000"/>
                <w:lang w:eastAsia="es-CO"/>
              </w:rPr>
            </w:pPr>
            <w:r w:rsidRPr="00B9435A">
              <w:t>-0.048</w:t>
            </w:r>
          </w:p>
        </w:tc>
        <w:tc>
          <w:tcPr>
            <w:tcW w:w="635" w:type="dxa"/>
            <w:tcBorders>
              <w:top w:val="nil"/>
              <w:left w:val="nil"/>
              <w:bottom w:val="nil"/>
              <w:right w:val="single" w:sz="4" w:space="0" w:color="auto"/>
            </w:tcBorders>
            <w:shd w:val="clear" w:color="auto" w:fill="auto"/>
            <w:noWrap/>
            <w:vAlign w:val="center"/>
            <w:hideMark/>
          </w:tcPr>
          <w:p w14:paraId="4A6554FE" w14:textId="018C1F36" w:rsidR="00D7270A" w:rsidRPr="00D5039F" w:rsidRDefault="00D7270A" w:rsidP="00D7270A">
            <w:pPr>
              <w:spacing w:after="0" w:line="240" w:lineRule="auto"/>
              <w:rPr>
                <w:rFonts w:eastAsia="Times New Roman"/>
                <w:color w:val="000000"/>
                <w:lang w:eastAsia="es-CO"/>
              </w:rPr>
            </w:pPr>
            <w:r w:rsidRPr="00B9435A">
              <w:t>0.030</w:t>
            </w:r>
          </w:p>
        </w:tc>
        <w:tc>
          <w:tcPr>
            <w:tcW w:w="1130" w:type="dxa"/>
            <w:tcBorders>
              <w:top w:val="nil"/>
              <w:left w:val="nil"/>
              <w:bottom w:val="nil"/>
              <w:right w:val="nil"/>
            </w:tcBorders>
            <w:shd w:val="clear" w:color="auto" w:fill="auto"/>
            <w:vAlign w:val="center"/>
            <w:hideMark/>
          </w:tcPr>
          <w:p w14:paraId="2C7A6533" w14:textId="52A78064" w:rsidR="00D7270A" w:rsidRPr="00D5039F" w:rsidRDefault="00D7270A" w:rsidP="00D7270A">
            <w:pPr>
              <w:spacing w:after="0" w:line="240" w:lineRule="auto"/>
              <w:rPr>
                <w:rFonts w:eastAsia="Times New Roman"/>
                <w:color w:val="000000"/>
                <w:lang w:eastAsia="es-CO"/>
              </w:rPr>
            </w:pPr>
            <w:r w:rsidRPr="00B9435A">
              <w:t>0.079**</w:t>
            </w:r>
          </w:p>
        </w:tc>
        <w:tc>
          <w:tcPr>
            <w:tcW w:w="635" w:type="dxa"/>
            <w:tcBorders>
              <w:top w:val="nil"/>
              <w:left w:val="nil"/>
              <w:bottom w:val="nil"/>
              <w:right w:val="single" w:sz="4" w:space="0" w:color="auto"/>
            </w:tcBorders>
            <w:shd w:val="clear" w:color="auto" w:fill="auto"/>
            <w:noWrap/>
            <w:vAlign w:val="center"/>
            <w:hideMark/>
          </w:tcPr>
          <w:p w14:paraId="6E890F98" w14:textId="26A0EE28" w:rsidR="00D7270A" w:rsidRPr="00D5039F" w:rsidRDefault="00D7270A" w:rsidP="00D7270A">
            <w:pPr>
              <w:spacing w:after="0" w:line="240" w:lineRule="auto"/>
              <w:rPr>
                <w:rFonts w:eastAsia="Times New Roman"/>
                <w:color w:val="000000"/>
                <w:lang w:eastAsia="es-CO"/>
              </w:rPr>
            </w:pPr>
            <w:r w:rsidRPr="00B9435A">
              <w:t>0.01</w:t>
            </w:r>
          </w:p>
        </w:tc>
        <w:tc>
          <w:tcPr>
            <w:tcW w:w="776" w:type="dxa"/>
            <w:tcBorders>
              <w:top w:val="nil"/>
              <w:left w:val="nil"/>
              <w:bottom w:val="nil"/>
              <w:right w:val="nil"/>
            </w:tcBorders>
            <w:shd w:val="clear" w:color="auto" w:fill="auto"/>
            <w:noWrap/>
            <w:vAlign w:val="center"/>
            <w:hideMark/>
          </w:tcPr>
          <w:p w14:paraId="1B2831A8" w14:textId="6DDEA030" w:rsidR="00D7270A" w:rsidRPr="00D5039F" w:rsidRDefault="00D7270A" w:rsidP="00D7270A">
            <w:pPr>
              <w:spacing w:after="0" w:line="240" w:lineRule="auto"/>
              <w:rPr>
                <w:rFonts w:eastAsia="Times New Roman"/>
                <w:color w:val="000000"/>
                <w:lang w:eastAsia="es-CO"/>
              </w:rPr>
            </w:pPr>
            <w:r w:rsidRPr="00B9435A">
              <w:t>0.043</w:t>
            </w:r>
          </w:p>
        </w:tc>
      </w:tr>
      <w:tr w:rsidR="00D7270A" w:rsidRPr="00D5039F" w14:paraId="6F2C537B"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27F78235" w14:textId="77777777" w:rsidR="00D7270A" w:rsidRPr="00D5039F" w:rsidRDefault="00D7270A" w:rsidP="00D7270A">
            <w:pPr>
              <w:spacing w:after="0" w:line="240" w:lineRule="auto"/>
              <w:rPr>
                <w:rFonts w:eastAsia="Times New Roman"/>
                <w:color w:val="000000"/>
                <w:lang w:eastAsia="es-CO"/>
              </w:rPr>
            </w:pPr>
            <w:proofErr w:type="spellStart"/>
            <w:r w:rsidRPr="003D06A4">
              <w:t>Financial</w:t>
            </w:r>
            <w:proofErr w:type="spellEnd"/>
            <w:r w:rsidRPr="003D06A4">
              <w:t xml:space="preserve"> </w:t>
            </w:r>
            <w:proofErr w:type="spellStart"/>
            <w:r w:rsidRPr="003D06A4">
              <w:t>overdraft</w:t>
            </w:r>
            <w:proofErr w:type="spellEnd"/>
          </w:p>
        </w:tc>
        <w:tc>
          <w:tcPr>
            <w:tcW w:w="1130" w:type="dxa"/>
            <w:tcBorders>
              <w:top w:val="nil"/>
              <w:left w:val="nil"/>
              <w:bottom w:val="nil"/>
              <w:right w:val="nil"/>
            </w:tcBorders>
            <w:shd w:val="clear" w:color="auto" w:fill="auto"/>
            <w:noWrap/>
            <w:vAlign w:val="center"/>
            <w:hideMark/>
          </w:tcPr>
          <w:p w14:paraId="5D4AEBEA" w14:textId="6FB59D72" w:rsidR="00D7270A" w:rsidRPr="00D5039F" w:rsidRDefault="00D7270A" w:rsidP="00D7270A">
            <w:pPr>
              <w:spacing w:after="0" w:line="240" w:lineRule="auto"/>
              <w:rPr>
                <w:rFonts w:eastAsia="Times New Roman"/>
                <w:color w:val="000000"/>
                <w:lang w:eastAsia="es-CO"/>
              </w:rPr>
            </w:pPr>
            <w:r w:rsidRPr="00B9435A">
              <w:t>0.012</w:t>
            </w:r>
          </w:p>
        </w:tc>
        <w:tc>
          <w:tcPr>
            <w:tcW w:w="635" w:type="dxa"/>
            <w:tcBorders>
              <w:top w:val="nil"/>
              <w:left w:val="nil"/>
              <w:bottom w:val="nil"/>
              <w:right w:val="single" w:sz="4" w:space="0" w:color="auto"/>
            </w:tcBorders>
            <w:shd w:val="clear" w:color="auto" w:fill="auto"/>
            <w:noWrap/>
            <w:vAlign w:val="center"/>
            <w:hideMark/>
          </w:tcPr>
          <w:p w14:paraId="1E4966D9" w14:textId="564A6C41" w:rsidR="00D7270A" w:rsidRPr="00D5039F" w:rsidRDefault="00D7270A" w:rsidP="00D7270A">
            <w:pPr>
              <w:spacing w:after="0" w:line="240" w:lineRule="auto"/>
              <w:rPr>
                <w:rFonts w:eastAsia="Times New Roman"/>
                <w:color w:val="000000"/>
                <w:lang w:eastAsia="es-CO"/>
              </w:rPr>
            </w:pPr>
            <w:r w:rsidRPr="00B9435A">
              <w:t>0.010</w:t>
            </w:r>
          </w:p>
        </w:tc>
        <w:tc>
          <w:tcPr>
            <w:tcW w:w="1130" w:type="dxa"/>
            <w:tcBorders>
              <w:top w:val="nil"/>
              <w:left w:val="nil"/>
              <w:bottom w:val="nil"/>
              <w:right w:val="nil"/>
            </w:tcBorders>
            <w:shd w:val="clear" w:color="auto" w:fill="auto"/>
            <w:noWrap/>
            <w:vAlign w:val="center"/>
            <w:hideMark/>
          </w:tcPr>
          <w:p w14:paraId="00FB4975" w14:textId="15FE5740" w:rsidR="00D7270A" w:rsidRPr="00D5039F" w:rsidRDefault="00D7270A" w:rsidP="00D7270A">
            <w:pPr>
              <w:spacing w:after="0" w:line="240" w:lineRule="auto"/>
              <w:rPr>
                <w:rFonts w:eastAsia="Times New Roman"/>
                <w:color w:val="000000"/>
                <w:lang w:eastAsia="es-CO"/>
              </w:rPr>
            </w:pPr>
            <w:r w:rsidRPr="00B9435A">
              <w:t>-0.019*</w:t>
            </w:r>
          </w:p>
        </w:tc>
        <w:tc>
          <w:tcPr>
            <w:tcW w:w="635" w:type="dxa"/>
            <w:tcBorders>
              <w:top w:val="nil"/>
              <w:left w:val="nil"/>
              <w:bottom w:val="nil"/>
              <w:right w:val="single" w:sz="4" w:space="0" w:color="auto"/>
            </w:tcBorders>
            <w:shd w:val="clear" w:color="auto" w:fill="auto"/>
            <w:noWrap/>
            <w:vAlign w:val="center"/>
            <w:hideMark/>
          </w:tcPr>
          <w:p w14:paraId="433DD0F1" w14:textId="37BD32FF" w:rsidR="00D7270A" w:rsidRPr="00D5039F" w:rsidRDefault="00D7270A" w:rsidP="00D7270A">
            <w:pPr>
              <w:spacing w:after="0" w:line="240" w:lineRule="auto"/>
              <w:rPr>
                <w:rFonts w:eastAsia="Times New Roman"/>
                <w:color w:val="000000"/>
                <w:lang w:eastAsia="es-CO"/>
              </w:rPr>
            </w:pPr>
            <w:r w:rsidRPr="00B9435A">
              <w:t>0.010</w:t>
            </w:r>
          </w:p>
        </w:tc>
        <w:tc>
          <w:tcPr>
            <w:tcW w:w="1130" w:type="dxa"/>
            <w:tcBorders>
              <w:top w:val="nil"/>
              <w:left w:val="nil"/>
              <w:bottom w:val="nil"/>
              <w:right w:val="nil"/>
            </w:tcBorders>
            <w:shd w:val="clear" w:color="auto" w:fill="auto"/>
            <w:vAlign w:val="center"/>
            <w:hideMark/>
          </w:tcPr>
          <w:p w14:paraId="35857350" w14:textId="4D744F2B" w:rsidR="00D7270A" w:rsidRPr="00D5039F" w:rsidRDefault="00D7270A" w:rsidP="00D7270A">
            <w:pPr>
              <w:spacing w:after="0" w:line="240" w:lineRule="auto"/>
              <w:rPr>
                <w:rFonts w:eastAsia="Times New Roman"/>
                <w:color w:val="000000"/>
                <w:lang w:eastAsia="es-CO"/>
              </w:rPr>
            </w:pPr>
            <w:r w:rsidRPr="00B9435A">
              <w:t>-0.013*</w:t>
            </w:r>
          </w:p>
        </w:tc>
        <w:tc>
          <w:tcPr>
            <w:tcW w:w="635" w:type="dxa"/>
            <w:tcBorders>
              <w:top w:val="nil"/>
              <w:left w:val="nil"/>
              <w:bottom w:val="nil"/>
              <w:right w:val="single" w:sz="4" w:space="0" w:color="auto"/>
            </w:tcBorders>
            <w:shd w:val="clear" w:color="auto" w:fill="auto"/>
            <w:noWrap/>
            <w:vAlign w:val="center"/>
            <w:hideMark/>
          </w:tcPr>
          <w:p w14:paraId="5BA5871F" w14:textId="6F1E3892" w:rsidR="00D7270A" w:rsidRPr="00D5039F" w:rsidRDefault="00D7270A" w:rsidP="00D7270A">
            <w:pPr>
              <w:spacing w:after="0" w:line="240" w:lineRule="auto"/>
              <w:rPr>
                <w:rFonts w:eastAsia="Times New Roman"/>
                <w:color w:val="000000"/>
                <w:lang w:eastAsia="es-CO"/>
              </w:rPr>
            </w:pPr>
            <w:r w:rsidRPr="00B9435A">
              <w:t>0</w:t>
            </w:r>
          </w:p>
        </w:tc>
        <w:tc>
          <w:tcPr>
            <w:tcW w:w="776" w:type="dxa"/>
            <w:tcBorders>
              <w:top w:val="nil"/>
              <w:left w:val="nil"/>
              <w:bottom w:val="nil"/>
              <w:right w:val="nil"/>
            </w:tcBorders>
            <w:shd w:val="clear" w:color="auto" w:fill="auto"/>
            <w:noWrap/>
            <w:vAlign w:val="center"/>
            <w:hideMark/>
          </w:tcPr>
          <w:p w14:paraId="783D9FE7" w14:textId="76B350CE" w:rsidR="00D7270A" w:rsidRPr="00D5039F" w:rsidRDefault="00D7270A" w:rsidP="00D7270A">
            <w:pPr>
              <w:spacing w:after="0" w:line="240" w:lineRule="auto"/>
              <w:rPr>
                <w:rFonts w:eastAsia="Times New Roman"/>
                <w:color w:val="000000"/>
                <w:lang w:eastAsia="es-CO"/>
              </w:rPr>
            </w:pPr>
            <w:r w:rsidRPr="00B9435A">
              <w:t>0.032</w:t>
            </w:r>
          </w:p>
        </w:tc>
      </w:tr>
      <w:tr w:rsidR="00D7270A" w:rsidRPr="00D5039F" w14:paraId="20325D03"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128B8B8D" w14:textId="77777777" w:rsidR="00D7270A" w:rsidRPr="00D5039F" w:rsidRDefault="00D7270A" w:rsidP="00D7270A">
            <w:pPr>
              <w:spacing w:after="0" w:line="240" w:lineRule="auto"/>
              <w:rPr>
                <w:rFonts w:eastAsia="Times New Roman"/>
                <w:color w:val="000000"/>
                <w:lang w:eastAsia="es-CO"/>
              </w:rPr>
            </w:pPr>
            <w:r w:rsidRPr="003D06A4">
              <w:t xml:space="preserve">Compare </w:t>
            </w:r>
            <w:proofErr w:type="spellStart"/>
            <w:r w:rsidRPr="003D06A4">
              <w:t>before</w:t>
            </w:r>
            <w:proofErr w:type="spellEnd"/>
            <w:r w:rsidRPr="003D06A4">
              <w:t xml:space="preserve"> </w:t>
            </w:r>
            <w:proofErr w:type="spellStart"/>
            <w:r w:rsidRPr="003D06A4">
              <w:t>buy</w:t>
            </w:r>
            <w:proofErr w:type="spellEnd"/>
          </w:p>
        </w:tc>
        <w:tc>
          <w:tcPr>
            <w:tcW w:w="1130" w:type="dxa"/>
            <w:tcBorders>
              <w:top w:val="nil"/>
              <w:left w:val="nil"/>
              <w:bottom w:val="nil"/>
              <w:right w:val="nil"/>
            </w:tcBorders>
            <w:shd w:val="clear" w:color="auto" w:fill="auto"/>
            <w:noWrap/>
            <w:vAlign w:val="center"/>
            <w:hideMark/>
          </w:tcPr>
          <w:p w14:paraId="0E754910" w14:textId="3EFB4686" w:rsidR="00D7270A" w:rsidRPr="00D5039F" w:rsidRDefault="00D7270A" w:rsidP="00D7270A">
            <w:pPr>
              <w:spacing w:after="0" w:line="240" w:lineRule="auto"/>
              <w:rPr>
                <w:rFonts w:eastAsia="Times New Roman"/>
                <w:color w:val="000000"/>
                <w:lang w:eastAsia="es-CO"/>
              </w:rPr>
            </w:pPr>
            <w:r w:rsidRPr="00B9435A">
              <w:t>0.177**</w:t>
            </w:r>
          </w:p>
        </w:tc>
        <w:tc>
          <w:tcPr>
            <w:tcW w:w="635" w:type="dxa"/>
            <w:tcBorders>
              <w:top w:val="nil"/>
              <w:left w:val="nil"/>
              <w:bottom w:val="nil"/>
              <w:right w:val="single" w:sz="4" w:space="0" w:color="auto"/>
            </w:tcBorders>
            <w:shd w:val="clear" w:color="auto" w:fill="auto"/>
            <w:noWrap/>
            <w:vAlign w:val="center"/>
            <w:hideMark/>
          </w:tcPr>
          <w:p w14:paraId="44809E10" w14:textId="06AE6B29" w:rsidR="00D7270A" w:rsidRPr="00D5039F" w:rsidRDefault="00D7270A" w:rsidP="00D7270A">
            <w:pPr>
              <w:spacing w:after="0" w:line="240" w:lineRule="auto"/>
              <w:rPr>
                <w:rFonts w:eastAsia="Times New Roman"/>
                <w:color w:val="000000"/>
                <w:lang w:eastAsia="es-CO"/>
              </w:rPr>
            </w:pPr>
            <w:r w:rsidRPr="00B9435A">
              <w:t>0.030</w:t>
            </w:r>
          </w:p>
        </w:tc>
        <w:tc>
          <w:tcPr>
            <w:tcW w:w="1130" w:type="dxa"/>
            <w:tcBorders>
              <w:top w:val="nil"/>
              <w:left w:val="nil"/>
              <w:bottom w:val="nil"/>
              <w:right w:val="nil"/>
            </w:tcBorders>
            <w:shd w:val="clear" w:color="auto" w:fill="auto"/>
            <w:noWrap/>
            <w:vAlign w:val="center"/>
            <w:hideMark/>
          </w:tcPr>
          <w:p w14:paraId="153CAEF2" w14:textId="153F7156" w:rsidR="00D7270A" w:rsidRPr="00D5039F" w:rsidRDefault="00D7270A" w:rsidP="00D7270A">
            <w:pPr>
              <w:spacing w:after="0" w:line="240" w:lineRule="auto"/>
              <w:rPr>
                <w:rFonts w:eastAsia="Times New Roman"/>
                <w:color w:val="000000"/>
                <w:lang w:eastAsia="es-CO"/>
              </w:rPr>
            </w:pPr>
            <w:r w:rsidRPr="00B9435A">
              <w:t>-0.202</w:t>
            </w:r>
          </w:p>
        </w:tc>
        <w:tc>
          <w:tcPr>
            <w:tcW w:w="635" w:type="dxa"/>
            <w:tcBorders>
              <w:top w:val="nil"/>
              <w:left w:val="nil"/>
              <w:bottom w:val="nil"/>
              <w:right w:val="single" w:sz="4" w:space="0" w:color="auto"/>
            </w:tcBorders>
            <w:shd w:val="clear" w:color="auto" w:fill="auto"/>
            <w:noWrap/>
            <w:vAlign w:val="center"/>
            <w:hideMark/>
          </w:tcPr>
          <w:p w14:paraId="5410394D" w14:textId="12902B8E" w:rsidR="00D7270A" w:rsidRPr="00D5039F" w:rsidRDefault="00D7270A" w:rsidP="00D7270A">
            <w:pPr>
              <w:spacing w:after="0" w:line="240" w:lineRule="auto"/>
              <w:rPr>
                <w:rFonts w:eastAsia="Times New Roman"/>
                <w:color w:val="000000"/>
                <w:lang w:eastAsia="es-CO"/>
              </w:rPr>
            </w:pPr>
            <w:r w:rsidRPr="00B9435A">
              <w:t>0.130</w:t>
            </w:r>
          </w:p>
        </w:tc>
        <w:tc>
          <w:tcPr>
            <w:tcW w:w="1130" w:type="dxa"/>
            <w:tcBorders>
              <w:top w:val="nil"/>
              <w:left w:val="nil"/>
              <w:bottom w:val="nil"/>
              <w:right w:val="nil"/>
            </w:tcBorders>
            <w:shd w:val="clear" w:color="auto" w:fill="auto"/>
            <w:vAlign w:val="center"/>
            <w:hideMark/>
          </w:tcPr>
          <w:p w14:paraId="0D733271" w14:textId="1B60550E" w:rsidR="00D7270A" w:rsidRPr="00D5039F" w:rsidRDefault="00D7270A" w:rsidP="00D7270A">
            <w:pPr>
              <w:spacing w:after="0" w:line="240" w:lineRule="auto"/>
              <w:rPr>
                <w:rFonts w:eastAsia="Times New Roman"/>
                <w:color w:val="000000"/>
                <w:lang w:eastAsia="es-CO"/>
              </w:rPr>
            </w:pPr>
            <w:r w:rsidRPr="00B9435A">
              <w:t>0.120</w:t>
            </w:r>
          </w:p>
        </w:tc>
        <w:tc>
          <w:tcPr>
            <w:tcW w:w="635" w:type="dxa"/>
            <w:tcBorders>
              <w:top w:val="nil"/>
              <w:left w:val="nil"/>
              <w:bottom w:val="nil"/>
              <w:right w:val="single" w:sz="4" w:space="0" w:color="auto"/>
            </w:tcBorders>
            <w:shd w:val="clear" w:color="auto" w:fill="auto"/>
            <w:noWrap/>
            <w:vAlign w:val="center"/>
            <w:hideMark/>
          </w:tcPr>
          <w:p w14:paraId="1762C902" w14:textId="2A453DF4" w:rsidR="00D7270A" w:rsidRPr="00D5039F" w:rsidRDefault="00D7270A" w:rsidP="00D7270A">
            <w:pPr>
              <w:spacing w:after="0" w:line="240" w:lineRule="auto"/>
              <w:rPr>
                <w:rFonts w:eastAsia="Times New Roman"/>
                <w:color w:val="000000"/>
                <w:lang w:eastAsia="es-CO"/>
              </w:rPr>
            </w:pPr>
            <w:r w:rsidRPr="00B9435A">
              <w:t>0.08</w:t>
            </w:r>
          </w:p>
        </w:tc>
        <w:tc>
          <w:tcPr>
            <w:tcW w:w="776" w:type="dxa"/>
            <w:tcBorders>
              <w:top w:val="nil"/>
              <w:left w:val="nil"/>
              <w:bottom w:val="nil"/>
              <w:right w:val="nil"/>
            </w:tcBorders>
            <w:shd w:val="clear" w:color="auto" w:fill="auto"/>
            <w:noWrap/>
            <w:vAlign w:val="center"/>
            <w:hideMark/>
          </w:tcPr>
          <w:p w14:paraId="43C60ECB" w14:textId="1E32A10A" w:rsidR="00D7270A" w:rsidRPr="00D5039F" w:rsidRDefault="00D7270A" w:rsidP="00D7270A">
            <w:pPr>
              <w:spacing w:after="0" w:line="240" w:lineRule="auto"/>
              <w:rPr>
                <w:rFonts w:eastAsia="Times New Roman"/>
                <w:color w:val="000000"/>
                <w:lang w:eastAsia="es-CO"/>
              </w:rPr>
            </w:pPr>
            <w:r w:rsidRPr="00B9435A">
              <w:t>0.013</w:t>
            </w:r>
          </w:p>
        </w:tc>
      </w:tr>
      <w:tr w:rsidR="00D7270A" w:rsidRPr="00D5039F" w14:paraId="7FA49A3A"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4726F8B5" w14:textId="77777777" w:rsidR="00D7270A" w:rsidRPr="00D5039F" w:rsidRDefault="00D7270A" w:rsidP="00D7270A">
            <w:pPr>
              <w:spacing w:after="0" w:line="240" w:lineRule="auto"/>
              <w:rPr>
                <w:rFonts w:eastAsia="Times New Roman"/>
                <w:color w:val="000000"/>
                <w:lang w:eastAsia="es-CO"/>
              </w:rPr>
            </w:pPr>
            <w:proofErr w:type="spellStart"/>
            <w:r w:rsidRPr="00D66F66">
              <w:t>Have</w:t>
            </w:r>
            <w:proofErr w:type="spellEnd"/>
            <w:r w:rsidRPr="00D66F66">
              <w:t xml:space="preserve"> </w:t>
            </w:r>
            <w:proofErr w:type="spellStart"/>
            <w:r w:rsidRPr="00D66F66">
              <w:t>budgets</w:t>
            </w:r>
            <w:proofErr w:type="spellEnd"/>
          </w:p>
        </w:tc>
        <w:tc>
          <w:tcPr>
            <w:tcW w:w="1130" w:type="dxa"/>
            <w:tcBorders>
              <w:top w:val="nil"/>
              <w:left w:val="nil"/>
              <w:bottom w:val="nil"/>
              <w:right w:val="nil"/>
            </w:tcBorders>
            <w:shd w:val="clear" w:color="auto" w:fill="auto"/>
            <w:noWrap/>
            <w:vAlign w:val="center"/>
            <w:hideMark/>
          </w:tcPr>
          <w:p w14:paraId="3D200F92" w14:textId="3FD37A92" w:rsidR="00D7270A" w:rsidRPr="00D5039F" w:rsidRDefault="00D7270A" w:rsidP="00D7270A">
            <w:pPr>
              <w:spacing w:after="0" w:line="240" w:lineRule="auto"/>
              <w:rPr>
                <w:rFonts w:eastAsia="Times New Roman"/>
                <w:color w:val="000000"/>
                <w:lang w:eastAsia="es-CO"/>
              </w:rPr>
            </w:pPr>
            <w:r w:rsidRPr="00B9435A">
              <w:t>0.114</w:t>
            </w:r>
          </w:p>
        </w:tc>
        <w:tc>
          <w:tcPr>
            <w:tcW w:w="635" w:type="dxa"/>
            <w:tcBorders>
              <w:top w:val="nil"/>
              <w:left w:val="nil"/>
              <w:bottom w:val="nil"/>
              <w:right w:val="single" w:sz="4" w:space="0" w:color="auto"/>
            </w:tcBorders>
            <w:shd w:val="clear" w:color="auto" w:fill="auto"/>
            <w:noWrap/>
            <w:vAlign w:val="center"/>
            <w:hideMark/>
          </w:tcPr>
          <w:p w14:paraId="12022963" w14:textId="6012419A" w:rsidR="00D7270A" w:rsidRPr="00D5039F" w:rsidRDefault="00D7270A" w:rsidP="00D7270A">
            <w:pPr>
              <w:spacing w:after="0" w:line="240" w:lineRule="auto"/>
              <w:rPr>
                <w:rFonts w:eastAsia="Times New Roman"/>
                <w:color w:val="000000"/>
                <w:lang w:eastAsia="es-CO"/>
              </w:rPr>
            </w:pPr>
            <w:r w:rsidRPr="00B9435A">
              <w:t>0.060</w:t>
            </w:r>
          </w:p>
        </w:tc>
        <w:tc>
          <w:tcPr>
            <w:tcW w:w="1130" w:type="dxa"/>
            <w:tcBorders>
              <w:top w:val="nil"/>
              <w:left w:val="nil"/>
              <w:bottom w:val="nil"/>
              <w:right w:val="nil"/>
            </w:tcBorders>
            <w:shd w:val="clear" w:color="auto" w:fill="auto"/>
            <w:noWrap/>
            <w:vAlign w:val="center"/>
            <w:hideMark/>
          </w:tcPr>
          <w:p w14:paraId="77FA6A2B" w14:textId="360DF7CB" w:rsidR="00D7270A" w:rsidRPr="00D5039F" w:rsidRDefault="00D7270A" w:rsidP="00D7270A">
            <w:pPr>
              <w:spacing w:after="0" w:line="240" w:lineRule="auto"/>
              <w:rPr>
                <w:rFonts w:eastAsia="Times New Roman"/>
                <w:color w:val="000000"/>
                <w:lang w:eastAsia="es-CO"/>
              </w:rPr>
            </w:pPr>
            <w:r w:rsidRPr="00B9435A">
              <w:t>-0.010</w:t>
            </w:r>
          </w:p>
        </w:tc>
        <w:tc>
          <w:tcPr>
            <w:tcW w:w="635" w:type="dxa"/>
            <w:tcBorders>
              <w:top w:val="nil"/>
              <w:left w:val="nil"/>
              <w:bottom w:val="nil"/>
              <w:right w:val="single" w:sz="4" w:space="0" w:color="auto"/>
            </w:tcBorders>
            <w:shd w:val="clear" w:color="auto" w:fill="auto"/>
            <w:noWrap/>
            <w:vAlign w:val="center"/>
            <w:hideMark/>
          </w:tcPr>
          <w:p w14:paraId="5CC7DE18" w14:textId="6D6023B3" w:rsidR="00D7270A" w:rsidRPr="00D5039F" w:rsidRDefault="00D7270A" w:rsidP="00D7270A">
            <w:pPr>
              <w:spacing w:after="0" w:line="240" w:lineRule="auto"/>
              <w:rPr>
                <w:rFonts w:eastAsia="Times New Roman"/>
                <w:color w:val="000000"/>
                <w:lang w:eastAsia="es-CO"/>
              </w:rPr>
            </w:pPr>
            <w:r w:rsidRPr="00B9435A">
              <w:t>0.040</w:t>
            </w:r>
          </w:p>
        </w:tc>
        <w:tc>
          <w:tcPr>
            <w:tcW w:w="1130" w:type="dxa"/>
            <w:tcBorders>
              <w:top w:val="nil"/>
              <w:left w:val="nil"/>
              <w:bottom w:val="nil"/>
              <w:right w:val="nil"/>
            </w:tcBorders>
            <w:shd w:val="clear" w:color="auto" w:fill="auto"/>
            <w:vAlign w:val="center"/>
            <w:hideMark/>
          </w:tcPr>
          <w:p w14:paraId="7AA01CE6" w14:textId="568B69B3" w:rsidR="00D7270A" w:rsidRPr="00D5039F" w:rsidRDefault="00D7270A" w:rsidP="00D7270A">
            <w:pPr>
              <w:spacing w:after="0" w:line="240" w:lineRule="auto"/>
              <w:rPr>
                <w:rFonts w:eastAsia="Times New Roman"/>
                <w:color w:val="000000"/>
                <w:lang w:eastAsia="es-CO"/>
              </w:rPr>
            </w:pPr>
            <w:r w:rsidRPr="00B9435A">
              <w:t>0.100</w:t>
            </w:r>
          </w:p>
        </w:tc>
        <w:tc>
          <w:tcPr>
            <w:tcW w:w="635" w:type="dxa"/>
            <w:tcBorders>
              <w:top w:val="nil"/>
              <w:left w:val="nil"/>
              <w:bottom w:val="nil"/>
              <w:right w:val="single" w:sz="4" w:space="0" w:color="auto"/>
            </w:tcBorders>
            <w:shd w:val="clear" w:color="auto" w:fill="auto"/>
            <w:noWrap/>
            <w:vAlign w:val="center"/>
            <w:hideMark/>
          </w:tcPr>
          <w:p w14:paraId="6B81B01E" w14:textId="161980CB" w:rsidR="00D7270A" w:rsidRPr="00D5039F" w:rsidRDefault="00D7270A" w:rsidP="00D7270A">
            <w:pPr>
              <w:spacing w:after="0" w:line="240" w:lineRule="auto"/>
              <w:rPr>
                <w:rFonts w:eastAsia="Times New Roman"/>
                <w:color w:val="000000"/>
                <w:lang w:eastAsia="es-CO"/>
              </w:rPr>
            </w:pPr>
            <w:r w:rsidRPr="00B9435A">
              <w:t>0.11</w:t>
            </w:r>
          </w:p>
        </w:tc>
        <w:tc>
          <w:tcPr>
            <w:tcW w:w="776" w:type="dxa"/>
            <w:tcBorders>
              <w:top w:val="nil"/>
              <w:left w:val="nil"/>
              <w:bottom w:val="nil"/>
              <w:right w:val="nil"/>
            </w:tcBorders>
            <w:shd w:val="clear" w:color="auto" w:fill="auto"/>
            <w:noWrap/>
            <w:vAlign w:val="center"/>
            <w:hideMark/>
          </w:tcPr>
          <w:p w14:paraId="694E65CF" w14:textId="0FA26B14" w:rsidR="00D7270A" w:rsidRPr="00D5039F" w:rsidRDefault="00D7270A" w:rsidP="00D7270A">
            <w:pPr>
              <w:spacing w:after="0" w:line="240" w:lineRule="auto"/>
              <w:rPr>
                <w:rFonts w:eastAsia="Times New Roman"/>
                <w:color w:val="000000"/>
                <w:lang w:eastAsia="es-CO"/>
              </w:rPr>
            </w:pPr>
            <w:r w:rsidRPr="00B9435A">
              <w:t>0.073</w:t>
            </w:r>
          </w:p>
        </w:tc>
      </w:tr>
      <w:tr w:rsidR="00D7270A" w:rsidRPr="00D5039F" w14:paraId="4BD0940F"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68BD8FB7" w14:textId="77777777" w:rsidR="00D7270A" w:rsidRPr="00D5039F" w:rsidRDefault="00D7270A" w:rsidP="00D7270A">
            <w:pPr>
              <w:spacing w:after="0" w:line="240" w:lineRule="auto"/>
              <w:rPr>
                <w:rFonts w:eastAsia="Times New Roman"/>
                <w:color w:val="000000"/>
                <w:lang w:eastAsia="es-CO"/>
              </w:rPr>
            </w:pPr>
            <w:proofErr w:type="spellStart"/>
            <w:r w:rsidRPr="00D66F66">
              <w:t>Financial</w:t>
            </w:r>
            <w:proofErr w:type="spellEnd"/>
            <w:r w:rsidRPr="00D66F66">
              <w:t xml:space="preserve"> </w:t>
            </w:r>
            <w:proofErr w:type="spellStart"/>
            <w:r w:rsidRPr="00D66F66">
              <w:t>assistance</w:t>
            </w:r>
            <w:proofErr w:type="spellEnd"/>
          </w:p>
        </w:tc>
        <w:tc>
          <w:tcPr>
            <w:tcW w:w="1130" w:type="dxa"/>
            <w:tcBorders>
              <w:top w:val="nil"/>
              <w:left w:val="nil"/>
              <w:bottom w:val="nil"/>
              <w:right w:val="nil"/>
            </w:tcBorders>
            <w:shd w:val="clear" w:color="auto" w:fill="auto"/>
            <w:noWrap/>
            <w:vAlign w:val="center"/>
            <w:hideMark/>
          </w:tcPr>
          <w:p w14:paraId="4B3F4801" w14:textId="4985EF6B" w:rsidR="00D7270A" w:rsidRPr="00D5039F" w:rsidRDefault="00D7270A" w:rsidP="00D7270A">
            <w:pPr>
              <w:spacing w:after="0" w:line="240" w:lineRule="auto"/>
              <w:rPr>
                <w:rFonts w:eastAsia="Times New Roman"/>
                <w:color w:val="000000"/>
                <w:lang w:eastAsia="es-CO"/>
              </w:rPr>
            </w:pPr>
            <w:r w:rsidRPr="00B9435A">
              <w:t>-0.020</w:t>
            </w:r>
          </w:p>
        </w:tc>
        <w:tc>
          <w:tcPr>
            <w:tcW w:w="635" w:type="dxa"/>
            <w:tcBorders>
              <w:top w:val="nil"/>
              <w:left w:val="nil"/>
              <w:bottom w:val="nil"/>
              <w:right w:val="single" w:sz="4" w:space="0" w:color="auto"/>
            </w:tcBorders>
            <w:shd w:val="clear" w:color="auto" w:fill="auto"/>
            <w:noWrap/>
            <w:vAlign w:val="center"/>
            <w:hideMark/>
          </w:tcPr>
          <w:p w14:paraId="55BA371D" w14:textId="2B74914A" w:rsidR="00D7270A" w:rsidRPr="00D5039F" w:rsidRDefault="00D7270A" w:rsidP="00D7270A">
            <w:pPr>
              <w:spacing w:after="0" w:line="240" w:lineRule="auto"/>
              <w:rPr>
                <w:rFonts w:eastAsia="Times New Roman"/>
                <w:color w:val="000000"/>
                <w:lang w:eastAsia="es-CO"/>
              </w:rPr>
            </w:pPr>
            <w:r w:rsidRPr="00B9435A">
              <w:t>0.050</w:t>
            </w:r>
          </w:p>
        </w:tc>
        <w:tc>
          <w:tcPr>
            <w:tcW w:w="1130" w:type="dxa"/>
            <w:tcBorders>
              <w:top w:val="nil"/>
              <w:left w:val="nil"/>
              <w:bottom w:val="nil"/>
              <w:right w:val="nil"/>
            </w:tcBorders>
            <w:shd w:val="clear" w:color="auto" w:fill="auto"/>
            <w:noWrap/>
            <w:vAlign w:val="center"/>
            <w:hideMark/>
          </w:tcPr>
          <w:p w14:paraId="63E12AD3" w14:textId="5BA923EA" w:rsidR="00D7270A" w:rsidRPr="00D5039F" w:rsidRDefault="00D7270A" w:rsidP="00D7270A">
            <w:pPr>
              <w:spacing w:after="0" w:line="240" w:lineRule="auto"/>
              <w:rPr>
                <w:rFonts w:eastAsia="Times New Roman"/>
                <w:color w:val="000000"/>
                <w:lang w:eastAsia="es-CO"/>
              </w:rPr>
            </w:pPr>
            <w:r w:rsidRPr="00B9435A">
              <w:t>0.096</w:t>
            </w:r>
          </w:p>
        </w:tc>
        <w:tc>
          <w:tcPr>
            <w:tcW w:w="635" w:type="dxa"/>
            <w:tcBorders>
              <w:top w:val="nil"/>
              <w:left w:val="nil"/>
              <w:bottom w:val="nil"/>
              <w:right w:val="single" w:sz="4" w:space="0" w:color="auto"/>
            </w:tcBorders>
            <w:shd w:val="clear" w:color="auto" w:fill="auto"/>
            <w:noWrap/>
            <w:vAlign w:val="center"/>
            <w:hideMark/>
          </w:tcPr>
          <w:p w14:paraId="5034D1F1" w14:textId="0DBAFF13" w:rsidR="00D7270A" w:rsidRPr="00D5039F" w:rsidRDefault="00D7270A" w:rsidP="00D7270A">
            <w:pPr>
              <w:spacing w:after="0" w:line="240" w:lineRule="auto"/>
              <w:rPr>
                <w:rFonts w:eastAsia="Times New Roman"/>
                <w:color w:val="000000"/>
                <w:lang w:eastAsia="es-CO"/>
              </w:rPr>
            </w:pPr>
            <w:r w:rsidRPr="00B9435A">
              <w:t>0.070</w:t>
            </w:r>
          </w:p>
        </w:tc>
        <w:tc>
          <w:tcPr>
            <w:tcW w:w="1130" w:type="dxa"/>
            <w:tcBorders>
              <w:top w:val="nil"/>
              <w:left w:val="nil"/>
              <w:bottom w:val="nil"/>
              <w:right w:val="nil"/>
            </w:tcBorders>
            <w:shd w:val="clear" w:color="auto" w:fill="auto"/>
            <w:vAlign w:val="center"/>
            <w:hideMark/>
          </w:tcPr>
          <w:p w14:paraId="1566FCF8" w14:textId="55B583E1" w:rsidR="00D7270A" w:rsidRPr="00D5039F" w:rsidRDefault="00D7270A" w:rsidP="00D7270A">
            <w:pPr>
              <w:spacing w:after="0" w:line="240" w:lineRule="auto"/>
              <w:rPr>
                <w:rFonts w:eastAsia="Times New Roman"/>
                <w:color w:val="000000"/>
                <w:lang w:eastAsia="es-CO"/>
              </w:rPr>
            </w:pPr>
            <w:r w:rsidRPr="00B9435A">
              <w:t>-0.097*</w:t>
            </w:r>
          </w:p>
        </w:tc>
        <w:tc>
          <w:tcPr>
            <w:tcW w:w="635" w:type="dxa"/>
            <w:tcBorders>
              <w:top w:val="nil"/>
              <w:left w:val="nil"/>
              <w:bottom w:val="nil"/>
              <w:right w:val="single" w:sz="4" w:space="0" w:color="auto"/>
            </w:tcBorders>
            <w:shd w:val="clear" w:color="auto" w:fill="auto"/>
            <w:noWrap/>
            <w:vAlign w:val="center"/>
            <w:hideMark/>
          </w:tcPr>
          <w:p w14:paraId="2B037795" w14:textId="6E306E8C" w:rsidR="00D7270A" w:rsidRPr="00D5039F" w:rsidRDefault="00D7270A" w:rsidP="00D7270A">
            <w:pPr>
              <w:spacing w:after="0" w:line="240" w:lineRule="auto"/>
              <w:rPr>
                <w:rFonts w:eastAsia="Times New Roman"/>
                <w:color w:val="000000"/>
                <w:lang w:eastAsia="es-CO"/>
              </w:rPr>
            </w:pPr>
            <w:r w:rsidRPr="00B9435A">
              <w:t>0.02</w:t>
            </w:r>
          </w:p>
        </w:tc>
        <w:tc>
          <w:tcPr>
            <w:tcW w:w="776" w:type="dxa"/>
            <w:tcBorders>
              <w:top w:val="nil"/>
              <w:left w:val="nil"/>
              <w:bottom w:val="nil"/>
              <w:right w:val="nil"/>
            </w:tcBorders>
            <w:shd w:val="clear" w:color="auto" w:fill="auto"/>
            <w:noWrap/>
            <w:vAlign w:val="center"/>
            <w:hideMark/>
          </w:tcPr>
          <w:p w14:paraId="3F0F5F87" w14:textId="584D6B7D" w:rsidR="00D7270A" w:rsidRPr="00D5039F" w:rsidRDefault="00D7270A" w:rsidP="00D7270A">
            <w:pPr>
              <w:spacing w:after="0" w:line="240" w:lineRule="auto"/>
              <w:rPr>
                <w:rFonts w:eastAsia="Times New Roman"/>
                <w:color w:val="000000"/>
                <w:lang w:eastAsia="es-CO"/>
              </w:rPr>
            </w:pPr>
            <w:r w:rsidRPr="00B9435A">
              <w:t>0.059</w:t>
            </w:r>
          </w:p>
        </w:tc>
      </w:tr>
      <w:tr w:rsidR="00D7270A" w:rsidRPr="00D5039F" w14:paraId="071FC591"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1BCCF15F" w14:textId="77777777" w:rsidR="00D7270A" w:rsidRPr="00D5039F" w:rsidRDefault="00D7270A" w:rsidP="00D7270A">
            <w:pPr>
              <w:spacing w:after="0" w:line="240" w:lineRule="auto"/>
              <w:rPr>
                <w:rFonts w:eastAsia="Times New Roman"/>
                <w:color w:val="000000"/>
                <w:lang w:eastAsia="es-CO"/>
              </w:rPr>
            </w:pPr>
            <w:proofErr w:type="spellStart"/>
            <w:r w:rsidRPr="00D66F66">
              <w:t>Spends</w:t>
            </w:r>
            <w:proofErr w:type="spellEnd"/>
            <w:r w:rsidRPr="00D66F66">
              <w:t xml:space="preserve"> </w:t>
            </w:r>
            <w:proofErr w:type="spellStart"/>
            <w:r w:rsidRPr="00D66F66">
              <w:t>higher</w:t>
            </w:r>
            <w:proofErr w:type="spellEnd"/>
            <w:r w:rsidRPr="00D66F66">
              <w:t xml:space="preserve"> </w:t>
            </w:r>
            <w:proofErr w:type="spellStart"/>
            <w:r w:rsidRPr="00D66F66">
              <w:t>than</w:t>
            </w:r>
            <w:proofErr w:type="spellEnd"/>
            <w:r w:rsidRPr="00D66F66">
              <w:t xml:space="preserve"> </w:t>
            </w:r>
            <w:proofErr w:type="spellStart"/>
            <w:r w:rsidRPr="00D66F66">
              <w:t>income</w:t>
            </w:r>
            <w:proofErr w:type="spellEnd"/>
          </w:p>
        </w:tc>
        <w:tc>
          <w:tcPr>
            <w:tcW w:w="1130" w:type="dxa"/>
            <w:tcBorders>
              <w:top w:val="nil"/>
              <w:left w:val="nil"/>
              <w:bottom w:val="nil"/>
              <w:right w:val="nil"/>
            </w:tcBorders>
            <w:shd w:val="clear" w:color="auto" w:fill="auto"/>
            <w:noWrap/>
            <w:vAlign w:val="center"/>
            <w:hideMark/>
          </w:tcPr>
          <w:p w14:paraId="20548EE6" w14:textId="77B7A9F2" w:rsidR="00D7270A" w:rsidRPr="00D5039F" w:rsidRDefault="00D7270A" w:rsidP="00D7270A">
            <w:pPr>
              <w:spacing w:after="0" w:line="240" w:lineRule="auto"/>
              <w:rPr>
                <w:rFonts w:eastAsia="Times New Roman"/>
                <w:color w:val="000000"/>
                <w:lang w:eastAsia="es-CO"/>
              </w:rPr>
            </w:pPr>
            <w:r w:rsidRPr="00B9435A">
              <w:t>0.001</w:t>
            </w:r>
          </w:p>
        </w:tc>
        <w:tc>
          <w:tcPr>
            <w:tcW w:w="635" w:type="dxa"/>
            <w:tcBorders>
              <w:top w:val="nil"/>
              <w:left w:val="nil"/>
              <w:bottom w:val="nil"/>
              <w:right w:val="single" w:sz="4" w:space="0" w:color="auto"/>
            </w:tcBorders>
            <w:shd w:val="clear" w:color="auto" w:fill="auto"/>
            <w:noWrap/>
            <w:vAlign w:val="center"/>
            <w:hideMark/>
          </w:tcPr>
          <w:p w14:paraId="66FAC8AC" w14:textId="7741B583" w:rsidR="00D7270A" w:rsidRPr="00D5039F" w:rsidRDefault="00D7270A" w:rsidP="00D7270A">
            <w:pPr>
              <w:spacing w:after="0" w:line="240" w:lineRule="auto"/>
              <w:rPr>
                <w:rFonts w:eastAsia="Times New Roman"/>
                <w:color w:val="000000"/>
                <w:lang w:eastAsia="es-CO"/>
              </w:rPr>
            </w:pPr>
            <w:r w:rsidRPr="00B9435A">
              <w:t>0.040</w:t>
            </w:r>
          </w:p>
        </w:tc>
        <w:tc>
          <w:tcPr>
            <w:tcW w:w="1130" w:type="dxa"/>
            <w:tcBorders>
              <w:top w:val="nil"/>
              <w:left w:val="nil"/>
              <w:bottom w:val="nil"/>
              <w:right w:val="nil"/>
            </w:tcBorders>
            <w:shd w:val="clear" w:color="auto" w:fill="auto"/>
            <w:noWrap/>
            <w:vAlign w:val="center"/>
            <w:hideMark/>
          </w:tcPr>
          <w:p w14:paraId="3DF15463" w14:textId="7B639740" w:rsidR="00D7270A" w:rsidRPr="00D5039F" w:rsidRDefault="00D7270A" w:rsidP="00D7270A">
            <w:pPr>
              <w:spacing w:after="0" w:line="240" w:lineRule="auto"/>
              <w:rPr>
                <w:rFonts w:eastAsia="Times New Roman"/>
                <w:color w:val="000000"/>
                <w:lang w:eastAsia="es-CO"/>
              </w:rPr>
            </w:pPr>
            <w:r w:rsidRPr="00B9435A">
              <w:t>0.029</w:t>
            </w:r>
          </w:p>
        </w:tc>
        <w:tc>
          <w:tcPr>
            <w:tcW w:w="635" w:type="dxa"/>
            <w:tcBorders>
              <w:top w:val="nil"/>
              <w:left w:val="nil"/>
              <w:bottom w:val="nil"/>
              <w:right w:val="single" w:sz="4" w:space="0" w:color="auto"/>
            </w:tcBorders>
            <w:shd w:val="clear" w:color="auto" w:fill="auto"/>
            <w:noWrap/>
            <w:vAlign w:val="center"/>
            <w:hideMark/>
          </w:tcPr>
          <w:p w14:paraId="6E3F3500" w14:textId="5B83D3D1" w:rsidR="00D7270A" w:rsidRPr="00D5039F" w:rsidRDefault="00D7270A" w:rsidP="00D7270A">
            <w:pPr>
              <w:spacing w:after="0" w:line="240" w:lineRule="auto"/>
              <w:rPr>
                <w:rFonts w:eastAsia="Times New Roman"/>
                <w:color w:val="000000"/>
                <w:lang w:eastAsia="es-CO"/>
              </w:rPr>
            </w:pPr>
            <w:r w:rsidRPr="00B9435A">
              <w:t>0.040</w:t>
            </w:r>
          </w:p>
        </w:tc>
        <w:tc>
          <w:tcPr>
            <w:tcW w:w="1130" w:type="dxa"/>
            <w:tcBorders>
              <w:top w:val="nil"/>
              <w:left w:val="nil"/>
              <w:bottom w:val="nil"/>
              <w:right w:val="nil"/>
            </w:tcBorders>
            <w:shd w:val="clear" w:color="auto" w:fill="auto"/>
            <w:vAlign w:val="center"/>
            <w:hideMark/>
          </w:tcPr>
          <w:p w14:paraId="09E13571" w14:textId="25C7F962" w:rsidR="00D7270A" w:rsidRPr="00D5039F" w:rsidRDefault="00D7270A" w:rsidP="00D7270A">
            <w:pPr>
              <w:spacing w:after="0" w:line="240" w:lineRule="auto"/>
              <w:rPr>
                <w:rFonts w:eastAsia="Times New Roman"/>
                <w:color w:val="000000"/>
                <w:lang w:eastAsia="es-CO"/>
              </w:rPr>
            </w:pPr>
            <w:r w:rsidRPr="00B9435A">
              <w:t>-0.011</w:t>
            </w:r>
          </w:p>
        </w:tc>
        <w:tc>
          <w:tcPr>
            <w:tcW w:w="635" w:type="dxa"/>
            <w:tcBorders>
              <w:top w:val="nil"/>
              <w:left w:val="nil"/>
              <w:bottom w:val="nil"/>
              <w:right w:val="single" w:sz="4" w:space="0" w:color="auto"/>
            </w:tcBorders>
            <w:shd w:val="clear" w:color="auto" w:fill="auto"/>
            <w:noWrap/>
            <w:vAlign w:val="center"/>
            <w:hideMark/>
          </w:tcPr>
          <w:p w14:paraId="1FCBEE05" w14:textId="19837DD1" w:rsidR="00D7270A" w:rsidRPr="00D5039F" w:rsidRDefault="00D7270A" w:rsidP="00D7270A">
            <w:pPr>
              <w:spacing w:after="0" w:line="240" w:lineRule="auto"/>
              <w:rPr>
                <w:rFonts w:eastAsia="Times New Roman"/>
                <w:color w:val="000000"/>
                <w:lang w:eastAsia="es-CO"/>
              </w:rPr>
            </w:pPr>
            <w:r w:rsidRPr="00B9435A">
              <w:t>0.03</w:t>
            </w:r>
          </w:p>
        </w:tc>
        <w:tc>
          <w:tcPr>
            <w:tcW w:w="776" w:type="dxa"/>
            <w:tcBorders>
              <w:top w:val="nil"/>
              <w:left w:val="nil"/>
              <w:bottom w:val="nil"/>
              <w:right w:val="nil"/>
            </w:tcBorders>
            <w:shd w:val="clear" w:color="auto" w:fill="auto"/>
            <w:noWrap/>
            <w:vAlign w:val="center"/>
            <w:hideMark/>
          </w:tcPr>
          <w:p w14:paraId="6D76F19B" w14:textId="65AE056D" w:rsidR="00D7270A" w:rsidRPr="00D5039F" w:rsidRDefault="00D7270A" w:rsidP="00D7270A">
            <w:pPr>
              <w:spacing w:after="0" w:line="240" w:lineRule="auto"/>
              <w:rPr>
                <w:rFonts w:eastAsia="Times New Roman"/>
                <w:color w:val="000000"/>
                <w:lang w:eastAsia="es-CO"/>
              </w:rPr>
            </w:pPr>
            <w:r w:rsidRPr="00B9435A">
              <w:t>0.05</w:t>
            </w:r>
          </w:p>
        </w:tc>
      </w:tr>
      <w:tr w:rsidR="00D7270A" w:rsidRPr="00D5039F" w14:paraId="684557D0"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68EB01B2" w14:textId="77777777" w:rsidR="00D7270A" w:rsidRPr="0031530E" w:rsidRDefault="00D7270A" w:rsidP="00D7270A">
            <w:pPr>
              <w:spacing w:after="0" w:line="240" w:lineRule="auto"/>
              <w:rPr>
                <w:rFonts w:eastAsia="Times New Roman"/>
                <w:color w:val="000000"/>
                <w:lang w:eastAsia="es-CO"/>
              </w:rPr>
            </w:pPr>
            <w:proofErr w:type="spellStart"/>
            <w:r w:rsidRPr="00D66F66">
              <w:lastRenderedPageBreak/>
              <w:t>Consider</w:t>
            </w:r>
            <w:proofErr w:type="spellEnd"/>
            <w:r w:rsidRPr="00D66F66">
              <w:t xml:space="preserve"> </w:t>
            </w:r>
            <w:proofErr w:type="spellStart"/>
            <w:r w:rsidRPr="00D66F66">
              <w:t>before</w:t>
            </w:r>
            <w:proofErr w:type="spellEnd"/>
            <w:r w:rsidRPr="00D66F66">
              <w:t xml:space="preserve"> </w:t>
            </w:r>
            <w:proofErr w:type="spellStart"/>
            <w:r w:rsidRPr="00D66F66">
              <w:t>buy</w:t>
            </w:r>
            <w:proofErr w:type="spellEnd"/>
          </w:p>
        </w:tc>
        <w:tc>
          <w:tcPr>
            <w:tcW w:w="1130" w:type="dxa"/>
            <w:tcBorders>
              <w:top w:val="nil"/>
              <w:left w:val="nil"/>
              <w:bottom w:val="nil"/>
              <w:right w:val="nil"/>
            </w:tcBorders>
            <w:shd w:val="clear" w:color="auto" w:fill="auto"/>
            <w:noWrap/>
            <w:vAlign w:val="center"/>
            <w:hideMark/>
          </w:tcPr>
          <w:p w14:paraId="1AAD0872" w14:textId="58432979" w:rsidR="00D7270A" w:rsidRPr="00D5039F" w:rsidRDefault="00D7270A" w:rsidP="00D7270A">
            <w:pPr>
              <w:spacing w:after="0" w:line="240" w:lineRule="auto"/>
              <w:rPr>
                <w:rFonts w:eastAsia="Times New Roman"/>
                <w:color w:val="000000"/>
                <w:lang w:eastAsia="es-CO"/>
              </w:rPr>
            </w:pPr>
            <w:r w:rsidRPr="00B9435A">
              <w:t>-0.121*</w:t>
            </w:r>
          </w:p>
        </w:tc>
        <w:tc>
          <w:tcPr>
            <w:tcW w:w="635" w:type="dxa"/>
            <w:tcBorders>
              <w:top w:val="nil"/>
              <w:left w:val="nil"/>
              <w:bottom w:val="nil"/>
              <w:right w:val="single" w:sz="4" w:space="0" w:color="auto"/>
            </w:tcBorders>
            <w:shd w:val="clear" w:color="auto" w:fill="auto"/>
            <w:noWrap/>
            <w:vAlign w:val="center"/>
            <w:hideMark/>
          </w:tcPr>
          <w:p w14:paraId="7B29BDC6" w14:textId="09E22A70" w:rsidR="00D7270A" w:rsidRPr="00D5039F" w:rsidRDefault="00D7270A" w:rsidP="00D7270A">
            <w:pPr>
              <w:spacing w:after="0" w:line="240" w:lineRule="auto"/>
              <w:rPr>
                <w:rFonts w:eastAsia="Times New Roman"/>
                <w:color w:val="000000"/>
                <w:lang w:eastAsia="es-CO"/>
              </w:rPr>
            </w:pPr>
            <w:r w:rsidRPr="00B9435A">
              <w:t>0.040</w:t>
            </w:r>
          </w:p>
        </w:tc>
        <w:tc>
          <w:tcPr>
            <w:tcW w:w="1130" w:type="dxa"/>
            <w:tcBorders>
              <w:top w:val="nil"/>
              <w:left w:val="nil"/>
              <w:bottom w:val="nil"/>
              <w:right w:val="nil"/>
            </w:tcBorders>
            <w:shd w:val="clear" w:color="auto" w:fill="auto"/>
            <w:noWrap/>
            <w:vAlign w:val="center"/>
            <w:hideMark/>
          </w:tcPr>
          <w:p w14:paraId="0B625642" w14:textId="66646753" w:rsidR="00D7270A" w:rsidRPr="00D5039F" w:rsidRDefault="00D7270A" w:rsidP="00D7270A">
            <w:pPr>
              <w:spacing w:after="0" w:line="240" w:lineRule="auto"/>
              <w:rPr>
                <w:rFonts w:eastAsia="Times New Roman"/>
                <w:color w:val="000000"/>
                <w:lang w:eastAsia="es-CO"/>
              </w:rPr>
            </w:pPr>
            <w:r w:rsidRPr="00B9435A">
              <w:t>0.129*</w:t>
            </w:r>
          </w:p>
        </w:tc>
        <w:tc>
          <w:tcPr>
            <w:tcW w:w="635" w:type="dxa"/>
            <w:tcBorders>
              <w:top w:val="nil"/>
              <w:left w:val="nil"/>
              <w:bottom w:val="nil"/>
              <w:right w:val="single" w:sz="4" w:space="0" w:color="auto"/>
            </w:tcBorders>
            <w:shd w:val="clear" w:color="auto" w:fill="auto"/>
            <w:noWrap/>
            <w:vAlign w:val="center"/>
            <w:hideMark/>
          </w:tcPr>
          <w:p w14:paraId="5693E93B" w14:textId="15C71B87" w:rsidR="00D7270A" w:rsidRPr="00D5039F" w:rsidRDefault="00D7270A" w:rsidP="00D7270A">
            <w:pPr>
              <w:spacing w:after="0" w:line="240" w:lineRule="auto"/>
              <w:rPr>
                <w:rFonts w:eastAsia="Times New Roman"/>
                <w:color w:val="000000"/>
                <w:lang w:eastAsia="es-CO"/>
              </w:rPr>
            </w:pPr>
            <w:r w:rsidRPr="00B9435A">
              <w:t>0.040</w:t>
            </w:r>
          </w:p>
        </w:tc>
        <w:tc>
          <w:tcPr>
            <w:tcW w:w="1130" w:type="dxa"/>
            <w:tcBorders>
              <w:top w:val="nil"/>
              <w:left w:val="nil"/>
              <w:bottom w:val="nil"/>
              <w:right w:val="nil"/>
            </w:tcBorders>
            <w:shd w:val="clear" w:color="auto" w:fill="auto"/>
            <w:vAlign w:val="center"/>
            <w:hideMark/>
          </w:tcPr>
          <w:p w14:paraId="036772AD" w14:textId="1B03F712" w:rsidR="00D7270A" w:rsidRPr="00D5039F" w:rsidRDefault="00D7270A" w:rsidP="00D7270A">
            <w:pPr>
              <w:spacing w:after="0" w:line="240" w:lineRule="auto"/>
              <w:rPr>
                <w:rFonts w:eastAsia="Times New Roman"/>
                <w:color w:val="000000"/>
                <w:lang w:eastAsia="es-CO"/>
              </w:rPr>
            </w:pPr>
            <w:r w:rsidRPr="00B9435A">
              <w:t>-0.052</w:t>
            </w:r>
          </w:p>
        </w:tc>
        <w:tc>
          <w:tcPr>
            <w:tcW w:w="635" w:type="dxa"/>
            <w:tcBorders>
              <w:top w:val="nil"/>
              <w:left w:val="nil"/>
              <w:bottom w:val="nil"/>
              <w:right w:val="single" w:sz="4" w:space="0" w:color="auto"/>
            </w:tcBorders>
            <w:shd w:val="clear" w:color="auto" w:fill="auto"/>
            <w:noWrap/>
            <w:vAlign w:val="center"/>
            <w:hideMark/>
          </w:tcPr>
          <w:p w14:paraId="32A6FC17" w14:textId="2843C578" w:rsidR="00D7270A" w:rsidRPr="00D5039F" w:rsidRDefault="00D7270A" w:rsidP="00D7270A">
            <w:pPr>
              <w:spacing w:after="0" w:line="240" w:lineRule="auto"/>
              <w:rPr>
                <w:rFonts w:eastAsia="Times New Roman"/>
                <w:color w:val="000000"/>
                <w:lang w:eastAsia="es-CO"/>
              </w:rPr>
            </w:pPr>
            <w:r w:rsidRPr="00B9435A">
              <w:t>0.03</w:t>
            </w:r>
          </w:p>
        </w:tc>
        <w:tc>
          <w:tcPr>
            <w:tcW w:w="776" w:type="dxa"/>
            <w:tcBorders>
              <w:top w:val="nil"/>
              <w:left w:val="nil"/>
              <w:bottom w:val="nil"/>
              <w:right w:val="nil"/>
            </w:tcBorders>
            <w:shd w:val="clear" w:color="auto" w:fill="auto"/>
            <w:noWrap/>
            <w:vAlign w:val="center"/>
            <w:hideMark/>
          </w:tcPr>
          <w:p w14:paraId="4B21BC65" w14:textId="24FB0E06" w:rsidR="00D7270A" w:rsidRPr="00D5039F" w:rsidRDefault="00D7270A" w:rsidP="00D7270A">
            <w:pPr>
              <w:spacing w:after="0" w:line="240" w:lineRule="auto"/>
              <w:rPr>
                <w:rFonts w:eastAsia="Times New Roman"/>
                <w:color w:val="000000"/>
                <w:lang w:eastAsia="es-CO"/>
              </w:rPr>
            </w:pPr>
            <w:r w:rsidRPr="00B9435A">
              <w:t>0.043</w:t>
            </w:r>
          </w:p>
        </w:tc>
      </w:tr>
      <w:tr w:rsidR="00D7270A" w:rsidRPr="00D5039F" w14:paraId="193C9752"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4746C0B2" w14:textId="77777777" w:rsidR="00D7270A" w:rsidRPr="0031530E" w:rsidRDefault="00D7270A" w:rsidP="00D7270A">
            <w:pPr>
              <w:spacing w:after="0" w:line="240" w:lineRule="auto"/>
              <w:rPr>
                <w:rFonts w:eastAsia="Times New Roman"/>
                <w:color w:val="000000"/>
                <w:lang w:eastAsia="es-CO"/>
              </w:rPr>
            </w:pPr>
            <w:proofErr w:type="spellStart"/>
            <w:r w:rsidRPr="00D66F66">
              <w:t>Pay</w:t>
            </w:r>
            <w:proofErr w:type="spellEnd"/>
            <w:r w:rsidRPr="00D66F66">
              <w:t xml:space="preserve"> </w:t>
            </w:r>
            <w:proofErr w:type="spellStart"/>
            <w:r w:rsidRPr="00D66F66">
              <w:t>bills</w:t>
            </w:r>
            <w:proofErr w:type="spellEnd"/>
            <w:r w:rsidRPr="00D66F66">
              <w:t xml:space="preserve"> </w:t>
            </w:r>
            <w:proofErr w:type="spellStart"/>
            <w:r w:rsidRPr="00D66F66">
              <w:t>on</w:t>
            </w:r>
            <w:proofErr w:type="spellEnd"/>
            <w:r w:rsidRPr="00D66F66">
              <w:t xml:space="preserve"> time</w:t>
            </w:r>
          </w:p>
        </w:tc>
        <w:tc>
          <w:tcPr>
            <w:tcW w:w="1130" w:type="dxa"/>
            <w:tcBorders>
              <w:top w:val="nil"/>
              <w:left w:val="nil"/>
              <w:bottom w:val="nil"/>
              <w:right w:val="nil"/>
            </w:tcBorders>
            <w:shd w:val="clear" w:color="auto" w:fill="auto"/>
            <w:noWrap/>
            <w:vAlign w:val="center"/>
            <w:hideMark/>
          </w:tcPr>
          <w:p w14:paraId="005B495B" w14:textId="4CD27D11" w:rsidR="00D7270A" w:rsidRPr="00D5039F" w:rsidRDefault="00D7270A" w:rsidP="00D7270A">
            <w:pPr>
              <w:spacing w:after="0" w:line="240" w:lineRule="auto"/>
              <w:rPr>
                <w:rFonts w:eastAsia="Times New Roman"/>
                <w:color w:val="000000"/>
                <w:lang w:eastAsia="es-CO"/>
              </w:rPr>
            </w:pPr>
            <w:r w:rsidRPr="00B9435A">
              <w:t>-0.040</w:t>
            </w:r>
          </w:p>
        </w:tc>
        <w:tc>
          <w:tcPr>
            <w:tcW w:w="635" w:type="dxa"/>
            <w:tcBorders>
              <w:top w:val="nil"/>
              <w:left w:val="nil"/>
              <w:bottom w:val="nil"/>
              <w:right w:val="single" w:sz="4" w:space="0" w:color="auto"/>
            </w:tcBorders>
            <w:shd w:val="clear" w:color="auto" w:fill="auto"/>
            <w:noWrap/>
            <w:vAlign w:val="center"/>
            <w:hideMark/>
          </w:tcPr>
          <w:p w14:paraId="4919CF9F" w14:textId="34E06C69" w:rsidR="00D7270A" w:rsidRPr="00D5039F" w:rsidRDefault="00D7270A" w:rsidP="00D7270A">
            <w:pPr>
              <w:spacing w:after="0" w:line="240" w:lineRule="auto"/>
              <w:rPr>
                <w:rFonts w:eastAsia="Times New Roman"/>
                <w:color w:val="000000"/>
                <w:lang w:eastAsia="es-CO"/>
              </w:rPr>
            </w:pPr>
            <w:r w:rsidRPr="00B9435A">
              <w:t>0.080</w:t>
            </w:r>
          </w:p>
        </w:tc>
        <w:tc>
          <w:tcPr>
            <w:tcW w:w="1130" w:type="dxa"/>
            <w:tcBorders>
              <w:top w:val="nil"/>
              <w:left w:val="nil"/>
              <w:bottom w:val="nil"/>
              <w:right w:val="nil"/>
            </w:tcBorders>
            <w:shd w:val="clear" w:color="auto" w:fill="auto"/>
            <w:noWrap/>
            <w:vAlign w:val="center"/>
            <w:hideMark/>
          </w:tcPr>
          <w:p w14:paraId="7E3EDD01" w14:textId="76735274" w:rsidR="00D7270A" w:rsidRPr="00D5039F" w:rsidRDefault="00D7270A" w:rsidP="00D7270A">
            <w:pPr>
              <w:spacing w:after="0" w:line="240" w:lineRule="auto"/>
              <w:rPr>
                <w:rFonts w:eastAsia="Times New Roman"/>
                <w:color w:val="000000"/>
                <w:lang w:eastAsia="es-CO"/>
              </w:rPr>
            </w:pPr>
            <w:r w:rsidRPr="00B9435A">
              <w:t>0.070</w:t>
            </w:r>
          </w:p>
        </w:tc>
        <w:tc>
          <w:tcPr>
            <w:tcW w:w="635" w:type="dxa"/>
            <w:tcBorders>
              <w:top w:val="nil"/>
              <w:left w:val="nil"/>
              <w:bottom w:val="nil"/>
              <w:right w:val="single" w:sz="4" w:space="0" w:color="auto"/>
            </w:tcBorders>
            <w:shd w:val="clear" w:color="auto" w:fill="auto"/>
            <w:noWrap/>
            <w:vAlign w:val="center"/>
            <w:hideMark/>
          </w:tcPr>
          <w:p w14:paraId="4CB15A36" w14:textId="4A1859E4" w:rsidR="00D7270A" w:rsidRPr="00D5039F" w:rsidRDefault="00D7270A" w:rsidP="00D7270A">
            <w:pPr>
              <w:spacing w:after="0" w:line="240" w:lineRule="auto"/>
              <w:rPr>
                <w:rFonts w:eastAsia="Times New Roman"/>
                <w:color w:val="000000"/>
                <w:lang w:eastAsia="es-CO"/>
              </w:rPr>
            </w:pPr>
            <w:r w:rsidRPr="00B9435A">
              <w:t>0.070</w:t>
            </w:r>
          </w:p>
        </w:tc>
        <w:tc>
          <w:tcPr>
            <w:tcW w:w="1130" w:type="dxa"/>
            <w:tcBorders>
              <w:top w:val="nil"/>
              <w:left w:val="nil"/>
              <w:bottom w:val="nil"/>
              <w:right w:val="nil"/>
            </w:tcBorders>
            <w:shd w:val="clear" w:color="auto" w:fill="auto"/>
            <w:vAlign w:val="center"/>
            <w:hideMark/>
          </w:tcPr>
          <w:p w14:paraId="4ADEA45B" w14:textId="02EAEF34" w:rsidR="00D7270A" w:rsidRPr="00D5039F" w:rsidRDefault="00D7270A" w:rsidP="00D7270A">
            <w:pPr>
              <w:spacing w:after="0" w:line="240" w:lineRule="auto"/>
              <w:rPr>
                <w:rFonts w:eastAsia="Times New Roman"/>
                <w:color w:val="000000"/>
                <w:lang w:eastAsia="es-CO"/>
              </w:rPr>
            </w:pPr>
            <w:r w:rsidRPr="00B9435A">
              <w:t>0.025</w:t>
            </w:r>
          </w:p>
        </w:tc>
        <w:tc>
          <w:tcPr>
            <w:tcW w:w="635" w:type="dxa"/>
            <w:tcBorders>
              <w:top w:val="nil"/>
              <w:left w:val="nil"/>
              <w:bottom w:val="nil"/>
              <w:right w:val="single" w:sz="4" w:space="0" w:color="auto"/>
            </w:tcBorders>
            <w:shd w:val="clear" w:color="auto" w:fill="auto"/>
            <w:noWrap/>
            <w:vAlign w:val="center"/>
            <w:hideMark/>
          </w:tcPr>
          <w:p w14:paraId="5A540F9F" w14:textId="09FE36C4" w:rsidR="00D7270A" w:rsidRPr="00D5039F" w:rsidRDefault="00D7270A" w:rsidP="00D7270A">
            <w:pPr>
              <w:spacing w:after="0" w:line="240" w:lineRule="auto"/>
              <w:rPr>
                <w:rFonts w:eastAsia="Times New Roman"/>
                <w:color w:val="000000"/>
                <w:lang w:eastAsia="es-CO"/>
              </w:rPr>
            </w:pPr>
            <w:r w:rsidRPr="00B9435A">
              <w:t>0.04</w:t>
            </w:r>
          </w:p>
        </w:tc>
        <w:tc>
          <w:tcPr>
            <w:tcW w:w="776" w:type="dxa"/>
            <w:tcBorders>
              <w:top w:val="nil"/>
              <w:left w:val="nil"/>
              <w:bottom w:val="nil"/>
              <w:right w:val="nil"/>
            </w:tcBorders>
            <w:shd w:val="clear" w:color="auto" w:fill="auto"/>
            <w:noWrap/>
            <w:vAlign w:val="center"/>
            <w:hideMark/>
          </w:tcPr>
          <w:p w14:paraId="65E83B6C" w14:textId="09B6ABB6" w:rsidR="00D7270A" w:rsidRPr="00D5039F" w:rsidRDefault="00D7270A" w:rsidP="00D7270A">
            <w:pPr>
              <w:spacing w:after="0" w:line="240" w:lineRule="auto"/>
              <w:rPr>
                <w:rFonts w:eastAsia="Times New Roman"/>
                <w:color w:val="000000"/>
                <w:lang w:eastAsia="es-CO"/>
              </w:rPr>
            </w:pPr>
            <w:r w:rsidRPr="00B9435A">
              <w:t>0.024</w:t>
            </w:r>
          </w:p>
        </w:tc>
      </w:tr>
      <w:tr w:rsidR="00D7270A" w:rsidRPr="00D5039F" w14:paraId="44C11C7D"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4485ECA5" w14:textId="77777777" w:rsidR="00D7270A" w:rsidRPr="0031530E" w:rsidRDefault="00D7270A" w:rsidP="00D7270A">
            <w:pPr>
              <w:spacing w:after="0" w:line="240" w:lineRule="auto"/>
              <w:rPr>
                <w:rFonts w:eastAsia="Times New Roman"/>
                <w:color w:val="000000"/>
                <w:lang w:eastAsia="es-CO"/>
              </w:rPr>
            </w:pPr>
            <w:r w:rsidRPr="003D06A4">
              <w:t xml:space="preserve">Set </w:t>
            </w:r>
            <w:proofErr w:type="spellStart"/>
            <w:r w:rsidRPr="003D06A4">
              <w:t>long-term</w:t>
            </w:r>
            <w:proofErr w:type="spellEnd"/>
            <w:r w:rsidRPr="003D06A4">
              <w:t xml:space="preserve"> </w:t>
            </w:r>
            <w:proofErr w:type="spellStart"/>
            <w:r w:rsidRPr="003D06A4">
              <w:t>goals</w:t>
            </w:r>
            <w:proofErr w:type="spellEnd"/>
          </w:p>
        </w:tc>
        <w:tc>
          <w:tcPr>
            <w:tcW w:w="1130" w:type="dxa"/>
            <w:tcBorders>
              <w:top w:val="nil"/>
              <w:left w:val="nil"/>
              <w:bottom w:val="nil"/>
              <w:right w:val="nil"/>
            </w:tcBorders>
            <w:shd w:val="clear" w:color="auto" w:fill="auto"/>
            <w:noWrap/>
            <w:vAlign w:val="center"/>
            <w:hideMark/>
          </w:tcPr>
          <w:p w14:paraId="60D45732" w14:textId="7A474582" w:rsidR="00D7270A" w:rsidRPr="00D5039F" w:rsidRDefault="00D7270A" w:rsidP="00D7270A">
            <w:pPr>
              <w:spacing w:after="0" w:line="240" w:lineRule="auto"/>
              <w:rPr>
                <w:rFonts w:eastAsia="Times New Roman"/>
                <w:color w:val="000000"/>
                <w:lang w:eastAsia="es-CO"/>
              </w:rPr>
            </w:pPr>
            <w:r w:rsidRPr="00B9435A">
              <w:t>-0.040</w:t>
            </w:r>
          </w:p>
        </w:tc>
        <w:tc>
          <w:tcPr>
            <w:tcW w:w="635" w:type="dxa"/>
            <w:tcBorders>
              <w:top w:val="nil"/>
              <w:left w:val="nil"/>
              <w:bottom w:val="nil"/>
              <w:right w:val="single" w:sz="4" w:space="0" w:color="auto"/>
            </w:tcBorders>
            <w:shd w:val="clear" w:color="auto" w:fill="auto"/>
            <w:noWrap/>
            <w:vAlign w:val="center"/>
            <w:hideMark/>
          </w:tcPr>
          <w:p w14:paraId="4D221086" w14:textId="6066087C" w:rsidR="00D7270A" w:rsidRPr="00D5039F" w:rsidRDefault="00D7270A" w:rsidP="00D7270A">
            <w:pPr>
              <w:spacing w:after="0" w:line="240" w:lineRule="auto"/>
              <w:rPr>
                <w:rFonts w:eastAsia="Times New Roman"/>
                <w:color w:val="000000"/>
                <w:lang w:eastAsia="es-CO"/>
              </w:rPr>
            </w:pPr>
            <w:r w:rsidRPr="00B9435A">
              <w:t>0.020</w:t>
            </w:r>
          </w:p>
        </w:tc>
        <w:tc>
          <w:tcPr>
            <w:tcW w:w="1130" w:type="dxa"/>
            <w:tcBorders>
              <w:top w:val="nil"/>
              <w:left w:val="nil"/>
              <w:bottom w:val="nil"/>
              <w:right w:val="nil"/>
            </w:tcBorders>
            <w:shd w:val="clear" w:color="auto" w:fill="auto"/>
            <w:noWrap/>
            <w:vAlign w:val="center"/>
            <w:hideMark/>
          </w:tcPr>
          <w:p w14:paraId="2EE0CC15" w14:textId="202DC362" w:rsidR="00D7270A" w:rsidRPr="00D5039F" w:rsidRDefault="00D7270A" w:rsidP="00D7270A">
            <w:pPr>
              <w:spacing w:after="0" w:line="240" w:lineRule="auto"/>
              <w:rPr>
                <w:rFonts w:eastAsia="Times New Roman"/>
                <w:color w:val="000000"/>
                <w:lang w:eastAsia="es-CO"/>
              </w:rPr>
            </w:pPr>
            <w:r w:rsidRPr="00B9435A">
              <w:t>0.002</w:t>
            </w:r>
          </w:p>
        </w:tc>
        <w:tc>
          <w:tcPr>
            <w:tcW w:w="635" w:type="dxa"/>
            <w:tcBorders>
              <w:top w:val="nil"/>
              <w:left w:val="nil"/>
              <w:bottom w:val="nil"/>
              <w:right w:val="single" w:sz="4" w:space="0" w:color="auto"/>
            </w:tcBorders>
            <w:shd w:val="clear" w:color="auto" w:fill="auto"/>
            <w:noWrap/>
            <w:vAlign w:val="center"/>
            <w:hideMark/>
          </w:tcPr>
          <w:p w14:paraId="01020E96" w14:textId="116B627B" w:rsidR="00D7270A" w:rsidRPr="00D5039F" w:rsidRDefault="00D7270A" w:rsidP="00D7270A">
            <w:pPr>
              <w:spacing w:after="0" w:line="240" w:lineRule="auto"/>
              <w:rPr>
                <w:rFonts w:eastAsia="Times New Roman"/>
                <w:color w:val="000000"/>
                <w:lang w:eastAsia="es-CO"/>
              </w:rPr>
            </w:pPr>
            <w:r w:rsidRPr="00B9435A">
              <w:t>0.030</w:t>
            </w:r>
          </w:p>
        </w:tc>
        <w:tc>
          <w:tcPr>
            <w:tcW w:w="1130" w:type="dxa"/>
            <w:tcBorders>
              <w:top w:val="nil"/>
              <w:left w:val="nil"/>
              <w:bottom w:val="nil"/>
              <w:right w:val="nil"/>
            </w:tcBorders>
            <w:shd w:val="clear" w:color="auto" w:fill="auto"/>
            <w:vAlign w:val="center"/>
            <w:hideMark/>
          </w:tcPr>
          <w:p w14:paraId="46F63282" w14:textId="273DA0E3" w:rsidR="00D7270A" w:rsidRPr="00D5039F" w:rsidRDefault="00D7270A" w:rsidP="00D7270A">
            <w:pPr>
              <w:spacing w:after="0" w:line="240" w:lineRule="auto"/>
              <w:rPr>
                <w:rFonts w:eastAsia="Times New Roman"/>
                <w:color w:val="000000"/>
                <w:lang w:eastAsia="es-CO"/>
              </w:rPr>
            </w:pPr>
            <w:r w:rsidRPr="00B9435A">
              <w:t>-0.091***</w:t>
            </w:r>
          </w:p>
        </w:tc>
        <w:tc>
          <w:tcPr>
            <w:tcW w:w="635" w:type="dxa"/>
            <w:tcBorders>
              <w:top w:val="nil"/>
              <w:left w:val="nil"/>
              <w:bottom w:val="nil"/>
              <w:right w:val="single" w:sz="4" w:space="0" w:color="auto"/>
            </w:tcBorders>
            <w:shd w:val="clear" w:color="auto" w:fill="auto"/>
            <w:noWrap/>
            <w:vAlign w:val="center"/>
            <w:hideMark/>
          </w:tcPr>
          <w:p w14:paraId="6DFC90E6" w14:textId="1C3D030A" w:rsidR="00D7270A" w:rsidRPr="00D5039F" w:rsidRDefault="00D7270A" w:rsidP="00D7270A">
            <w:pPr>
              <w:spacing w:after="0" w:line="240" w:lineRule="auto"/>
              <w:rPr>
                <w:rFonts w:eastAsia="Times New Roman"/>
                <w:color w:val="000000"/>
                <w:lang w:eastAsia="es-CO"/>
              </w:rPr>
            </w:pPr>
            <w:r w:rsidRPr="00B9435A">
              <w:t>0.01</w:t>
            </w:r>
          </w:p>
        </w:tc>
        <w:tc>
          <w:tcPr>
            <w:tcW w:w="776" w:type="dxa"/>
            <w:tcBorders>
              <w:top w:val="nil"/>
              <w:left w:val="nil"/>
              <w:bottom w:val="nil"/>
              <w:right w:val="nil"/>
            </w:tcBorders>
            <w:shd w:val="clear" w:color="auto" w:fill="auto"/>
            <w:noWrap/>
            <w:vAlign w:val="center"/>
            <w:hideMark/>
          </w:tcPr>
          <w:p w14:paraId="0D4FAD89" w14:textId="0170BFC1" w:rsidR="00D7270A" w:rsidRPr="00D5039F" w:rsidRDefault="00D7270A" w:rsidP="00D7270A">
            <w:pPr>
              <w:spacing w:after="0" w:line="240" w:lineRule="auto"/>
              <w:rPr>
                <w:rFonts w:eastAsia="Times New Roman"/>
                <w:color w:val="000000"/>
                <w:lang w:eastAsia="es-CO"/>
              </w:rPr>
            </w:pPr>
            <w:r w:rsidRPr="00B9435A">
              <w:t>0.071</w:t>
            </w:r>
          </w:p>
        </w:tc>
      </w:tr>
      <w:tr w:rsidR="00D7270A" w:rsidRPr="00D5039F" w14:paraId="61D17BBB" w14:textId="77777777" w:rsidTr="00D7270A">
        <w:trPr>
          <w:trHeight w:val="288"/>
        </w:trPr>
        <w:tc>
          <w:tcPr>
            <w:tcW w:w="2552" w:type="dxa"/>
            <w:tcBorders>
              <w:top w:val="nil"/>
              <w:left w:val="nil"/>
              <w:bottom w:val="single" w:sz="4" w:space="0" w:color="auto"/>
              <w:right w:val="single" w:sz="4" w:space="0" w:color="auto"/>
            </w:tcBorders>
            <w:shd w:val="clear" w:color="auto" w:fill="auto"/>
            <w:noWrap/>
            <w:vAlign w:val="center"/>
            <w:hideMark/>
          </w:tcPr>
          <w:p w14:paraId="3F6EB855" w14:textId="77777777" w:rsidR="00D7270A" w:rsidRPr="0031530E" w:rsidRDefault="00D7270A" w:rsidP="00D7270A">
            <w:pPr>
              <w:spacing w:after="0" w:line="240" w:lineRule="auto"/>
              <w:rPr>
                <w:rFonts w:eastAsia="Times New Roman"/>
                <w:color w:val="000000"/>
                <w:lang w:eastAsia="es-CO"/>
              </w:rPr>
            </w:pPr>
            <w:proofErr w:type="spellStart"/>
            <w:r w:rsidRPr="003D06A4">
              <w:t>Willingness</w:t>
            </w:r>
            <w:proofErr w:type="spellEnd"/>
            <w:r w:rsidRPr="003D06A4">
              <w:t xml:space="preserve"> </w:t>
            </w:r>
            <w:proofErr w:type="spellStart"/>
            <w:r w:rsidRPr="003D06A4">
              <w:t>to</w:t>
            </w:r>
            <w:proofErr w:type="spellEnd"/>
            <w:r w:rsidRPr="003D06A4">
              <w:t xml:space="preserve"> </w:t>
            </w:r>
            <w:proofErr w:type="spellStart"/>
            <w:r w:rsidRPr="003D06A4">
              <w:t>take</w:t>
            </w:r>
            <w:proofErr w:type="spellEnd"/>
            <w:r w:rsidRPr="003D06A4">
              <w:t xml:space="preserve"> </w:t>
            </w:r>
            <w:proofErr w:type="spellStart"/>
            <w:r w:rsidRPr="003D06A4">
              <w:t>risks</w:t>
            </w:r>
            <w:proofErr w:type="spellEnd"/>
          </w:p>
        </w:tc>
        <w:tc>
          <w:tcPr>
            <w:tcW w:w="1130" w:type="dxa"/>
            <w:tcBorders>
              <w:top w:val="nil"/>
              <w:left w:val="nil"/>
              <w:bottom w:val="single" w:sz="4" w:space="0" w:color="auto"/>
              <w:right w:val="nil"/>
            </w:tcBorders>
            <w:shd w:val="clear" w:color="auto" w:fill="auto"/>
            <w:noWrap/>
            <w:vAlign w:val="center"/>
            <w:hideMark/>
          </w:tcPr>
          <w:p w14:paraId="15A27551" w14:textId="0403C7F3" w:rsidR="00D7270A" w:rsidRPr="00D5039F" w:rsidRDefault="00D7270A" w:rsidP="00D7270A">
            <w:pPr>
              <w:spacing w:after="0" w:line="240" w:lineRule="auto"/>
              <w:rPr>
                <w:rFonts w:eastAsia="Times New Roman"/>
                <w:color w:val="000000"/>
                <w:lang w:eastAsia="es-CO"/>
              </w:rPr>
            </w:pPr>
            <w:r w:rsidRPr="00B9435A">
              <w:t>0.222</w:t>
            </w:r>
          </w:p>
        </w:tc>
        <w:tc>
          <w:tcPr>
            <w:tcW w:w="635" w:type="dxa"/>
            <w:tcBorders>
              <w:top w:val="nil"/>
              <w:left w:val="nil"/>
              <w:bottom w:val="single" w:sz="4" w:space="0" w:color="auto"/>
              <w:right w:val="single" w:sz="4" w:space="0" w:color="auto"/>
            </w:tcBorders>
            <w:shd w:val="clear" w:color="auto" w:fill="auto"/>
            <w:noWrap/>
            <w:vAlign w:val="center"/>
            <w:hideMark/>
          </w:tcPr>
          <w:p w14:paraId="147B4F23" w14:textId="308AA1C7" w:rsidR="00D7270A" w:rsidRPr="00D5039F" w:rsidRDefault="00D7270A" w:rsidP="00D7270A">
            <w:pPr>
              <w:spacing w:after="0" w:line="240" w:lineRule="auto"/>
              <w:rPr>
                <w:rFonts w:eastAsia="Times New Roman"/>
                <w:color w:val="000000"/>
                <w:lang w:eastAsia="es-CO"/>
              </w:rPr>
            </w:pPr>
            <w:r w:rsidRPr="00B9435A">
              <w:t>0.090</w:t>
            </w:r>
          </w:p>
        </w:tc>
        <w:tc>
          <w:tcPr>
            <w:tcW w:w="1130" w:type="dxa"/>
            <w:tcBorders>
              <w:top w:val="nil"/>
              <w:left w:val="nil"/>
              <w:bottom w:val="single" w:sz="4" w:space="0" w:color="auto"/>
              <w:right w:val="nil"/>
            </w:tcBorders>
            <w:shd w:val="clear" w:color="auto" w:fill="auto"/>
            <w:noWrap/>
            <w:vAlign w:val="center"/>
            <w:hideMark/>
          </w:tcPr>
          <w:p w14:paraId="5997B9B8" w14:textId="61D8C5A7" w:rsidR="00D7270A" w:rsidRPr="00D5039F" w:rsidRDefault="00D7270A" w:rsidP="00D7270A">
            <w:pPr>
              <w:spacing w:after="0" w:line="240" w:lineRule="auto"/>
              <w:rPr>
                <w:rFonts w:eastAsia="Times New Roman"/>
                <w:color w:val="000000"/>
                <w:lang w:eastAsia="es-CO"/>
              </w:rPr>
            </w:pPr>
            <w:r w:rsidRPr="00B9435A">
              <w:t>-0.123</w:t>
            </w:r>
          </w:p>
        </w:tc>
        <w:tc>
          <w:tcPr>
            <w:tcW w:w="635" w:type="dxa"/>
            <w:tcBorders>
              <w:top w:val="nil"/>
              <w:left w:val="nil"/>
              <w:bottom w:val="single" w:sz="4" w:space="0" w:color="auto"/>
              <w:right w:val="single" w:sz="4" w:space="0" w:color="auto"/>
            </w:tcBorders>
            <w:shd w:val="clear" w:color="auto" w:fill="auto"/>
            <w:noWrap/>
            <w:vAlign w:val="center"/>
            <w:hideMark/>
          </w:tcPr>
          <w:p w14:paraId="2CBCB70A" w14:textId="734CC5C7" w:rsidR="00D7270A" w:rsidRPr="00D5039F" w:rsidRDefault="00D7270A" w:rsidP="00D7270A">
            <w:pPr>
              <w:spacing w:after="0" w:line="240" w:lineRule="auto"/>
              <w:rPr>
                <w:rFonts w:eastAsia="Times New Roman"/>
                <w:color w:val="000000"/>
                <w:lang w:eastAsia="es-CO"/>
              </w:rPr>
            </w:pPr>
            <w:r w:rsidRPr="00B9435A">
              <w:t>0.120</w:t>
            </w:r>
          </w:p>
        </w:tc>
        <w:tc>
          <w:tcPr>
            <w:tcW w:w="1130" w:type="dxa"/>
            <w:tcBorders>
              <w:top w:val="nil"/>
              <w:left w:val="nil"/>
              <w:bottom w:val="single" w:sz="4" w:space="0" w:color="auto"/>
              <w:right w:val="nil"/>
            </w:tcBorders>
            <w:shd w:val="clear" w:color="auto" w:fill="auto"/>
            <w:vAlign w:val="center"/>
            <w:hideMark/>
          </w:tcPr>
          <w:p w14:paraId="5EC6C363" w14:textId="02D444DC" w:rsidR="00D7270A" w:rsidRPr="00D5039F" w:rsidRDefault="00D7270A" w:rsidP="00D7270A">
            <w:pPr>
              <w:spacing w:after="0" w:line="240" w:lineRule="auto"/>
              <w:rPr>
                <w:rFonts w:eastAsia="Times New Roman"/>
                <w:color w:val="000000"/>
                <w:lang w:eastAsia="es-CO"/>
              </w:rPr>
            </w:pPr>
            <w:r w:rsidRPr="00B9435A">
              <w:t>0.000</w:t>
            </w:r>
          </w:p>
        </w:tc>
        <w:tc>
          <w:tcPr>
            <w:tcW w:w="635" w:type="dxa"/>
            <w:tcBorders>
              <w:top w:val="nil"/>
              <w:left w:val="nil"/>
              <w:bottom w:val="single" w:sz="4" w:space="0" w:color="auto"/>
              <w:right w:val="single" w:sz="4" w:space="0" w:color="auto"/>
            </w:tcBorders>
            <w:shd w:val="clear" w:color="auto" w:fill="auto"/>
            <w:noWrap/>
            <w:vAlign w:val="center"/>
            <w:hideMark/>
          </w:tcPr>
          <w:p w14:paraId="0A42951E" w14:textId="6ADED5A7" w:rsidR="00D7270A" w:rsidRPr="00D5039F" w:rsidRDefault="00D7270A" w:rsidP="00D7270A">
            <w:pPr>
              <w:spacing w:after="0" w:line="240" w:lineRule="auto"/>
              <w:rPr>
                <w:rFonts w:eastAsia="Times New Roman"/>
                <w:color w:val="000000"/>
                <w:lang w:eastAsia="es-CO"/>
              </w:rPr>
            </w:pPr>
            <w:r w:rsidRPr="00B9435A">
              <w:t>0.03</w:t>
            </w:r>
          </w:p>
        </w:tc>
        <w:tc>
          <w:tcPr>
            <w:tcW w:w="776" w:type="dxa"/>
            <w:tcBorders>
              <w:top w:val="nil"/>
              <w:left w:val="nil"/>
              <w:bottom w:val="single" w:sz="4" w:space="0" w:color="auto"/>
              <w:right w:val="nil"/>
            </w:tcBorders>
            <w:shd w:val="clear" w:color="auto" w:fill="auto"/>
            <w:noWrap/>
            <w:vAlign w:val="center"/>
            <w:hideMark/>
          </w:tcPr>
          <w:p w14:paraId="375F65CF" w14:textId="70FF4B73" w:rsidR="00D7270A" w:rsidRPr="00D5039F" w:rsidRDefault="00D7270A" w:rsidP="00D7270A">
            <w:pPr>
              <w:spacing w:after="0" w:line="240" w:lineRule="auto"/>
              <w:rPr>
                <w:rFonts w:eastAsia="Times New Roman"/>
                <w:color w:val="000000"/>
                <w:lang w:eastAsia="es-CO"/>
              </w:rPr>
            </w:pPr>
            <w:r w:rsidRPr="00B9435A">
              <w:t>0.053</w:t>
            </w:r>
          </w:p>
        </w:tc>
      </w:tr>
    </w:tbl>
    <w:p w14:paraId="037D114A" w14:textId="39C4188C" w:rsidR="00F2624C" w:rsidRDefault="00F2624C" w:rsidP="00F2624C">
      <w:pPr>
        <w:jc w:val="both"/>
        <w:rPr>
          <w:sz w:val="20"/>
          <w:szCs w:val="20"/>
          <w:lang w:val="en-US"/>
        </w:rPr>
      </w:pPr>
      <w:r w:rsidRPr="00DD53DA">
        <w:rPr>
          <w:sz w:val="20"/>
          <w:szCs w:val="20"/>
          <w:lang w:val="en-US"/>
        </w:rPr>
        <w:t xml:space="preserve">The table presents the </w:t>
      </w:r>
      <w:r>
        <w:rPr>
          <w:sz w:val="20"/>
          <w:szCs w:val="20"/>
          <w:lang w:val="en-US"/>
        </w:rPr>
        <w:t>OLS</w:t>
      </w:r>
      <w:r w:rsidRPr="00DD53DA">
        <w:rPr>
          <w:sz w:val="20"/>
          <w:szCs w:val="20"/>
          <w:lang w:val="en-US"/>
        </w:rPr>
        <w:t xml:space="preserve"> estimations</w:t>
      </w:r>
      <w:r>
        <w:rPr>
          <w:sz w:val="20"/>
          <w:szCs w:val="20"/>
          <w:lang w:val="en-US"/>
        </w:rPr>
        <w:t xml:space="preserve"> </w:t>
      </w:r>
      <w:r w:rsidRPr="00DD53DA">
        <w:rPr>
          <w:sz w:val="20"/>
          <w:szCs w:val="20"/>
          <w:lang w:val="en-US"/>
        </w:rPr>
        <w:t xml:space="preserve">in the first column </w:t>
      </w:r>
      <w:r>
        <w:rPr>
          <w:sz w:val="20"/>
          <w:szCs w:val="20"/>
          <w:lang w:val="en-US"/>
        </w:rPr>
        <w:t xml:space="preserve">(coefficient) </w:t>
      </w:r>
      <w:r w:rsidRPr="00DD53DA">
        <w:rPr>
          <w:sz w:val="20"/>
          <w:szCs w:val="20"/>
          <w:lang w:val="en-US"/>
        </w:rPr>
        <w:t xml:space="preserve">and </w:t>
      </w:r>
      <w:r w:rsidRPr="008D18BE">
        <w:rPr>
          <w:sz w:val="20"/>
          <w:szCs w:val="20"/>
          <w:lang w:val="en-US"/>
        </w:rPr>
        <w:t>clustered errors by country</w:t>
      </w:r>
      <w:r>
        <w:rPr>
          <w:sz w:val="20"/>
          <w:szCs w:val="20"/>
          <w:lang w:val="en-US"/>
        </w:rPr>
        <w:t xml:space="preserve"> (SE)</w:t>
      </w:r>
      <w:r w:rsidRPr="00DD53DA">
        <w:rPr>
          <w:sz w:val="20"/>
          <w:szCs w:val="20"/>
          <w:lang w:val="en-US"/>
        </w:rPr>
        <w:t xml:space="preserve"> in the second column for the </w:t>
      </w:r>
      <w:r>
        <w:rPr>
          <w:sz w:val="20"/>
          <w:szCs w:val="20"/>
          <w:lang w:val="en-US"/>
        </w:rPr>
        <w:t>objective</w:t>
      </w:r>
      <w:r>
        <w:rPr>
          <w:sz w:val="20"/>
          <w:szCs w:val="20"/>
          <w:lang w:val="en-US"/>
        </w:rPr>
        <w:t xml:space="preserve"> </w:t>
      </w:r>
      <w:r w:rsidRPr="00DD53DA">
        <w:rPr>
          <w:sz w:val="20"/>
          <w:szCs w:val="20"/>
          <w:lang w:val="en-US"/>
        </w:rPr>
        <w:t xml:space="preserve">financial </w:t>
      </w:r>
      <w:r>
        <w:rPr>
          <w:sz w:val="20"/>
          <w:szCs w:val="20"/>
          <w:lang w:val="en-US"/>
        </w:rPr>
        <w:t>knowledge measure, its interaction with the COVID dummy,</w:t>
      </w:r>
      <w:r w:rsidRPr="00DD53DA">
        <w:rPr>
          <w:sz w:val="20"/>
          <w:szCs w:val="20"/>
          <w:lang w:val="en-US"/>
        </w:rPr>
        <w:t xml:space="preserve"> and the COVID </w:t>
      </w:r>
      <w:r>
        <w:rPr>
          <w:sz w:val="20"/>
          <w:szCs w:val="20"/>
          <w:lang w:val="en-US"/>
        </w:rPr>
        <w:t>dummy</w:t>
      </w:r>
      <w:r w:rsidRPr="00DD53DA">
        <w:rPr>
          <w:sz w:val="20"/>
          <w:szCs w:val="20"/>
          <w:lang w:val="en-US"/>
        </w:rPr>
        <w:t xml:space="preserve">. In the last column, we report the </w:t>
      </w:r>
      <w:r>
        <w:rPr>
          <w:sz w:val="20"/>
          <w:szCs w:val="20"/>
          <w:lang w:val="en-US"/>
        </w:rPr>
        <w:t>pseudo-</w:t>
      </w:r>
      <w:r w:rsidRPr="00DD53DA">
        <w:rPr>
          <w:sz w:val="20"/>
          <w:szCs w:val="20"/>
          <w:lang w:val="en-US"/>
        </w:rPr>
        <w:t>r-squared. The estimations include</w:t>
      </w:r>
      <w:r>
        <w:rPr>
          <w:sz w:val="20"/>
          <w:szCs w:val="20"/>
          <w:lang w:val="en-US"/>
        </w:rPr>
        <w:t xml:space="preserve"> the</w:t>
      </w:r>
      <w:r w:rsidRPr="00DD53DA">
        <w:rPr>
          <w:sz w:val="20"/>
          <w:szCs w:val="20"/>
          <w:lang w:val="en-US"/>
        </w:rPr>
        <w:t xml:space="preserve"> control</w:t>
      </w:r>
      <w:r>
        <w:rPr>
          <w:sz w:val="20"/>
          <w:szCs w:val="20"/>
          <w:lang w:val="en-US"/>
        </w:rPr>
        <w:t xml:space="preserve"> variables of age, education level, sex, marital status, income, number of adults, number of children, stable income, urban area, and country-specific dummies</w:t>
      </w:r>
      <w:r w:rsidRPr="00DD53DA">
        <w:rPr>
          <w:sz w:val="20"/>
          <w:szCs w:val="20"/>
          <w:lang w:val="en-US"/>
        </w:rPr>
        <w:t>. Statistical significance ***p&lt;0.01, **p&lt;0.05, *p&lt;0.10</w:t>
      </w:r>
      <w:r>
        <w:rPr>
          <w:sz w:val="20"/>
          <w:szCs w:val="20"/>
          <w:lang w:val="en-US"/>
        </w:rPr>
        <w:t>.</w:t>
      </w:r>
    </w:p>
    <w:p w14:paraId="597B4151" w14:textId="1AB09627" w:rsidR="00D7270A" w:rsidRDefault="00D7270A">
      <w:pPr>
        <w:rPr>
          <w:b/>
          <w:bCs/>
          <w:lang w:val="en-US"/>
        </w:rPr>
      </w:pPr>
      <w:r w:rsidRPr="0042232A">
        <w:rPr>
          <w:b/>
          <w:bCs/>
          <w:lang w:val="en-US"/>
        </w:rPr>
        <w:t>Table</w:t>
      </w:r>
      <w:r>
        <w:rPr>
          <w:b/>
          <w:bCs/>
          <w:lang w:val="en-US"/>
        </w:rPr>
        <w:t xml:space="preserve"> A</w:t>
      </w:r>
      <w:r>
        <w:rPr>
          <w:b/>
          <w:bCs/>
          <w:lang w:val="en-US"/>
        </w:rPr>
        <w:t>6</w:t>
      </w:r>
      <w:r w:rsidRPr="0042232A">
        <w:rPr>
          <w:b/>
          <w:bCs/>
          <w:lang w:val="en-US"/>
        </w:rPr>
        <w:t>.</w:t>
      </w:r>
      <w:r w:rsidR="00F2624C" w:rsidRPr="00F2624C">
        <w:rPr>
          <w:lang w:val="en-US"/>
        </w:rPr>
        <w:t xml:space="preserve"> </w:t>
      </w:r>
      <w:r w:rsidR="00F2624C" w:rsidRPr="0042232A">
        <w:rPr>
          <w:lang w:val="en-US"/>
        </w:rPr>
        <w:t xml:space="preserve">OLS estimations of the relations </w:t>
      </w:r>
      <w:r w:rsidR="00F2624C" w:rsidRPr="00F2624C">
        <w:rPr>
          <w:lang w:val="en-US"/>
        </w:rPr>
        <w:t xml:space="preserve">between </w:t>
      </w:r>
      <w:r w:rsidR="00F2624C">
        <w:rPr>
          <w:lang w:val="en-US"/>
        </w:rPr>
        <w:t>subjective</w:t>
      </w:r>
      <w:r w:rsidR="00F2624C" w:rsidRPr="00F2624C">
        <w:rPr>
          <w:lang w:val="en-US"/>
        </w:rPr>
        <w:t xml:space="preserve"> financial knowledge</w:t>
      </w:r>
      <w:r w:rsidR="00F2624C">
        <w:rPr>
          <w:lang w:val="en-US"/>
        </w:rPr>
        <w:t xml:space="preserve"> measure, a </w:t>
      </w:r>
      <w:r w:rsidR="00F2624C" w:rsidRPr="00F2624C">
        <w:rPr>
          <w:lang w:val="en-US"/>
        </w:rPr>
        <w:t>list of financial behaviors</w:t>
      </w:r>
      <w:r w:rsidR="00F2624C">
        <w:rPr>
          <w:lang w:val="en-US"/>
        </w:rPr>
        <w:t xml:space="preserve"> and the COVID-19 pandemic.</w:t>
      </w:r>
    </w:p>
    <w:tbl>
      <w:tblPr>
        <w:tblW w:w="8623" w:type="dxa"/>
        <w:tblCellMar>
          <w:left w:w="70" w:type="dxa"/>
          <w:right w:w="70" w:type="dxa"/>
        </w:tblCellMar>
        <w:tblLook w:val="04A0" w:firstRow="1" w:lastRow="0" w:firstColumn="1" w:lastColumn="0" w:noHBand="0" w:noVBand="1"/>
      </w:tblPr>
      <w:tblGrid>
        <w:gridCol w:w="2552"/>
        <w:gridCol w:w="1130"/>
        <w:gridCol w:w="635"/>
        <w:gridCol w:w="1130"/>
        <w:gridCol w:w="635"/>
        <w:gridCol w:w="1130"/>
        <w:gridCol w:w="635"/>
        <w:gridCol w:w="776"/>
      </w:tblGrid>
      <w:tr w:rsidR="00D7270A" w:rsidRPr="00D5039F" w14:paraId="09384E7F" w14:textId="77777777" w:rsidTr="00DB2F4A">
        <w:trPr>
          <w:trHeight w:val="288"/>
        </w:trPr>
        <w:tc>
          <w:tcPr>
            <w:tcW w:w="2552" w:type="dxa"/>
            <w:tcBorders>
              <w:top w:val="nil"/>
              <w:left w:val="nil"/>
              <w:bottom w:val="single" w:sz="4" w:space="0" w:color="auto"/>
              <w:right w:val="single" w:sz="4" w:space="0" w:color="auto"/>
            </w:tcBorders>
            <w:shd w:val="clear" w:color="auto" w:fill="auto"/>
            <w:noWrap/>
            <w:vAlign w:val="center"/>
            <w:hideMark/>
          </w:tcPr>
          <w:p w14:paraId="50694698" w14:textId="77777777" w:rsidR="00D7270A" w:rsidRPr="00D5039F" w:rsidRDefault="00D7270A" w:rsidP="00DB2F4A">
            <w:pPr>
              <w:spacing w:after="0" w:line="240" w:lineRule="auto"/>
              <w:rPr>
                <w:rFonts w:eastAsia="Times New Roman"/>
                <w:color w:val="000000"/>
                <w:lang w:val="en-AU" w:eastAsia="es-CO"/>
              </w:rPr>
            </w:pPr>
            <w:r w:rsidRPr="00D5039F">
              <w:rPr>
                <w:rFonts w:eastAsia="Times New Roman"/>
                <w:color w:val="000000"/>
                <w:lang w:val="en-AU" w:eastAsia="es-CO"/>
              </w:rPr>
              <w:t> </w:t>
            </w:r>
          </w:p>
        </w:tc>
        <w:tc>
          <w:tcPr>
            <w:tcW w:w="1765" w:type="dxa"/>
            <w:gridSpan w:val="2"/>
            <w:tcBorders>
              <w:top w:val="nil"/>
              <w:left w:val="nil"/>
              <w:bottom w:val="single" w:sz="4" w:space="0" w:color="auto"/>
              <w:right w:val="single" w:sz="4" w:space="0" w:color="000000"/>
            </w:tcBorders>
            <w:shd w:val="clear" w:color="auto" w:fill="auto"/>
            <w:noWrap/>
            <w:vAlign w:val="center"/>
            <w:hideMark/>
          </w:tcPr>
          <w:p w14:paraId="71C613DA" w14:textId="77777777" w:rsidR="00D7270A" w:rsidRPr="00D5039F" w:rsidRDefault="00D7270A" w:rsidP="00DB2F4A">
            <w:pPr>
              <w:spacing w:after="0" w:line="240" w:lineRule="auto"/>
              <w:jc w:val="center"/>
              <w:rPr>
                <w:rFonts w:eastAsia="Times New Roman"/>
                <w:color w:val="000000"/>
                <w:lang w:eastAsia="es-CO"/>
              </w:rPr>
            </w:pPr>
            <w:proofErr w:type="spellStart"/>
            <w:r w:rsidRPr="00D5039F">
              <w:rPr>
                <w:rFonts w:eastAsia="Times New Roman"/>
                <w:color w:val="000000"/>
                <w:lang w:eastAsia="es-CO"/>
              </w:rPr>
              <w:t>Financial</w:t>
            </w:r>
            <w:proofErr w:type="spellEnd"/>
            <w:r w:rsidRPr="00D5039F">
              <w:rPr>
                <w:rFonts w:eastAsia="Times New Roman"/>
                <w:color w:val="000000"/>
                <w:lang w:eastAsia="es-CO"/>
              </w:rPr>
              <w:t xml:space="preserve"> </w:t>
            </w:r>
            <w:r>
              <w:rPr>
                <w:rFonts w:eastAsia="Times New Roman"/>
                <w:color w:val="000000"/>
                <w:lang w:val="en-US" w:eastAsia="es-CO"/>
              </w:rPr>
              <w:t>Knowledge</w:t>
            </w:r>
          </w:p>
        </w:tc>
        <w:tc>
          <w:tcPr>
            <w:tcW w:w="1765" w:type="dxa"/>
            <w:gridSpan w:val="2"/>
            <w:tcBorders>
              <w:top w:val="nil"/>
              <w:left w:val="nil"/>
              <w:bottom w:val="single" w:sz="4" w:space="0" w:color="auto"/>
              <w:right w:val="single" w:sz="4" w:space="0" w:color="000000"/>
            </w:tcBorders>
            <w:shd w:val="clear" w:color="auto" w:fill="auto"/>
            <w:noWrap/>
            <w:vAlign w:val="center"/>
            <w:hideMark/>
          </w:tcPr>
          <w:p w14:paraId="56F47BD8"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F</w:t>
            </w:r>
            <w:r>
              <w:rPr>
                <w:rFonts w:eastAsia="Times New Roman"/>
                <w:color w:val="000000"/>
                <w:lang w:eastAsia="es-CO"/>
              </w:rPr>
              <w:t>K</w:t>
            </w:r>
            <w:r w:rsidRPr="00D5039F">
              <w:rPr>
                <w:rFonts w:eastAsia="Times New Roman"/>
                <w:color w:val="000000"/>
                <w:lang w:eastAsia="es-CO"/>
              </w:rPr>
              <w:t>*COVID</w:t>
            </w:r>
          </w:p>
        </w:tc>
        <w:tc>
          <w:tcPr>
            <w:tcW w:w="1765" w:type="dxa"/>
            <w:gridSpan w:val="2"/>
            <w:tcBorders>
              <w:top w:val="nil"/>
              <w:left w:val="nil"/>
              <w:bottom w:val="single" w:sz="4" w:space="0" w:color="auto"/>
              <w:right w:val="single" w:sz="4" w:space="0" w:color="000000"/>
            </w:tcBorders>
            <w:shd w:val="clear" w:color="auto" w:fill="auto"/>
            <w:noWrap/>
            <w:vAlign w:val="center"/>
            <w:hideMark/>
          </w:tcPr>
          <w:p w14:paraId="7C3FEBCD"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COVID</w:t>
            </w:r>
          </w:p>
        </w:tc>
        <w:tc>
          <w:tcPr>
            <w:tcW w:w="776" w:type="dxa"/>
            <w:tcBorders>
              <w:top w:val="nil"/>
              <w:left w:val="nil"/>
              <w:bottom w:val="single" w:sz="4" w:space="0" w:color="auto"/>
              <w:right w:val="nil"/>
            </w:tcBorders>
            <w:shd w:val="clear" w:color="auto" w:fill="auto"/>
            <w:vAlign w:val="center"/>
            <w:hideMark/>
          </w:tcPr>
          <w:p w14:paraId="3B460B9D"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Pseudo R-</w:t>
            </w:r>
            <w:proofErr w:type="spellStart"/>
            <w:r w:rsidRPr="00D5039F">
              <w:rPr>
                <w:rFonts w:eastAsia="Times New Roman"/>
                <w:color w:val="000000"/>
                <w:lang w:eastAsia="es-CO"/>
              </w:rPr>
              <w:t>sqr</w:t>
            </w:r>
            <w:proofErr w:type="spellEnd"/>
          </w:p>
        </w:tc>
      </w:tr>
      <w:tr w:rsidR="00D7270A" w:rsidRPr="00D5039F" w14:paraId="0F00D6C2" w14:textId="77777777" w:rsidTr="00DB2F4A">
        <w:trPr>
          <w:trHeight w:val="288"/>
        </w:trPr>
        <w:tc>
          <w:tcPr>
            <w:tcW w:w="2552" w:type="dxa"/>
            <w:tcBorders>
              <w:top w:val="nil"/>
              <w:left w:val="nil"/>
              <w:bottom w:val="single" w:sz="4" w:space="0" w:color="auto"/>
              <w:right w:val="single" w:sz="4" w:space="0" w:color="auto"/>
            </w:tcBorders>
            <w:shd w:val="clear" w:color="auto" w:fill="auto"/>
            <w:noWrap/>
            <w:vAlign w:val="center"/>
            <w:hideMark/>
          </w:tcPr>
          <w:p w14:paraId="5028040D" w14:textId="77777777" w:rsidR="00D7270A" w:rsidRPr="00D5039F" w:rsidRDefault="00D7270A" w:rsidP="00DB2F4A">
            <w:pPr>
              <w:spacing w:after="0" w:line="240" w:lineRule="auto"/>
              <w:rPr>
                <w:rFonts w:eastAsia="Times New Roman"/>
                <w:color w:val="000000"/>
                <w:lang w:eastAsia="es-CO"/>
              </w:rPr>
            </w:pPr>
            <w:r w:rsidRPr="00D5039F">
              <w:rPr>
                <w:rFonts w:eastAsia="Times New Roman"/>
                <w:color w:val="000000"/>
                <w:lang w:eastAsia="es-CO"/>
              </w:rPr>
              <w:t> </w:t>
            </w:r>
          </w:p>
        </w:tc>
        <w:tc>
          <w:tcPr>
            <w:tcW w:w="1130" w:type="dxa"/>
            <w:tcBorders>
              <w:top w:val="nil"/>
              <w:left w:val="nil"/>
              <w:bottom w:val="single" w:sz="4" w:space="0" w:color="auto"/>
              <w:right w:val="nil"/>
            </w:tcBorders>
            <w:shd w:val="clear" w:color="auto" w:fill="auto"/>
            <w:noWrap/>
            <w:vAlign w:val="center"/>
            <w:hideMark/>
          </w:tcPr>
          <w:p w14:paraId="2A303D1E" w14:textId="77777777" w:rsidR="00D7270A" w:rsidRPr="00D5039F" w:rsidRDefault="00D7270A" w:rsidP="00DB2F4A">
            <w:pPr>
              <w:spacing w:after="0" w:line="240" w:lineRule="auto"/>
              <w:jc w:val="center"/>
              <w:rPr>
                <w:rFonts w:eastAsia="Times New Roman"/>
                <w:color w:val="000000"/>
                <w:lang w:eastAsia="es-CO"/>
              </w:rPr>
            </w:pPr>
            <w:proofErr w:type="spellStart"/>
            <w:r w:rsidRPr="00D5039F">
              <w:rPr>
                <w:rFonts w:eastAsia="Times New Roman"/>
                <w:color w:val="000000"/>
                <w:lang w:eastAsia="es-CO"/>
              </w:rPr>
              <w:t>Coefficient</w:t>
            </w:r>
            <w:proofErr w:type="spellEnd"/>
          </w:p>
        </w:tc>
        <w:tc>
          <w:tcPr>
            <w:tcW w:w="635" w:type="dxa"/>
            <w:tcBorders>
              <w:top w:val="nil"/>
              <w:left w:val="nil"/>
              <w:bottom w:val="single" w:sz="4" w:space="0" w:color="auto"/>
              <w:right w:val="single" w:sz="4" w:space="0" w:color="auto"/>
            </w:tcBorders>
            <w:shd w:val="clear" w:color="auto" w:fill="auto"/>
            <w:noWrap/>
            <w:vAlign w:val="center"/>
            <w:hideMark/>
          </w:tcPr>
          <w:p w14:paraId="17A56BF0"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SE</w:t>
            </w:r>
          </w:p>
        </w:tc>
        <w:tc>
          <w:tcPr>
            <w:tcW w:w="1130" w:type="dxa"/>
            <w:tcBorders>
              <w:top w:val="nil"/>
              <w:left w:val="nil"/>
              <w:bottom w:val="single" w:sz="4" w:space="0" w:color="auto"/>
              <w:right w:val="nil"/>
            </w:tcBorders>
            <w:shd w:val="clear" w:color="auto" w:fill="auto"/>
            <w:noWrap/>
            <w:vAlign w:val="center"/>
            <w:hideMark/>
          </w:tcPr>
          <w:p w14:paraId="402A86F7" w14:textId="77777777" w:rsidR="00D7270A" w:rsidRPr="00D5039F" w:rsidRDefault="00D7270A" w:rsidP="00DB2F4A">
            <w:pPr>
              <w:spacing w:after="0" w:line="240" w:lineRule="auto"/>
              <w:jc w:val="center"/>
              <w:rPr>
                <w:rFonts w:eastAsia="Times New Roman"/>
                <w:color w:val="000000"/>
                <w:lang w:eastAsia="es-CO"/>
              </w:rPr>
            </w:pPr>
            <w:proofErr w:type="spellStart"/>
            <w:r w:rsidRPr="00D5039F">
              <w:rPr>
                <w:rFonts w:eastAsia="Times New Roman"/>
                <w:color w:val="000000"/>
                <w:lang w:eastAsia="es-CO"/>
              </w:rPr>
              <w:t>Coefficient</w:t>
            </w:r>
            <w:proofErr w:type="spellEnd"/>
          </w:p>
        </w:tc>
        <w:tc>
          <w:tcPr>
            <w:tcW w:w="635" w:type="dxa"/>
            <w:tcBorders>
              <w:top w:val="nil"/>
              <w:left w:val="nil"/>
              <w:bottom w:val="single" w:sz="4" w:space="0" w:color="auto"/>
              <w:right w:val="single" w:sz="4" w:space="0" w:color="auto"/>
            </w:tcBorders>
            <w:shd w:val="clear" w:color="auto" w:fill="auto"/>
            <w:noWrap/>
            <w:vAlign w:val="center"/>
            <w:hideMark/>
          </w:tcPr>
          <w:p w14:paraId="3A889516"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SE</w:t>
            </w:r>
          </w:p>
        </w:tc>
        <w:tc>
          <w:tcPr>
            <w:tcW w:w="1130" w:type="dxa"/>
            <w:tcBorders>
              <w:top w:val="nil"/>
              <w:left w:val="nil"/>
              <w:bottom w:val="single" w:sz="4" w:space="0" w:color="auto"/>
              <w:right w:val="nil"/>
            </w:tcBorders>
            <w:shd w:val="clear" w:color="auto" w:fill="auto"/>
            <w:noWrap/>
            <w:vAlign w:val="center"/>
            <w:hideMark/>
          </w:tcPr>
          <w:p w14:paraId="24CC414A" w14:textId="77777777" w:rsidR="00D7270A" w:rsidRPr="00D5039F" w:rsidRDefault="00D7270A" w:rsidP="00DB2F4A">
            <w:pPr>
              <w:spacing w:after="0" w:line="240" w:lineRule="auto"/>
              <w:jc w:val="center"/>
              <w:rPr>
                <w:rFonts w:eastAsia="Times New Roman"/>
                <w:color w:val="000000"/>
                <w:lang w:eastAsia="es-CO"/>
              </w:rPr>
            </w:pPr>
            <w:proofErr w:type="spellStart"/>
            <w:r w:rsidRPr="00D5039F">
              <w:rPr>
                <w:rFonts w:eastAsia="Times New Roman"/>
                <w:color w:val="000000"/>
                <w:lang w:eastAsia="es-CO"/>
              </w:rPr>
              <w:t>Coefficient</w:t>
            </w:r>
            <w:proofErr w:type="spellEnd"/>
          </w:p>
        </w:tc>
        <w:tc>
          <w:tcPr>
            <w:tcW w:w="635" w:type="dxa"/>
            <w:tcBorders>
              <w:top w:val="nil"/>
              <w:left w:val="nil"/>
              <w:bottom w:val="single" w:sz="4" w:space="0" w:color="auto"/>
              <w:right w:val="single" w:sz="4" w:space="0" w:color="auto"/>
            </w:tcBorders>
            <w:shd w:val="clear" w:color="auto" w:fill="auto"/>
            <w:noWrap/>
            <w:vAlign w:val="center"/>
            <w:hideMark/>
          </w:tcPr>
          <w:p w14:paraId="4AF1749F"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SE</w:t>
            </w:r>
          </w:p>
        </w:tc>
        <w:tc>
          <w:tcPr>
            <w:tcW w:w="776" w:type="dxa"/>
            <w:tcBorders>
              <w:top w:val="nil"/>
              <w:left w:val="nil"/>
              <w:bottom w:val="single" w:sz="4" w:space="0" w:color="auto"/>
              <w:right w:val="nil"/>
            </w:tcBorders>
            <w:shd w:val="clear" w:color="auto" w:fill="auto"/>
            <w:vAlign w:val="center"/>
            <w:hideMark/>
          </w:tcPr>
          <w:p w14:paraId="2C13CF34" w14:textId="77777777" w:rsidR="00D7270A" w:rsidRPr="00D5039F" w:rsidRDefault="00D7270A" w:rsidP="00DB2F4A">
            <w:pPr>
              <w:spacing w:after="0" w:line="240" w:lineRule="auto"/>
              <w:jc w:val="center"/>
              <w:rPr>
                <w:rFonts w:eastAsia="Times New Roman"/>
                <w:color w:val="000000"/>
                <w:lang w:eastAsia="es-CO"/>
              </w:rPr>
            </w:pPr>
            <w:r w:rsidRPr="00D5039F">
              <w:rPr>
                <w:rFonts w:eastAsia="Times New Roman"/>
                <w:color w:val="000000"/>
                <w:lang w:eastAsia="es-CO"/>
              </w:rPr>
              <w:t> </w:t>
            </w:r>
          </w:p>
        </w:tc>
      </w:tr>
      <w:tr w:rsidR="00D7270A" w:rsidRPr="00D5039F" w14:paraId="63BE50CD"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2E3B944A" w14:textId="77777777" w:rsidR="00D7270A" w:rsidRPr="00D5039F" w:rsidRDefault="00D7270A" w:rsidP="00D7270A">
            <w:pPr>
              <w:spacing w:after="0" w:line="240" w:lineRule="auto"/>
              <w:rPr>
                <w:rFonts w:eastAsia="Times New Roman"/>
                <w:color w:val="000000"/>
                <w:lang w:eastAsia="es-CO"/>
              </w:rPr>
            </w:pPr>
            <w:proofErr w:type="spellStart"/>
            <w:r w:rsidRPr="003D06A4">
              <w:t>Have</w:t>
            </w:r>
            <w:proofErr w:type="spellEnd"/>
            <w:r w:rsidRPr="003D06A4">
              <w:t xml:space="preserve"> a </w:t>
            </w:r>
            <w:proofErr w:type="spellStart"/>
            <w:r w:rsidRPr="003D06A4">
              <w:t>mortgage</w:t>
            </w:r>
            <w:proofErr w:type="spellEnd"/>
          </w:p>
        </w:tc>
        <w:tc>
          <w:tcPr>
            <w:tcW w:w="1130" w:type="dxa"/>
            <w:tcBorders>
              <w:top w:val="nil"/>
              <w:left w:val="nil"/>
              <w:bottom w:val="nil"/>
              <w:right w:val="nil"/>
            </w:tcBorders>
            <w:shd w:val="clear" w:color="auto" w:fill="auto"/>
            <w:noWrap/>
            <w:vAlign w:val="center"/>
            <w:hideMark/>
          </w:tcPr>
          <w:p w14:paraId="3EB49D1F" w14:textId="08B25F41" w:rsidR="00D7270A" w:rsidRPr="00D5039F" w:rsidRDefault="00D7270A" w:rsidP="00D7270A">
            <w:pPr>
              <w:spacing w:after="0" w:line="240" w:lineRule="auto"/>
              <w:rPr>
                <w:rFonts w:eastAsia="Times New Roman"/>
                <w:color w:val="000000"/>
                <w:lang w:eastAsia="es-CO"/>
              </w:rPr>
            </w:pPr>
            <w:r w:rsidRPr="002D65B3">
              <w:t>0.021*</w:t>
            </w:r>
          </w:p>
        </w:tc>
        <w:tc>
          <w:tcPr>
            <w:tcW w:w="635" w:type="dxa"/>
            <w:tcBorders>
              <w:top w:val="nil"/>
              <w:left w:val="nil"/>
              <w:bottom w:val="nil"/>
              <w:right w:val="single" w:sz="4" w:space="0" w:color="auto"/>
            </w:tcBorders>
            <w:shd w:val="clear" w:color="auto" w:fill="auto"/>
            <w:noWrap/>
            <w:vAlign w:val="center"/>
            <w:hideMark/>
          </w:tcPr>
          <w:p w14:paraId="31FC779E" w14:textId="2B3E52C3"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noWrap/>
            <w:vAlign w:val="center"/>
            <w:hideMark/>
          </w:tcPr>
          <w:p w14:paraId="3D85BB92" w14:textId="5C06F738" w:rsidR="00D7270A" w:rsidRPr="00D5039F" w:rsidRDefault="00D7270A" w:rsidP="00D7270A">
            <w:pPr>
              <w:spacing w:after="0" w:line="240" w:lineRule="auto"/>
              <w:rPr>
                <w:rFonts w:eastAsia="Times New Roman"/>
                <w:color w:val="000000"/>
                <w:lang w:eastAsia="es-CO"/>
              </w:rPr>
            </w:pPr>
            <w:r w:rsidRPr="002D65B3">
              <w:t>0.003</w:t>
            </w:r>
          </w:p>
        </w:tc>
        <w:tc>
          <w:tcPr>
            <w:tcW w:w="635" w:type="dxa"/>
            <w:tcBorders>
              <w:top w:val="nil"/>
              <w:left w:val="nil"/>
              <w:bottom w:val="nil"/>
              <w:right w:val="single" w:sz="4" w:space="0" w:color="auto"/>
            </w:tcBorders>
            <w:shd w:val="clear" w:color="auto" w:fill="auto"/>
            <w:noWrap/>
            <w:vAlign w:val="center"/>
            <w:hideMark/>
          </w:tcPr>
          <w:p w14:paraId="4E799B57" w14:textId="49452110"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vAlign w:val="center"/>
            <w:hideMark/>
          </w:tcPr>
          <w:p w14:paraId="2A494780" w14:textId="636E3BAC" w:rsidR="00D7270A" w:rsidRPr="00D5039F" w:rsidRDefault="00D7270A" w:rsidP="00D7270A">
            <w:pPr>
              <w:spacing w:after="0" w:line="240" w:lineRule="auto"/>
              <w:rPr>
                <w:rFonts w:eastAsia="Times New Roman"/>
                <w:color w:val="000000"/>
                <w:lang w:eastAsia="es-CO"/>
              </w:rPr>
            </w:pPr>
            <w:r w:rsidRPr="002D65B3">
              <w:t>-0.036</w:t>
            </w:r>
          </w:p>
        </w:tc>
        <w:tc>
          <w:tcPr>
            <w:tcW w:w="635" w:type="dxa"/>
            <w:tcBorders>
              <w:top w:val="nil"/>
              <w:left w:val="nil"/>
              <w:bottom w:val="nil"/>
              <w:right w:val="single" w:sz="4" w:space="0" w:color="auto"/>
            </w:tcBorders>
            <w:shd w:val="clear" w:color="auto" w:fill="auto"/>
            <w:noWrap/>
            <w:vAlign w:val="center"/>
            <w:hideMark/>
          </w:tcPr>
          <w:p w14:paraId="5848CCBF" w14:textId="308BC052" w:rsidR="00D7270A" w:rsidRPr="00D5039F" w:rsidRDefault="00D7270A" w:rsidP="00D7270A">
            <w:pPr>
              <w:spacing w:after="0" w:line="240" w:lineRule="auto"/>
              <w:rPr>
                <w:rFonts w:eastAsia="Times New Roman"/>
                <w:color w:val="000000"/>
                <w:lang w:eastAsia="es-CO"/>
              </w:rPr>
            </w:pPr>
            <w:r w:rsidRPr="002D65B3">
              <w:t>0.02</w:t>
            </w:r>
          </w:p>
        </w:tc>
        <w:tc>
          <w:tcPr>
            <w:tcW w:w="776" w:type="dxa"/>
            <w:tcBorders>
              <w:top w:val="nil"/>
              <w:left w:val="nil"/>
              <w:bottom w:val="nil"/>
              <w:right w:val="nil"/>
            </w:tcBorders>
            <w:shd w:val="clear" w:color="auto" w:fill="auto"/>
            <w:noWrap/>
            <w:vAlign w:val="center"/>
            <w:hideMark/>
          </w:tcPr>
          <w:p w14:paraId="7BE38DA8" w14:textId="355A928C" w:rsidR="00D7270A" w:rsidRPr="00D5039F" w:rsidRDefault="00D7270A" w:rsidP="00D7270A">
            <w:pPr>
              <w:spacing w:after="0" w:line="240" w:lineRule="auto"/>
              <w:rPr>
                <w:rFonts w:eastAsia="Times New Roman"/>
                <w:color w:val="000000"/>
                <w:lang w:eastAsia="es-CO"/>
              </w:rPr>
            </w:pPr>
            <w:r w:rsidRPr="002D65B3">
              <w:t>0.118</w:t>
            </w:r>
          </w:p>
        </w:tc>
      </w:tr>
      <w:tr w:rsidR="00D7270A" w:rsidRPr="00D5039F" w14:paraId="2D9298B6"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172EC289" w14:textId="77777777" w:rsidR="00D7270A" w:rsidRPr="00D5039F" w:rsidRDefault="00D7270A" w:rsidP="00D7270A">
            <w:pPr>
              <w:spacing w:after="0" w:line="240" w:lineRule="auto"/>
              <w:rPr>
                <w:rFonts w:eastAsia="Times New Roman"/>
                <w:color w:val="000000"/>
                <w:lang w:eastAsia="es-CO"/>
              </w:rPr>
            </w:pPr>
            <w:proofErr w:type="spellStart"/>
            <w:r w:rsidRPr="003D06A4">
              <w:t>Have</w:t>
            </w:r>
            <w:proofErr w:type="spellEnd"/>
            <w:r w:rsidRPr="003D06A4">
              <w:t xml:space="preserve"> stock </w:t>
            </w:r>
            <w:proofErr w:type="spellStart"/>
            <w:r w:rsidRPr="003D06A4">
              <w:t>market</w:t>
            </w:r>
            <w:proofErr w:type="spellEnd"/>
            <w:r w:rsidRPr="003D06A4">
              <w:t xml:space="preserve"> </w:t>
            </w:r>
            <w:proofErr w:type="spellStart"/>
            <w:r w:rsidRPr="003D06A4">
              <w:t>investments</w:t>
            </w:r>
            <w:proofErr w:type="spellEnd"/>
          </w:p>
        </w:tc>
        <w:tc>
          <w:tcPr>
            <w:tcW w:w="1130" w:type="dxa"/>
            <w:tcBorders>
              <w:top w:val="nil"/>
              <w:left w:val="nil"/>
              <w:bottom w:val="nil"/>
              <w:right w:val="nil"/>
            </w:tcBorders>
            <w:shd w:val="clear" w:color="auto" w:fill="auto"/>
            <w:noWrap/>
            <w:vAlign w:val="center"/>
            <w:hideMark/>
          </w:tcPr>
          <w:p w14:paraId="77E9B11F" w14:textId="282CF49A" w:rsidR="00D7270A" w:rsidRPr="00D5039F" w:rsidRDefault="00D7270A" w:rsidP="00D7270A">
            <w:pPr>
              <w:spacing w:after="0" w:line="240" w:lineRule="auto"/>
              <w:rPr>
                <w:rFonts w:eastAsia="Times New Roman"/>
                <w:color w:val="000000"/>
                <w:lang w:eastAsia="es-CO"/>
              </w:rPr>
            </w:pPr>
            <w:r w:rsidRPr="002D65B3">
              <w:t>0.039**</w:t>
            </w:r>
          </w:p>
        </w:tc>
        <w:tc>
          <w:tcPr>
            <w:tcW w:w="635" w:type="dxa"/>
            <w:tcBorders>
              <w:top w:val="nil"/>
              <w:left w:val="nil"/>
              <w:bottom w:val="nil"/>
              <w:right w:val="single" w:sz="4" w:space="0" w:color="auto"/>
            </w:tcBorders>
            <w:shd w:val="clear" w:color="auto" w:fill="auto"/>
            <w:noWrap/>
            <w:vAlign w:val="center"/>
            <w:hideMark/>
          </w:tcPr>
          <w:p w14:paraId="5B3CEAAC" w14:textId="12AAAB25" w:rsidR="00D7270A" w:rsidRPr="00D5039F" w:rsidRDefault="00D7270A" w:rsidP="00D7270A">
            <w:pPr>
              <w:spacing w:after="0" w:line="240" w:lineRule="auto"/>
              <w:rPr>
                <w:rFonts w:eastAsia="Times New Roman"/>
                <w:color w:val="000000"/>
                <w:lang w:eastAsia="es-CO"/>
              </w:rPr>
            </w:pPr>
            <w:r w:rsidRPr="002D65B3">
              <w:t>0.000</w:t>
            </w:r>
          </w:p>
        </w:tc>
        <w:tc>
          <w:tcPr>
            <w:tcW w:w="1130" w:type="dxa"/>
            <w:tcBorders>
              <w:top w:val="nil"/>
              <w:left w:val="nil"/>
              <w:bottom w:val="nil"/>
              <w:right w:val="nil"/>
            </w:tcBorders>
            <w:shd w:val="clear" w:color="auto" w:fill="auto"/>
            <w:noWrap/>
            <w:vAlign w:val="center"/>
            <w:hideMark/>
          </w:tcPr>
          <w:p w14:paraId="4B039E6D" w14:textId="642F8770" w:rsidR="00D7270A" w:rsidRPr="00D5039F" w:rsidRDefault="00D7270A" w:rsidP="00D7270A">
            <w:pPr>
              <w:spacing w:after="0" w:line="240" w:lineRule="auto"/>
              <w:rPr>
                <w:rFonts w:eastAsia="Times New Roman"/>
                <w:color w:val="000000"/>
                <w:lang w:eastAsia="es-CO"/>
              </w:rPr>
            </w:pPr>
            <w:r w:rsidRPr="002D65B3">
              <w:t>0.023</w:t>
            </w:r>
          </w:p>
        </w:tc>
        <w:tc>
          <w:tcPr>
            <w:tcW w:w="635" w:type="dxa"/>
            <w:tcBorders>
              <w:top w:val="nil"/>
              <w:left w:val="nil"/>
              <w:bottom w:val="nil"/>
              <w:right w:val="single" w:sz="4" w:space="0" w:color="auto"/>
            </w:tcBorders>
            <w:shd w:val="clear" w:color="auto" w:fill="auto"/>
            <w:noWrap/>
            <w:vAlign w:val="center"/>
            <w:hideMark/>
          </w:tcPr>
          <w:p w14:paraId="64E1A28C" w14:textId="54F559D1"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vAlign w:val="center"/>
            <w:hideMark/>
          </w:tcPr>
          <w:p w14:paraId="3F25C4BA" w14:textId="478AE9E4" w:rsidR="00D7270A" w:rsidRPr="00D5039F" w:rsidRDefault="00D7270A" w:rsidP="00D7270A">
            <w:pPr>
              <w:spacing w:after="0" w:line="240" w:lineRule="auto"/>
              <w:rPr>
                <w:rFonts w:eastAsia="Times New Roman"/>
                <w:color w:val="000000"/>
                <w:lang w:eastAsia="es-CO"/>
              </w:rPr>
            </w:pPr>
            <w:r w:rsidRPr="002D65B3">
              <w:t>-0.032</w:t>
            </w:r>
          </w:p>
        </w:tc>
        <w:tc>
          <w:tcPr>
            <w:tcW w:w="635" w:type="dxa"/>
            <w:tcBorders>
              <w:top w:val="nil"/>
              <w:left w:val="nil"/>
              <w:bottom w:val="nil"/>
              <w:right w:val="single" w:sz="4" w:space="0" w:color="auto"/>
            </w:tcBorders>
            <w:shd w:val="clear" w:color="auto" w:fill="auto"/>
            <w:noWrap/>
            <w:vAlign w:val="center"/>
            <w:hideMark/>
          </w:tcPr>
          <w:p w14:paraId="26F8F4AE" w14:textId="07FCCA62" w:rsidR="00D7270A" w:rsidRPr="00D5039F" w:rsidRDefault="00D7270A" w:rsidP="00D7270A">
            <w:pPr>
              <w:spacing w:after="0" w:line="240" w:lineRule="auto"/>
              <w:rPr>
                <w:rFonts w:eastAsia="Times New Roman"/>
                <w:color w:val="000000"/>
                <w:lang w:eastAsia="es-CO"/>
              </w:rPr>
            </w:pPr>
            <w:r w:rsidRPr="002D65B3">
              <w:t>0.02</w:t>
            </w:r>
          </w:p>
        </w:tc>
        <w:tc>
          <w:tcPr>
            <w:tcW w:w="776" w:type="dxa"/>
            <w:tcBorders>
              <w:top w:val="nil"/>
              <w:left w:val="nil"/>
              <w:bottom w:val="nil"/>
              <w:right w:val="nil"/>
            </w:tcBorders>
            <w:shd w:val="clear" w:color="auto" w:fill="auto"/>
            <w:noWrap/>
            <w:vAlign w:val="center"/>
            <w:hideMark/>
          </w:tcPr>
          <w:p w14:paraId="37CF7A46" w14:textId="1F743768" w:rsidR="00D7270A" w:rsidRPr="00D5039F" w:rsidRDefault="00D7270A" w:rsidP="00D7270A">
            <w:pPr>
              <w:spacing w:after="0" w:line="240" w:lineRule="auto"/>
              <w:rPr>
                <w:rFonts w:eastAsia="Times New Roman"/>
                <w:color w:val="000000"/>
                <w:lang w:eastAsia="es-CO"/>
              </w:rPr>
            </w:pPr>
            <w:r w:rsidRPr="002D65B3">
              <w:t>0.053</w:t>
            </w:r>
          </w:p>
        </w:tc>
      </w:tr>
      <w:tr w:rsidR="00D7270A" w:rsidRPr="00D5039F" w14:paraId="25364E2D"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6BF94A51" w14:textId="77777777" w:rsidR="00D7270A" w:rsidRPr="00D5039F" w:rsidRDefault="00D7270A" w:rsidP="00D7270A">
            <w:pPr>
              <w:spacing w:after="0" w:line="240" w:lineRule="auto"/>
              <w:rPr>
                <w:rFonts w:eastAsia="Times New Roman"/>
                <w:color w:val="000000"/>
                <w:lang w:eastAsia="es-CO"/>
              </w:rPr>
            </w:pPr>
            <w:proofErr w:type="spellStart"/>
            <w:r w:rsidRPr="003D06A4">
              <w:t>Have</w:t>
            </w:r>
            <w:proofErr w:type="spellEnd"/>
            <w:r w:rsidRPr="003D06A4">
              <w:t xml:space="preserve"> </w:t>
            </w:r>
            <w:proofErr w:type="spellStart"/>
            <w:r w:rsidRPr="003D06A4">
              <w:t>credit</w:t>
            </w:r>
            <w:proofErr w:type="spellEnd"/>
            <w:r w:rsidRPr="003D06A4">
              <w:t xml:space="preserve"> </w:t>
            </w:r>
            <w:proofErr w:type="spellStart"/>
            <w:r w:rsidRPr="003D06A4">
              <w:t>card</w:t>
            </w:r>
            <w:proofErr w:type="spellEnd"/>
          </w:p>
        </w:tc>
        <w:tc>
          <w:tcPr>
            <w:tcW w:w="1130" w:type="dxa"/>
            <w:tcBorders>
              <w:top w:val="nil"/>
              <w:left w:val="nil"/>
              <w:bottom w:val="nil"/>
              <w:right w:val="nil"/>
            </w:tcBorders>
            <w:shd w:val="clear" w:color="auto" w:fill="auto"/>
            <w:noWrap/>
            <w:vAlign w:val="center"/>
            <w:hideMark/>
          </w:tcPr>
          <w:p w14:paraId="55A4FB36" w14:textId="33C4B355" w:rsidR="00D7270A" w:rsidRPr="00D5039F" w:rsidRDefault="00D7270A" w:rsidP="00D7270A">
            <w:pPr>
              <w:spacing w:after="0" w:line="240" w:lineRule="auto"/>
              <w:rPr>
                <w:rFonts w:eastAsia="Times New Roman"/>
                <w:color w:val="000000"/>
                <w:lang w:eastAsia="es-CO"/>
              </w:rPr>
            </w:pPr>
            <w:r w:rsidRPr="002D65B3">
              <w:t>0.013</w:t>
            </w:r>
          </w:p>
        </w:tc>
        <w:tc>
          <w:tcPr>
            <w:tcW w:w="635" w:type="dxa"/>
            <w:tcBorders>
              <w:top w:val="nil"/>
              <w:left w:val="nil"/>
              <w:bottom w:val="nil"/>
              <w:right w:val="single" w:sz="4" w:space="0" w:color="auto"/>
            </w:tcBorders>
            <w:shd w:val="clear" w:color="auto" w:fill="auto"/>
            <w:noWrap/>
            <w:vAlign w:val="center"/>
            <w:hideMark/>
          </w:tcPr>
          <w:p w14:paraId="35463523" w14:textId="2991B60E"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noWrap/>
            <w:vAlign w:val="center"/>
            <w:hideMark/>
          </w:tcPr>
          <w:p w14:paraId="6171567B" w14:textId="230362D0" w:rsidR="00D7270A" w:rsidRPr="00D5039F" w:rsidRDefault="00D7270A" w:rsidP="00D7270A">
            <w:pPr>
              <w:spacing w:after="0" w:line="240" w:lineRule="auto"/>
              <w:rPr>
                <w:rFonts w:eastAsia="Times New Roman"/>
                <w:color w:val="000000"/>
                <w:lang w:eastAsia="es-CO"/>
              </w:rPr>
            </w:pPr>
            <w:r w:rsidRPr="002D65B3">
              <w:t>0.080**</w:t>
            </w:r>
          </w:p>
        </w:tc>
        <w:tc>
          <w:tcPr>
            <w:tcW w:w="635" w:type="dxa"/>
            <w:tcBorders>
              <w:top w:val="nil"/>
              <w:left w:val="nil"/>
              <w:bottom w:val="nil"/>
              <w:right w:val="single" w:sz="4" w:space="0" w:color="auto"/>
            </w:tcBorders>
            <w:shd w:val="clear" w:color="auto" w:fill="auto"/>
            <w:noWrap/>
            <w:vAlign w:val="center"/>
            <w:hideMark/>
          </w:tcPr>
          <w:p w14:paraId="540F938F" w14:textId="1C13D887" w:rsidR="00D7270A" w:rsidRPr="00D5039F" w:rsidRDefault="00D7270A" w:rsidP="00D7270A">
            <w:pPr>
              <w:spacing w:after="0" w:line="240" w:lineRule="auto"/>
              <w:rPr>
                <w:rFonts w:eastAsia="Times New Roman"/>
                <w:color w:val="000000"/>
                <w:lang w:eastAsia="es-CO"/>
              </w:rPr>
            </w:pPr>
            <w:r w:rsidRPr="002D65B3">
              <w:t>0.020</w:t>
            </w:r>
          </w:p>
        </w:tc>
        <w:tc>
          <w:tcPr>
            <w:tcW w:w="1130" w:type="dxa"/>
            <w:tcBorders>
              <w:top w:val="nil"/>
              <w:left w:val="nil"/>
              <w:bottom w:val="nil"/>
              <w:right w:val="nil"/>
            </w:tcBorders>
            <w:shd w:val="clear" w:color="auto" w:fill="auto"/>
            <w:vAlign w:val="center"/>
            <w:hideMark/>
          </w:tcPr>
          <w:p w14:paraId="749CBDD9" w14:textId="333E5093" w:rsidR="00D7270A" w:rsidRPr="00D5039F" w:rsidRDefault="00D7270A" w:rsidP="00D7270A">
            <w:pPr>
              <w:spacing w:after="0" w:line="240" w:lineRule="auto"/>
              <w:rPr>
                <w:rFonts w:eastAsia="Times New Roman"/>
                <w:color w:val="000000"/>
                <w:lang w:eastAsia="es-CO"/>
              </w:rPr>
            </w:pPr>
            <w:r w:rsidRPr="002D65B3">
              <w:t>-0.078</w:t>
            </w:r>
          </w:p>
        </w:tc>
        <w:tc>
          <w:tcPr>
            <w:tcW w:w="635" w:type="dxa"/>
            <w:tcBorders>
              <w:top w:val="nil"/>
              <w:left w:val="nil"/>
              <w:bottom w:val="nil"/>
              <w:right w:val="single" w:sz="4" w:space="0" w:color="auto"/>
            </w:tcBorders>
            <w:shd w:val="clear" w:color="auto" w:fill="auto"/>
            <w:noWrap/>
            <w:vAlign w:val="center"/>
            <w:hideMark/>
          </w:tcPr>
          <w:p w14:paraId="3C2C1310" w14:textId="11EDE025" w:rsidR="00D7270A" w:rsidRPr="00D5039F" w:rsidRDefault="00D7270A" w:rsidP="00D7270A">
            <w:pPr>
              <w:spacing w:after="0" w:line="240" w:lineRule="auto"/>
              <w:rPr>
                <w:rFonts w:eastAsia="Times New Roman"/>
                <w:color w:val="000000"/>
                <w:lang w:eastAsia="es-CO"/>
              </w:rPr>
            </w:pPr>
            <w:r w:rsidRPr="002D65B3">
              <w:t>0.04</w:t>
            </w:r>
          </w:p>
        </w:tc>
        <w:tc>
          <w:tcPr>
            <w:tcW w:w="776" w:type="dxa"/>
            <w:tcBorders>
              <w:top w:val="nil"/>
              <w:left w:val="nil"/>
              <w:bottom w:val="nil"/>
              <w:right w:val="nil"/>
            </w:tcBorders>
            <w:shd w:val="clear" w:color="auto" w:fill="auto"/>
            <w:noWrap/>
            <w:vAlign w:val="center"/>
            <w:hideMark/>
          </w:tcPr>
          <w:p w14:paraId="01E40F94" w14:textId="7ADB5000" w:rsidR="00D7270A" w:rsidRPr="00D5039F" w:rsidRDefault="00D7270A" w:rsidP="00D7270A">
            <w:pPr>
              <w:spacing w:after="0" w:line="240" w:lineRule="auto"/>
              <w:rPr>
                <w:rFonts w:eastAsia="Times New Roman"/>
                <w:color w:val="000000"/>
                <w:lang w:eastAsia="es-CO"/>
              </w:rPr>
            </w:pPr>
            <w:r w:rsidRPr="002D65B3">
              <w:t>0.121</w:t>
            </w:r>
          </w:p>
        </w:tc>
      </w:tr>
      <w:tr w:rsidR="00D7270A" w:rsidRPr="00D5039F" w14:paraId="6214F3D5"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2F61CAAD" w14:textId="77777777" w:rsidR="00D7270A" w:rsidRPr="00D5039F" w:rsidRDefault="00D7270A" w:rsidP="00D7270A">
            <w:pPr>
              <w:spacing w:after="0" w:line="240" w:lineRule="auto"/>
              <w:rPr>
                <w:rFonts w:eastAsia="Times New Roman"/>
                <w:color w:val="000000"/>
                <w:lang w:eastAsia="es-CO"/>
              </w:rPr>
            </w:pPr>
            <w:proofErr w:type="spellStart"/>
            <w:r w:rsidRPr="003D06A4">
              <w:t>Have</w:t>
            </w:r>
            <w:proofErr w:type="spellEnd"/>
            <w:r w:rsidRPr="003D06A4">
              <w:t xml:space="preserve"> </w:t>
            </w:r>
            <w:proofErr w:type="spellStart"/>
            <w:r w:rsidRPr="003D06A4">
              <w:t>savings</w:t>
            </w:r>
            <w:proofErr w:type="spellEnd"/>
            <w:r w:rsidRPr="003D06A4">
              <w:t xml:space="preserve"> </w:t>
            </w:r>
            <w:proofErr w:type="spellStart"/>
            <w:r w:rsidRPr="003D06A4">
              <w:t>account</w:t>
            </w:r>
            <w:proofErr w:type="spellEnd"/>
          </w:p>
        </w:tc>
        <w:tc>
          <w:tcPr>
            <w:tcW w:w="1130" w:type="dxa"/>
            <w:tcBorders>
              <w:top w:val="nil"/>
              <w:left w:val="nil"/>
              <w:bottom w:val="nil"/>
              <w:right w:val="nil"/>
            </w:tcBorders>
            <w:shd w:val="clear" w:color="auto" w:fill="auto"/>
            <w:noWrap/>
            <w:vAlign w:val="center"/>
            <w:hideMark/>
          </w:tcPr>
          <w:p w14:paraId="55A90D69" w14:textId="6E45DEAB" w:rsidR="00D7270A" w:rsidRPr="00D5039F" w:rsidRDefault="00D7270A" w:rsidP="00D7270A">
            <w:pPr>
              <w:spacing w:after="0" w:line="240" w:lineRule="auto"/>
              <w:rPr>
                <w:rFonts w:eastAsia="Times New Roman"/>
                <w:color w:val="000000"/>
                <w:lang w:eastAsia="es-CO"/>
              </w:rPr>
            </w:pPr>
            <w:r w:rsidRPr="002D65B3">
              <w:t>0.011</w:t>
            </w:r>
          </w:p>
        </w:tc>
        <w:tc>
          <w:tcPr>
            <w:tcW w:w="635" w:type="dxa"/>
            <w:tcBorders>
              <w:top w:val="nil"/>
              <w:left w:val="nil"/>
              <w:bottom w:val="nil"/>
              <w:right w:val="single" w:sz="4" w:space="0" w:color="auto"/>
            </w:tcBorders>
            <w:shd w:val="clear" w:color="auto" w:fill="auto"/>
            <w:noWrap/>
            <w:vAlign w:val="center"/>
            <w:hideMark/>
          </w:tcPr>
          <w:p w14:paraId="517468AF" w14:textId="7D276C8D"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noWrap/>
            <w:vAlign w:val="center"/>
            <w:hideMark/>
          </w:tcPr>
          <w:p w14:paraId="79E0DEDB" w14:textId="7AA00A56" w:rsidR="00D7270A" w:rsidRPr="00D5039F" w:rsidRDefault="00D7270A" w:rsidP="00D7270A">
            <w:pPr>
              <w:spacing w:after="0" w:line="240" w:lineRule="auto"/>
              <w:rPr>
                <w:rFonts w:eastAsia="Times New Roman"/>
                <w:color w:val="000000"/>
                <w:lang w:eastAsia="es-CO"/>
              </w:rPr>
            </w:pPr>
            <w:r w:rsidRPr="002D65B3">
              <w:t>0.014*</w:t>
            </w:r>
          </w:p>
        </w:tc>
        <w:tc>
          <w:tcPr>
            <w:tcW w:w="635" w:type="dxa"/>
            <w:tcBorders>
              <w:top w:val="nil"/>
              <w:left w:val="nil"/>
              <w:bottom w:val="nil"/>
              <w:right w:val="single" w:sz="4" w:space="0" w:color="auto"/>
            </w:tcBorders>
            <w:shd w:val="clear" w:color="auto" w:fill="auto"/>
            <w:noWrap/>
            <w:vAlign w:val="center"/>
            <w:hideMark/>
          </w:tcPr>
          <w:p w14:paraId="42D27D3B" w14:textId="3201A3FD" w:rsidR="00D7270A" w:rsidRPr="00D5039F" w:rsidRDefault="00D7270A" w:rsidP="00D7270A">
            <w:pPr>
              <w:spacing w:after="0" w:line="240" w:lineRule="auto"/>
              <w:rPr>
                <w:rFonts w:eastAsia="Times New Roman"/>
                <w:color w:val="000000"/>
                <w:lang w:eastAsia="es-CO"/>
              </w:rPr>
            </w:pPr>
            <w:r w:rsidRPr="002D65B3">
              <w:t>0.000</w:t>
            </w:r>
          </w:p>
        </w:tc>
        <w:tc>
          <w:tcPr>
            <w:tcW w:w="1130" w:type="dxa"/>
            <w:tcBorders>
              <w:top w:val="nil"/>
              <w:left w:val="nil"/>
              <w:bottom w:val="nil"/>
              <w:right w:val="nil"/>
            </w:tcBorders>
            <w:shd w:val="clear" w:color="auto" w:fill="auto"/>
            <w:vAlign w:val="center"/>
            <w:hideMark/>
          </w:tcPr>
          <w:p w14:paraId="201B1C13" w14:textId="17CB305A" w:rsidR="00D7270A" w:rsidRPr="00D5039F" w:rsidRDefault="00D7270A" w:rsidP="00D7270A">
            <w:pPr>
              <w:spacing w:after="0" w:line="240" w:lineRule="auto"/>
              <w:rPr>
                <w:rFonts w:eastAsia="Times New Roman"/>
                <w:color w:val="000000"/>
                <w:lang w:eastAsia="es-CO"/>
              </w:rPr>
            </w:pPr>
            <w:r w:rsidRPr="002D65B3">
              <w:t>-0.036</w:t>
            </w:r>
          </w:p>
        </w:tc>
        <w:tc>
          <w:tcPr>
            <w:tcW w:w="635" w:type="dxa"/>
            <w:tcBorders>
              <w:top w:val="nil"/>
              <w:left w:val="nil"/>
              <w:bottom w:val="nil"/>
              <w:right w:val="single" w:sz="4" w:space="0" w:color="auto"/>
            </w:tcBorders>
            <w:shd w:val="clear" w:color="auto" w:fill="auto"/>
            <w:noWrap/>
            <w:vAlign w:val="center"/>
            <w:hideMark/>
          </w:tcPr>
          <w:p w14:paraId="4B10BDFF" w14:textId="5989D451" w:rsidR="00D7270A" w:rsidRPr="00D5039F" w:rsidRDefault="00D7270A" w:rsidP="00D7270A">
            <w:pPr>
              <w:spacing w:after="0" w:line="240" w:lineRule="auto"/>
              <w:rPr>
                <w:rFonts w:eastAsia="Times New Roman"/>
                <w:color w:val="000000"/>
                <w:lang w:eastAsia="es-CO"/>
              </w:rPr>
            </w:pPr>
            <w:r w:rsidRPr="002D65B3">
              <w:t>0.02</w:t>
            </w:r>
          </w:p>
        </w:tc>
        <w:tc>
          <w:tcPr>
            <w:tcW w:w="776" w:type="dxa"/>
            <w:tcBorders>
              <w:top w:val="nil"/>
              <w:left w:val="nil"/>
              <w:bottom w:val="nil"/>
              <w:right w:val="nil"/>
            </w:tcBorders>
            <w:shd w:val="clear" w:color="auto" w:fill="auto"/>
            <w:noWrap/>
            <w:vAlign w:val="center"/>
            <w:hideMark/>
          </w:tcPr>
          <w:p w14:paraId="5C55C936" w14:textId="64F86DEA" w:rsidR="00D7270A" w:rsidRPr="00D5039F" w:rsidRDefault="00D7270A" w:rsidP="00D7270A">
            <w:pPr>
              <w:spacing w:after="0" w:line="240" w:lineRule="auto"/>
              <w:rPr>
                <w:rFonts w:eastAsia="Times New Roman"/>
                <w:color w:val="000000"/>
                <w:lang w:eastAsia="es-CO"/>
              </w:rPr>
            </w:pPr>
            <w:r w:rsidRPr="002D65B3">
              <w:t>0.112</w:t>
            </w:r>
          </w:p>
        </w:tc>
      </w:tr>
      <w:tr w:rsidR="00D7270A" w:rsidRPr="00D5039F" w14:paraId="196A2F2B"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58DB1CB3" w14:textId="77777777" w:rsidR="00D7270A" w:rsidRPr="00D5039F" w:rsidRDefault="00D7270A" w:rsidP="00D7270A">
            <w:pPr>
              <w:spacing w:after="0" w:line="240" w:lineRule="auto"/>
              <w:rPr>
                <w:rFonts w:eastAsia="Times New Roman"/>
                <w:color w:val="000000"/>
                <w:lang w:eastAsia="es-CO"/>
              </w:rPr>
            </w:pPr>
            <w:proofErr w:type="spellStart"/>
            <w:r w:rsidRPr="003D06A4">
              <w:t>Have</w:t>
            </w:r>
            <w:proofErr w:type="spellEnd"/>
            <w:r w:rsidRPr="003D06A4">
              <w:t xml:space="preserve"> informal </w:t>
            </w:r>
            <w:proofErr w:type="spellStart"/>
            <w:r w:rsidRPr="003D06A4">
              <w:t>loans</w:t>
            </w:r>
            <w:proofErr w:type="spellEnd"/>
          </w:p>
        </w:tc>
        <w:tc>
          <w:tcPr>
            <w:tcW w:w="1130" w:type="dxa"/>
            <w:tcBorders>
              <w:top w:val="nil"/>
              <w:left w:val="nil"/>
              <w:bottom w:val="nil"/>
              <w:right w:val="nil"/>
            </w:tcBorders>
            <w:shd w:val="clear" w:color="auto" w:fill="auto"/>
            <w:noWrap/>
            <w:vAlign w:val="center"/>
            <w:hideMark/>
          </w:tcPr>
          <w:p w14:paraId="68E8F590" w14:textId="1DA3AD4E" w:rsidR="00D7270A" w:rsidRPr="00D5039F" w:rsidRDefault="00D7270A" w:rsidP="00D7270A">
            <w:pPr>
              <w:spacing w:after="0" w:line="240" w:lineRule="auto"/>
              <w:rPr>
                <w:rFonts w:eastAsia="Times New Roman"/>
                <w:color w:val="000000"/>
                <w:lang w:eastAsia="es-CO"/>
              </w:rPr>
            </w:pPr>
            <w:r w:rsidRPr="002D65B3">
              <w:t>-0.014**</w:t>
            </w:r>
          </w:p>
        </w:tc>
        <w:tc>
          <w:tcPr>
            <w:tcW w:w="635" w:type="dxa"/>
            <w:tcBorders>
              <w:top w:val="nil"/>
              <w:left w:val="nil"/>
              <w:bottom w:val="nil"/>
              <w:right w:val="single" w:sz="4" w:space="0" w:color="auto"/>
            </w:tcBorders>
            <w:shd w:val="clear" w:color="auto" w:fill="auto"/>
            <w:noWrap/>
            <w:vAlign w:val="center"/>
            <w:hideMark/>
          </w:tcPr>
          <w:p w14:paraId="4C217CCA" w14:textId="42575954" w:rsidR="00D7270A" w:rsidRPr="00D5039F" w:rsidRDefault="00D7270A" w:rsidP="00D7270A">
            <w:pPr>
              <w:spacing w:after="0" w:line="240" w:lineRule="auto"/>
              <w:rPr>
                <w:rFonts w:eastAsia="Times New Roman"/>
                <w:color w:val="000000"/>
                <w:lang w:eastAsia="es-CO"/>
              </w:rPr>
            </w:pPr>
            <w:r w:rsidRPr="002D65B3">
              <w:t>0.000</w:t>
            </w:r>
          </w:p>
        </w:tc>
        <w:tc>
          <w:tcPr>
            <w:tcW w:w="1130" w:type="dxa"/>
            <w:tcBorders>
              <w:top w:val="nil"/>
              <w:left w:val="nil"/>
              <w:bottom w:val="nil"/>
              <w:right w:val="nil"/>
            </w:tcBorders>
            <w:shd w:val="clear" w:color="auto" w:fill="auto"/>
            <w:noWrap/>
            <w:vAlign w:val="center"/>
            <w:hideMark/>
          </w:tcPr>
          <w:p w14:paraId="3BBD254E" w14:textId="32F7749B" w:rsidR="00D7270A" w:rsidRPr="00D5039F" w:rsidRDefault="00D7270A" w:rsidP="00D7270A">
            <w:pPr>
              <w:spacing w:after="0" w:line="240" w:lineRule="auto"/>
              <w:rPr>
                <w:rFonts w:eastAsia="Times New Roman"/>
                <w:color w:val="000000"/>
                <w:lang w:eastAsia="es-CO"/>
              </w:rPr>
            </w:pPr>
            <w:r w:rsidRPr="002D65B3">
              <w:t>0.001</w:t>
            </w:r>
          </w:p>
        </w:tc>
        <w:tc>
          <w:tcPr>
            <w:tcW w:w="635" w:type="dxa"/>
            <w:tcBorders>
              <w:top w:val="nil"/>
              <w:left w:val="nil"/>
              <w:bottom w:val="nil"/>
              <w:right w:val="single" w:sz="4" w:space="0" w:color="auto"/>
            </w:tcBorders>
            <w:shd w:val="clear" w:color="auto" w:fill="auto"/>
            <w:noWrap/>
            <w:vAlign w:val="center"/>
            <w:hideMark/>
          </w:tcPr>
          <w:p w14:paraId="624CE598" w14:textId="0F4B2710"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vAlign w:val="center"/>
            <w:hideMark/>
          </w:tcPr>
          <w:p w14:paraId="3B10E444" w14:textId="452D7003" w:rsidR="00D7270A" w:rsidRPr="00D5039F" w:rsidRDefault="00D7270A" w:rsidP="00D7270A">
            <w:pPr>
              <w:spacing w:after="0" w:line="240" w:lineRule="auto"/>
              <w:rPr>
                <w:rFonts w:eastAsia="Times New Roman"/>
                <w:color w:val="000000"/>
                <w:lang w:eastAsia="es-CO"/>
              </w:rPr>
            </w:pPr>
            <w:r w:rsidRPr="002D65B3">
              <w:t>-0.004</w:t>
            </w:r>
          </w:p>
        </w:tc>
        <w:tc>
          <w:tcPr>
            <w:tcW w:w="635" w:type="dxa"/>
            <w:tcBorders>
              <w:top w:val="nil"/>
              <w:left w:val="nil"/>
              <w:bottom w:val="nil"/>
              <w:right w:val="single" w:sz="4" w:space="0" w:color="auto"/>
            </w:tcBorders>
            <w:shd w:val="clear" w:color="auto" w:fill="auto"/>
            <w:noWrap/>
            <w:vAlign w:val="center"/>
            <w:hideMark/>
          </w:tcPr>
          <w:p w14:paraId="1211DBB3" w14:textId="522EC4B7" w:rsidR="00D7270A" w:rsidRPr="00D5039F" w:rsidRDefault="00D7270A" w:rsidP="00D7270A">
            <w:pPr>
              <w:spacing w:after="0" w:line="240" w:lineRule="auto"/>
              <w:rPr>
                <w:rFonts w:eastAsia="Times New Roman"/>
                <w:color w:val="000000"/>
                <w:lang w:eastAsia="es-CO"/>
              </w:rPr>
            </w:pPr>
            <w:r w:rsidRPr="002D65B3">
              <w:t>0.01</w:t>
            </w:r>
          </w:p>
        </w:tc>
        <w:tc>
          <w:tcPr>
            <w:tcW w:w="776" w:type="dxa"/>
            <w:tcBorders>
              <w:top w:val="nil"/>
              <w:left w:val="nil"/>
              <w:bottom w:val="nil"/>
              <w:right w:val="nil"/>
            </w:tcBorders>
            <w:shd w:val="clear" w:color="auto" w:fill="auto"/>
            <w:noWrap/>
            <w:vAlign w:val="center"/>
            <w:hideMark/>
          </w:tcPr>
          <w:p w14:paraId="52261115" w14:textId="3AFDBF4F" w:rsidR="00D7270A" w:rsidRPr="00D5039F" w:rsidRDefault="00D7270A" w:rsidP="00D7270A">
            <w:pPr>
              <w:spacing w:after="0" w:line="240" w:lineRule="auto"/>
              <w:rPr>
                <w:rFonts w:eastAsia="Times New Roman"/>
                <w:color w:val="000000"/>
                <w:lang w:eastAsia="es-CO"/>
              </w:rPr>
            </w:pPr>
            <w:r w:rsidRPr="002D65B3">
              <w:t>0.023</w:t>
            </w:r>
          </w:p>
        </w:tc>
      </w:tr>
      <w:tr w:rsidR="00D7270A" w:rsidRPr="00D5039F" w14:paraId="276E0C63"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19A0449D" w14:textId="77777777" w:rsidR="00D7270A" w:rsidRPr="00D5039F" w:rsidRDefault="00D7270A" w:rsidP="00D7270A">
            <w:pPr>
              <w:spacing w:after="0" w:line="240" w:lineRule="auto"/>
              <w:rPr>
                <w:rFonts w:eastAsia="Times New Roman"/>
                <w:color w:val="000000"/>
                <w:lang w:eastAsia="es-CO"/>
              </w:rPr>
            </w:pPr>
            <w:proofErr w:type="spellStart"/>
            <w:r w:rsidRPr="003D06A4">
              <w:t>Save</w:t>
            </w:r>
            <w:proofErr w:type="spellEnd"/>
            <w:r w:rsidRPr="003D06A4">
              <w:t xml:space="preserve"> in "</w:t>
            </w:r>
            <w:proofErr w:type="spellStart"/>
            <w:r>
              <w:rPr>
                <w:lang w:val="en-US"/>
              </w:rPr>
              <w:t>cadenas</w:t>
            </w:r>
            <w:proofErr w:type="spellEnd"/>
            <w:r w:rsidRPr="003D06A4">
              <w:t>"</w:t>
            </w:r>
          </w:p>
        </w:tc>
        <w:tc>
          <w:tcPr>
            <w:tcW w:w="1130" w:type="dxa"/>
            <w:tcBorders>
              <w:top w:val="nil"/>
              <w:left w:val="nil"/>
              <w:bottom w:val="nil"/>
              <w:right w:val="nil"/>
            </w:tcBorders>
            <w:shd w:val="clear" w:color="auto" w:fill="auto"/>
            <w:noWrap/>
            <w:vAlign w:val="center"/>
            <w:hideMark/>
          </w:tcPr>
          <w:p w14:paraId="3474F328" w14:textId="44637338" w:rsidR="00D7270A" w:rsidRPr="00D5039F" w:rsidRDefault="00D7270A" w:rsidP="00D7270A">
            <w:pPr>
              <w:spacing w:after="0" w:line="240" w:lineRule="auto"/>
              <w:rPr>
                <w:rFonts w:eastAsia="Times New Roman"/>
                <w:color w:val="000000"/>
                <w:lang w:eastAsia="es-CO"/>
              </w:rPr>
            </w:pPr>
            <w:r w:rsidRPr="002D65B3">
              <w:t>0.001</w:t>
            </w:r>
          </w:p>
        </w:tc>
        <w:tc>
          <w:tcPr>
            <w:tcW w:w="635" w:type="dxa"/>
            <w:tcBorders>
              <w:top w:val="nil"/>
              <w:left w:val="nil"/>
              <w:bottom w:val="nil"/>
              <w:right w:val="single" w:sz="4" w:space="0" w:color="auto"/>
            </w:tcBorders>
            <w:shd w:val="clear" w:color="auto" w:fill="auto"/>
            <w:noWrap/>
            <w:vAlign w:val="center"/>
            <w:hideMark/>
          </w:tcPr>
          <w:p w14:paraId="05A1213F" w14:textId="05B659D5"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noWrap/>
            <w:vAlign w:val="center"/>
            <w:hideMark/>
          </w:tcPr>
          <w:p w14:paraId="11852DF4" w14:textId="1F474CBF" w:rsidR="00D7270A" w:rsidRPr="00D5039F" w:rsidRDefault="00D7270A" w:rsidP="00D7270A">
            <w:pPr>
              <w:spacing w:after="0" w:line="240" w:lineRule="auto"/>
              <w:rPr>
                <w:rFonts w:eastAsia="Times New Roman"/>
                <w:color w:val="000000"/>
                <w:lang w:eastAsia="es-CO"/>
              </w:rPr>
            </w:pPr>
            <w:r w:rsidRPr="002D65B3">
              <w:t>-0.018</w:t>
            </w:r>
          </w:p>
        </w:tc>
        <w:tc>
          <w:tcPr>
            <w:tcW w:w="635" w:type="dxa"/>
            <w:tcBorders>
              <w:top w:val="nil"/>
              <w:left w:val="nil"/>
              <w:bottom w:val="nil"/>
              <w:right w:val="single" w:sz="4" w:space="0" w:color="auto"/>
            </w:tcBorders>
            <w:shd w:val="clear" w:color="auto" w:fill="auto"/>
            <w:noWrap/>
            <w:vAlign w:val="center"/>
            <w:hideMark/>
          </w:tcPr>
          <w:p w14:paraId="3D40A8BB" w14:textId="044D851D"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vAlign w:val="center"/>
            <w:hideMark/>
          </w:tcPr>
          <w:p w14:paraId="7495E586" w14:textId="4D60216B" w:rsidR="00D7270A" w:rsidRPr="00D5039F" w:rsidRDefault="00D7270A" w:rsidP="00D7270A">
            <w:pPr>
              <w:spacing w:after="0" w:line="240" w:lineRule="auto"/>
              <w:rPr>
                <w:rFonts w:eastAsia="Times New Roman"/>
                <w:color w:val="000000"/>
                <w:lang w:eastAsia="es-CO"/>
              </w:rPr>
            </w:pPr>
            <w:r w:rsidRPr="002D65B3">
              <w:t>0.008</w:t>
            </w:r>
          </w:p>
        </w:tc>
        <w:tc>
          <w:tcPr>
            <w:tcW w:w="635" w:type="dxa"/>
            <w:tcBorders>
              <w:top w:val="nil"/>
              <w:left w:val="nil"/>
              <w:bottom w:val="nil"/>
              <w:right w:val="single" w:sz="4" w:space="0" w:color="auto"/>
            </w:tcBorders>
            <w:shd w:val="clear" w:color="auto" w:fill="auto"/>
            <w:noWrap/>
            <w:vAlign w:val="center"/>
            <w:hideMark/>
          </w:tcPr>
          <w:p w14:paraId="35932C7B" w14:textId="17DAC5D7" w:rsidR="00D7270A" w:rsidRPr="00D5039F" w:rsidRDefault="00D7270A" w:rsidP="00D7270A">
            <w:pPr>
              <w:spacing w:after="0" w:line="240" w:lineRule="auto"/>
              <w:rPr>
                <w:rFonts w:eastAsia="Times New Roman"/>
                <w:color w:val="000000"/>
                <w:lang w:eastAsia="es-CO"/>
              </w:rPr>
            </w:pPr>
            <w:r w:rsidRPr="002D65B3">
              <w:t>0.01</w:t>
            </w:r>
          </w:p>
        </w:tc>
        <w:tc>
          <w:tcPr>
            <w:tcW w:w="776" w:type="dxa"/>
            <w:tcBorders>
              <w:top w:val="nil"/>
              <w:left w:val="nil"/>
              <w:bottom w:val="nil"/>
              <w:right w:val="nil"/>
            </w:tcBorders>
            <w:shd w:val="clear" w:color="auto" w:fill="auto"/>
            <w:noWrap/>
            <w:vAlign w:val="center"/>
            <w:hideMark/>
          </w:tcPr>
          <w:p w14:paraId="6A1E4C9D" w14:textId="61EA8B00" w:rsidR="00D7270A" w:rsidRPr="00D5039F" w:rsidRDefault="00D7270A" w:rsidP="00D7270A">
            <w:pPr>
              <w:spacing w:after="0" w:line="240" w:lineRule="auto"/>
              <w:rPr>
                <w:rFonts w:eastAsia="Times New Roman"/>
                <w:color w:val="000000"/>
                <w:lang w:eastAsia="es-CO"/>
              </w:rPr>
            </w:pPr>
            <w:r w:rsidRPr="002D65B3">
              <w:t>0.016</w:t>
            </w:r>
          </w:p>
        </w:tc>
      </w:tr>
      <w:tr w:rsidR="00D7270A" w:rsidRPr="00D5039F" w14:paraId="12E4DE8F"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43DDF447" w14:textId="77777777" w:rsidR="00D7270A" w:rsidRPr="00D5039F" w:rsidRDefault="00D7270A" w:rsidP="00D7270A">
            <w:pPr>
              <w:spacing w:after="0" w:line="240" w:lineRule="auto"/>
              <w:rPr>
                <w:rFonts w:eastAsia="Times New Roman"/>
                <w:color w:val="000000"/>
                <w:lang w:val="en-AU" w:eastAsia="es-CO"/>
              </w:rPr>
            </w:pPr>
            <w:r w:rsidRPr="00875C08">
              <w:rPr>
                <w:lang w:val="en-US"/>
              </w:rPr>
              <w:t>Set aside money to save</w:t>
            </w:r>
          </w:p>
        </w:tc>
        <w:tc>
          <w:tcPr>
            <w:tcW w:w="1130" w:type="dxa"/>
            <w:tcBorders>
              <w:top w:val="nil"/>
              <w:left w:val="nil"/>
              <w:bottom w:val="nil"/>
              <w:right w:val="nil"/>
            </w:tcBorders>
            <w:shd w:val="clear" w:color="auto" w:fill="auto"/>
            <w:noWrap/>
            <w:vAlign w:val="center"/>
            <w:hideMark/>
          </w:tcPr>
          <w:p w14:paraId="34F1181E" w14:textId="1A350F58" w:rsidR="00D7270A" w:rsidRPr="00D5039F" w:rsidRDefault="00D7270A" w:rsidP="00D7270A">
            <w:pPr>
              <w:spacing w:after="0" w:line="240" w:lineRule="auto"/>
              <w:rPr>
                <w:rFonts w:eastAsia="Times New Roman"/>
                <w:color w:val="000000"/>
                <w:lang w:eastAsia="es-CO"/>
              </w:rPr>
            </w:pPr>
            <w:r w:rsidRPr="002D65B3">
              <w:t>0.034***</w:t>
            </w:r>
          </w:p>
        </w:tc>
        <w:tc>
          <w:tcPr>
            <w:tcW w:w="635" w:type="dxa"/>
            <w:tcBorders>
              <w:top w:val="nil"/>
              <w:left w:val="nil"/>
              <w:bottom w:val="nil"/>
              <w:right w:val="single" w:sz="4" w:space="0" w:color="auto"/>
            </w:tcBorders>
            <w:shd w:val="clear" w:color="auto" w:fill="auto"/>
            <w:noWrap/>
            <w:vAlign w:val="center"/>
            <w:hideMark/>
          </w:tcPr>
          <w:p w14:paraId="203705F3" w14:textId="3C7D1EE1" w:rsidR="00D7270A" w:rsidRPr="00D5039F" w:rsidRDefault="00D7270A" w:rsidP="00D7270A">
            <w:pPr>
              <w:spacing w:after="0" w:line="240" w:lineRule="auto"/>
              <w:rPr>
                <w:rFonts w:eastAsia="Times New Roman"/>
                <w:color w:val="000000"/>
                <w:lang w:eastAsia="es-CO"/>
              </w:rPr>
            </w:pPr>
            <w:r w:rsidRPr="002D65B3">
              <w:t>0.000</w:t>
            </w:r>
          </w:p>
        </w:tc>
        <w:tc>
          <w:tcPr>
            <w:tcW w:w="1130" w:type="dxa"/>
            <w:tcBorders>
              <w:top w:val="nil"/>
              <w:left w:val="nil"/>
              <w:bottom w:val="nil"/>
              <w:right w:val="nil"/>
            </w:tcBorders>
            <w:shd w:val="clear" w:color="auto" w:fill="auto"/>
            <w:noWrap/>
            <w:vAlign w:val="center"/>
            <w:hideMark/>
          </w:tcPr>
          <w:p w14:paraId="79EC06F4" w14:textId="22FF1107" w:rsidR="00D7270A" w:rsidRPr="00D5039F" w:rsidRDefault="00D7270A" w:rsidP="00D7270A">
            <w:pPr>
              <w:spacing w:after="0" w:line="240" w:lineRule="auto"/>
              <w:rPr>
                <w:rFonts w:eastAsia="Times New Roman"/>
                <w:color w:val="000000"/>
                <w:lang w:eastAsia="es-CO"/>
              </w:rPr>
            </w:pPr>
            <w:r w:rsidRPr="002D65B3">
              <w:t>0.003</w:t>
            </w:r>
          </w:p>
        </w:tc>
        <w:tc>
          <w:tcPr>
            <w:tcW w:w="635" w:type="dxa"/>
            <w:tcBorders>
              <w:top w:val="nil"/>
              <w:left w:val="nil"/>
              <w:bottom w:val="nil"/>
              <w:right w:val="single" w:sz="4" w:space="0" w:color="auto"/>
            </w:tcBorders>
            <w:shd w:val="clear" w:color="auto" w:fill="auto"/>
            <w:noWrap/>
            <w:vAlign w:val="center"/>
            <w:hideMark/>
          </w:tcPr>
          <w:p w14:paraId="6ED3AA03" w14:textId="72778952" w:rsidR="00D7270A" w:rsidRPr="00D5039F" w:rsidRDefault="00D7270A" w:rsidP="00D7270A">
            <w:pPr>
              <w:spacing w:after="0" w:line="240" w:lineRule="auto"/>
              <w:rPr>
                <w:rFonts w:eastAsia="Times New Roman"/>
                <w:color w:val="000000"/>
                <w:lang w:eastAsia="es-CO"/>
              </w:rPr>
            </w:pPr>
            <w:r w:rsidRPr="002D65B3">
              <w:t>0.030</w:t>
            </w:r>
          </w:p>
        </w:tc>
        <w:tc>
          <w:tcPr>
            <w:tcW w:w="1130" w:type="dxa"/>
            <w:tcBorders>
              <w:top w:val="nil"/>
              <w:left w:val="nil"/>
              <w:bottom w:val="nil"/>
              <w:right w:val="nil"/>
            </w:tcBorders>
            <w:shd w:val="clear" w:color="auto" w:fill="auto"/>
            <w:vAlign w:val="center"/>
            <w:hideMark/>
          </w:tcPr>
          <w:p w14:paraId="492E1A2B" w14:textId="0B5796AD" w:rsidR="00D7270A" w:rsidRPr="00D5039F" w:rsidRDefault="00D7270A" w:rsidP="00D7270A">
            <w:pPr>
              <w:spacing w:after="0" w:line="240" w:lineRule="auto"/>
              <w:rPr>
                <w:rFonts w:eastAsia="Times New Roman"/>
                <w:color w:val="000000"/>
                <w:lang w:eastAsia="es-CO"/>
              </w:rPr>
            </w:pPr>
            <w:r w:rsidRPr="002D65B3">
              <w:t>0.062**</w:t>
            </w:r>
          </w:p>
        </w:tc>
        <w:tc>
          <w:tcPr>
            <w:tcW w:w="635" w:type="dxa"/>
            <w:tcBorders>
              <w:top w:val="nil"/>
              <w:left w:val="nil"/>
              <w:bottom w:val="nil"/>
              <w:right w:val="single" w:sz="4" w:space="0" w:color="auto"/>
            </w:tcBorders>
            <w:shd w:val="clear" w:color="auto" w:fill="auto"/>
            <w:noWrap/>
            <w:vAlign w:val="center"/>
            <w:hideMark/>
          </w:tcPr>
          <w:p w14:paraId="08AEBED0" w14:textId="30611C72" w:rsidR="00D7270A" w:rsidRPr="00D5039F" w:rsidRDefault="00D7270A" w:rsidP="00D7270A">
            <w:pPr>
              <w:spacing w:after="0" w:line="240" w:lineRule="auto"/>
              <w:rPr>
                <w:rFonts w:eastAsia="Times New Roman"/>
                <w:color w:val="000000"/>
                <w:lang w:eastAsia="es-CO"/>
              </w:rPr>
            </w:pPr>
            <w:r w:rsidRPr="002D65B3">
              <w:t>0.01</w:t>
            </w:r>
          </w:p>
        </w:tc>
        <w:tc>
          <w:tcPr>
            <w:tcW w:w="776" w:type="dxa"/>
            <w:tcBorders>
              <w:top w:val="nil"/>
              <w:left w:val="nil"/>
              <w:bottom w:val="nil"/>
              <w:right w:val="nil"/>
            </w:tcBorders>
            <w:shd w:val="clear" w:color="auto" w:fill="auto"/>
            <w:noWrap/>
            <w:vAlign w:val="center"/>
            <w:hideMark/>
          </w:tcPr>
          <w:p w14:paraId="32DAE736" w14:textId="75AF3D10" w:rsidR="00D7270A" w:rsidRPr="00D5039F" w:rsidRDefault="00D7270A" w:rsidP="00D7270A">
            <w:pPr>
              <w:spacing w:after="0" w:line="240" w:lineRule="auto"/>
              <w:rPr>
                <w:rFonts w:eastAsia="Times New Roman"/>
                <w:color w:val="000000"/>
                <w:lang w:eastAsia="es-CO"/>
              </w:rPr>
            </w:pPr>
            <w:r w:rsidRPr="002D65B3">
              <w:t>0.049</w:t>
            </w:r>
          </w:p>
        </w:tc>
      </w:tr>
      <w:tr w:rsidR="00D7270A" w:rsidRPr="00D5039F" w14:paraId="580FD22D"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713AC28D" w14:textId="77777777" w:rsidR="00D7270A" w:rsidRPr="00D5039F" w:rsidRDefault="00D7270A" w:rsidP="00D7270A">
            <w:pPr>
              <w:spacing w:after="0" w:line="240" w:lineRule="auto"/>
              <w:rPr>
                <w:rFonts w:eastAsia="Times New Roman"/>
                <w:color w:val="000000"/>
                <w:lang w:eastAsia="es-CO"/>
              </w:rPr>
            </w:pPr>
            <w:proofErr w:type="spellStart"/>
            <w:r w:rsidRPr="003D06A4">
              <w:t>Financial</w:t>
            </w:r>
            <w:proofErr w:type="spellEnd"/>
            <w:r w:rsidRPr="003D06A4">
              <w:t xml:space="preserve"> </w:t>
            </w:r>
            <w:proofErr w:type="spellStart"/>
            <w:r w:rsidRPr="003D06A4">
              <w:t>overdraft</w:t>
            </w:r>
            <w:proofErr w:type="spellEnd"/>
          </w:p>
        </w:tc>
        <w:tc>
          <w:tcPr>
            <w:tcW w:w="1130" w:type="dxa"/>
            <w:tcBorders>
              <w:top w:val="nil"/>
              <w:left w:val="nil"/>
              <w:bottom w:val="nil"/>
              <w:right w:val="nil"/>
            </w:tcBorders>
            <w:shd w:val="clear" w:color="auto" w:fill="auto"/>
            <w:noWrap/>
            <w:vAlign w:val="center"/>
            <w:hideMark/>
          </w:tcPr>
          <w:p w14:paraId="76469AAC" w14:textId="7FD9FBAF" w:rsidR="00D7270A" w:rsidRPr="00D5039F" w:rsidRDefault="00D7270A" w:rsidP="00D7270A">
            <w:pPr>
              <w:spacing w:after="0" w:line="240" w:lineRule="auto"/>
              <w:rPr>
                <w:rFonts w:eastAsia="Times New Roman"/>
                <w:color w:val="000000"/>
                <w:lang w:eastAsia="es-CO"/>
              </w:rPr>
            </w:pPr>
            <w:r w:rsidRPr="002D65B3">
              <w:t>-0.008</w:t>
            </w:r>
          </w:p>
        </w:tc>
        <w:tc>
          <w:tcPr>
            <w:tcW w:w="635" w:type="dxa"/>
            <w:tcBorders>
              <w:top w:val="nil"/>
              <w:left w:val="nil"/>
              <w:bottom w:val="nil"/>
              <w:right w:val="single" w:sz="4" w:space="0" w:color="auto"/>
            </w:tcBorders>
            <w:shd w:val="clear" w:color="auto" w:fill="auto"/>
            <w:noWrap/>
            <w:vAlign w:val="center"/>
            <w:hideMark/>
          </w:tcPr>
          <w:p w14:paraId="0DA8B7A4" w14:textId="5E64227D" w:rsidR="00D7270A" w:rsidRPr="00D5039F" w:rsidRDefault="00D7270A" w:rsidP="00D7270A">
            <w:pPr>
              <w:spacing w:after="0" w:line="240" w:lineRule="auto"/>
              <w:rPr>
                <w:rFonts w:eastAsia="Times New Roman"/>
                <w:color w:val="000000"/>
                <w:lang w:eastAsia="es-CO"/>
              </w:rPr>
            </w:pPr>
            <w:r w:rsidRPr="002D65B3">
              <w:t>0.000</w:t>
            </w:r>
          </w:p>
        </w:tc>
        <w:tc>
          <w:tcPr>
            <w:tcW w:w="1130" w:type="dxa"/>
            <w:tcBorders>
              <w:top w:val="nil"/>
              <w:left w:val="nil"/>
              <w:bottom w:val="nil"/>
              <w:right w:val="nil"/>
            </w:tcBorders>
            <w:shd w:val="clear" w:color="auto" w:fill="auto"/>
            <w:noWrap/>
            <w:vAlign w:val="center"/>
            <w:hideMark/>
          </w:tcPr>
          <w:p w14:paraId="1C99CB7F" w14:textId="0D076031" w:rsidR="00D7270A" w:rsidRPr="00D5039F" w:rsidRDefault="00D7270A" w:rsidP="00D7270A">
            <w:pPr>
              <w:spacing w:after="0" w:line="240" w:lineRule="auto"/>
              <w:rPr>
                <w:rFonts w:eastAsia="Times New Roman"/>
                <w:color w:val="000000"/>
                <w:lang w:eastAsia="es-CO"/>
              </w:rPr>
            </w:pPr>
            <w:r w:rsidRPr="002D65B3">
              <w:t>-0.006</w:t>
            </w:r>
          </w:p>
        </w:tc>
        <w:tc>
          <w:tcPr>
            <w:tcW w:w="635" w:type="dxa"/>
            <w:tcBorders>
              <w:top w:val="nil"/>
              <w:left w:val="nil"/>
              <w:bottom w:val="nil"/>
              <w:right w:val="single" w:sz="4" w:space="0" w:color="auto"/>
            </w:tcBorders>
            <w:shd w:val="clear" w:color="auto" w:fill="auto"/>
            <w:noWrap/>
            <w:vAlign w:val="center"/>
            <w:hideMark/>
          </w:tcPr>
          <w:p w14:paraId="53209476" w14:textId="3ABC9129" w:rsidR="00D7270A" w:rsidRPr="00D5039F" w:rsidRDefault="00D7270A" w:rsidP="00D7270A">
            <w:pPr>
              <w:spacing w:after="0" w:line="240" w:lineRule="auto"/>
              <w:rPr>
                <w:rFonts w:eastAsia="Times New Roman"/>
                <w:color w:val="000000"/>
                <w:lang w:eastAsia="es-CO"/>
              </w:rPr>
            </w:pPr>
            <w:r w:rsidRPr="002D65B3">
              <w:t>0.000</w:t>
            </w:r>
          </w:p>
        </w:tc>
        <w:tc>
          <w:tcPr>
            <w:tcW w:w="1130" w:type="dxa"/>
            <w:tcBorders>
              <w:top w:val="nil"/>
              <w:left w:val="nil"/>
              <w:bottom w:val="nil"/>
              <w:right w:val="nil"/>
            </w:tcBorders>
            <w:shd w:val="clear" w:color="auto" w:fill="auto"/>
            <w:vAlign w:val="center"/>
            <w:hideMark/>
          </w:tcPr>
          <w:p w14:paraId="23EC5E17" w14:textId="44EFB336" w:rsidR="00D7270A" w:rsidRPr="00D5039F" w:rsidRDefault="00D7270A" w:rsidP="00D7270A">
            <w:pPr>
              <w:spacing w:after="0" w:line="240" w:lineRule="auto"/>
              <w:rPr>
                <w:rFonts w:eastAsia="Times New Roman"/>
                <w:color w:val="000000"/>
                <w:lang w:eastAsia="es-CO"/>
              </w:rPr>
            </w:pPr>
            <w:r w:rsidRPr="002D65B3">
              <w:t>-0.018*</w:t>
            </w:r>
          </w:p>
        </w:tc>
        <w:tc>
          <w:tcPr>
            <w:tcW w:w="635" w:type="dxa"/>
            <w:tcBorders>
              <w:top w:val="nil"/>
              <w:left w:val="nil"/>
              <w:bottom w:val="nil"/>
              <w:right w:val="single" w:sz="4" w:space="0" w:color="auto"/>
            </w:tcBorders>
            <w:shd w:val="clear" w:color="auto" w:fill="auto"/>
            <w:noWrap/>
            <w:vAlign w:val="center"/>
            <w:hideMark/>
          </w:tcPr>
          <w:p w14:paraId="3DE26F6C" w14:textId="348C5323" w:rsidR="00D7270A" w:rsidRPr="00D5039F" w:rsidRDefault="00D7270A" w:rsidP="00D7270A">
            <w:pPr>
              <w:spacing w:after="0" w:line="240" w:lineRule="auto"/>
              <w:rPr>
                <w:rFonts w:eastAsia="Times New Roman"/>
                <w:color w:val="000000"/>
                <w:lang w:eastAsia="es-CO"/>
              </w:rPr>
            </w:pPr>
            <w:r w:rsidRPr="002D65B3">
              <w:t>0.01</w:t>
            </w:r>
          </w:p>
        </w:tc>
        <w:tc>
          <w:tcPr>
            <w:tcW w:w="776" w:type="dxa"/>
            <w:tcBorders>
              <w:top w:val="nil"/>
              <w:left w:val="nil"/>
              <w:bottom w:val="nil"/>
              <w:right w:val="nil"/>
            </w:tcBorders>
            <w:shd w:val="clear" w:color="auto" w:fill="auto"/>
            <w:noWrap/>
            <w:vAlign w:val="center"/>
            <w:hideMark/>
          </w:tcPr>
          <w:p w14:paraId="32D95E9F" w14:textId="69E9AE8C" w:rsidR="00D7270A" w:rsidRPr="00D5039F" w:rsidRDefault="00D7270A" w:rsidP="00D7270A">
            <w:pPr>
              <w:spacing w:after="0" w:line="240" w:lineRule="auto"/>
              <w:rPr>
                <w:rFonts w:eastAsia="Times New Roman"/>
                <w:color w:val="000000"/>
                <w:lang w:eastAsia="es-CO"/>
              </w:rPr>
            </w:pPr>
            <w:r w:rsidRPr="002D65B3">
              <w:t>0.033</w:t>
            </w:r>
          </w:p>
        </w:tc>
      </w:tr>
      <w:tr w:rsidR="00D7270A" w:rsidRPr="00D5039F" w14:paraId="75736A25"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71FEEF12" w14:textId="77777777" w:rsidR="00D7270A" w:rsidRPr="00D5039F" w:rsidRDefault="00D7270A" w:rsidP="00D7270A">
            <w:pPr>
              <w:spacing w:after="0" w:line="240" w:lineRule="auto"/>
              <w:rPr>
                <w:rFonts w:eastAsia="Times New Roman"/>
                <w:color w:val="000000"/>
                <w:lang w:eastAsia="es-CO"/>
              </w:rPr>
            </w:pPr>
            <w:r w:rsidRPr="003D06A4">
              <w:t xml:space="preserve">Compare </w:t>
            </w:r>
            <w:proofErr w:type="spellStart"/>
            <w:r w:rsidRPr="003D06A4">
              <w:t>before</w:t>
            </w:r>
            <w:proofErr w:type="spellEnd"/>
            <w:r w:rsidRPr="003D06A4">
              <w:t xml:space="preserve"> </w:t>
            </w:r>
            <w:proofErr w:type="spellStart"/>
            <w:r w:rsidRPr="003D06A4">
              <w:t>buy</w:t>
            </w:r>
            <w:proofErr w:type="spellEnd"/>
          </w:p>
        </w:tc>
        <w:tc>
          <w:tcPr>
            <w:tcW w:w="1130" w:type="dxa"/>
            <w:tcBorders>
              <w:top w:val="nil"/>
              <w:left w:val="nil"/>
              <w:bottom w:val="nil"/>
              <w:right w:val="nil"/>
            </w:tcBorders>
            <w:shd w:val="clear" w:color="auto" w:fill="auto"/>
            <w:noWrap/>
            <w:vAlign w:val="center"/>
            <w:hideMark/>
          </w:tcPr>
          <w:p w14:paraId="5C2686DD" w14:textId="7F4E9EDD" w:rsidR="00D7270A" w:rsidRPr="00D5039F" w:rsidRDefault="00D7270A" w:rsidP="00D7270A">
            <w:pPr>
              <w:spacing w:after="0" w:line="240" w:lineRule="auto"/>
              <w:rPr>
                <w:rFonts w:eastAsia="Times New Roman"/>
                <w:color w:val="000000"/>
                <w:lang w:eastAsia="es-CO"/>
              </w:rPr>
            </w:pPr>
            <w:r w:rsidRPr="002D65B3">
              <w:t>0.179***</w:t>
            </w:r>
          </w:p>
        </w:tc>
        <w:tc>
          <w:tcPr>
            <w:tcW w:w="635" w:type="dxa"/>
            <w:tcBorders>
              <w:top w:val="nil"/>
              <w:left w:val="nil"/>
              <w:bottom w:val="nil"/>
              <w:right w:val="single" w:sz="4" w:space="0" w:color="auto"/>
            </w:tcBorders>
            <w:shd w:val="clear" w:color="auto" w:fill="auto"/>
            <w:noWrap/>
            <w:vAlign w:val="center"/>
            <w:hideMark/>
          </w:tcPr>
          <w:p w14:paraId="4D10B9E8" w14:textId="3424C7A0"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noWrap/>
            <w:vAlign w:val="center"/>
            <w:hideMark/>
          </w:tcPr>
          <w:p w14:paraId="15B8C928" w14:textId="7D0C39CA" w:rsidR="00D7270A" w:rsidRPr="00D5039F" w:rsidRDefault="00D7270A" w:rsidP="00D7270A">
            <w:pPr>
              <w:spacing w:after="0" w:line="240" w:lineRule="auto"/>
              <w:rPr>
                <w:rFonts w:eastAsia="Times New Roman"/>
                <w:color w:val="000000"/>
                <w:lang w:eastAsia="es-CO"/>
              </w:rPr>
            </w:pPr>
            <w:r w:rsidRPr="002D65B3">
              <w:t>-0.060</w:t>
            </w:r>
          </w:p>
        </w:tc>
        <w:tc>
          <w:tcPr>
            <w:tcW w:w="635" w:type="dxa"/>
            <w:tcBorders>
              <w:top w:val="nil"/>
              <w:left w:val="nil"/>
              <w:bottom w:val="nil"/>
              <w:right w:val="single" w:sz="4" w:space="0" w:color="auto"/>
            </w:tcBorders>
            <w:shd w:val="clear" w:color="auto" w:fill="auto"/>
            <w:noWrap/>
            <w:vAlign w:val="center"/>
            <w:hideMark/>
          </w:tcPr>
          <w:p w14:paraId="6D09CF22" w14:textId="231D45DB" w:rsidR="00D7270A" w:rsidRPr="00D5039F" w:rsidRDefault="00D7270A" w:rsidP="00D7270A">
            <w:pPr>
              <w:spacing w:after="0" w:line="240" w:lineRule="auto"/>
              <w:rPr>
                <w:rFonts w:eastAsia="Times New Roman"/>
                <w:color w:val="000000"/>
                <w:lang w:eastAsia="es-CO"/>
              </w:rPr>
            </w:pPr>
            <w:r w:rsidRPr="002D65B3">
              <w:t>0.120</w:t>
            </w:r>
          </w:p>
        </w:tc>
        <w:tc>
          <w:tcPr>
            <w:tcW w:w="1130" w:type="dxa"/>
            <w:tcBorders>
              <w:top w:val="nil"/>
              <w:left w:val="nil"/>
              <w:bottom w:val="nil"/>
              <w:right w:val="nil"/>
            </w:tcBorders>
            <w:shd w:val="clear" w:color="auto" w:fill="auto"/>
            <w:vAlign w:val="center"/>
            <w:hideMark/>
          </w:tcPr>
          <w:p w14:paraId="2C5C2FC2" w14:textId="661EFEFB" w:rsidR="00D7270A" w:rsidRPr="00D5039F" w:rsidRDefault="00D7270A" w:rsidP="00D7270A">
            <w:pPr>
              <w:spacing w:after="0" w:line="240" w:lineRule="auto"/>
              <w:rPr>
                <w:rFonts w:eastAsia="Times New Roman"/>
                <w:color w:val="000000"/>
                <w:lang w:eastAsia="es-CO"/>
              </w:rPr>
            </w:pPr>
            <w:r w:rsidRPr="002D65B3">
              <w:t>0.079</w:t>
            </w:r>
          </w:p>
        </w:tc>
        <w:tc>
          <w:tcPr>
            <w:tcW w:w="635" w:type="dxa"/>
            <w:tcBorders>
              <w:top w:val="nil"/>
              <w:left w:val="nil"/>
              <w:bottom w:val="nil"/>
              <w:right w:val="single" w:sz="4" w:space="0" w:color="auto"/>
            </w:tcBorders>
            <w:shd w:val="clear" w:color="auto" w:fill="auto"/>
            <w:noWrap/>
            <w:vAlign w:val="center"/>
            <w:hideMark/>
          </w:tcPr>
          <w:p w14:paraId="67A0E83C" w14:textId="10075164" w:rsidR="00D7270A" w:rsidRPr="00D5039F" w:rsidRDefault="00D7270A" w:rsidP="00D7270A">
            <w:pPr>
              <w:spacing w:after="0" w:line="240" w:lineRule="auto"/>
              <w:rPr>
                <w:rFonts w:eastAsia="Times New Roman"/>
                <w:color w:val="000000"/>
                <w:lang w:eastAsia="es-CO"/>
              </w:rPr>
            </w:pPr>
            <w:r w:rsidRPr="002D65B3">
              <w:t>0.07</w:t>
            </w:r>
          </w:p>
        </w:tc>
        <w:tc>
          <w:tcPr>
            <w:tcW w:w="776" w:type="dxa"/>
            <w:tcBorders>
              <w:top w:val="nil"/>
              <w:left w:val="nil"/>
              <w:bottom w:val="nil"/>
              <w:right w:val="nil"/>
            </w:tcBorders>
            <w:shd w:val="clear" w:color="auto" w:fill="auto"/>
            <w:noWrap/>
            <w:vAlign w:val="center"/>
            <w:hideMark/>
          </w:tcPr>
          <w:p w14:paraId="22FA3FEF" w14:textId="7EFE9721" w:rsidR="00D7270A" w:rsidRPr="00D5039F" w:rsidRDefault="00D7270A" w:rsidP="00D7270A">
            <w:pPr>
              <w:spacing w:after="0" w:line="240" w:lineRule="auto"/>
              <w:rPr>
                <w:rFonts w:eastAsia="Times New Roman"/>
                <w:color w:val="000000"/>
                <w:lang w:eastAsia="es-CO"/>
              </w:rPr>
            </w:pPr>
            <w:r w:rsidRPr="002D65B3">
              <w:t>0.048</w:t>
            </w:r>
          </w:p>
        </w:tc>
      </w:tr>
      <w:tr w:rsidR="00D7270A" w:rsidRPr="00D5039F" w14:paraId="6E7CD756"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67BC01BA" w14:textId="77777777" w:rsidR="00D7270A" w:rsidRPr="00D5039F" w:rsidRDefault="00D7270A" w:rsidP="00D7270A">
            <w:pPr>
              <w:spacing w:after="0" w:line="240" w:lineRule="auto"/>
              <w:rPr>
                <w:rFonts w:eastAsia="Times New Roman"/>
                <w:color w:val="000000"/>
                <w:lang w:eastAsia="es-CO"/>
              </w:rPr>
            </w:pPr>
            <w:proofErr w:type="spellStart"/>
            <w:r w:rsidRPr="00D66F66">
              <w:t>Have</w:t>
            </w:r>
            <w:proofErr w:type="spellEnd"/>
            <w:r w:rsidRPr="00D66F66">
              <w:t xml:space="preserve"> </w:t>
            </w:r>
            <w:proofErr w:type="spellStart"/>
            <w:r w:rsidRPr="00D66F66">
              <w:t>budgets</w:t>
            </w:r>
            <w:proofErr w:type="spellEnd"/>
          </w:p>
        </w:tc>
        <w:tc>
          <w:tcPr>
            <w:tcW w:w="1130" w:type="dxa"/>
            <w:tcBorders>
              <w:top w:val="nil"/>
              <w:left w:val="nil"/>
              <w:bottom w:val="nil"/>
              <w:right w:val="nil"/>
            </w:tcBorders>
            <w:shd w:val="clear" w:color="auto" w:fill="auto"/>
            <w:noWrap/>
            <w:vAlign w:val="center"/>
            <w:hideMark/>
          </w:tcPr>
          <w:p w14:paraId="329B392D" w14:textId="6E91465F" w:rsidR="00D7270A" w:rsidRPr="00D5039F" w:rsidRDefault="00D7270A" w:rsidP="00D7270A">
            <w:pPr>
              <w:spacing w:after="0" w:line="240" w:lineRule="auto"/>
              <w:rPr>
                <w:rFonts w:eastAsia="Times New Roman"/>
                <w:color w:val="000000"/>
                <w:lang w:eastAsia="es-CO"/>
              </w:rPr>
            </w:pPr>
            <w:r w:rsidRPr="002D65B3">
              <w:t xml:space="preserve">0.120** </w:t>
            </w:r>
          </w:p>
        </w:tc>
        <w:tc>
          <w:tcPr>
            <w:tcW w:w="635" w:type="dxa"/>
            <w:tcBorders>
              <w:top w:val="nil"/>
              <w:left w:val="nil"/>
              <w:bottom w:val="nil"/>
              <w:right w:val="single" w:sz="4" w:space="0" w:color="auto"/>
            </w:tcBorders>
            <w:shd w:val="clear" w:color="auto" w:fill="auto"/>
            <w:noWrap/>
            <w:vAlign w:val="center"/>
            <w:hideMark/>
          </w:tcPr>
          <w:p w14:paraId="07ED4FD0" w14:textId="46A2439C" w:rsidR="00D7270A" w:rsidRPr="00D5039F" w:rsidRDefault="00D7270A" w:rsidP="00D7270A">
            <w:pPr>
              <w:spacing w:after="0" w:line="240" w:lineRule="auto"/>
              <w:rPr>
                <w:rFonts w:eastAsia="Times New Roman"/>
                <w:color w:val="000000"/>
                <w:lang w:eastAsia="es-CO"/>
              </w:rPr>
            </w:pPr>
            <w:r w:rsidRPr="002D65B3">
              <w:t>0.020</w:t>
            </w:r>
          </w:p>
        </w:tc>
        <w:tc>
          <w:tcPr>
            <w:tcW w:w="1130" w:type="dxa"/>
            <w:tcBorders>
              <w:top w:val="nil"/>
              <w:left w:val="nil"/>
              <w:bottom w:val="nil"/>
              <w:right w:val="nil"/>
            </w:tcBorders>
            <w:shd w:val="clear" w:color="auto" w:fill="auto"/>
            <w:noWrap/>
            <w:vAlign w:val="center"/>
            <w:hideMark/>
          </w:tcPr>
          <w:p w14:paraId="361B9795" w14:textId="13E8D59A" w:rsidR="00D7270A" w:rsidRPr="00D5039F" w:rsidRDefault="00D7270A" w:rsidP="00D7270A">
            <w:pPr>
              <w:spacing w:after="0" w:line="240" w:lineRule="auto"/>
              <w:rPr>
                <w:rFonts w:eastAsia="Times New Roman"/>
                <w:color w:val="000000"/>
                <w:lang w:eastAsia="es-CO"/>
              </w:rPr>
            </w:pPr>
            <w:r w:rsidRPr="002D65B3">
              <w:t>0.081</w:t>
            </w:r>
          </w:p>
        </w:tc>
        <w:tc>
          <w:tcPr>
            <w:tcW w:w="635" w:type="dxa"/>
            <w:tcBorders>
              <w:top w:val="nil"/>
              <w:left w:val="nil"/>
              <w:bottom w:val="nil"/>
              <w:right w:val="single" w:sz="4" w:space="0" w:color="auto"/>
            </w:tcBorders>
            <w:shd w:val="clear" w:color="auto" w:fill="auto"/>
            <w:noWrap/>
            <w:vAlign w:val="center"/>
            <w:hideMark/>
          </w:tcPr>
          <w:p w14:paraId="5B9311BC" w14:textId="3CCFB9B4" w:rsidR="00D7270A" w:rsidRPr="00D5039F" w:rsidRDefault="00D7270A" w:rsidP="00D7270A">
            <w:pPr>
              <w:spacing w:after="0" w:line="240" w:lineRule="auto"/>
              <w:rPr>
                <w:rFonts w:eastAsia="Times New Roman"/>
                <w:color w:val="000000"/>
                <w:lang w:eastAsia="es-CO"/>
              </w:rPr>
            </w:pPr>
            <w:r w:rsidRPr="002D65B3">
              <w:t>0.060</w:t>
            </w:r>
          </w:p>
        </w:tc>
        <w:tc>
          <w:tcPr>
            <w:tcW w:w="1130" w:type="dxa"/>
            <w:tcBorders>
              <w:top w:val="nil"/>
              <w:left w:val="nil"/>
              <w:bottom w:val="nil"/>
              <w:right w:val="nil"/>
            </w:tcBorders>
            <w:shd w:val="clear" w:color="auto" w:fill="auto"/>
            <w:vAlign w:val="center"/>
            <w:hideMark/>
          </w:tcPr>
          <w:p w14:paraId="341C34A3" w14:textId="0247BFB9" w:rsidR="00D7270A" w:rsidRPr="00D5039F" w:rsidRDefault="00D7270A" w:rsidP="00D7270A">
            <w:pPr>
              <w:spacing w:after="0" w:line="240" w:lineRule="auto"/>
              <w:rPr>
                <w:rFonts w:eastAsia="Times New Roman"/>
                <w:color w:val="000000"/>
                <w:lang w:eastAsia="es-CO"/>
              </w:rPr>
            </w:pPr>
            <w:r w:rsidRPr="002D65B3">
              <w:t>0.074</w:t>
            </w:r>
          </w:p>
        </w:tc>
        <w:tc>
          <w:tcPr>
            <w:tcW w:w="635" w:type="dxa"/>
            <w:tcBorders>
              <w:top w:val="nil"/>
              <w:left w:val="nil"/>
              <w:bottom w:val="nil"/>
              <w:right w:val="single" w:sz="4" w:space="0" w:color="auto"/>
            </w:tcBorders>
            <w:shd w:val="clear" w:color="auto" w:fill="auto"/>
            <w:noWrap/>
            <w:vAlign w:val="center"/>
            <w:hideMark/>
          </w:tcPr>
          <w:p w14:paraId="391C14CD" w14:textId="3CF115D8" w:rsidR="00D7270A" w:rsidRPr="00D5039F" w:rsidRDefault="00D7270A" w:rsidP="00D7270A">
            <w:pPr>
              <w:spacing w:after="0" w:line="240" w:lineRule="auto"/>
              <w:rPr>
                <w:rFonts w:eastAsia="Times New Roman"/>
                <w:color w:val="000000"/>
                <w:lang w:eastAsia="es-CO"/>
              </w:rPr>
            </w:pPr>
            <w:r w:rsidRPr="002D65B3">
              <w:t>0.1</w:t>
            </w:r>
          </w:p>
        </w:tc>
        <w:tc>
          <w:tcPr>
            <w:tcW w:w="776" w:type="dxa"/>
            <w:tcBorders>
              <w:top w:val="nil"/>
              <w:left w:val="nil"/>
              <w:bottom w:val="nil"/>
              <w:right w:val="nil"/>
            </w:tcBorders>
            <w:shd w:val="clear" w:color="auto" w:fill="auto"/>
            <w:noWrap/>
            <w:vAlign w:val="center"/>
            <w:hideMark/>
          </w:tcPr>
          <w:p w14:paraId="0556D02C" w14:textId="2F5BD77F" w:rsidR="00D7270A" w:rsidRPr="00D5039F" w:rsidRDefault="00D7270A" w:rsidP="00D7270A">
            <w:pPr>
              <w:spacing w:after="0" w:line="240" w:lineRule="auto"/>
              <w:rPr>
                <w:rFonts w:eastAsia="Times New Roman"/>
                <w:color w:val="000000"/>
                <w:lang w:eastAsia="es-CO"/>
              </w:rPr>
            </w:pPr>
            <w:r w:rsidRPr="002D65B3">
              <w:t>0.09</w:t>
            </w:r>
          </w:p>
        </w:tc>
      </w:tr>
      <w:tr w:rsidR="00D7270A" w:rsidRPr="00D5039F" w14:paraId="1512B5F6"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465DF6A7" w14:textId="77777777" w:rsidR="00D7270A" w:rsidRPr="00D5039F" w:rsidRDefault="00D7270A" w:rsidP="00D7270A">
            <w:pPr>
              <w:spacing w:after="0" w:line="240" w:lineRule="auto"/>
              <w:rPr>
                <w:rFonts w:eastAsia="Times New Roman"/>
                <w:color w:val="000000"/>
                <w:lang w:eastAsia="es-CO"/>
              </w:rPr>
            </w:pPr>
            <w:proofErr w:type="spellStart"/>
            <w:r w:rsidRPr="00D66F66">
              <w:t>Financial</w:t>
            </w:r>
            <w:proofErr w:type="spellEnd"/>
            <w:r w:rsidRPr="00D66F66">
              <w:t xml:space="preserve"> </w:t>
            </w:r>
            <w:proofErr w:type="spellStart"/>
            <w:r w:rsidRPr="00D66F66">
              <w:t>assistance</w:t>
            </w:r>
            <w:proofErr w:type="spellEnd"/>
          </w:p>
        </w:tc>
        <w:tc>
          <w:tcPr>
            <w:tcW w:w="1130" w:type="dxa"/>
            <w:tcBorders>
              <w:top w:val="nil"/>
              <w:left w:val="nil"/>
              <w:bottom w:val="nil"/>
              <w:right w:val="nil"/>
            </w:tcBorders>
            <w:shd w:val="clear" w:color="auto" w:fill="auto"/>
            <w:noWrap/>
            <w:vAlign w:val="center"/>
            <w:hideMark/>
          </w:tcPr>
          <w:p w14:paraId="1DCC3A9D" w14:textId="1537E930" w:rsidR="00D7270A" w:rsidRPr="00D5039F" w:rsidRDefault="00D7270A" w:rsidP="00D7270A">
            <w:pPr>
              <w:spacing w:after="0" w:line="240" w:lineRule="auto"/>
              <w:rPr>
                <w:rFonts w:eastAsia="Times New Roman"/>
                <w:color w:val="000000"/>
                <w:lang w:eastAsia="es-CO"/>
              </w:rPr>
            </w:pPr>
            <w:r w:rsidRPr="002D65B3">
              <w:t>0.096***</w:t>
            </w:r>
          </w:p>
        </w:tc>
        <w:tc>
          <w:tcPr>
            <w:tcW w:w="635" w:type="dxa"/>
            <w:tcBorders>
              <w:top w:val="nil"/>
              <w:left w:val="nil"/>
              <w:bottom w:val="nil"/>
              <w:right w:val="single" w:sz="4" w:space="0" w:color="auto"/>
            </w:tcBorders>
            <w:shd w:val="clear" w:color="auto" w:fill="auto"/>
            <w:noWrap/>
            <w:vAlign w:val="center"/>
            <w:hideMark/>
          </w:tcPr>
          <w:p w14:paraId="3EF159A0" w14:textId="2D351BC8"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noWrap/>
            <w:vAlign w:val="center"/>
            <w:hideMark/>
          </w:tcPr>
          <w:p w14:paraId="4C0818A1" w14:textId="2E168FD4" w:rsidR="00D7270A" w:rsidRPr="00D5039F" w:rsidRDefault="00D7270A" w:rsidP="00D7270A">
            <w:pPr>
              <w:spacing w:after="0" w:line="240" w:lineRule="auto"/>
              <w:rPr>
                <w:rFonts w:eastAsia="Times New Roman"/>
                <w:color w:val="000000"/>
                <w:lang w:eastAsia="es-CO"/>
              </w:rPr>
            </w:pPr>
            <w:r w:rsidRPr="002D65B3">
              <w:t>0.059</w:t>
            </w:r>
          </w:p>
        </w:tc>
        <w:tc>
          <w:tcPr>
            <w:tcW w:w="635" w:type="dxa"/>
            <w:tcBorders>
              <w:top w:val="nil"/>
              <w:left w:val="nil"/>
              <w:bottom w:val="nil"/>
              <w:right w:val="single" w:sz="4" w:space="0" w:color="auto"/>
            </w:tcBorders>
            <w:shd w:val="clear" w:color="auto" w:fill="auto"/>
            <w:noWrap/>
            <w:vAlign w:val="center"/>
            <w:hideMark/>
          </w:tcPr>
          <w:p w14:paraId="6DA5B998" w14:textId="1D748608" w:rsidR="00D7270A" w:rsidRPr="00D5039F" w:rsidRDefault="00D7270A" w:rsidP="00D7270A">
            <w:pPr>
              <w:spacing w:after="0" w:line="240" w:lineRule="auto"/>
              <w:rPr>
                <w:rFonts w:eastAsia="Times New Roman"/>
                <w:color w:val="000000"/>
                <w:lang w:eastAsia="es-CO"/>
              </w:rPr>
            </w:pPr>
            <w:r w:rsidRPr="002D65B3">
              <w:t>0.030</w:t>
            </w:r>
          </w:p>
        </w:tc>
        <w:tc>
          <w:tcPr>
            <w:tcW w:w="1130" w:type="dxa"/>
            <w:tcBorders>
              <w:top w:val="nil"/>
              <w:left w:val="nil"/>
              <w:bottom w:val="nil"/>
              <w:right w:val="nil"/>
            </w:tcBorders>
            <w:shd w:val="clear" w:color="auto" w:fill="auto"/>
            <w:vAlign w:val="center"/>
            <w:hideMark/>
          </w:tcPr>
          <w:p w14:paraId="09CDE5A6" w14:textId="2499D887" w:rsidR="00D7270A" w:rsidRPr="00D5039F" w:rsidRDefault="00D7270A" w:rsidP="00D7270A">
            <w:pPr>
              <w:spacing w:after="0" w:line="240" w:lineRule="auto"/>
              <w:rPr>
                <w:rFonts w:eastAsia="Times New Roman"/>
                <w:color w:val="000000"/>
                <w:lang w:eastAsia="es-CO"/>
              </w:rPr>
            </w:pPr>
            <w:r w:rsidRPr="002D65B3">
              <w:t>-0.078*</w:t>
            </w:r>
          </w:p>
        </w:tc>
        <w:tc>
          <w:tcPr>
            <w:tcW w:w="635" w:type="dxa"/>
            <w:tcBorders>
              <w:top w:val="nil"/>
              <w:left w:val="nil"/>
              <w:bottom w:val="nil"/>
              <w:right w:val="single" w:sz="4" w:space="0" w:color="auto"/>
            </w:tcBorders>
            <w:shd w:val="clear" w:color="auto" w:fill="auto"/>
            <w:noWrap/>
            <w:vAlign w:val="center"/>
            <w:hideMark/>
          </w:tcPr>
          <w:p w14:paraId="3AEFB44C" w14:textId="576517AC" w:rsidR="00D7270A" w:rsidRPr="00D5039F" w:rsidRDefault="00D7270A" w:rsidP="00D7270A">
            <w:pPr>
              <w:spacing w:after="0" w:line="240" w:lineRule="auto"/>
              <w:rPr>
                <w:rFonts w:eastAsia="Times New Roman"/>
                <w:color w:val="000000"/>
                <w:lang w:eastAsia="es-CO"/>
              </w:rPr>
            </w:pPr>
            <w:r w:rsidRPr="002D65B3">
              <w:t>0.02</w:t>
            </w:r>
          </w:p>
        </w:tc>
        <w:tc>
          <w:tcPr>
            <w:tcW w:w="776" w:type="dxa"/>
            <w:tcBorders>
              <w:top w:val="nil"/>
              <w:left w:val="nil"/>
              <w:bottom w:val="nil"/>
              <w:right w:val="nil"/>
            </w:tcBorders>
            <w:shd w:val="clear" w:color="auto" w:fill="auto"/>
            <w:noWrap/>
            <w:vAlign w:val="center"/>
            <w:hideMark/>
          </w:tcPr>
          <w:p w14:paraId="18E49AC8" w14:textId="1C7DB95D" w:rsidR="00D7270A" w:rsidRPr="00D5039F" w:rsidRDefault="00D7270A" w:rsidP="00D7270A">
            <w:pPr>
              <w:spacing w:after="0" w:line="240" w:lineRule="auto"/>
              <w:rPr>
                <w:rFonts w:eastAsia="Times New Roman"/>
                <w:color w:val="000000"/>
                <w:lang w:eastAsia="es-CO"/>
              </w:rPr>
            </w:pPr>
            <w:r w:rsidRPr="002D65B3">
              <w:t>0.105</w:t>
            </w:r>
          </w:p>
        </w:tc>
      </w:tr>
      <w:tr w:rsidR="00D7270A" w:rsidRPr="00D5039F" w14:paraId="081D7A34"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09DB66E7" w14:textId="77777777" w:rsidR="00D7270A" w:rsidRPr="00D5039F" w:rsidRDefault="00D7270A" w:rsidP="00D7270A">
            <w:pPr>
              <w:spacing w:after="0" w:line="240" w:lineRule="auto"/>
              <w:rPr>
                <w:rFonts w:eastAsia="Times New Roman"/>
                <w:color w:val="000000"/>
                <w:lang w:eastAsia="es-CO"/>
              </w:rPr>
            </w:pPr>
            <w:proofErr w:type="spellStart"/>
            <w:r w:rsidRPr="00D66F66">
              <w:t>Spends</w:t>
            </w:r>
            <w:proofErr w:type="spellEnd"/>
            <w:r w:rsidRPr="00D66F66">
              <w:t xml:space="preserve"> </w:t>
            </w:r>
            <w:proofErr w:type="spellStart"/>
            <w:r w:rsidRPr="00D66F66">
              <w:t>higher</w:t>
            </w:r>
            <w:proofErr w:type="spellEnd"/>
            <w:r w:rsidRPr="00D66F66">
              <w:t xml:space="preserve"> </w:t>
            </w:r>
            <w:proofErr w:type="spellStart"/>
            <w:r w:rsidRPr="00D66F66">
              <w:t>than</w:t>
            </w:r>
            <w:proofErr w:type="spellEnd"/>
            <w:r w:rsidRPr="00D66F66">
              <w:t xml:space="preserve"> </w:t>
            </w:r>
            <w:proofErr w:type="spellStart"/>
            <w:r w:rsidRPr="00D66F66">
              <w:t>income</w:t>
            </w:r>
            <w:proofErr w:type="spellEnd"/>
          </w:p>
        </w:tc>
        <w:tc>
          <w:tcPr>
            <w:tcW w:w="1130" w:type="dxa"/>
            <w:tcBorders>
              <w:top w:val="nil"/>
              <w:left w:val="nil"/>
              <w:bottom w:val="nil"/>
              <w:right w:val="nil"/>
            </w:tcBorders>
            <w:shd w:val="clear" w:color="auto" w:fill="auto"/>
            <w:noWrap/>
            <w:vAlign w:val="center"/>
            <w:hideMark/>
          </w:tcPr>
          <w:p w14:paraId="410758CD" w14:textId="1FB44ED7" w:rsidR="00D7270A" w:rsidRPr="00D5039F" w:rsidRDefault="00D7270A" w:rsidP="00D7270A">
            <w:pPr>
              <w:spacing w:after="0" w:line="240" w:lineRule="auto"/>
              <w:rPr>
                <w:rFonts w:eastAsia="Times New Roman"/>
                <w:color w:val="000000"/>
                <w:lang w:eastAsia="es-CO"/>
              </w:rPr>
            </w:pPr>
            <w:r w:rsidRPr="002D65B3">
              <w:t>0.085***</w:t>
            </w:r>
          </w:p>
        </w:tc>
        <w:tc>
          <w:tcPr>
            <w:tcW w:w="635" w:type="dxa"/>
            <w:tcBorders>
              <w:top w:val="nil"/>
              <w:left w:val="nil"/>
              <w:bottom w:val="nil"/>
              <w:right w:val="single" w:sz="4" w:space="0" w:color="auto"/>
            </w:tcBorders>
            <w:shd w:val="clear" w:color="auto" w:fill="auto"/>
            <w:noWrap/>
            <w:vAlign w:val="center"/>
            <w:hideMark/>
          </w:tcPr>
          <w:p w14:paraId="51E682BE" w14:textId="5D775505"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noWrap/>
            <w:vAlign w:val="center"/>
            <w:hideMark/>
          </w:tcPr>
          <w:p w14:paraId="13329DCD" w14:textId="5B05D34A" w:rsidR="00D7270A" w:rsidRPr="00D5039F" w:rsidRDefault="00D7270A" w:rsidP="00D7270A">
            <w:pPr>
              <w:spacing w:after="0" w:line="240" w:lineRule="auto"/>
              <w:rPr>
                <w:rFonts w:eastAsia="Times New Roman"/>
                <w:color w:val="000000"/>
                <w:lang w:eastAsia="es-CO"/>
              </w:rPr>
            </w:pPr>
            <w:r w:rsidRPr="002D65B3">
              <w:t>0.015</w:t>
            </w:r>
          </w:p>
        </w:tc>
        <w:tc>
          <w:tcPr>
            <w:tcW w:w="635" w:type="dxa"/>
            <w:tcBorders>
              <w:top w:val="nil"/>
              <w:left w:val="nil"/>
              <w:bottom w:val="nil"/>
              <w:right w:val="single" w:sz="4" w:space="0" w:color="auto"/>
            </w:tcBorders>
            <w:shd w:val="clear" w:color="auto" w:fill="auto"/>
            <w:noWrap/>
            <w:vAlign w:val="center"/>
            <w:hideMark/>
          </w:tcPr>
          <w:p w14:paraId="17DC6EBB" w14:textId="329D9CD4"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vAlign w:val="center"/>
            <w:hideMark/>
          </w:tcPr>
          <w:p w14:paraId="7E90CAAE" w14:textId="14B4A869" w:rsidR="00D7270A" w:rsidRPr="00D5039F" w:rsidRDefault="00D7270A" w:rsidP="00D7270A">
            <w:pPr>
              <w:spacing w:after="0" w:line="240" w:lineRule="auto"/>
              <w:rPr>
                <w:rFonts w:eastAsia="Times New Roman"/>
                <w:color w:val="000000"/>
                <w:lang w:eastAsia="es-CO"/>
              </w:rPr>
            </w:pPr>
            <w:r w:rsidRPr="002D65B3">
              <w:t>-0.001</w:t>
            </w:r>
          </w:p>
        </w:tc>
        <w:tc>
          <w:tcPr>
            <w:tcW w:w="635" w:type="dxa"/>
            <w:tcBorders>
              <w:top w:val="nil"/>
              <w:left w:val="nil"/>
              <w:bottom w:val="nil"/>
              <w:right w:val="single" w:sz="4" w:space="0" w:color="auto"/>
            </w:tcBorders>
            <w:shd w:val="clear" w:color="auto" w:fill="auto"/>
            <w:noWrap/>
            <w:vAlign w:val="center"/>
            <w:hideMark/>
          </w:tcPr>
          <w:p w14:paraId="13BC71BF" w14:textId="280392BA" w:rsidR="00D7270A" w:rsidRPr="00D5039F" w:rsidRDefault="00D7270A" w:rsidP="00D7270A">
            <w:pPr>
              <w:spacing w:after="0" w:line="240" w:lineRule="auto"/>
              <w:rPr>
                <w:rFonts w:eastAsia="Times New Roman"/>
                <w:color w:val="000000"/>
                <w:lang w:eastAsia="es-CO"/>
              </w:rPr>
            </w:pPr>
            <w:r w:rsidRPr="002D65B3">
              <w:t>0.03</w:t>
            </w:r>
          </w:p>
        </w:tc>
        <w:tc>
          <w:tcPr>
            <w:tcW w:w="776" w:type="dxa"/>
            <w:tcBorders>
              <w:top w:val="nil"/>
              <w:left w:val="nil"/>
              <w:bottom w:val="nil"/>
              <w:right w:val="nil"/>
            </w:tcBorders>
            <w:shd w:val="clear" w:color="auto" w:fill="auto"/>
            <w:noWrap/>
            <w:vAlign w:val="center"/>
            <w:hideMark/>
          </w:tcPr>
          <w:p w14:paraId="3F645BAB" w14:textId="7DAAFF32" w:rsidR="00D7270A" w:rsidRPr="00D5039F" w:rsidRDefault="00D7270A" w:rsidP="00D7270A">
            <w:pPr>
              <w:spacing w:after="0" w:line="240" w:lineRule="auto"/>
              <w:rPr>
                <w:rFonts w:eastAsia="Times New Roman"/>
                <w:color w:val="000000"/>
                <w:lang w:eastAsia="es-CO"/>
              </w:rPr>
            </w:pPr>
            <w:r w:rsidRPr="002D65B3">
              <w:t>0.086</w:t>
            </w:r>
          </w:p>
        </w:tc>
      </w:tr>
      <w:tr w:rsidR="00D7270A" w:rsidRPr="00D5039F" w14:paraId="040E79C0"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6DE5D084" w14:textId="77777777" w:rsidR="00D7270A" w:rsidRPr="0031530E" w:rsidRDefault="00D7270A" w:rsidP="00D7270A">
            <w:pPr>
              <w:spacing w:after="0" w:line="240" w:lineRule="auto"/>
              <w:rPr>
                <w:rFonts w:eastAsia="Times New Roman"/>
                <w:color w:val="000000"/>
                <w:lang w:eastAsia="es-CO"/>
              </w:rPr>
            </w:pPr>
            <w:proofErr w:type="spellStart"/>
            <w:r w:rsidRPr="00D66F66">
              <w:t>Consider</w:t>
            </w:r>
            <w:proofErr w:type="spellEnd"/>
            <w:r w:rsidRPr="00D66F66">
              <w:t xml:space="preserve"> </w:t>
            </w:r>
            <w:proofErr w:type="spellStart"/>
            <w:r w:rsidRPr="00D66F66">
              <w:t>before</w:t>
            </w:r>
            <w:proofErr w:type="spellEnd"/>
            <w:r w:rsidRPr="00D66F66">
              <w:t xml:space="preserve"> </w:t>
            </w:r>
            <w:proofErr w:type="spellStart"/>
            <w:r w:rsidRPr="00D66F66">
              <w:t>buy</w:t>
            </w:r>
            <w:proofErr w:type="spellEnd"/>
          </w:p>
        </w:tc>
        <w:tc>
          <w:tcPr>
            <w:tcW w:w="1130" w:type="dxa"/>
            <w:tcBorders>
              <w:top w:val="nil"/>
              <w:left w:val="nil"/>
              <w:bottom w:val="nil"/>
              <w:right w:val="nil"/>
            </w:tcBorders>
            <w:shd w:val="clear" w:color="auto" w:fill="auto"/>
            <w:noWrap/>
            <w:vAlign w:val="center"/>
            <w:hideMark/>
          </w:tcPr>
          <w:p w14:paraId="247D3790" w14:textId="26362B5D" w:rsidR="00D7270A" w:rsidRPr="00D5039F" w:rsidRDefault="00D7270A" w:rsidP="00D7270A">
            <w:pPr>
              <w:spacing w:after="0" w:line="240" w:lineRule="auto"/>
              <w:rPr>
                <w:rFonts w:eastAsia="Times New Roman"/>
                <w:color w:val="000000"/>
                <w:lang w:eastAsia="es-CO"/>
              </w:rPr>
            </w:pPr>
            <w:r w:rsidRPr="002D65B3">
              <w:t>0.025*</w:t>
            </w:r>
          </w:p>
        </w:tc>
        <w:tc>
          <w:tcPr>
            <w:tcW w:w="635" w:type="dxa"/>
            <w:tcBorders>
              <w:top w:val="nil"/>
              <w:left w:val="nil"/>
              <w:bottom w:val="nil"/>
              <w:right w:val="single" w:sz="4" w:space="0" w:color="auto"/>
            </w:tcBorders>
            <w:shd w:val="clear" w:color="auto" w:fill="auto"/>
            <w:noWrap/>
            <w:vAlign w:val="center"/>
            <w:hideMark/>
          </w:tcPr>
          <w:p w14:paraId="72C96075" w14:textId="7E59122F"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noWrap/>
            <w:vAlign w:val="center"/>
            <w:hideMark/>
          </w:tcPr>
          <w:p w14:paraId="32865DD8" w14:textId="5090A739" w:rsidR="00D7270A" w:rsidRPr="00D5039F" w:rsidRDefault="00D7270A" w:rsidP="00D7270A">
            <w:pPr>
              <w:spacing w:after="0" w:line="240" w:lineRule="auto"/>
              <w:rPr>
                <w:rFonts w:eastAsia="Times New Roman"/>
                <w:color w:val="000000"/>
                <w:lang w:eastAsia="es-CO"/>
              </w:rPr>
            </w:pPr>
            <w:r w:rsidRPr="002D65B3">
              <w:t>0.006</w:t>
            </w:r>
          </w:p>
        </w:tc>
        <w:tc>
          <w:tcPr>
            <w:tcW w:w="635" w:type="dxa"/>
            <w:tcBorders>
              <w:top w:val="nil"/>
              <w:left w:val="nil"/>
              <w:bottom w:val="nil"/>
              <w:right w:val="single" w:sz="4" w:space="0" w:color="auto"/>
            </w:tcBorders>
            <w:shd w:val="clear" w:color="auto" w:fill="auto"/>
            <w:noWrap/>
            <w:vAlign w:val="center"/>
            <w:hideMark/>
          </w:tcPr>
          <w:p w14:paraId="67CAEC53" w14:textId="47E1B9E6" w:rsidR="00D7270A" w:rsidRPr="00D5039F" w:rsidRDefault="00D7270A" w:rsidP="00D7270A">
            <w:pPr>
              <w:spacing w:after="0" w:line="240" w:lineRule="auto"/>
              <w:rPr>
                <w:rFonts w:eastAsia="Times New Roman"/>
                <w:color w:val="000000"/>
                <w:lang w:eastAsia="es-CO"/>
              </w:rPr>
            </w:pPr>
            <w:r w:rsidRPr="002D65B3">
              <w:t>0.020</w:t>
            </w:r>
          </w:p>
        </w:tc>
        <w:tc>
          <w:tcPr>
            <w:tcW w:w="1130" w:type="dxa"/>
            <w:tcBorders>
              <w:top w:val="nil"/>
              <w:left w:val="nil"/>
              <w:bottom w:val="nil"/>
              <w:right w:val="nil"/>
            </w:tcBorders>
            <w:shd w:val="clear" w:color="auto" w:fill="auto"/>
            <w:vAlign w:val="center"/>
            <w:hideMark/>
          </w:tcPr>
          <w:p w14:paraId="6ED92994" w14:textId="1C921458" w:rsidR="00D7270A" w:rsidRPr="00D5039F" w:rsidRDefault="00D7270A" w:rsidP="00D7270A">
            <w:pPr>
              <w:spacing w:after="0" w:line="240" w:lineRule="auto"/>
              <w:rPr>
                <w:rFonts w:eastAsia="Times New Roman"/>
                <w:color w:val="000000"/>
                <w:lang w:eastAsia="es-CO"/>
              </w:rPr>
            </w:pPr>
            <w:r w:rsidRPr="002D65B3">
              <w:t>-0.006</w:t>
            </w:r>
          </w:p>
        </w:tc>
        <w:tc>
          <w:tcPr>
            <w:tcW w:w="635" w:type="dxa"/>
            <w:tcBorders>
              <w:top w:val="nil"/>
              <w:left w:val="nil"/>
              <w:bottom w:val="nil"/>
              <w:right w:val="single" w:sz="4" w:space="0" w:color="auto"/>
            </w:tcBorders>
            <w:shd w:val="clear" w:color="auto" w:fill="auto"/>
            <w:noWrap/>
            <w:vAlign w:val="center"/>
            <w:hideMark/>
          </w:tcPr>
          <w:p w14:paraId="1C1D1585" w14:textId="7E373763" w:rsidR="00D7270A" w:rsidRPr="00D5039F" w:rsidRDefault="00D7270A" w:rsidP="00D7270A">
            <w:pPr>
              <w:spacing w:after="0" w:line="240" w:lineRule="auto"/>
              <w:rPr>
                <w:rFonts w:eastAsia="Times New Roman"/>
                <w:color w:val="000000"/>
                <w:lang w:eastAsia="es-CO"/>
              </w:rPr>
            </w:pPr>
            <w:r w:rsidRPr="002D65B3">
              <w:t>0.02</w:t>
            </w:r>
          </w:p>
        </w:tc>
        <w:tc>
          <w:tcPr>
            <w:tcW w:w="776" w:type="dxa"/>
            <w:tcBorders>
              <w:top w:val="nil"/>
              <w:left w:val="nil"/>
              <w:bottom w:val="nil"/>
              <w:right w:val="nil"/>
            </w:tcBorders>
            <w:shd w:val="clear" w:color="auto" w:fill="auto"/>
            <w:noWrap/>
            <w:vAlign w:val="center"/>
            <w:hideMark/>
          </w:tcPr>
          <w:p w14:paraId="22CF4172" w14:textId="786B3883" w:rsidR="00D7270A" w:rsidRPr="00D5039F" w:rsidRDefault="00D7270A" w:rsidP="00D7270A">
            <w:pPr>
              <w:spacing w:after="0" w:line="240" w:lineRule="auto"/>
              <w:rPr>
                <w:rFonts w:eastAsia="Times New Roman"/>
                <w:color w:val="000000"/>
                <w:lang w:eastAsia="es-CO"/>
              </w:rPr>
            </w:pPr>
            <w:r w:rsidRPr="002D65B3">
              <w:t>0.043</w:t>
            </w:r>
          </w:p>
        </w:tc>
      </w:tr>
      <w:tr w:rsidR="00D7270A" w:rsidRPr="00D5039F" w14:paraId="63F81EFC"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3A616B3B" w14:textId="77777777" w:rsidR="00D7270A" w:rsidRPr="0031530E" w:rsidRDefault="00D7270A" w:rsidP="00D7270A">
            <w:pPr>
              <w:spacing w:after="0" w:line="240" w:lineRule="auto"/>
              <w:rPr>
                <w:rFonts w:eastAsia="Times New Roman"/>
                <w:color w:val="000000"/>
                <w:lang w:eastAsia="es-CO"/>
              </w:rPr>
            </w:pPr>
            <w:proofErr w:type="spellStart"/>
            <w:r w:rsidRPr="00D66F66">
              <w:t>Pay</w:t>
            </w:r>
            <w:proofErr w:type="spellEnd"/>
            <w:r w:rsidRPr="00D66F66">
              <w:t xml:space="preserve"> </w:t>
            </w:r>
            <w:proofErr w:type="spellStart"/>
            <w:r w:rsidRPr="00D66F66">
              <w:t>bills</w:t>
            </w:r>
            <w:proofErr w:type="spellEnd"/>
            <w:r w:rsidRPr="00D66F66">
              <w:t xml:space="preserve"> </w:t>
            </w:r>
            <w:proofErr w:type="spellStart"/>
            <w:r w:rsidRPr="00D66F66">
              <w:t>on</w:t>
            </w:r>
            <w:proofErr w:type="spellEnd"/>
            <w:r w:rsidRPr="00D66F66">
              <w:t xml:space="preserve"> time</w:t>
            </w:r>
          </w:p>
        </w:tc>
        <w:tc>
          <w:tcPr>
            <w:tcW w:w="1130" w:type="dxa"/>
            <w:tcBorders>
              <w:top w:val="nil"/>
              <w:left w:val="nil"/>
              <w:bottom w:val="nil"/>
              <w:right w:val="nil"/>
            </w:tcBorders>
            <w:shd w:val="clear" w:color="auto" w:fill="auto"/>
            <w:noWrap/>
            <w:vAlign w:val="center"/>
            <w:hideMark/>
          </w:tcPr>
          <w:p w14:paraId="465B7DEA" w14:textId="46FA7A88" w:rsidR="00D7270A" w:rsidRPr="00D5039F" w:rsidRDefault="00D7270A" w:rsidP="00D7270A">
            <w:pPr>
              <w:spacing w:after="0" w:line="240" w:lineRule="auto"/>
              <w:rPr>
                <w:rFonts w:eastAsia="Times New Roman"/>
                <w:color w:val="000000"/>
                <w:lang w:eastAsia="es-CO"/>
              </w:rPr>
            </w:pPr>
            <w:r w:rsidRPr="002D65B3">
              <w:t>0.500***</w:t>
            </w:r>
          </w:p>
        </w:tc>
        <w:tc>
          <w:tcPr>
            <w:tcW w:w="635" w:type="dxa"/>
            <w:tcBorders>
              <w:top w:val="nil"/>
              <w:left w:val="nil"/>
              <w:bottom w:val="nil"/>
              <w:right w:val="single" w:sz="4" w:space="0" w:color="auto"/>
            </w:tcBorders>
            <w:shd w:val="clear" w:color="auto" w:fill="auto"/>
            <w:noWrap/>
            <w:vAlign w:val="center"/>
            <w:hideMark/>
          </w:tcPr>
          <w:p w14:paraId="3EFA5EC9" w14:textId="0F08B9B2" w:rsidR="00D7270A" w:rsidRPr="00D5039F" w:rsidRDefault="00D7270A" w:rsidP="00D7270A">
            <w:pPr>
              <w:spacing w:after="0" w:line="240" w:lineRule="auto"/>
              <w:rPr>
                <w:rFonts w:eastAsia="Times New Roman"/>
                <w:color w:val="000000"/>
                <w:lang w:eastAsia="es-CO"/>
              </w:rPr>
            </w:pPr>
            <w:r w:rsidRPr="002D65B3">
              <w:t>0.050</w:t>
            </w:r>
          </w:p>
        </w:tc>
        <w:tc>
          <w:tcPr>
            <w:tcW w:w="1130" w:type="dxa"/>
            <w:tcBorders>
              <w:top w:val="nil"/>
              <w:left w:val="nil"/>
              <w:bottom w:val="nil"/>
              <w:right w:val="nil"/>
            </w:tcBorders>
            <w:shd w:val="clear" w:color="auto" w:fill="auto"/>
            <w:noWrap/>
            <w:vAlign w:val="center"/>
            <w:hideMark/>
          </w:tcPr>
          <w:p w14:paraId="26132AA0" w14:textId="16283697" w:rsidR="00D7270A" w:rsidRPr="00D5039F" w:rsidRDefault="00D7270A" w:rsidP="00D7270A">
            <w:pPr>
              <w:spacing w:after="0" w:line="240" w:lineRule="auto"/>
              <w:rPr>
                <w:rFonts w:eastAsia="Times New Roman"/>
                <w:color w:val="000000"/>
                <w:lang w:eastAsia="es-CO"/>
              </w:rPr>
            </w:pPr>
            <w:r w:rsidRPr="002D65B3">
              <w:t>-0.057</w:t>
            </w:r>
          </w:p>
        </w:tc>
        <w:tc>
          <w:tcPr>
            <w:tcW w:w="635" w:type="dxa"/>
            <w:tcBorders>
              <w:top w:val="nil"/>
              <w:left w:val="nil"/>
              <w:bottom w:val="nil"/>
              <w:right w:val="single" w:sz="4" w:space="0" w:color="auto"/>
            </w:tcBorders>
            <w:shd w:val="clear" w:color="auto" w:fill="auto"/>
            <w:noWrap/>
            <w:vAlign w:val="center"/>
            <w:hideMark/>
          </w:tcPr>
          <w:p w14:paraId="4856FB4A" w14:textId="14F71722" w:rsidR="00D7270A" w:rsidRPr="00D5039F" w:rsidRDefault="00D7270A" w:rsidP="00D7270A">
            <w:pPr>
              <w:spacing w:after="0" w:line="240" w:lineRule="auto"/>
              <w:rPr>
                <w:rFonts w:eastAsia="Times New Roman"/>
                <w:color w:val="000000"/>
                <w:lang w:eastAsia="es-CO"/>
              </w:rPr>
            </w:pPr>
            <w:r w:rsidRPr="002D65B3">
              <w:t>0.070</w:t>
            </w:r>
          </w:p>
        </w:tc>
        <w:tc>
          <w:tcPr>
            <w:tcW w:w="1130" w:type="dxa"/>
            <w:tcBorders>
              <w:top w:val="nil"/>
              <w:left w:val="nil"/>
              <w:bottom w:val="nil"/>
              <w:right w:val="nil"/>
            </w:tcBorders>
            <w:shd w:val="clear" w:color="auto" w:fill="auto"/>
            <w:vAlign w:val="center"/>
            <w:hideMark/>
          </w:tcPr>
          <w:p w14:paraId="4BF32471" w14:textId="1EA4D17E" w:rsidR="00D7270A" w:rsidRPr="00D5039F" w:rsidRDefault="00D7270A" w:rsidP="00D7270A">
            <w:pPr>
              <w:spacing w:after="0" w:line="240" w:lineRule="auto"/>
              <w:rPr>
                <w:rFonts w:eastAsia="Times New Roman"/>
                <w:color w:val="000000"/>
                <w:lang w:eastAsia="es-CO"/>
              </w:rPr>
            </w:pPr>
            <w:r w:rsidRPr="002D65B3">
              <w:t>0.100</w:t>
            </w:r>
          </w:p>
        </w:tc>
        <w:tc>
          <w:tcPr>
            <w:tcW w:w="635" w:type="dxa"/>
            <w:tcBorders>
              <w:top w:val="nil"/>
              <w:left w:val="nil"/>
              <w:bottom w:val="nil"/>
              <w:right w:val="single" w:sz="4" w:space="0" w:color="auto"/>
            </w:tcBorders>
            <w:shd w:val="clear" w:color="auto" w:fill="auto"/>
            <w:noWrap/>
            <w:vAlign w:val="center"/>
            <w:hideMark/>
          </w:tcPr>
          <w:p w14:paraId="49C9E5BB" w14:textId="55F799AA" w:rsidR="00D7270A" w:rsidRPr="00D5039F" w:rsidRDefault="00D7270A" w:rsidP="00D7270A">
            <w:pPr>
              <w:spacing w:after="0" w:line="240" w:lineRule="auto"/>
              <w:rPr>
                <w:rFonts w:eastAsia="Times New Roman"/>
                <w:color w:val="000000"/>
                <w:lang w:eastAsia="es-CO"/>
              </w:rPr>
            </w:pPr>
            <w:r w:rsidRPr="002D65B3">
              <w:t>0.06</w:t>
            </w:r>
          </w:p>
        </w:tc>
        <w:tc>
          <w:tcPr>
            <w:tcW w:w="776" w:type="dxa"/>
            <w:tcBorders>
              <w:top w:val="nil"/>
              <w:left w:val="nil"/>
              <w:bottom w:val="nil"/>
              <w:right w:val="nil"/>
            </w:tcBorders>
            <w:shd w:val="clear" w:color="auto" w:fill="auto"/>
            <w:noWrap/>
            <w:vAlign w:val="center"/>
            <w:hideMark/>
          </w:tcPr>
          <w:p w14:paraId="617F193D" w14:textId="1EE2B789" w:rsidR="00D7270A" w:rsidRPr="00D5039F" w:rsidRDefault="00D7270A" w:rsidP="00D7270A">
            <w:pPr>
              <w:spacing w:after="0" w:line="240" w:lineRule="auto"/>
              <w:rPr>
                <w:rFonts w:eastAsia="Times New Roman"/>
                <w:color w:val="000000"/>
                <w:lang w:eastAsia="es-CO"/>
              </w:rPr>
            </w:pPr>
            <w:r w:rsidRPr="002D65B3">
              <w:t>0.195</w:t>
            </w:r>
          </w:p>
        </w:tc>
      </w:tr>
      <w:tr w:rsidR="00D7270A" w:rsidRPr="00D5039F" w14:paraId="43E767BE" w14:textId="77777777" w:rsidTr="00D7270A">
        <w:trPr>
          <w:trHeight w:val="288"/>
        </w:trPr>
        <w:tc>
          <w:tcPr>
            <w:tcW w:w="2552" w:type="dxa"/>
            <w:tcBorders>
              <w:top w:val="nil"/>
              <w:left w:val="nil"/>
              <w:bottom w:val="nil"/>
              <w:right w:val="single" w:sz="4" w:space="0" w:color="auto"/>
            </w:tcBorders>
            <w:shd w:val="clear" w:color="auto" w:fill="auto"/>
            <w:noWrap/>
            <w:vAlign w:val="center"/>
            <w:hideMark/>
          </w:tcPr>
          <w:p w14:paraId="40C9A3FB" w14:textId="77777777" w:rsidR="00D7270A" w:rsidRPr="0031530E" w:rsidRDefault="00D7270A" w:rsidP="00D7270A">
            <w:pPr>
              <w:spacing w:after="0" w:line="240" w:lineRule="auto"/>
              <w:rPr>
                <w:rFonts w:eastAsia="Times New Roman"/>
                <w:color w:val="000000"/>
                <w:lang w:eastAsia="es-CO"/>
              </w:rPr>
            </w:pPr>
            <w:r w:rsidRPr="003D06A4">
              <w:t xml:space="preserve">Set </w:t>
            </w:r>
            <w:proofErr w:type="spellStart"/>
            <w:r w:rsidRPr="003D06A4">
              <w:t>long-term</w:t>
            </w:r>
            <w:proofErr w:type="spellEnd"/>
            <w:r w:rsidRPr="003D06A4">
              <w:t xml:space="preserve"> </w:t>
            </w:r>
            <w:proofErr w:type="spellStart"/>
            <w:r w:rsidRPr="003D06A4">
              <w:t>goals</w:t>
            </w:r>
            <w:proofErr w:type="spellEnd"/>
          </w:p>
        </w:tc>
        <w:tc>
          <w:tcPr>
            <w:tcW w:w="1130" w:type="dxa"/>
            <w:tcBorders>
              <w:top w:val="nil"/>
              <w:left w:val="nil"/>
              <w:bottom w:val="nil"/>
              <w:right w:val="nil"/>
            </w:tcBorders>
            <w:shd w:val="clear" w:color="auto" w:fill="auto"/>
            <w:noWrap/>
            <w:vAlign w:val="center"/>
            <w:hideMark/>
          </w:tcPr>
          <w:p w14:paraId="12A4A662" w14:textId="1109E96A" w:rsidR="00D7270A" w:rsidRPr="00D5039F" w:rsidRDefault="00D7270A" w:rsidP="00D7270A">
            <w:pPr>
              <w:spacing w:after="0" w:line="240" w:lineRule="auto"/>
              <w:rPr>
                <w:rFonts w:eastAsia="Times New Roman"/>
                <w:color w:val="000000"/>
                <w:lang w:eastAsia="es-CO"/>
              </w:rPr>
            </w:pPr>
            <w:r w:rsidRPr="002D65B3">
              <w:t>-0.055**</w:t>
            </w:r>
          </w:p>
        </w:tc>
        <w:tc>
          <w:tcPr>
            <w:tcW w:w="635" w:type="dxa"/>
            <w:tcBorders>
              <w:top w:val="nil"/>
              <w:left w:val="nil"/>
              <w:bottom w:val="nil"/>
              <w:right w:val="single" w:sz="4" w:space="0" w:color="auto"/>
            </w:tcBorders>
            <w:shd w:val="clear" w:color="auto" w:fill="auto"/>
            <w:noWrap/>
            <w:vAlign w:val="center"/>
            <w:hideMark/>
          </w:tcPr>
          <w:p w14:paraId="518FBB0B" w14:textId="3A20F6FF" w:rsidR="00D7270A" w:rsidRPr="00D5039F" w:rsidRDefault="00D7270A" w:rsidP="00D7270A">
            <w:pPr>
              <w:spacing w:after="0" w:line="240" w:lineRule="auto"/>
              <w:rPr>
                <w:rFonts w:eastAsia="Times New Roman"/>
                <w:color w:val="000000"/>
                <w:lang w:eastAsia="es-CO"/>
              </w:rPr>
            </w:pPr>
            <w:r w:rsidRPr="002D65B3">
              <w:t>0.010</w:t>
            </w:r>
          </w:p>
        </w:tc>
        <w:tc>
          <w:tcPr>
            <w:tcW w:w="1130" w:type="dxa"/>
            <w:tcBorders>
              <w:top w:val="nil"/>
              <w:left w:val="nil"/>
              <w:bottom w:val="nil"/>
              <w:right w:val="nil"/>
            </w:tcBorders>
            <w:shd w:val="clear" w:color="auto" w:fill="auto"/>
            <w:noWrap/>
            <w:vAlign w:val="center"/>
            <w:hideMark/>
          </w:tcPr>
          <w:p w14:paraId="12076CBE" w14:textId="151509CA" w:rsidR="00D7270A" w:rsidRPr="00D5039F" w:rsidRDefault="00D7270A" w:rsidP="00D7270A">
            <w:pPr>
              <w:spacing w:after="0" w:line="240" w:lineRule="auto"/>
              <w:rPr>
                <w:rFonts w:eastAsia="Times New Roman"/>
                <w:color w:val="000000"/>
                <w:lang w:eastAsia="es-CO"/>
              </w:rPr>
            </w:pPr>
            <w:r w:rsidRPr="002D65B3">
              <w:t>-0.027</w:t>
            </w:r>
          </w:p>
        </w:tc>
        <w:tc>
          <w:tcPr>
            <w:tcW w:w="635" w:type="dxa"/>
            <w:tcBorders>
              <w:top w:val="nil"/>
              <w:left w:val="nil"/>
              <w:bottom w:val="nil"/>
              <w:right w:val="single" w:sz="4" w:space="0" w:color="auto"/>
            </w:tcBorders>
            <w:shd w:val="clear" w:color="auto" w:fill="auto"/>
            <w:noWrap/>
            <w:vAlign w:val="center"/>
            <w:hideMark/>
          </w:tcPr>
          <w:p w14:paraId="41E35D09" w14:textId="25CBBDB8" w:rsidR="00D7270A" w:rsidRPr="00D5039F" w:rsidRDefault="00D7270A" w:rsidP="00D7270A">
            <w:pPr>
              <w:spacing w:after="0" w:line="240" w:lineRule="auto"/>
              <w:rPr>
                <w:rFonts w:eastAsia="Times New Roman"/>
                <w:color w:val="000000"/>
                <w:lang w:eastAsia="es-CO"/>
              </w:rPr>
            </w:pPr>
            <w:r w:rsidRPr="002D65B3">
              <w:t>0.030</w:t>
            </w:r>
          </w:p>
        </w:tc>
        <w:tc>
          <w:tcPr>
            <w:tcW w:w="1130" w:type="dxa"/>
            <w:tcBorders>
              <w:top w:val="nil"/>
              <w:left w:val="nil"/>
              <w:bottom w:val="nil"/>
              <w:right w:val="nil"/>
            </w:tcBorders>
            <w:shd w:val="clear" w:color="auto" w:fill="auto"/>
            <w:vAlign w:val="center"/>
            <w:hideMark/>
          </w:tcPr>
          <w:p w14:paraId="4A74FBF5" w14:textId="0EEC5F76" w:rsidR="00D7270A" w:rsidRPr="00D5039F" w:rsidRDefault="00D7270A" w:rsidP="00D7270A">
            <w:pPr>
              <w:spacing w:after="0" w:line="240" w:lineRule="auto"/>
              <w:rPr>
                <w:rFonts w:eastAsia="Times New Roman"/>
                <w:color w:val="000000"/>
                <w:lang w:eastAsia="es-CO"/>
              </w:rPr>
            </w:pPr>
            <w:r w:rsidRPr="002D65B3">
              <w:t>-0.084***</w:t>
            </w:r>
          </w:p>
        </w:tc>
        <w:tc>
          <w:tcPr>
            <w:tcW w:w="635" w:type="dxa"/>
            <w:tcBorders>
              <w:top w:val="nil"/>
              <w:left w:val="nil"/>
              <w:bottom w:val="nil"/>
              <w:right w:val="single" w:sz="4" w:space="0" w:color="auto"/>
            </w:tcBorders>
            <w:shd w:val="clear" w:color="auto" w:fill="auto"/>
            <w:noWrap/>
            <w:vAlign w:val="center"/>
            <w:hideMark/>
          </w:tcPr>
          <w:p w14:paraId="04F2D01B" w14:textId="15714FBA" w:rsidR="00D7270A" w:rsidRPr="00D5039F" w:rsidRDefault="00D7270A" w:rsidP="00D7270A">
            <w:pPr>
              <w:spacing w:after="0" w:line="240" w:lineRule="auto"/>
              <w:rPr>
                <w:rFonts w:eastAsia="Times New Roman"/>
                <w:color w:val="000000"/>
                <w:lang w:eastAsia="es-CO"/>
              </w:rPr>
            </w:pPr>
            <w:r w:rsidRPr="002D65B3">
              <w:t>0.01</w:t>
            </w:r>
          </w:p>
        </w:tc>
        <w:tc>
          <w:tcPr>
            <w:tcW w:w="776" w:type="dxa"/>
            <w:tcBorders>
              <w:top w:val="nil"/>
              <w:left w:val="nil"/>
              <w:bottom w:val="nil"/>
              <w:right w:val="nil"/>
            </w:tcBorders>
            <w:shd w:val="clear" w:color="auto" w:fill="auto"/>
            <w:noWrap/>
            <w:vAlign w:val="center"/>
            <w:hideMark/>
          </w:tcPr>
          <w:p w14:paraId="72265713" w14:textId="6CD10D10" w:rsidR="00D7270A" w:rsidRPr="00D5039F" w:rsidRDefault="00D7270A" w:rsidP="00D7270A">
            <w:pPr>
              <w:spacing w:after="0" w:line="240" w:lineRule="auto"/>
              <w:rPr>
                <w:rFonts w:eastAsia="Times New Roman"/>
                <w:color w:val="000000"/>
                <w:lang w:eastAsia="es-CO"/>
              </w:rPr>
            </w:pPr>
            <w:r w:rsidRPr="002D65B3">
              <w:t>0.086</w:t>
            </w:r>
          </w:p>
        </w:tc>
      </w:tr>
      <w:tr w:rsidR="00D7270A" w:rsidRPr="00D5039F" w14:paraId="6B8CEEE1" w14:textId="77777777" w:rsidTr="00D7270A">
        <w:trPr>
          <w:trHeight w:val="288"/>
        </w:trPr>
        <w:tc>
          <w:tcPr>
            <w:tcW w:w="2552" w:type="dxa"/>
            <w:tcBorders>
              <w:top w:val="nil"/>
              <w:left w:val="nil"/>
              <w:bottom w:val="single" w:sz="4" w:space="0" w:color="auto"/>
              <w:right w:val="single" w:sz="4" w:space="0" w:color="auto"/>
            </w:tcBorders>
            <w:shd w:val="clear" w:color="auto" w:fill="auto"/>
            <w:noWrap/>
            <w:vAlign w:val="center"/>
            <w:hideMark/>
          </w:tcPr>
          <w:p w14:paraId="1F83B6F9" w14:textId="77777777" w:rsidR="00D7270A" w:rsidRPr="0031530E" w:rsidRDefault="00D7270A" w:rsidP="00D7270A">
            <w:pPr>
              <w:spacing w:after="0" w:line="240" w:lineRule="auto"/>
              <w:rPr>
                <w:rFonts w:eastAsia="Times New Roman"/>
                <w:color w:val="000000"/>
                <w:lang w:eastAsia="es-CO"/>
              </w:rPr>
            </w:pPr>
            <w:proofErr w:type="spellStart"/>
            <w:r w:rsidRPr="003D06A4">
              <w:t>Willingness</w:t>
            </w:r>
            <w:proofErr w:type="spellEnd"/>
            <w:r w:rsidRPr="003D06A4">
              <w:t xml:space="preserve"> </w:t>
            </w:r>
            <w:proofErr w:type="spellStart"/>
            <w:r w:rsidRPr="003D06A4">
              <w:t>to</w:t>
            </w:r>
            <w:proofErr w:type="spellEnd"/>
            <w:r w:rsidRPr="003D06A4">
              <w:t xml:space="preserve"> </w:t>
            </w:r>
            <w:proofErr w:type="spellStart"/>
            <w:r w:rsidRPr="003D06A4">
              <w:t>take</w:t>
            </w:r>
            <w:proofErr w:type="spellEnd"/>
            <w:r w:rsidRPr="003D06A4">
              <w:t xml:space="preserve"> </w:t>
            </w:r>
            <w:proofErr w:type="spellStart"/>
            <w:r w:rsidRPr="003D06A4">
              <w:t>risks</w:t>
            </w:r>
            <w:proofErr w:type="spellEnd"/>
          </w:p>
        </w:tc>
        <w:tc>
          <w:tcPr>
            <w:tcW w:w="1130" w:type="dxa"/>
            <w:tcBorders>
              <w:top w:val="nil"/>
              <w:left w:val="nil"/>
              <w:bottom w:val="single" w:sz="4" w:space="0" w:color="auto"/>
              <w:right w:val="nil"/>
            </w:tcBorders>
            <w:shd w:val="clear" w:color="auto" w:fill="auto"/>
            <w:noWrap/>
            <w:vAlign w:val="center"/>
            <w:hideMark/>
          </w:tcPr>
          <w:p w14:paraId="1B0F24DC" w14:textId="31A5784A" w:rsidR="00D7270A" w:rsidRPr="00D5039F" w:rsidRDefault="00D7270A" w:rsidP="00D7270A">
            <w:pPr>
              <w:spacing w:after="0" w:line="240" w:lineRule="auto"/>
              <w:rPr>
                <w:rFonts w:eastAsia="Times New Roman"/>
                <w:color w:val="000000"/>
                <w:lang w:eastAsia="es-CO"/>
              </w:rPr>
            </w:pPr>
            <w:r w:rsidRPr="002D65B3">
              <w:t xml:space="preserve">0.164** </w:t>
            </w:r>
          </w:p>
        </w:tc>
        <w:tc>
          <w:tcPr>
            <w:tcW w:w="635" w:type="dxa"/>
            <w:tcBorders>
              <w:top w:val="nil"/>
              <w:left w:val="nil"/>
              <w:bottom w:val="single" w:sz="4" w:space="0" w:color="auto"/>
              <w:right w:val="single" w:sz="4" w:space="0" w:color="auto"/>
            </w:tcBorders>
            <w:shd w:val="clear" w:color="auto" w:fill="auto"/>
            <w:noWrap/>
            <w:vAlign w:val="center"/>
            <w:hideMark/>
          </w:tcPr>
          <w:p w14:paraId="2F05BA74" w14:textId="2A65F0C1" w:rsidR="00D7270A" w:rsidRPr="00D5039F" w:rsidRDefault="00D7270A" w:rsidP="00D7270A">
            <w:pPr>
              <w:spacing w:after="0" w:line="240" w:lineRule="auto"/>
              <w:rPr>
                <w:rFonts w:eastAsia="Times New Roman"/>
                <w:color w:val="000000"/>
                <w:lang w:eastAsia="es-CO"/>
              </w:rPr>
            </w:pPr>
            <w:r w:rsidRPr="002D65B3">
              <w:t>0.020</w:t>
            </w:r>
          </w:p>
        </w:tc>
        <w:tc>
          <w:tcPr>
            <w:tcW w:w="1130" w:type="dxa"/>
            <w:tcBorders>
              <w:top w:val="nil"/>
              <w:left w:val="nil"/>
              <w:bottom w:val="single" w:sz="4" w:space="0" w:color="auto"/>
              <w:right w:val="nil"/>
            </w:tcBorders>
            <w:shd w:val="clear" w:color="auto" w:fill="auto"/>
            <w:noWrap/>
            <w:vAlign w:val="center"/>
            <w:hideMark/>
          </w:tcPr>
          <w:p w14:paraId="09CEC644" w14:textId="47B31060" w:rsidR="00D7270A" w:rsidRPr="00D5039F" w:rsidRDefault="00D7270A" w:rsidP="00D7270A">
            <w:pPr>
              <w:spacing w:after="0" w:line="240" w:lineRule="auto"/>
              <w:rPr>
                <w:rFonts w:eastAsia="Times New Roman"/>
                <w:color w:val="000000"/>
                <w:lang w:eastAsia="es-CO"/>
              </w:rPr>
            </w:pPr>
            <w:r w:rsidRPr="002D65B3">
              <w:t>0.066</w:t>
            </w:r>
          </w:p>
        </w:tc>
        <w:tc>
          <w:tcPr>
            <w:tcW w:w="635" w:type="dxa"/>
            <w:tcBorders>
              <w:top w:val="nil"/>
              <w:left w:val="nil"/>
              <w:bottom w:val="single" w:sz="4" w:space="0" w:color="auto"/>
              <w:right w:val="single" w:sz="4" w:space="0" w:color="auto"/>
            </w:tcBorders>
            <w:shd w:val="clear" w:color="auto" w:fill="auto"/>
            <w:noWrap/>
            <w:vAlign w:val="center"/>
            <w:hideMark/>
          </w:tcPr>
          <w:p w14:paraId="5C98D52D" w14:textId="6C6E04E2" w:rsidR="00D7270A" w:rsidRPr="00D5039F" w:rsidRDefault="00D7270A" w:rsidP="00D7270A">
            <w:pPr>
              <w:spacing w:after="0" w:line="240" w:lineRule="auto"/>
              <w:rPr>
                <w:rFonts w:eastAsia="Times New Roman"/>
                <w:color w:val="000000"/>
                <w:lang w:eastAsia="es-CO"/>
              </w:rPr>
            </w:pPr>
            <w:r w:rsidRPr="002D65B3">
              <w:t>0.040</w:t>
            </w:r>
          </w:p>
        </w:tc>
        <w:tc>
          <w:tcPr>
            <w:tcW w:w="1130" w:type="dxa"/>
            <w:tcBorders>
              <w:top w:val="nil"/>
              <w:left w:val="nil"/>
              <w:bottom w:val="single" w:sz="4" w:space="0" w:color="auto"/>
              <w:right w:val="nil"/>
            </w:tcBorders>
            <w:shd w:val="clear" w:color="auto" w:fill="auto"/>
            <w:vAlign w:val="center"/>
            <w:hideMark/>
          </w:tcPr>
          <w:p w14:paraId="6E36FB35" w14:textId="46DB727F" w:rsidR="00D7270A" w:rsidRPr="00D5039F" w:rsidRDefault="00D7270A" w:rsidP="00D7270A">
            <w:pPr>
              <w:spacing w:after="0" w:line="240" w:lineRule="auto"/>
              <w:rPr>
                <w:rFonts w:eastAsia="Times New Roman"/>
                <w:color w:val="000000"/>
                <w:lang w:eastAsia="es-CO"/>
              </w:rPr>
            </w:pPr>
            <w:r w:rsidRPr="002D65B3">
              <w:t>-0.058</w:t>
            </w:r>
          </w:p>
        </w:tc>
        <w:tc>
          <w:tcPr>
            <w:tcW w:w="635" w:type="dxa"/>
            <w:tcBorders>
              <w:top w:val="nil"/>
              <w:left w:val="nil"/>
              <w:bottom w:val="single" w:sz="4" w:space="0" w:color="auto"/>
              <w:right w:val="single" w:sz="4" w:space="0" w:color="auto"/>
            </w:tcBorders>
            <w:shd w:val="clear" w:color="auto" w:fill="auto"/>
            <w:noWrap/>
            <w:vAlign w:val="center"/>
            <w:hideMark/>
          </w:tcPr>
          <w:p w14:paraId="4E50149E" w14:textId="626D40F8" w:rsidR="00D7270A" w:rsidRPr="00D5039F" w:rsidRDefault="00D7270A" w:rsidP="00D7270A">
            <w:pPr>
              <w:spacing w:after="0" w:line="240" w:lineRule="auto"/>
              <w:rPr>
                <w:rFonts w:eastAsia="Times New Roman"/>
                <w:color w:val="000000"/>
                <w:lang w:eastAsia="es-CO"/>
              </w:rPr>
            </w:pPr>
            <w:r w:rsidRPr="002D65B3">
              <w:t>0.05</w:t>
            </w:r>
          </w:p>
        </w:tc>
        <w:tc>
          <w:tcPr>
            <w:tcW w:w="776" w:type="dxa"/>
            <w:tcBorders>
              <w:top w:val="nil"/>
              <w:left w:val="nil"/>
              <w:bottom w:val="single" w:sz="4" w:space="0" w:color="auto"/>
              <w:right w:val="nil"/>
            </w:tcBorders>
            <w:shd w:val="clear" w:color="auto" w:fill="auto"/>
            <w:noWrap/>
            <w:vAlign w:val="center"/>
            <w:hideMark/>
          </w:tcPr>
          <w:p w14:paraId="7133CEAE" w14:textId="19B52F69" w:rsidR="00D7270A" w:rsidRPr="00D5039F" w:rsidRDefault="00D7270A" w:rsidP="00D7270A">
            <w:pPr>
              <w:spacing w:after="0" w:line="240" w:lineRule="auto"/>
              <w:rPr>
                <w:rFonts w:eastAsia="Times New Roman"/>
                <w:color w:val="000000"/>
                <w:lang w:eastAsia="es-CO"/>
              </w:rPr>
            </w:pPr>
            <w:r w:rsidRPr="002D65B3">
              <w:t>0.075</w:t>
            </w:r>
          </w:p>
        </w:tc>
      </w:tr>
    </w:tbl>
    <w:p w14:paraId="474F8334" w14:textId="0BBEC4D0" w:rsidR="00D7270A" w:rsidRPr="00F2624C" w:rsidRDefault="00F2624C" w:rsidP="00F2624C">
      <w:pPr>
        <w:jc w:val="both"/>
        <w:rPr>
          <w:sz w:val="20"/>
          <w:szCs w:val="20"/>
          <w:lang w:val="en-US"/>
        </w:rPr>
      </w:pPr>
      <w:r w:rsidRPr="00DD53DA">
        <w:rPr>
          <w:sz w:val="20"/>
          <w:szCs w:val="20"/>
          <w:lang w:val="en-US"/>
        </w:rPr>
        <w:t xml:space="preserve">The table presents the </w:t>
      </w:r>
      <w:r>
        <w:rPr>
          <w:sz w:val="20"/>
          <w:szCs w:val="20"/>
          <w:lang w:val="en-US"/>
        </w:rPr>
        <w:t>OLS</w:t>
      </w:r>
      <w:r w:rsidRPr="00DD53DA">
        <w:rPr>
          <w:sz w:val="20"/>
          <w:szCs w:val="20"/>
          <w:lang w:val="en-US"/>
        </w:rPr>
        <w:t xml:space="preserve"> estimations</w:t>
      </w:r>
      <w:r>
        <w:rPr>
          <w:sz w:val="20"/>
          <w:szCs w:val="20"/>
          <w:lang w:val="en-US"/>
        </w:rPr>
        <w:t xml:space="preserve"> </w:t>
      </w:r>
      <w:r w:rsidRPr="00DD53DA">
        <w:rPr>
          <w:sz w:val="20"/>
          <w:szCs w:val="20"/>
          <w:lang w:val="en-US"/>
        </w:rPr>
        <w:t xml:space="preserve">in the first column </w:t>
      </w:r>
      <w:r>
        <w:rPr>
          <w:sz w:val="20"/>
          <w:szCs w:val="20"/>
          <w:lang w:val="en-US"/>
        </w:rPr>
        <w:t xml:space="preserve">(coefficient) </w:t>
      </w:r>
      <w:r w:rsidRPr="00DD53DA">
        <w:rPr>
          <w:sz w:val="20"/>
          <w:szCs w:val="20"/>
          <w:lang w:val="en-US"/>
        </w:rPr>
        <w:t xml:space="preserve">and </w:t>
      </w:r>
      <w:r w:rsidRPr="008D18BE">
        <w:rPr>
          <w:sz w:val="20"/>
          <w:szCs w:val="20"/>
          <w:lang w:val="en-US"/>
        </w:rPr>
        <w:t>clustered errors by country</w:t>
      </w:r>
      <w:r>
        <w:rPr>
          <w:sz w:val="20"/>
          <w:szCs w:val="20"/>
          <w:lang w:val="en-US"/>
        </w:rPr>
        <w:t xml:space="preserve"> (SE)</w:t>
      </w:r>
      <w:r w:rsidRPr="00DD53DA">
        <w:rPr>
          <w:sz w:val="20"/>
          <w:szCs w:val="20"/>
          <w:lang w:val="en-US"/>
        </w:rPr>
        <w:t xml:space="preserve"> in the second column for the </w:t>
      </w:r>
      <w:r>
        <w:rPr>
          <w:sz w:val="20"/>
          <w:szCs w:val="20"/>
          <w:lang w:val="en-US"/>
        </w:rPr>
        <w:t>subjective</w:t>
      </w:r>
      <w:r>
        <w:rPr>
          <w:sz w:val="20"/>
          <w:szCs w:val="20"/>
          <w:lang w:val="en-US"/>
        </w:rPr>
        <w:t xml:space="preserve"> </w:t>
      </w:r>
      <w:r w:rsidRPr="00DD53DA">
        <w:rPr>
          <w:sz w:val="20"/>
          <w:szCs w:val="20"/>
          <w:lang w:val="en-US"/>
        </w:rPr>
        <w:t xml:space="preserve">financial </w:t>
      </w:r>
      <w:r>
        <w:rPr>
          <w:sz w:val="20"/>
          <w:szCs w:val="20"/>
          <w:lang w:val="en-US"/>
        </w:rPr>
        <w:t>knowledge measure, its interaction with the COVID dummy,</w:t>
      </w:r>
      <w:r w:rsidRPr="00DD53DA">
        <w:rPr>
          <w:sz w:val="20"/>
          <w:szCs w:val="20"/>
          <w:lang w:val="en-US"/>
        </w:rPr>
        <w:t xml:space="preserve"> and the COVID </w:t>
      </w:r>
      <w:r>
        <w:rPr>
          <w:sz w:val="20"/>
          <w:szCs w:val="20"/>
          <w:lang w:val="en-US"/>
        </w:rPr>
        <w:t>dummy</w:t>
      </w:r>
      <w:r w:rsidRPr="00DD53DA">
        <w:rPr>
          <w:sz w:val="20"/>
          <w:szCs w:val="20"/>
          <w:lang w:val="en-US"/>
        </w:rPr>
        <w:t xml:space="preserve">. In the last column, we report the </w:t>
      </w:r>
      <w:r>
        <w:rPr>
          <w:sz w:val="20"/>
          <w:szCs w:val="20"/>
          <w:lang w:val="en-US"/>
        </w:rPr>
        <w:t>pseudo-</w:t>
      </w:r>
      <w:r w:rsidRPr="00DD53DA">
        <w:rPr>
          <w:sz w:val="20"/>
          <w:szCs w:val="20"/>
          <w:lang w:val="en-US"/>
        </w:rPr>
        <w:t>r-squared. The estimations include</w:t>
      </w:r>
      <w:r>
        <w:rPr>
          <w:sz w:val="20"/>
          <w:szCs w:val="20"/>
          <w:lang w:val="en-US"/>
        </w:rPr>
        <w:t xml:space="preserve"> the</w:t>
      </w:r>
      <w:r w:rsidRPr="00DD53DA">
        <w:rPr>
          <w:sz w:val="20"/>
          <w:szCs w:val="20"/>
          <w:lang w:val="en-US"/>
        </w:rPr>
        <w:t xml:space="preserve"> control</w:t>
      </w:r>
      <w:r>
        <w:rPr>
          <w:sz w:val="20"/>
          <w:szCs w:val="20"/>
          <w:lang w:val="en-US"/>
        </w:rPr>
        <w:t xml:space="preserve"> variables of age, education level, sex, marital status, income, number of adults, number of children, stable income, urban area, and country-specific dummies</w:t>
      </w:r>
      <w:r w:rsidRPr="00DD53DA">
        <w:rPr>
          <w:sz w:val="20"/>
          <w:szCs w:val="20"/>
          <w:lang w:val="en-US"/>
        </w:rPr>
        <w:t>. Statistical significance ***p&lt;0.01, **p&lt;0.05, *p&lt;0.10</w:t>
      </w:r>
      <w:r>
        <w:rPr>
          <w:sz w:val="20"/>
          <w:szCs w:val="20"/>
          <w:lang w:val="en-US"/>
        </w:rPr>
        <w:t>.</w:t>
      </w:r>
    </w:p>
    <w:sectPr w:rsidR="00D7270A" w:rsidRPr="00F2624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315"/>
    <w:multiLevelType w:val="multilevel"/>
    <w:tmpl w:val="48AC4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811A6B"/>
    <w:multiLevelType w:val="multilevel"/>
    <w:tmpl w:val="EFA8C436"/>
    <w:lvl w:ilvl="0">
      <w:start w:val="3"/>
      <w:numFmt w:val="decimal"/>
      <w:lvlText w:val="%1."/>
      <w:lvlJc w:val="left"/>
      <w:pPr>
        <w:tabs>
          <w:tab w:val="num" w:pos="720"/>
        </w:tabs>
        <w:ind w:left="720" w:hanging="720"/>
      </w:pPr>
      <w:rPr>
        <w:rFonts w:hint="default"/>
      </w:rPr>
    </w:lvl>
    <w:lvl w:ilvl="1">
      <w:start w:val="1"/>
      <w:numFmt w:val="decimal"/>
      <w:lvlText w:val="4.%2."/>
      <w:lvlJc w:val="left"/>
      <w:pPr>
        <w:ind w:left="1080" w:hanging="36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04DD5417"/>
    <w:multiLevelType w:val="multilevel"/>
    <w:tmpl w:val="802A6FEC"/>
    <w:lvl w:ilvl="0">
      <w:start w:val="1"/>
      <w:numFmt w:val="decimal"/>
      <w:lvlText w:val="%1."/>
      <w:lvlJc w:val="left"/>
      <w:pPr>
        <w:tabs>
          <w:tab w:val="num" w:pos="720"/>
        </w:tabs>
        <w:ind w:left="720" w:hanging="720"/>
      </w:pPr>
    </w:lvl>
    <w:lvl w:ilvl="1">
      <w:start w:val="1"/>
      <w:numFmt w:val="decimal"/>
      <w:lvlText w:val="4.%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9E67890"/>
    <w:multiLevelType w:val="hybridMultilevel"/>
    <w:tmpl w:val="1A881C56"/>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4" w15:restartNumberingAfterBreak="0">
    <w:nsid w:val="0E4A63F9"/>
    <w:multiLevelType w:val="hybridMultilevel"/>
    <w:tmpl w:val="18DAC90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FA02AAE"/>
    <w:multiLevelType w:val="multilevel"/>
    <w:tmpl w:val="F4A29750"/>
    <w:lvl w:ilvl="0">
      <w:start w:val="3"/>
      <w:numFmt w:val="decimal"/>
      <w:lvlText w:val="%1."/>
      <w:lvlJc w:val="left"/>
      <w:pPr>
        <w:tabs>
          <w:tab w:val="num" w:pos="720"/>
        </w:tabs>
        <w:ind w:left="720" w:hanging="720"/>
      </w:pPr>
      <w:rPr>
        <w:rFonts w:hint="default"/>
      </w:rPr>
    </w:lvl>
    <w:lvl w:ilvl="1">
      <w:start w:val="2"/>
      <w:numFmt w:val="decimal"/>
      <w:lvlText w:val="4.%2."/>
      <w:lvlJc w:val="left"/>
      <w:pPr>
        <w:ind w:left="1080" w:hanging="36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 w15:restartNumberingAfterBreak="0">
    <w:nsid w:val="10AF3F32"/>
    <w:multiLevelType w:val="multilevel"/>
    <w:tmpl w:val="48AC4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1052F69"/>
    <w:multiLevelType w:val="multilevel"/>
    <w:tmpl w:val="48AC4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5EB1F20"/>
    <w:multiLevelType w:val="multilevel"/>
    <w:tmpl w:val="48AC4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7D0493E"/>
    <w:multiLevelType w:val="multilevel"/>
    <w:tmpl w:val="2CE4B63E"/>
    <w:lvl w:ilvl="0">
      <w:start w:val="5"/>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0" w15:restartNumberingAfterBreak="0">
    <w:nsid w:val="1DF92207"/>
    <w:multiLevelType w:val="hybridMultilevel"/>
    <w:tmpl w:val="6270EB00"/>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1" w15:restartNumberingAfterBreak="0">
    <w:nsid w:val="22D46481"/>
    <w:multiLevelType w:val="multilevel"/>
    <w:tmpl w:val="48AC4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52947EB"/>
    <w:multiLevelType w:val="hybridMultilevel"/>
    <w:tmpl w:val="94FAD15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3" w15:restartNumberingAfterBreak="0">
    <w:nsid w:val="28FE542F"/>
    <w:multiLevelType w:val="hybridMultilevel"/>
    <w:tmpl w:val="5170ABFA"/>
    <w:lvl w:ilvl="0" w:tplc="240A0019">
      <w:start w:val="1"/>
      <w:numFmt w:val="lowerLetter"/>
      <w:lvlText w:val="%1."/>
      <w:lvlJc w:val="left"/>
      <w:pPr>
        <w:ind w:left="774" w:hanging="360"/>
      </w:pPr>
    </w:lvl>
    <w:lvl w:ilvl="1" w:tplc="240A0019" w:tentative="1">
      <w:start w:val="1"/>
      <w:numFmt w:val="lowerLetter"/>
      <w:lvlText w:val="%2."/>
      <w:lvlJc w:val="left"/>
      <w:pPr>
        <w:ind w:left="1494" w:hanging="360"/>
      </w:pPr>
    </w:lvl>
    <w:lvl w:ilvl="2" w:tplc="240A001B" w:tentative="1">
      <w:start w:val="1"/>
      <w:numFmt w:val="lowerRoman"/>
      <w:lvlText w:val="%3."/>
      <w:lvlJc w:val="right"/>
      <w:pPr>
        <w:ind w:left="2214" w:hanging="180"/>
      </w:pPr>
    </w:lvl>
    <w:lvl w:ilvl="3" w:tplc="240A000F" w:tentative="1">
      <w:start w:val="1"/>
      <w:numFmt w:val="decimal"/>
      <w:lvlText w:val="%4."/>
      <w:lvlJc w:val="left"/>
      <w:pPr>
        <w:ind w:left="2934" w:hanging="360"/>
      </w:pPr>
    </w:lvl>
    <w:lvl w:ilvl="4" w:tplc="240A0019" w:tentative="1">
      <w:start w:val="1"/>
      <w:numFmt w:val="lowerLetter"/>
      <w:lvlText w:val="%5."/>
      <w:lvlJc w:val="left"/>
      <w:pPr>
        <w:ind w:left="3654" w:hanging="360"/>
      </w:pPr>
    </w:lvl>
    <w:lvl w:ilvl="5" w:tplc="240A001B" w:tentative="1">
      <w:start w:val="1"/>
      <w:numFmt w:val="lowerRoman"/>
      <w:lvlText w:val="%6."/>
      <w:lvlJc w:val="right"/>
      <w:pPr>
        <w:ind w:left="4374" w:hanging="180"/>
      </w:pPr>
    </w:lvl>
    <w:lvl w:ilvl="6" w:tplc="240A000F" w:tentative="1">
      <w:start w:val="1"/>
      <w:numFmt w:val="decimal"/>
      <w:lvlText w:val="%7."/>
      <w:lvlJc w:val="left"/>
      <w:pPr>
        <w:ind w:left="5094" w:hanging="360"/>
      </w:pPr>
    </w:lvl>
    <w:lvl w:ilvl="7" w:tplc="240A0019" w:tentative="1">
      <w:start w:val="1"/>
      <w:numFmt w:val="lowerLetter"/>
      <w:lvlText w:val="%8."/>
      <w:lvlJc w:val="left"/>
      <w:pPr>
        <w:ind w:left="5814" w:hanging="360"/>
      </w:pPr>
    </w:lvl>
    <w:lvl w:ilvl="8" w:tplc="240A001B" w:tentative="1">
      <w:start w:val="1"/>
      <w:numFmt w:val="lowerRoman"/>
      <w:lvlText w:val="%9."/>
      <w:lvlJc w:val="right"/>
      <w:pPr>
        <w:ind w:left="6534" w:hanging="180"/>
      </w:pPr>
    </w:lvl>
  </w:abstractNum>
  <w:abstractNum w:abstractNumId="14" w15:restartNumberingAfterBreak="0">
    <w:nsid w:val="2B5C21C1"/>
    <w:multiLevelType w:val="multilevel"/>
    <w:tmpl w:val="8F5AD792"/>
    <w:lvl w:ilvl="0">
      <w:start w:val="1"/>
      <w:numFmt w:val="low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B727B13"/>
    <w:multiLevelType w:val="multilevel"/>
    <w:tmpl w:val="48AC4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E1D3ECC"/>
    <w:multiLevelType w:val="hybridMultilevel"/>
    <w:tmpl w:val="610C9D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EAD6BE2"/>
    <w:multiLevelType w:val="hybridMultilevel"/>
    <w:tmpl w:val="24D0BE8A"/>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8" w15:restartNumberingAfterBreak="0">
    <w:nsid w:val="404F65B4"/>
    <w:multiLevelType w:val="multilevel"/>
    <w:tmpl w:val="D6644F92"/>
    <w:lvl w:ilvl="0">
      <w:start w:val="5"/>
      <w:numFmt w:val="decimal"/>
      <w:lvlText w:val="%1."/>
      <w:lvlJc w:val="left"/>
      <w:pPr>
        <w:tabs>
          <w:tab w:val="num" w:pos="720"/>
        </w:tabs>
        <w:ind w:left="720" w:hanging="720"/>
      </w:pPr>
      <w:rPr>
        <w:rFonts w:hint="default"/>
      </w:rPr>
    </w:lvl>
    <w:lvl w:ilvl="1">
      <w:start w:val="1"/>
      <w:numFmt w:val="decimal"/>
      <w:lvlText w:val="5.%2."/>
      <w:lvlJc w:val="left"/>
      <w:pPr>
        <w:ind w:left="1080" w:hanging="36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 w15:restartNumberingAfterBreak="0">
    <w:nsid w:val="46920B6F"/>
    <w:multiLevelType w:val="hybridMultilevel"/>
    <w:tmpl w:val="6AC472E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1FC7F32"/>
    <w:multiLevelType w:val="hybridMultilevel"/>
    <w:tmpl w:val="3D9AAC0E"/>
    <w:lvl w:ilvl="0" w:tplc="240A000F">
      <w:start w:val="1"/>
      <w:numFmt w:val="decimal"/>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3D9787C"/>
    <w:multiLevelType w:val="multilevel"/>
    <w:tmpl w:val="563A413C"/>
    <w:lvl w:ilvl="0">
      <w:start w:val="5"/>
      <w:numFmt w:val="decimal"/>
      <w:lvlText w:val="%1."/>
      <w:lvlJc w:val="left"/>
      <w:pPr>
        <w:tabs>
          <w:tab w:val="num" w:pos="720"/>
        </w:tabs>
        <w:ind w:left="720" w:hanging="720"/>
      </w:pPr>
      <w:rPr>
        <w:rFonts w:hint="default"/>
      </w:rPr>
    </w:lvl>
    <w:lvl w:ilvl="1">
      <w:start w:val="1"/>
      <w:numFmt w:val="decimal"/>
      <w:lvlText w:val="4.%2."/>
      <w:lvlJc w:val="left"/>
      <w:pPr>
        <w:ind w:left="1080" w:hanging="36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2" w15:restartNumberingAfterBreak="0">
    <w:nsid w:val="546852B5"/>
    <w:multiLevelType w:val="multilevel"/>
    <w:tmpl w:val="48AC4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5C033492"/>
    <w:multiLevelType w:val="multilevel"/>
    <w:tmpl w:val="5A781E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DB35D8A"/>
    <w:multiLevelType w:val="multilevel"/>
    <w:tmpl w:val="8F5AD792"/>
    <w:lvl w:ilvl="0">
      <w:start w:val="1"/>
      <w:numFmt w:val="low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5DE85A78"/>
    <w:multiLevelType w:val="multilevel"/>
    <w:tmpl w:val="48D8F052"/>
    <w:lvl w:ilvl="0">
      <w:start w:val="6"/>
      <w:numFmt w:val="decimal"/>
      <w:lvlText w:val="%1."/>
      <w:lvlJc w:val="left"/>
      <w:pPr>
        <w:tabs>
          <w:tab w:val="num" w:pos="720"/>
        </w:tabs>
        <w:ind w:left="720" w:hanging="720"/>
      </w:pPr>
      <w:rPr>
        <w:rFonts w:hint="default"/>
      </w:rPr>
    </w:lvl>
    <w:lvl w:ilvl="1">
      <w:start w:val="1"/>
      <w:numFmt w:val="decimal"/>
      <w:lvlText w:val="4.%2."/>
      <w:lvlJc w:val="left"/>
      <w:pPr>
        <w:ind w:left="1080" w:hanging="36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 w15:restartNumberingAfterBreak="0">
    <w:nsid w:val="64222A30"/>
    <w:multiLevelType w:val="multilevel"/>
    <w:tmpl w:val="0A68A946"/>
    <w:lvl w:ilvl="0">
      <w:start w:val="5"/>
      <w:numFmt w:val="decimal"/>
      <w:lvlText w:val="%1."/>
      <w:lvlJc w:val="left"/>
      <w:pPr>
        <w:tabs>
          <w:tab w:val="num" w:pos="720"/>
        </w:tabs>
        <w:ind w:left="720" w:hanging="720"/>
      </w:pPr>
      <w:rPr>
        <w:rFonts w:hint="default"/>
      </w:rPr>
    </w:lvl>
    <w:lvl w:ilvl="1">
      <w:start w:val="5"/>
      <w:numFmt w:val="decimal"/>
      <w:lvlText w:val="5.%2."/>
      <w:lvlJc w:val="left"/>
      <w:pPr>
        <w:ind w:left="1080" w:hanging="36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7" w15:restartNumberingAfterBreak="0">
    <w:nsid w:val="65605255"/>
    <w:multiLevelType w:val="hybridMultilevel"/>
    <w:tmpl w:val="80606BD2"/>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8" w15:restartNumberingAfterBreak="0">
    <w:nsid w:val="67061F38"/>
    <w:multiLevelType w:val="hybridMultilevel"/>
    <w:tmpl w:val="D95C37C0"/>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9" w15:restartNumberingAfterBreak="0">
    <w:nsid w:val="67380A88"/>
    <w:multiLevelType w:val="hybridMultilevel"/>
    <w:tmpl w:val="7300240C"/>
    <w:lvl w:ilvl="0" w:tplc="D8281AA2">
      <w:start w:val="1"/>
      <w:numFmt w:val="decimal"/>
      <w:lvlText w:val="A%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AC271ED"/>
    <w:multiLevelType w:val="hybridMultilevel"/>
    <w:tmpl w:val="A77E21D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FE45302"/>
    <w:multiLevelType w:val="multilevel"/>
    <w:tmpl w:val="3F0640A4"/>
    <w:lvl w:ilvl="0">
      <w:start w:val="5"/>
      <w:numFmt w:val="decimal"/>
      <w:lvlText w:val="%1."/>
      <w:lvlJc w:val="left"/>
      <w:pPr>
        <w:tabs>
          <w:tab w:val="num" w:pos="720"/>
        </w:tabs>
        <w:ind w:left="720" w:hanging="72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2" w15:restartNumberingAfterBreak="0">
    <w:nsid w:val="73E43E95"/>
    <w:multiLevelType w:val="multilevel"/>
    <w:tmpl w:val="48AC4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7F83B1D"/>
    <w:multiLevelType w:val="multilevel"/>
    <w:tmpl w:val="48AC40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612317490">
    <w:abstractNumId w:val="0"/>
  </w:num>
  <w:num w:numId="2" w16cid:durableId="1006791435">
    <w:abstractNumId w:val="13"/>
  </w:num>
  <w:num w:numId="3" w16cid:durableId="1082411210">
    <w:abstractNumId w:val="30"/>
  </w:num>
  <w:num w:numId="4" w16cid:durableId="987589039">
    <w:abstractNumId w:val="19"/>
  </w:num>
  <w:num w:numId="5" w16cid:durableId="712194989">
    <w:abstractNumId w:val="8"/>
  </w:num>
  <w:num w:numId="6" w16cid:durableId="622461436">
    <w:abstractNumId w:val="33"/>
  </w:num>
  <w:num w:numId="7" w16cid:durableId="1594120151">
    <w:abstractNumId w:val="6"/>
  </w:num>
  <w:num w:numId="8" w16cid:durableId="623116798">
    <w:abstractNumId w:val="22"/>
  </w:num>
  <w:num w:numId="9" w16cid:durableId="779373605">
    <w:abstractNumId w:val="15"/>
  </w:num>
  <w:num w:numId="10" w16cid:durableId="1791194827">
    <w:abstractNumId w:val="14"/>
  </w:num>
  <w:num w:numId="11" w16cid:durableId="329873849">
    <w:abstractNumId w:val="24"/>
  </w:num>
  <w:num w:numId="12" w16cid:durableId="2091651883">
    <w:abstractNumId w:val="4"/>
  </w:num>
  <w:num w:numId="13" w16cid:durableId="433407954">
    <w:abstractNumId w:val="10"/>
  </w:num>
  <w:num w:numId="14" w16cid:durableId="315229192">
    <w:abstractNumId w:val="12"/>
  </w:num>
  <w:num w:numId="15" w16cid:durableId="1281645686">
    <w:abstractNumId w:val="17"/>
  </w:num>
  <w:num w:numId="16" w16cid:durableId="1632400625">
    <w:abstractNumId w:val="28"/>
  </w:num>
  <w:num w:numId="17" w16cid:durableId="118959792">
    <w:abstractNumId w:val="27"/>
  </w:num>
  <w:num w:numId="18" w16cid:durableId="1439374519">
    <w:abstractNumId w:val="3"/>
  </w:num>
  <w:num w:numId="19" w16cid:durableId="1526822875">
    <w:abstractNumId w:val="29"/>
  </w:num>
  <w:num w:numId="20" w16cid:durableId="1649481146">
    <w:abstractNumId w:val="11"/>
  </w:num>
  <w:num w:numId="21" w16cid:durableId="784615677">
    <w:abstractNumId w:val="9"/>
  </w:num>
  <w:num w:numId="22" w16cid:durableId="1733695649">
    <w:abstractNumId w:val="32"/>
  </w:num>
  <w:num w:numId="23" w16cid:durableId="488600751">
    <w:abstractNumId w:val="7"/>
  </w:num>
  <w:num w:numId="24" w16cid:durableId="562524581">
    <w:abstractNumId w:val="2"/>
  </w:num>
  <w:num w:numId="25" w16cid:durableId="20548391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4805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79822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959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75269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99611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8375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64133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86162906">
    <w:abstractNumId w:val="23"/>
  </w:num>
  <w:num w:numId="34" w16cid:durableId="789084271">
    <w:abstractNumId w:val="5"/>
  </w:num>
  <w:num w:numId="35" w16cid:durableId="419375579">
    <w:abstractNumId w:val="26"/>
  </w:num>
  <w:num w:numId="36" w16cid:durableId="1746412357">
    <w:abstractNumId w:val="31"/>
  </w:num>
  <w:num w:numId="37" w16cid:durableId="1096289969">
    <w:abstractNumId w:val="18"/>
  </w:num>
  <w:num w:numId="38" w16cid:durableId="1330862159">
    <w:abstractNumId w:val="20"/>
  </w:num>
  <w:num w:numId="39" w16cid:durableId="353926764">
    <w:abstractNumId w:val="16"/>
  </w:num>
  <w:num w:numId="40" w16cid:durableId="1540818344">
    <w:abstractNumId w:val="21"/>
  </w:num>
  <w:num w:numId="41" w16cid:durableId="703865905">
    <w:abstractNumId w:val="25"/>
  </w:num>
  <w:num w:numId="42" w16cid:durableId="299530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1MDcztTQyNTIwsjRU0lEKTi0uzszPAykwrgUAAml9aiwAAAA="/>
  </w:docVars>
  <w:rsids>
    <w:rsidRoot w:val="00C673F8"/>
    <w:rsid w:val="00102A8D"/>
    <w:rsid w:val="002504C1"/>
    <w:rsid w:val="002942C2"/>
    <w:rsid w:val="008A6FC2"/>
    <w:rsid w:val="00924E1C"/>
    <w:rsid w:val="00961671"/>
    <w:rsid w:val="0097065F"/>
    <w:rsid w:val="00C673F8"/>
    <w:rsid w:val="00D7270A"/>
    <w:rsid w:val="00E23B1B"/>
    <w:rsid w:val="00F262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6AC6F"/>
  <w15:chartTrackingRefBased/>
  <w15:docId w15:val="{E9B89BCC-0173-4366-84D0-AF7393FE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3F8"/>
    <w:rPr>
      <w:rFonts w:ascii="Times New Roman" w:hAnsi="Times New Roman" w:cs="Times New Roman"/>
      <w:kern w:val="0"/>
      <w14:ligatures w14:val="none"/>
    </w:rPr>
  </w:style>
  <w:style w:type="paragraph" w:styleId="Ttulo1">
    <w:name w:val="heading 1"/>
    <w:basedOn w:val="Normal"/>
    <w:next w:val="Normal"/>
    <w:link w:val="Ttulo1Car"/>
    <w:uiPriority w:val="9"/>
    <w:qFormat/>
    <w:rsid w:val="00C673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673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C673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C673F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73F8"/>
    <w:rPr>
      <w:rFonts w:asciiTheme="majorHAnsi" w:eastAsiaTheme="majorEastAsia" w:hAnsiTheme="majorHAnsi" w:cstheme="majorBidi"/>
      <w:color w:val="2F5496" w:themeColor="accent1" w:themeShade="BF"/>
      <w:kern w:val="0"/>
      <w:sz w:val="32"/>
      <w:szCs w:val="32"/>
      <w14:ligatures w14:val="none"/>
    </w:rPr>
  </w:style>
  <w:style w:type="character" w:customStyle="1" w:styleId="Ttulo2Car">
    <w:name w:val="Título 2 Car"/>
    <w:basedOn w:val="Fuentedeprrafopredeter"/>
    <w:link w:val="Ttulo2"/>
    <w:uiPriority w:val="9"/>
    <w:rsid w:val="00C673F8"/>
    <w:rPr>
      <w:rFonts w:asciiTheme="majorHAnsi" w:eastAsiaTheme="majorEastAsia" w:hAnsiTheme="majorHAnsi" w:cstheme="majorBidi"/>
      <w:color w:val="2F5496" w:themeColor="accent1" w:themeShade="BF"/>
      <w:kern w:val="0"/>
      <w:sz w:val="26"/>
      <w:szCs w:val="26"/>
      <w14:ligatures w14:val="none"/>
    </w:rPr>
  </w:style>
  <w:style w:type="character" w:customStyle="1" w:styleId="Ttulo3Car">
    <w:name w:val="Título 3 Car"/>
    <w:basedOn w:val="Fuentedeprrafopredeter"/>
    <w:link w:val="Ttulo3"/>
    <w:uiPriority w:val="9"/>
    <w:rsid w:val="00C673F8"/>
    <w:rPr>
      <w:rFonts w:asciiTheme="majorHAnsi" w:eastAsiaTheme="majorEastAsia" w:hAnsiTheme="majorHAnsi" w:cstheme="majorBidi"/>
      <w:color w:val="1F3763" w:themeColor="accent1" w:themeShade="7F"/>
      <w:kern w:val="0"/>
      <w:sz w:val="24"/>
      <w:szCs w:val="24"/>
      <w14:ligatures w14:val="none"/>
    </w:rPr>
  </w:style>
  <w:style w:type="character" w:customStyle="1" w:styleId="Ttulo4Car">
    <w:name w:val="Título 4 Car"/>
    <w:basedOn w:val="Fuentedeprrafopredeter"/>
    <w:link w:val="Ttulo4"/>
    <w:uiPriority w:val="9"/>
    <w:rsid w:val="00C673F8"/>
    <w:rPr>
      <w:rFonts w:asciiTheme="majorHAnsi" w:eastAsiaTheme="majorEastAsia" w:hAnsiTheme="majorHAnsi" w:cstheme="majorBidi"/>
      <w:i/>
      <w:iCs/>
      <w:color w:val="2F5496" w:themeColor="accent1" w:themeShade="BF"/>
      <w:kern w:val="0"/>
      <w14:ligatures w14:val="none"/>
    </w:rPr>
  </w:style>
  <w:style w:type="table" w:styleId="Tablaconcuadrcula">
    <w:name w:val="Table Grid"/>
    <w:basedOn w:val="Tablanormal"/>
    <w:uiPriority w:val="39"/>
    <w:rsid w:val="00C673F8"/>
    <w:pPr>
      <w:spacing w:after="0" w:line="240" w:lineRule="auto"/>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673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673F8"/>
    <w:rPr>
      <w:rFonts w:ascii="Times New Roman" w:hAnsi="Times New Roman" w:cs="Times New Roman"/>
      <w:kern w:val="0"/>
      <w:sz w:val="20"/>
      <w:szCs w:val="20"/>
      <w14:ligatures w14:val="none"/>
    </w:rPr>
  </w:style>
  <w:style w:type="character" w:styleId="Refdenotaalpie">
    <w:name w:val="footnote reference"/>
    <w:basedOn w:val="Fuentedeprrafopredeter"/>
    <w:uiPriority w:val="99"/>
    <w:semiHidden/>
    <w:unhideWhenUsed/>
    <w:rsid w:val="00C673F8"/>
    <w:rPr>
      <w:vertAlign w:val="superscript"/>
    </w:rPr>
  </w:style>
  <w:style w:type="character" w:styleId="Textodelmarcadordeposicin">
    <w:name w:val="Placeholder Text"/>
    <w:basedOn w:val="Fuentedeprrafopredeter"/>
    <w:uiPriority w:val="99"/>
    <w:semiHidden/>
    <w:rsid w:val="00C673F8"/>
    <w:rPr>
      <w:color w:val="808080"/>
    </w:rPr>
  </w:style>
  <w:style w:type="character" w:styleId="Refdecomentario">
    <w:name w:val="annotation reference"/>
    <w:basedOn w:val="Fuentedeprrafopredeter"/>
    <w:uiPriority w:val="99"/>
    <w:semiHidden/>
    <w:unhideWhenUsed/>
    <w:rsid w:val="00C673F8"/>
    <w:rPr>
      <w:sz w:val="16"/>
      <w:szCs w:val="16"/>
    </w:rPr>
  </w:style>
  <w:style w:type="paragraph" w:styleId="Textocomentario">
    <w:name w:val="annotation text"/>
    <w:basedOn w:val="Normal"/>
    <w:link w:val="TextocomentarioCar"/>
    <w:uiPriority w:val="99"/>
    <w:unhideWhenUsed/>
    <w:rsid w:val="00C673F8"/>
    <w:pPr>
      <w:spacing w:line="240" w:lineRule="auto"/>
    </w:pPr>
    <w:rPr>
      <w:sz w:val="20"/>
      <w:szCs w:val="20"/>
    </w:rPr>
  </w:style>
  <w:style w:type="character" w:customStyle="1" w:styleId="TextocomentarioCar">
    <w:name w:val="Texto comentario Car"/>
    <w:basedOn w:val="Fuentedeprrafopredeter"/>
    <w:link w:val="Textocomentario"/>
    <w:uiPriority w:val="99"/>
    <w:rsid w:val="00C673F8"/>
    <w:rPr>
      <w:rFonts w:ascii="Times New Roman" w:hAnsi="Times New Roman" w:cs="Times New Roman"/>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C673F8"/>
    <w:rPr>
      <w:b/>
      <w:bCs/>
    </w:rPr>
  </w:style>
  <w:style w:type="character" w:customStyle="1" w:styleId="AsuntodelcomentarioCar">
    <w:name w:val="Asunto del comentario Car"/>
    <w:basedOn w:val="TextocomentarioCar"/>
    <w:link w:val="Asuntodelcomentario"/>
    <w:uiPriority w:val="99"/>
    <w:semiHidden/>
    <w:rsid w:val="00C673F8"/>
    <w:rPr>
      <w:rFonts w:ascii="Times New Roman" w:hAnsi="Times New Roman" w:cs="Times New Roman"/>
      <w:b/>
      <w:bCs/>
      <w:kern w:val="0"/>
      <w:sz w:val="20"/>
      <w:szCs w:val="20"/>
      <w14:ligatures w14:val="none"/>
    </w:rPr>
  </w:style>
  <w:style w:type="paragraph" w:styleId="Textodeglobo">
    <w:name w:val="Balloon Text"/>
    <w:basedOn w:val="Normal"/>
    <w:link w:val="TextodegloboCar"/>
    <w:uiPriority w:val="99"/>
    <w:semiHidden/>
    <w:unhideWhenUsed/>
    <w:rsid w:val="00C673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73F8"/>
    <w:rPr>
      <w:rFonts w:ascii="Segoe UI" w:hAnsi="Segoe UI" w:cs="Segoe UI"/>
      <w:kern w:val="0"/>
      <w:sz w:val="18"/>
      <w:szCs w:val="18"/>
      <w14:ligatures w14:val="none"/>
    </w:rPr>
  </w:style>
  <w:style w:type="paragraph" w:styleId="Prrafodelista">
    <w:name w:val="List Paragraph"/>
    <w:basedOn w:val="Normal"/>
    <w:uiPriority w:val="34"/>
    <w:qFormat/>
    <w:rsid w:val="00C673F8"/>
    <w:pPr>
      <w:ind w:left="720"/>
      <w:contextualSpacing/>
    </w:pPr>
  </w:style>
  <w:style w:type="paragraph" w:styleId="Descripcin">
    <w:name w:val="caption"/>
    <w:basedOn w:val="Normal"/>
    <w:next w:val="Normal"/>
    <w:uiPriority w:val="35"/>
    <w:unhideWhenUsed/>
    <w:qFormat/>
    <w:rsid w:val="00C673F8"/>
    <w:pPr>
      <w:spacing w:after="200" w:line="240" w:lineRule="auto"/>
    </w:pPr>
    <w:rPr>
      <w:i/>
      <w:iCs/>
      <w:color w:val="44546A" w:themeColor="text2"/>
      <w:sz w:val="18"/>
      <w:szCs w:val="18"/>
    </w:rPr>
  </w:style>
  <w:style w:type="paragraph" w:styleId="Revisin">
    <w:name w:val="Revision"/>
    <w:hidden/>
    <w:uiPriority w:val="99"/>
    <w:semiHidden/>
    <w:rsid w:val="00C673F8"/>
    <w:pPr>
      <w:spacing w:after="0" w:line="240" w:lineRule="auto"/>
    </w:pPr>
    <w:rPr>
      <w:rFonts w:ascii="Times New Roman" w:hAnsi="Times New Roman" w:cs="Times New Roman"/>
      <w:kern w:val="0"/>
      <w14:ligatures w14:val="none"/>
    </w:rPr>
  </w:style>
  <w:style w:type="character" w:styleId="Hipervnculo">
    <w:name w:val="Hyperlink"/>
    <w:basedOn w:val="Fuentedeprrafopredeter"/>
    <w:uiPriority w:val="99"/>
    <w:unhideWhenUsed/>
    <w:rsid w:val="00C673F8"/>
    <w:rPr>
      <w:color w:val="0563C1" w:themeColor="hyperlink"/>
      <w:u w:val="single"/>
    </w:rPr>
  </w:style>
  <w:style w:type="character" w:customStyle="1" w:styleId="Mencinsinresolver1">
    <w:name w:val="Mención sin resolver1"/>
    <w:basedOn w:val="Fuentedeprrafopredeter"/>
    <w:uiPriority w:val="99"/>
    <w:semiHidden/>
    <w:unhideWhenUsed/>
    <w:rsid w:val="00C673F8"/>
    <w:rPr>
      <w:color w:val="605E5C"/>
      <w:shd w:val="clear" w:color="auto" w:fill="E1DFDD"/>
    </w:rPr>
  </w:style>
  <w:style w:type="character" w:customStyle="1" w:styleId="Mencinsinresolver2">
    <w:name w:val="Mención sin resolver2"/>
    <w:basedOn w:val="Fuentedeprrafopredeter"/>
    <w:uiPriority w:val="99"/>
    <w:semiHidden/>
    <w:unhideWhenUsed/>
    <w:rsid w:val="00C673F8"/>
    <w:rPr>
      <w:color w:val="605E5C"/>
      <w:shd w:val="clear" w:color="auto" w:fill="E1DFDD"/>
    </w:rPr>
  </w:style>
  <w:style w:type="paragraph" w:styleId="Encabezado">
    <w:name w:val="header"/>
    <w:basedOn w:val="Normal"/>
    <w:link w:val="EncabezadoCar"/>
    <w:uiPriority w:val="99"/>
    <w:unhideWhenUsed/>
    <w:rsid w:val="00C673F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673F8"/>
    <w:rPr>
      <w:rFonts w:ascii="Times New Roman" w:hAnsi="Times New Roman" w:cs="Times New Roman"/>
      <w:kern w:val="0"/>
      <w14:ligatures w14:val="none"/>
    </w:rPr>
  </w:style>
  <w:style w:type="paragraph" w:styleId="Piedepgina">
    <w:name w:val="footer"/>
    <w:basedOn w:val="Normal"/>
    <w:link w:val="PiedepginaCar"/>
    <w:uiPriority w:val="99"/>
    <w:unhideWhenUsed/>
    <w:rsid w:val="00C673F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673F8"/>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81188">
      <w:bodyDiv w:val="1"/>
      <w:marLeft w:val="0"/>
      <w:marRight w:val="0"/>
      <w:marTop w:val="0"/>
      <w:marBottom w:val="0"/>
      <w:divBdr>
        <w:top w:val="none" w:sz="0" w:space="0" w:color="auto"/>
        <w:left w:val="none" w:sz="0" w:space="0" w:color="auto"/>
        <w:bottom w:val="none" w:sz="0" w:space="0" w:color="auto"/>
        <w:right w:val="none" w:sz="0" w:space="0" w:color="auto"/>
      </w:divBdr>
    </w:div>
    <w:div w:id="169063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dx.org/course/finanzas-personal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2162</Words>
  <Characters>11894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Sandoval</dc:creator>
  <cp:keywords/>
  <dc:description/>
  <cp:lastModifiedBy>Juan Sandoval Hoyos</cp:lastModifiedBy>
  <cp:revision>6</cp:revision>
  <dcterms:created xsi:type="dcterms:W3CDTF">2023-07-11T22:25:00Z</dcterms:created>
  <dcterms:modified xsi:type="dcterms:W3CDTF">2023-09-21T02:56:00Z</dcterms:modified>
</cp:coreProperties>
</file>