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D6EEF4F" w14:textId="1ABFC99E" w:rsidR="00194A56" w:rsidRDefault="00F50D1C">
      <w:r>
        <w:t>Supplementary Figure 1: Full image for Figure 1.B</w:t>
      </w:r>
    </w:p>
    <w:p w14:paraId="2E1B6FD7" w14:textId="6AACFACD" w:rsidR="00F50D1C" w:rsidRDefault="00F50D1C" w:rsidP="00F50D1C">
      <w:r>
        <w:t xml:space="preserve">Supplementary Figure </w:t>
      </w:r>
      <w:r>
        <w:t>2: Full image for Figure 5.A</w:t>
      </w:r>
    </w:p>
    <w:p w14:paraId="091E77B9" w14:textId="6559C504" w:rsidR="00F50D1C" w:rsidRPr="00F50D1C" w:rsidRDefault="00F50D1C" w:rsidP="00F50D1C">
      <w:r>
        <w:t>Supplementary Figure 3-7: Full image for Figure 5.B</w:t>
      </w:r>
    </w:p>
    <w:sectPr w:rsidR="00F50D1C" w:rsidRPr="00F50D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33F0"/>
    <w:rsid w:val="00194A56"/>
    <w:rsid w:val="00DF33F0"/>
    <w:rsid w:val="00F50D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E36112"/>
  <w15:chartTrackingRefBased/>
  <w15:docId w15:val="{E5A19711-2095-47CC-AFA7-37A7142B4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Meixi</dc:creator>
  <cp:keywords/>
  <dc:description/>
  <cp:lastModifiedBy>Li Meixi</cp:lastModifiedBy>
  <cp:revision>2</cp:revision>
  <dcterms:created xsi:type="dcterms:W3CDTF">2020-05-05T09:08:00Z</dcterms:created>
  <dcterms:modified xsi:type="dcterms:W3CDTF">2020-05-05T09:11:00Z</dcterms:modified>
</cp:coreProperties>
</file>