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17A59" w14:textId="77777777" w:rsidR="0081320D" w:rsidRPr="0081320D" w:rsidRDefault="0081320D" w:rsidP="0081320D">
      <w:pPr>
        <w:pStyle w:val="PaperTitle"/>
        <w:rPr>
          <w:rFonts w:cs="Times New Roman"/>
          <w:sz w:val="20"/>
          <w:szCs w:val="20"/>
          <w:lang w:val="en-GB"/>
        </w:rPr>
      </w:pPr>
      <w:r w:rsidRPr="0081320D">
        <w:rPr>
          <w:rFonts w:cs="Times New Roman"/>
          <w:sz w:val="20"/>
          <w:szCs w:val="20"/>
          <w:lang w:val="en-GB"/>
        </w:rPr>
        <w:t>Kitchen waste biochar reduces inorganic nourishments of maize (</w:t>
      </w:r>
      <w:r w:rsidRPr="0081320D">
        <w:rPr>
          <w:rFonts w:cs="Times New Roman"/>
          <w:i/>
          <w:iCs/>
          <w:sz w:val="20"/>
          <w:szCs w:val="20"/>
          <w:lang w:val="en-GB"/>
        </w:rPr>
        <w:t>Zea</w:t>
      </w:r>
      <w:r w:rsidRPr="0081320D">
        <w:rPr>
          <w:rFonts w:cs="Times New Roman"/>
          <w:sz w:val="20"/>
          <w:szCs w:val="20"/>
          <w:lang w:val="en-GB"/>
        </w:rPr>
        <w:t xml:space="preserve"> </w:t>
      </w:r>
      <w:r w:rsidRPr="0081320D">
        <w:rPr>
          <w:rFonts w:cs="Times New Roman"/>
          <w:i/>
          <w:iCs/>
          <w:sz w:val="20"/>
          <w:szCs w:val="20"/>
          <w:lang w:val="en-GB"/>
        </w:rPr>
        <w:t>mays</w:t>
      </w:r>
      <w:r w:rsidRPr="0081320D">
        <w:rPr>
          <w:rFonts w:cs="Times New Roman"/>
          <w:sz w:val="20"/>
          <w:szCs w:val="20"/>
          <w:lang w:val="en-GB"/>
        </w:rPr>
        <w:t xml:space="preserve"> L.) </w:t>
      </w:r>
    </w:p>
    <w:p w14:paraId="5E6E14EB" w14:textId="77777777" w:rsidR="0081320D" w:rsidRPr="0081320D" w:rsidRDefault="0081320D" w:rsidP="00FE4279">
      <w:pPr>
        <w:spacing w:line="36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34BF36AC" w14:textId="36CC8098" w:rsidR="00FE4279" w:rsidRPr="0081320D" w:rsidRDefault="00FE4279" w:rsidP="00FE4279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81320D">
        <w:rPr>
          <w:rFonts w:ascii="Times New Roman" w:hAnsi="Times New Roman"/>
          <w:b/>
          <w:sz w:val="20"/>
          <w:szCs w:val="20"/>
        </w:rPr>
        <w:t>Supplementary Table 1</w:t>
      </w:r>
      <w:r w:rsidRPr="0081320D">
        <w:rPr>
          <w:rFonts w:ascii="Times New Roman" w:hAnsi="Times New Roman"/>
          <w:sz w:val="20"/>
          <w:szCs w:val="20"/>
        </w:rPr>
        <w:t xml:space="preserve">. </w:t>
      </w:r>
      <w:r w:rsidRPr="0081320D">
        <w:rPr>
          <w:rFonts w:ascii="Times New Roman" w:hAnsi="Times New Roman"/>
          <w:b/>
          <w:sz w:val="20"/>
          <w:szCs w:val="20"/>
        </w:rPr>
        <w:t>Average monthly air temperature, rainfall</w:t>
      </w:r>
      <w:r w:rsidR="005126B6" w:rsidRPr="0081320D">
        <w:rPr>
          <w:rFonts w:ascii="Times New Roman" w:hAnsi="Times New Roman"/>
          <w:b/>
          <w:sz w:val="20"/>
          <w:szCs w:val="20"/>
        </w:rPr>
        <w:t xml:space="preserve"> and</w:t>
      </w:r>
      <w:r w:rsidRPr="0081320D">
        <w:rPr>
          <w:rFonts w:ascii="Times New Roman" w:hAnsi="Times New Roman"/>
          <w:b/>
          <w:sz w:val="20"/>
          <w:szCs w:val="20"/>
        </w:rPr>
        <w:t xml:space="preserve"> relative humidity during the experimental period between November 20</w:t>
      </w:r>
      <w:r w:rsidR="00720621" w:rsidRPr="0081320D">
        <w:rPr>
          <w:rFonts w:ascii="Times New Roman" w:hAnsi="Times New Roman"/>
          <w:b/>
          <w:sz w:val="20"/>
          <w:szCs w:val="20"/>
        </w:rPr>
        <w:t>20</w:t>
      </w:r>
      <w:r w:rsidRPr="0081320D">
        <w:rPr>
          <w:rFonts w:ascii="Times New Roman" w:hAnsi="Times New Roman"/>
          <w:b/>
          <w:sz w:val="20"/>
          <w:szCs w:val="20"/>
        </w:rPr>
        <w:t xml:space="preserve"> to July 202</w:t>
      </w:r>
      <w:r w:rsidR="00720621" w:rsidRPr="0081320D">
        <w:rPr>
          <w:rFonts w:ascii="Times New Roman" w:hAnsi="Times New Roman"/>
          <w:b/>
          <w:sz w:val="20"/>
          <w:szCs w:val="20"/>
        </w:rPr>
        <w:t>1</w:t>
      </w:r>
      <w:r w:rsidRPr="0081320D">
        <w:rPr>
          <w:rFonts w:ascii="Times New Roman" w:hAnsi="Times New Roman"/>
          <w:b/>
          <w:sz w:val="20"/>
          <w:szCs w:val="20"/>
        </w:rPr>
        <w:t xml:space="preserve"> at Sylhet Sadar.</w:t>
      </w:r>
    </w:p>
    <w:p w14:paraId="26A13D20" w14:textId="77777777" w:rsidR="00FE4279" w:rsidRPr="0081320D" w:rsidRDefault="00FE4279" w:rsidP="00FE4279">
      <w:pPr>
        <w:rPr>
          <w:rFonts w:ascii="Times New Roman" w:hAnsi="Times New Roman"/>
          <w:sz w:val="20"/>
          <w:szCs w:val="20"/>
        </w:rPr>
      </w:pPr>
    </w:p>
    <w:tbl>
      <w:tblPr>
        <w:tblW w:w="8064" w:type="dxa"/>
        <w:jc w:val="center"/>
        <w:tblLook w:val="04A0" w:firstRow="1" w:lastRow="0" w:firstColumn="1" w:lastColumn="0" w:noHBand="0" w:noVBand="1"/>
      </w:tblPr>
      <w:tblGrid>
        <w:gridCol w:w="1815"/>
        <w:gridCol w:w="1558"/>
        <w:gridCol w:w="1558"/>
        <w:gridCol w:w="1572"/>
        <w:gridCol w:w="1561"/>
      </w:tblGrid>
      <w:tr w:rsidR="005126B6" w:rsidRPr="0081320D" w14:paraId="48088BE1" w14:textId="77777777" w:rsidTr="005126B6">
        <w:trPr>
          <w:jc w:val="center"/>
        </w:trPr>
        <w:tc>
          <w:tcPr>
            <w:tcW w:w="181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2B2C9E6" w14:textId="77777777" w:rsidR="005126B6" w:rsidRPr="0081320D" w:rsidRDefault="005126B6" w:rsidP="00125BD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sz w:val="20"/>
                <w:szCs w:val="20"/>
              </w:rPr>
              <w:t>Month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F824CA" w14:textId="77777777" w:rsidR="005126B6" w:rsidRPr="0081320D" w:rsidRDefault="005126B6" w:rsidP="00125BD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sz w:val="20"/>
                <w:szCs w:val="20"/>
              </w:rPr>
              <w:t>Monthly average air temperature (</w:t>
            </w:r>
            <w:r w:rsidRPr="0081320D">
              <w:rPr>
                <w:rFonts w:ascii="Times New Roman" w:hAnsi="Times New Roman"/>
                <w:sz w:val="20"/>
                <w:szCs w:val="20"/>
                <w:vertAlign w:val="superscript"/>
              </w:rPr>
              <w:t>○</w:t>
            </w:r>
            <w:r w:rsidRPr="0081320D">
              <w:rPr>
                <w:rFonts w:ascii="Times New Roman" w:hAnsi="Times New Roman"/>
                <w:sz w:val="20"/>
                <w:szCs w:val="20"/>
              </w:rPr>
              <w:t>C)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DA847FB" w14:textId="77777777" w:rsidR="005126B6" w:rsidRPr="0081320D" w:rsidRDefault="005126B6" w:rsidP="00125BD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sz w:val="20"/>
                <w:szCs w:val="20"/>
              </w:rPr>
              <w:t>Average Rainfall (mm)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BDE1F8E" w14:textId="77777777" w:rsidR="005126B6" w:rsidRPr="0081320D" w:rsidRDefault="005126B6" w:rsidP="00125BD2">
            <w:pPr>
              <w:tabs>
                <w:tab w:val="left" w:pos="1689"/>
              </w:tabs>
              <w:ind w:left="-84" w:right="-156" w:hanging="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sz w:val="20"/>
                <w:szCs w:val="20"/>
              </w:rPr>
              <w:t>Average relative humidity (%)</w:t>
            </w:r>
          </w:p>
        </w:tc>
      </w:tr>
      <w:tr w:rsidR="005126B6" w:rsidRPr="0081320D" w14:paraId="4107C746" w14:textId="77777777" w:rsidTr="005126B6">
        <w:trPr>
          <w:jc w:val="center"/>
        </w:trPr>
        <w:tc>
          <w:tcPr>
            <w:tcW w:w="181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AEB1886" w14:textId="77777777" w:rsidR="005126B6" w:rsidRPr="0081320D" w:rsidRDefault="005126B6" w:rsidP="00125BD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1881BA" w14:textId="77777777" w:rsidR="005126B6" w:rsidRPr="0081320D" w:rsidRDefault="005126B6" w:rsidP="00125BD2">
            <w:pPr>
              <w:rPr>
                <w:rFonts w:ascii="Times New Roman" w:hAnsi="Times New Roman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sz w:val="20"/>
                <w:szCs w:val="20"/>
              </w:rPr>
              <w:t xml:space="preserve">Max temp. 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35AD7C" w14:textId="77777777" w:rsidR="005126B6" w:rsidRPr="0081320D" w:rsidRDefault="005126B6" w:rsidP="00125BD2">
            <w:pPr>
              <w:rPr>
                <w:rFonts w:ascii="Times New Roman" w:hAnsi="Times New Roman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sz w:val="20"/>
                <w:szCs w:val="20"/>
              </w:rPr>
              <w:t>Min temp.</w:t>
            </w:r>
          </w:p>
        </w:tc>
        <w:tc>
          <w:tcPr>
            <w:tcW w:w="157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94D6410" w14:textId="77777777" w:rsidR="005126B6" w:rsidRPr="0081320D" w:rsidRDefault="005126B6" w:rsidP="00125BD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9047083" w14:textId="77777777" w:rsidR="005126B6" w:rsidRPr="0081320D" w:rsidRDefault="005126B6" w:rsidP="00125BD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26B6" w:rsidRPr="0081320D" w14:paraId="3337728D" w14:textId="77777777" w:rsidTr="005126B6">
        <w:trPr>
          <w:jc w:val="center"/>
        </w:trPr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14:paraId="6274A6C3" w14:textId="77777777" w:rsidR="005126B6" w:rsidRPr="0081320D" w:rsidRDefault="005126B6" w:rsidP="00125BD2">
            <w:pPr>
              <w:ind w:right="-150"/>
              <w:rPr>
                <w:rFonts w:ascii="Times New Roman" w:hAnsi="Times New Roman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sz w:val="20"/>
                <w:szCs w:val="20"/>
              </w:rPr>
              <w:t>November 2020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2E7AFB" w14:textId="77777777" w:rsidR="005126B6" w:rsidRPr="0081320D" w:rsidRDefault="005126B6" w:rsidP="00125B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color w:val="000000"/>
                <w:sz w:val="20"/>
                <w:szCs w:val="20"/>
              </w:rPr>
              <w:t>30.30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30B77E" w14:textId="77777777" w:rsidR="005126B6" w:rsidRPr="0081320D" w:rsidRDefault="005126B6" w:rsidP="00125B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color w:val="000000"/>
                <w:sz w:val="20"/>
                <w:szCs w:val="20"/>
              </w:rPr>
              <w:t>19.50</w:t>
            </w:r>
          </w:p>
        </w:tc>
        <w:tc>
          <w:tcPr>
            <w:tcW w:w="15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FC1B1E" w14:textId="77777777" w:rsidR="005126B6" w:rsidRPr="0081320D" w:rsidRDefault="005126B6" w:rsidP="00125B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5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A9062C" w14:textId="77777777" w:rsidR="005126B6" w:rsidRPr="0081320D" w:rsidRDefault="005126B6" w:rsidP="00125B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color w:val="000000"/>
                <w:sz w:val="20"/>
                <w:szCs w:val="20"/>
              </w:rPr>
              <w:t>65.00</w:t>
            </w:r>
          </w:p>
        </w:tc>
      </w:tr>
      <w:tr w:rsidR="005126B6" w:rsidRPr="0081320D" w14:paraId="6F3161A5" w14:textId="77777777" w:rsidTr="005126B6">
        <w:trPr>
          <w:jc w:val="center"/>
        </w:trPr>
        <w:tc>
          <w:tcPr>
            <w:tcW w:w="1815" w:type="dxa"/>
            <w:shd w:val="clear" w:color="auto" w:fill="auto"/>
          </w:tcPr>
          <w:p w14:paraId="71324BE2" w14:textId="77777777" w:rsidR="005126B6" w:rsidRPr="0081320D" w:rsidRDefault="005126B6" w:rsidP="00125BD2">
            <w:pPr>
              <w:ind w:right="-240"/>
              <w:rPr>
                <w:rFonts w:ascii="Times New Roman" w:hAnsi="Times New Roman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sz w:val="20"/>
                <w:szCs w:val="20"/>
              </w:rPr>
              <w:t>December 2020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319613F0" w14:textId="77777777" w:rsidR="005126B6" w:rsidRPr="0081320D" w:rsidRDefault="005126B6" w:rsidP="00125BD2">
            <w:pPr>
              <w:ind w:left="560" w:hanging="5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color w:val="000000"/>
                <w:sz w:val="20"/>
                <w:szCs w:val="20"/>
              </w:rPr>
              <w:t>26.60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587BB52" w14:textId="77777777" w:rsidR="005126B6" w:rsidRPr="0081320D" w:rsidRDefault="005126B6" w:rsidP="00125B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color w:val="000000"/>
                <w:sz w:val="20"/>
                <w:szCs w:val="20"/>
              </w:rPr>
              <w:t>14.90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232A3087" w14:textId="77777777" w:rsidR="005126B6" w:rsidRPr="0081320D" w:rsidRDefault="005126B6" w:rsidP="00125B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4946890" w14:textId="77777777" w:rsidR="005126B6" w:rsidRPr="0081320D" w:rsidRDefault="005126B6" w:rsidP="00125B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color w:val="000000"/>
                <w:sz w:val="20"/>
                <w:szCs w:val="20"/>
              </w:rPr>
              <w:t>68.00</w:t>
            </w:r>
          </w:p>
        </w:tc>
      </w:tr>
      <w:tr w:rsidR="005126B6" w:rsidRPr="0081320D" w14:paraId="3BAE7E62" w14:textId="77777777" w:rsidTr="005126B6">
        <w:trPr>
          <w:jc w:val="center"/>
        </w:trPr>
        <w:tc>
          <w:tcPr>
            <w:tcW w:w="1815" w:type="dxa"/>
            <w:shd w:val="clear" w:color="auto" w:fill="auto"/>
          </w:tcPr>
          <w:p w14:paraId="547BF771" w14:textId="77777777" w:rsidR="005126B6" w:rsidRPr="0081320D" w:rsidRDefault="005126B6" w:rsidP="00125BD2">
            <w:pPr>
              <w:ind w:right="-240"/>
              <w:rPr>
                <w:rFonts w:ascii="Times New Roman" w:hAnsi="Times New Roman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sz w:val="20"/>
                <w:szCs w:val="20"/>
              </w:rPr>
              <w:t>January 2021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32D097AC" w14:textId="77777777" w:rsidR="005126B6" w:rsidRPr="0081320D" w:rsidRDefault="005126B6" w:rsidP="00125B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color w:val="000000"/>
                <w:sz w:val="20"/>
                <w:szCs w:val="20"/>
              </w:rPr>
              <w:t>24.70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757715D" w14:textId="77777777" w:rsidR="005126B6" w:rsidRPr="0081320D" w:rsidRDefault="005126B6" w:rsidP="00125B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color w:val="000000"/>
                <w:sz w:val="20"/>
                <w:szCs w:val="20"/>
              </w:rPr>
              <w:t>13.70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40A4A206" w14:textId="77777777" w:rsidR="005126B6" w:rsidRPr="0081320D" w:rsidRDefault="005126B6" w:rsidP="00125B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color w:val="000000"/>
                <w:sz w:val="20"/>
                <w:szCs w:val="20"/>
              </w:rPr>
              <w:t>18.30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6E8A496" w14:textId="77777777" w:rsidR="005126B6" w:rsidRPr="0081320D" w:rsidRDefault="005126B6" w:rsidP="00125B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color w:val="000000"/>
                <w:sz w:val="20"/>
                <w:szCs w:val="20"/>
              </w:rPr>
              <w:t>69.00</w:t>
            </w:r>
          </w:p>
        </w:tc>
      </w:tr>
      <w:tr w:rsidR="005126B6" w:rsidRPr="0081320D" w14:paraId="282B2027" w14:textId="77777777" w:rsidTr="005126B6">
        <w:trPr>
          <w:jc w:val="center"/>
        </w:trPr>
        <w:tc>
          <w:tcPr>
            <w:tcW w:w="1815" w:type="dxa"/>
            <w:shd w:val="clear" w:color="auto" w:fill="auto"/>
          </w:tcPr>
          <w:p w14:paraId="3033524A" w14:textId="77777777" w:rsidR="005126B6" w:rsidRPr="0081320D" w:rsidRDefault="005126B6" w:rsidP="00125BD2">
            <w:pPr>
              <w:ind w:right="-240"/>
              <w:rPr>
                <w:rFonts w:ascii="Times New Roman" w:hAnsi="Times New Roman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sz w:val="20"/>
                <w:szCs w:val="20"/>
              </w:rPr>
              <w:t>February 2021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3BE8AECF" w14:textId="77777777" w:rsidR="005126B6" w:rsidRPr="0081320D" w:rsidRDefault="005126B6" w:rsidP="00125B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color w:val="000000"/>
                <w:sz w:val="20"/>
                <w:szCs w:val="20"/>
              </w:rPr>
              <w:t>28.10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8871171" w14:textId="77777777" w:rsidR="005126B6" w:rsidRPr="0081320D" w:rsidRDefault="005126B6" w:rsidP="00125B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color w:val="000000"/>
                <w:sz w:val="20"/>
                <w:szCs w:val="20"/>
              </w:rPr>
              <w:t>15.10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20B4F884" w14:textId="77777777" w:rsidR="005126B6" w:rsidRPr="0081320D" w:rsidRDefault="005126B6" w:rsidP="00125B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color w:val="000000"/>
                <w:sz w:val="20"/>
                <w:szCs w:val="20"/>
              </w:rPr>
              <w:t>3.30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59AE98F9" w14:textId="77777777" w:rsidR="005126B6" w:rsidRPr="0081320D" w:rsidRDefault="005126B6" w:rsidP="00125B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color w:val="000000"/>
                <w:sz w:val="20"/>
                <w:szCs w:val="20"/>
              </w:rPr>
              <w:t>54.00</w:t>
            </w:r>
          </w:p>
        </w:tc>
      </w:tr>
      <w:tr w:rsidR="005126B6" w:rsidRPr="0081320D" w14:paraId="63A8BC91" w14:textId="77777777" w:rsidTr="005126B6">
        <w:trPr>
          <w:jc w:val="center"/>
        </w:trPr>
        <w:tc>
          <w:tcPr>
            <w:tcW w:w="1815" w:type="dxa"/>
            <w:shd w:val="clear" w:color="auto" w:fill="auto"/>
          </w:tcPr>
          <w:p w14:paraId="197D3BC2" w14:textId="77777777" w:rsidR="005126B6" w:rsidRPr="0081320D" w:rsidRDefault="005126B6" w:rsidP="00125BD2">
            <w:pPr>
              <w:ind w:right="-240"/>
              <w:rPr>
                <w:rFonts w:ascii="Times New Roman" w:hAnsi="Times New Roman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sz w:val="20"/>
                <w:szCs w:val="20"/>
              </w:rPr>
              <w:t>March 2021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746A2ECE" w14:textId="77777777" w:rsidR="005126B6" w:rsidRPr="0081320D" w:rsidRDefault="005126B6" w:rsidP="00125B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color w:val="000000"/>
                <w:sz w:val="20"/>
                <w:szCs w:val="20"/>
              </w:rPr>
              <w:t>31.90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89290EB" w14:textId="77777777" w:rsidR="005126B6" w:rsidRPr="0081320D" w:rsidRDefault="005126B6" w:rsidP="00125B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color w:val="000000"/>
                <w:sz w:val="20"/>
                <w:szCs w:val="20"/>
              </w:rPr>
              <w:t>18.80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19CE596C" w14:textId="77777777" w:rsidR="005126B6" w:rsidRPr="0081320D" w:rsidRDefault="005126B6" w:rsidP="00125B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color w:val="000000"/>
                <w:sz w:val="20"/>
                <w:szCs w:val="20"/>
              </w:rPr>
              <w:t>22.60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C4933BE" w14:textId="77777777" w:rsidR="005126B6" w:rsidRPr="0081320D" w:rsidRDefault="005126B6" w:rsidP="00125B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color w:val="000000"/>
                <w:sz w:val="20"/>
                <w:szCs w:val="20"/>
              </w:rPr>
              <w:t>49.00</w:t>
            </w:r>
          </w:p>
        </w:tc>
      </w:tr>
      <w:tr w:rsidR="005126B6" w:rsidRPr="0081320D" w14:paraId="3DC34359" w14:textId="77777777" w:rsidTr="005126B6">
        <w:trPr>
          <w:jc w:val="center"/>
        </w:trPr>
        <w:tc>
          <w:tcPr>
            <w:tcW w:w="1815" w:type="dxa"/>
            <w:shd w:val="clear" w:color="auto" w:fill="auto"/>
          </w:tcPr>
          <w:p w14:paraId="5B56E768" w14:textId="77777777" w:rsidR="005126B6" w:rsidRPr="0081320D" w:rsidRDefault="005126B6" w:rsidP="00125BD2">
            <w:pPr>
              <w:ind w:right="-240"/>
              <w:rPr>
                <w:rFonts w:ascii="Times New Roman" w:hAnsi="Times New Roman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sz w:val="20"/>
                <w:szCs w:val="20"/>
              </w:rPr>
              <w:t>April 2021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FF86DBA" w14:textId="77777777" w:rsidR="005126B6" w:rsidRPr="0081320D" w:rsidRDefault="005126B6" w:rsidP="00125B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color w:val="000000"/>
                <w:sz w:val="20"/>
                <w:szCs w:val="20"/>
              </w:rPr>
              <w:t>32.80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8965674" w14:textId="77777777" w:rsidR="005126B6" w:rsidRPr="0081320D" w:rsidRDefault="005126B6" w:rsidP="00125B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color w:val="000000"/>
                <w:sz w:val="20"/>
                <w:szCs w:val="20"/>
              </w:rPr>
              <w:t>21.20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6A7F90D5" w14:textId="77777777" w:rsidR="005126B6" w:rsidRPr="0081320D" w:rsidRDefault="005126B6" w:rsidP="00125B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color w:val="000000"/>
                <w:sz w:val="20"/>
                <w:szCs w:val="20"/>
              </w:rPr>
              <w:t>246.30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AE41C69" w14:textId="77777777" w:rsidR="005126B6" w:rsidRPr="0081320D" w:rsidRDefault="005126B6" w:rsidP="00125B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color w:val="000000"/>
                <w:sz w:val="20"/>
                <w:szCs w:val="20"/>
              </w:rPr>
              <w:t>57.00</w:t>
            </w:r>
          </w:p>
        </w:tc>
      </w:tr>
      <w:tr w:rsidR="005126B6" w:rsidRPr="0081320D" w14:paraId="20833F11" w14:textId="77777777" w:rsidTr="005126B6">
        <w:trPr>
          <w:jc w:val="center"/>
        </w:trPr>
        <w:tc>
          <w:tcPr>
            <w:tcW w:w="1815" w:type="dxa"/>
            <w:shd w:val="clear" w:color="auto" w:fill="auto"/>
          </w:tcPr>
          <w:p w14:paraId="06FB792A" w14:textId="77777777" w:rsidR="005126B6" w:rsidRPr="0081320D" w:rsidRDefault="005126B6" w:rsidP="00125BD2">
            <w:pPr>
              <w:ind w:right="-240"/>
              <w:rPr>
                <w:rFonts w:ascii="Times New Roman" w:hAnsi="Times New Roman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sz w:val="20"/>
                <w:szCs w:val="20"/>
              </w:rPr>
              <w:t>May 2021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7863ECD6" w14:textId="77777777" w:rsidR="005126B6" w:rsidRPr="0081320D" w:rsidRDefault="005126B6" w:rsidP="00125B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color w:val="000000"/>
                <w:sz w:val="20"/>
                <w:szCs w:val="20"/>
              </w:rPr>
              <w:t>31.60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C81D0DE" w14:textId="77777777" w:rsidR="005126B6" w:rsidRPr="0081320D" w:rsidRDefault="005126B6" w:rsidP="00125B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color w:val="000000"/>
                <w:sz w:val="20"/>
                <w:szCs w:val="20"/>
              </w:rPr>
              <w:t>23.00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0B36A9B2" w14:textId="77777777" w:rsidR="005126B6" w:rsidRPr="0081320D" w:rsidRDefault="005126B6" w:rsidP="00125B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color w:val="000000"/>
                <w:sz w:val="20"/>
                <w:szCs w:val="20"/>
              </w:rPr>
              <w:t>641.20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B18CB5C" w14:textId="77777777" w:rsidR="005126B6" w:rsidRPr="0081320D" w:rsidRDefault="005126B6" w:rsidP="00125B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color w:val="000000"/>
                <w:sz w:val="20"/>
                <w:szCs w:val="20"/>
              </w:rPr>
              <w:t>75.00</w:t>
            </w:r>
          </w:p>
        </w:tc>
      </w:tr>
      <w:tr w:rsidR="005126B6" w:rsidRPr="0081320D" w14:paraId="061342B8" w14:textId="77777777" w:rsidTr="005126B6">
        <w:trPr>
          <w:jc w:val="center"/>
        </w:trPr>
        <w:tc>
          <w:tcPr>
            <w:tcW w:w="1815" w:type="dxa"/>
            <w:shd w:val="clear" w:color="auto" w:fill="auto"/>
          </w:tcPr>
          <w:p w14:paraId="66173622" w14:textId="77777777" w:rsidR="005126B6" w:rsidRPr="0081320D" w:rsidRDefault="005126B6" w:rsidP="00125BD2">
            <w:pPr>
              <w:ind w:right="-240"/>
              <w:rPr>
                <w:rFonts w:ascii="Times New Roman" w:hAnsi="Times New Roman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sz w:val="20"/>
                <w:szCs w:val="20"/>
              </w:rPr>
              <w:t>June 2021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38490B8" w14:textId="77777777" w:rsidR="005126B6" w:rsidRPr="0081320D" w:rsidRDefault="005126B6" w:rsidP="00125B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color w:val="000000"/>
                <w:sz w:val="20"/>
                <w:szCs w:val="20"/>
              </w:rPr>
              <w:t>32.10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FB09892" w14:textId="77777777" w:rsidR="005126B6" w:rsidRPr="0081320D" w:rsidRDefault="005126B6" w:rsidP="00125B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color w:val="000000"/>
                <w:sz w:val="20"/>
                <w:szCs w:val="20"/>
              </w:rPr>
              <w:t>25.30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24D9D595" w14:textId="77777777" w:rsidR="005126B6" w:rsidRPr="0081320D" w:rsidRDefault="005126B6" w:rsidP="00125B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color w:val="000000"/>
                <w:sz w:val="20"/>
                <w:szCs w:val="20"/>
              </w:rPr>
              <w:t>665.70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53E385FA" w14:textId="77777777" w:rsidR="005126B6" w:rsidRPr="0081320D" w:rsidRDefault="005126B6" w:rsidP="00125B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color w:val="000000"/>
                <w:sz w:val="20"/>
                <w:szCs w:val="20"/>
              </w:rPr>
              <w:t>83.00</w:t>
            </w:r>
          </w:p>
        </w:tc>
      </w:tr>
      <w:tr w:rsidR="005126B6" w:rsidRPr="0081320D" w14:paraId="08BE8ACD" w14:textId="77777777" w:rsidTr="005126B6">
        <w:trPr>
          <w:jc w:val="center"/>
        </w:trPr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</w:tcPr>
          <w:p w14:paraId="2BF32E1D" w14:textId="77777777" w:rsidR="005126B6" w:rsidRPr="0081320D" w:rsidRDefault="005126B6" w:rsidP="00125BD2">
            <w:pPr>
              <w:ind w:right="-240"/>
              <w:rPr>
                <w:rFonts w:ascii="Times New Roman" w:hAnsi="Times New Roman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sz w:val="20"/>
                <w:szCs w:val="20"/>
              </w:rPr>
              <w:t>July 2021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3CDAE4" w14:textId="77777777" w:rsidR="005126B6" w:rsidRPr="0081320D" w:rsidRDefault="005126B6" w:rsidP="00125B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color w:val="000000"/>
                <w:sz w:val="20"/>
                <w:szCs w:val="20"/>
              </w:rPr>
              <w:t>31.90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A613D3" w14:textId="77777777" w:rsidR="005126B6" w:rsidRPr="0081320D" w:rsidRDefault="005126B6" w:rsidP="00125B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color w:val="000000"/>
                <w:sz w:val="20"/>
                <w:szCs w:val="20"/>
              </w:rPr>
              <w:t>25.80</w:t>
            </w:r>
          </w:p>
        </w:tc>
        <w:tc>
          <w:tcPr>
            <w:tcW w:w="15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536BED" w14:textId="77777777" w:rsidR="005126B6" w:rsidRPr="0081320D" w:rsidRDefault="005126B6" w:rsidP="00125B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color w:val="000000"/>
                <w:sz w:val="20"/>
                <w:szCs w:val="20"/>
              </w:rPr>
              <w:t>968.50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6060F9" w14:textId="77777777" w:rsidR="005126B6" w:rsidRPr="0081320D" w:rsidRDefault="005126B6" w:rsidP="00125BD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1320D">
              <w:rPr>
                <w:rFonts w:ascii="Times New Roman" w:hAnsi="Times New Roman"/>
                <w:color w:val="000000"/>
                <w:sz w:val="20"/>
                <w:szCs w:val="20"/>
              </w:rPr>
              <w:t>85.00</w:t>
            </w:r>
          </w:p>
        </w:tc>
      </w:tr>
    </w:tbl>
    <w:p w14:paraId="10DF7DB1" w14:textId="77777777" w:rsidR="00FE4279" w:rsidRPr="0081320D" w:rsidRDefault="00FE4279" w:rsidP="00FE4279">
      <w:pPr>
        <w:rPr>
          <w:rFonts w:ascii="Times New Roman" w:hAnsi="Times New Roman"/>
          <w:sz w:val="20"/>
          <w:szCs w:val="20"/>
        </w:rPr>
      </w:pPr>
    </w:p>
    <w:p w14:paraId="68E5BC83" w14:textId="77777777" w:rsidR="00FE4279" w:rsidRPr="0081320D" w:rsidRDefault="00FE4279" w:rsidP="00FE4279">
      <w:pPr>
        <w:rPr>
          <w:rFonts w:ascii="Times New Roman" w:eastAsia="Book Antiqua" w:hAnsi="Times New Roman"/>
          <w:sz w:val="20"/>
          <w:szCs w:val="20"/>
          <w:lang w:eastAsia="x-none"/>
        </w:rPr>
      </w:pPr>
      <w:r w:rsidRPr="0081320D">
        <w:rPr>
          <w:rFonts w:ascii="Times New Roman" w:hAnsi="Times New Roman"/>
          <w:sz w:val="20"/>
          <w:szCs w:val="20"/>
        </w:rPr>
        <w:t>Source: Bangladesh Meteorological Department, Sylhet Station</w:t>
      </w:r>
    </w:p>
    <w:p w14:paraId="623E2328" w14:textId="77777777" w:rsidR="007F53DB" w:rsidRPr="0081320D" w:rsidRDefault="007F53DB">
      <w:pPr>
        <w:rPr>
          <w:rFonts w:ascii="Times New Roman" w:hAnsi="Times New Roman"/>
          <w:sz w:val="20"/>
          <w:szCs w:val="20"/>
        </w:rPr>
      </w:pPr>
    </w:p>
    <w:sectPr w:rsidR="007F53DB" w:rsidRPr="0081320D" w:rsidSect="00720621">
      <w:pgSz w:w="11907" w:h="16839" w:code="9"/>
      <w:pgMar w:top="1440" w:right="1440" w:bottom="1440" w:left="1440" w:header="720" w:footer="720" w:gutter="0"/>
      <w:lnNumType w:countBy="1" w:restart="continuous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WyMDYyNTC3MDI1tbRU0lEKTi0uzszPAykwqQUA9ZTMliwAAAA="/>
  </w:docVars>
  <w:rsids>
    <w:rsidRoot w:val="00FE4279"/>
    <w:rsid w:val="000E0B24"/>
    <w:rsid w:val="005126B6"/>
    <w:rsid w:val="00720621"/>
    <w:rsid w:val="007F53DB"/>
    <w:rsid w:val="0081320D"/>
    <w:rsid w:val="008F7B63"/>
    <w:rsid w:val="00FE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182BC"/>
  <w15:chartTrackingRefBased/>
  <w15:docId w15:val="{DB49E558-DA4E-4545-B32E-33AE6074F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279"/>
    <w:pPr>
      <w:spacing w:after="0" w:line="240" w:lineRule="auto"/>
    </w:pPr>
    <w:rPr>
      <w:rFonts w:ascii="Book Antiqua" w:eastAsia="Times New Roman" w:hAnsi="Book Antiqu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720621"/>
  </w:style>
  <w:style w:type="paragraph" w:customStyle="1" w:styleId="PaperTitle">
    <w:name w:val="Paper Title"/>
    <w:next w:val="Normal"/>
    <w:qFormat/>
    <w:rsid w:val="0081320D"/>
    <w:pPr>
      <w:spacing w:after="0" w:line="480" w:lineRule="auto"/>
      <w:jc w:val="center"/>
    </w:pPr>
    <w:rPr>
      <w:rFonts w:ascii="Times New Roman" w:hAnsi="Times New Roman"/>
      <w:b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Masudur Rahman</dc:creator>
  <cp:keywords/>
  <dc:description/>
  <cp:lastModifiedBy>Masudur Rahman</cp:lastModifiedBy>
  <cp:revision>2</cp:revision>
  <dcterms:created xsi:type="dcterms:W3CDTF">2022-12-04T04:53:00Z</dcterms:created>
  <dcterms:modified xsi:type="dcterms:W3CDTF">2022-12-04T04:53:00Z</dcterms:modified>
</cp:coreProperties>
</file>