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DDB4A" w14:textId="2A3F034D" w:rsidR="00F26B0F" w:rsidRPr="00F26B0F" w:rsidRDefault="00F26B0F" w:rsidP="00F26B0F">
      <w:pPr>
        <w:pStyle w:val="Heading2"/>
        <w:rPr>
          <w:rFonts w:ascii="Gill Sans MT" w:hAnsi="Gill Sans MT"/>
          <w:b/>
          <w:bCs/>
          <w:color w:val="auto"/>
        </w:rPr>
      </w:pPr>
      <w:bookmarkStart w:id="0" w:name="_Toc8896700"/>
      <w:bookmarkStart w:id="1" w:name="_Toc17974877"/>
      <w:r w:rsidRPr="00F26B0F">
        <w:rPr>
          <w:rFonts w:ascii="Gill Sans MT" w:hAnsi="Gill Sans MT"/>
          <w:b/>
          <w:bCs/>
          <w:color w:val="auto"/>
        </w:rPr>
        <w:t xml:space="preserve">Additional file </w:t>
      </w:r>
      <w:r w:rsidR="00305249">
        <w:rPr>
          <w:rFonts w:ascii="Gill Sans MT" w:hAnsi="Gill Sans MT"/>
          <w:b/>
          <w:bCs/>
          <w:color w:val="auto"/>
        </w:rPr>
        <w:t>6</w:t>
      </w:r>
      <w:bookmarkStart w:id="2" w:name="_GoBack"/>
      <w:bookmarkEnd w:id="2"/>
      <w:r w:rsidRPr="00F26B0F">
        <w:rPr>
          <w:rFonts w:ascii="Gill Sans MT" w:hAnsi="Gill Sans MT"/>
          <w:b/>
          <w:bCs/>
          <w:color w:val="auto"/>
        </w:rPr>
        <w:t xml:space="preserve">: </w:t>
      </w:r>
      <w:bookmarkEnd w:id="0"/>
      <w:bookmarkEnd w:id="1"/>
      <w:r w:rsidRPr="00F26B0F">
        <w:rPr>
          <w:rFonts w:ascii="Gill Sans MT" w:hAnsi="Gill Sans MT"/>
          <w:b/>
          <w:bCs/>
          <w:color w:val="auto"/>
        </w:rPr>
        <w:t>In-depth interview guide</w:t>
      </w:r>
      <w:r w:rsidR="005778F7">
        <w:rPr>
          <w:rFonts w:ascii="Gill Sans MT" w:hAnsi="Gill Sans MT"/>
          <w:b/>
          <w:bCs/>
          <w:color w:val="auto"/>
        </w:rPr>
        <w:t xml:space="preserve"> (17, 24)</w:t>
      </w:r>
    </w:p>
    <w:p w14:paraId="058266A0" w14:textId="77777777" w:rsidR="00F26B0F" w:rsidRPr="00903801" w:rsidRDefault="00F26B0F" w:rsidP="00F26B0F">
      <w:pPr>
        <w:pStyle w:val="ListParagraph"/>
        <w:spacing w:after="0"/>
        <w:ind w:left="0"/>
        <w:rPr>
          <w:rFonts w:ascii="Gill Sans MT" w:hAnsi="Gill Sans MT"/>
          <w:sz w:val="18"/>
        </w:rPr>
      </w:pPr>
      <w:r w:rsidRPr="00903801">
        <w:rPr>
          <w:rFonts w:ascii="Gill Sans MT" w:hAnsi="Gill Sans MT"/>
          <w:sz w:val="18"/>
        </w:rPr>
        <w:t xml:space="preserve"> </w:t>
      </w:r>
    </w:p>
    <w:p w14:paraId="76A7B933" w14:textId="77777777" w:rsidR="00F26B0F" w:rsidRPr="00522F5A" w:rsidRDefault="00F26B0F" w:rsidP="00F26B0F">
      <w:pPr>
        <w:pStyle w:val="ListParagraph"/>
        <w:spacing w:after="0"/>
        <w:ind w:left="0"/>
        <w:rPr>
          <w:rFonts w:ascii="Gill Sans MT" w:hAnsi="Gill Sans MT"/>
          <w:b/>
          <w:sz w:val="28"/>
          <w:szCs w:val="28"/>
        </w:rPr>
      </w:pPr>
      <w:r w:rsidRPr="00522F5A">
        <w:rPr>
          <w:rFonts w:ascii="Gill Sans MT" w:hAnsi="Gill Sans MT"/>
          <w:b/>
          <w:sz w:val="28"/>
          <w:szCs w:val="28"/>
        </w:rPr>
        <w:t xml:space="preserve">Introduction </w:t>
      </w:r>
    </w:p>
    <w:p w14:paraId="1B78D8C2" w14:textId="77777777" w:rsidR="00F26B0F" w:rsidRPr="00903801" w:rsidRDefault="00F26B0F" w:rsidP="00F26B0F">
      <w:pPr>
        <w:pStyle w:val="ListParagraph"/>
        <w:spacing w:after="0"/>
        <w:ind w:left="0"/>
        <w:jc w:val="both"/>
        <w:rPr>
          <w:rFonts w:ascii="Gill Sans MT" w:hAnsi="Gill Sans MT"/>
          <w:sz w:val="20"/>
          <w:szCs w:val="20"/>
        </w:rPr>
      </w:pPr>
    </w:p>
    <w:p w14:paraId="06204E71" w14:textId="77777777" w:rsidR="00F26B0F" w:rsidRPr="00903801" w:rsidRDefault="00F26B0F" w:rsidP="00F26B0F">
      <w:pPr>
        <w:pStyle w:val="ListParagraph"/>
        <w:spacing w:after="0"/>
        <w:ind w:left="0"/>
        <w:jc w:val="both"/>
        <w:rPr>
          <w:rFonts w:ascii="Gill Sans MT" w:hAnsi="Gill Sans MT"/>
          <w:sz w:val="20"/>
          <w:szCs w:val="20"/>
        </w:rPr>
      </w:pPr>
      <w:r w:rsidRPr="00903801">
        <w:rPr>
          <w:rFonts w:ascii="Gill Sans MT" w:hAnsi="Gill Sans MT"/>
          <w:sz w:val="20"/>
          <w:szCs w:val="20"/>
        </w:rPr>
        <w:t xml:space="preserve">This tool </w:t>
      </w:r>
      <w:r>
        <w:rPr>
          <w:rFonts w:ascii="Gill Sans MT" w:hAnsi="Gill Sans MT"/>
          <w:sz w:val="20"/>
          <w:szCs w:val="20"/>
        </w:rPr>
        <w:t xml:space="preserve">was </w:t>
      </w:r>
      <w:r w:rsidRPr="00903801">
        <w:rPr>
          <w:rFonts w:ascii="Gill Sans MT" w:hAnsi="Gill Sans MT"/>
          <w:sz w:val="20"/>
          <w:szCs w:val="20"/>
        </w:rPr>
        <w:t xml:space="preserve">developed to collect data useful to accelerating woreda transformation: A formative evaluation of </w:t>
      </w:r>
      <w:r>
        <w:rPr>
          <w:rFonts w:ascii="Gill Sans MT" w:hAnsi="Gill Sans MT"/>
          <w:sz w:val="20"/>
          <w:szCs w:val="20"/>
        </w:rPr>
        <w:t xml:space="preserve">the </w:t>
      </w:r>
      <w:r w:rsidRPr="00903801">
        <w:rPr>
          <w:rFonts w:ascii="Gill Sans MT" w:hAnsi="Gill Sans MT"/>
          <w:sz w:val="20"/>
          <w:szCs w:val="20"/>
        </w:rPr>
        <w:t>twinning partnership strategy study in Ethiopia. The USIAD Transform: Primary Health Care project will analyze the data and synthesi</w:t>
      </w:r>
      <w:r>
        <w:rPr>
          <w:rFonts w:ascii="Gill Sans MT" w:hAnsi="Gill Sans MT"/>
          <w:sz w:val="20"/>
          <w:szCs w:val="20"/>
        </w:rPr>
        <w:t>ze</w:t>
      </w:r>
      <w:r w:rsidRPr="00903801">
        <w:rPr>
          <w:rFonts w:ascii="Gill Sans MT" w:hAnsi="Gill Sans MT"/>
          <w:sz w:val="20"/>
          <w:szCs w:val="20"/>
        </w:rPr>
        <w:t xml:space="preserve"> the information for evidence-based decision making at various level</w:t>
      </w:r>
      <w:r>
        <w:rPr>
          <w:rFonts w:ascii="Gill Sans MT" w:hAnsi="Gill Sans MT"/>
          <w:sz w:val="20"/>
          <w:szCs w:val="20"/>
        </w:rPr>
        <w:t>s</w:t>
      </w:r>
      <w:r w:rsidRPr="00903801">
        <w:rPr>
          <w:rFonts w:ascii="Gill Sans MT" w:hAnsi="Gill Sans MT"/>
          <w:sz w:val="20"/>
          <w:szCs w:val="20"/>
        </w:rPr>
        <w:t xml:space="preserve"> of the health ti</w:t>
      </w:r>
      <w:r>
        <w:rPr>
          <w:rFonts w:ascii="Gill Sans MT" w:hAnsi="Gill Sans MT"/>
          <w:sz w:val="20"/>
          <w:szCs w:val="20"/>
        </w:rPr>
        <w:t>er</w:t>
      </w:r>
      <w:r w:rsidRPr="00903801">
        <w:rPr>
          <w:rFonts w:ascii="Gill Sans MT" w:hAnsi="Gill Sans MT"/>
          <w:sz w:val="20"/>
          <w:szCs w:val="20"/>
        </w:rPr>
        <w:t xml:space="preserve"> system.  The result</w:t>
      </w:r>
      <w:r>
        <w:rPr>
          <w:rFonts w:ascii="Gill Sans MT" w:hAnsi="Gill Sans MT"/>
          <w:sz w:val="20"/>
          <w:szCs w:val="20"/>
        </w:rPr>
        <w:t>s</w:t>
      </w:r>
      <w:r w:rsidRPr="00903801">
        <w:rPr>
          <w:rFonts w:ascii="Gill Sans MT" w:hAnsi="Gill Sans MT"/>
          <w:sz w:val="20"/>
          <w:szCs w:val="20"/>
        </w:rPr>
        <w:t xml:space="preserve"> of this study will be used to describe and explore the process of twinning partnership strategy implementation and related observed changes in the health system</w:t>
      </w:r>
      <w:r>
        <w:rPr>
          <w:rFonts w:ascii="Gill Sans MT" w:hAnsi="Gill Sans MT"/>
          <w:sz w:val="20"/>
          <w:szCs w:val="20"/>
        </w:rPr>
        <w:t>’s</w:t>
      </w:r>
      <w:r w:rsidRPr="00903801">
        <w:rPr>
          <w:rFonts w:ascii="Gill Sans MT" w:hAnsi="Gill Sans MT"/>
          <w:sz w:val="20"/>
          <w:szCs w:val="20"/>
        </w:rPr>
        <w:t xml:space="preserve"> performance.  Please note that the information you give us will be kept confidential and only used to fill </w:t>
      </w:r>
      <w:r>
        <w:rPr>
          <w:rFonts w:ascii="Gill Sans MT" w:hAnsi="Gill Sans MT"/>
          <w:sz w:val="20"/>
          <w:szCs w:val="20"/>
        </w:rPr>
        <w:t xml:space="preserve">in </w:t>
      </w:r>
      <w:r w:rsidRPr="00903801">
        <w:rPr>
          <w:rFonts w:ascii="Gill Sans MT" w:hAnsi="Gill Sans MT"/>
          <w:sz w:val="20"/>
          <w:szCs w:val="20"/>
        </w:rPr>
        <w:t>information gap</w:t>
      </w:r>
      <w:r>
        <w:rPr>
          <w:rFonts w:ascii="Gill Sans MT" w:hAnsi="Gill Sans MT"/>
          <w:sz w:val="20"/>
          <w:szCs w:val="20"/>
        </w:rPr>
        <w:t>s</w:t>
      </w:r>
      <w:r w:rsidRPr="00903801">
        <w:rPr>
          <w:rFonts w:ascii="Gill Sans MT" w:hAnsi="Gill Sans MT"/>
          <w:sz w:val="20"/>
          <w:szCs w:val="20"/>
        </w:rPr>
        <w:t xml:space="preserve"> </w:t>
      </w:r>
      <w:r>
        <w:rPr>
          <w:rFonts w:ascii="Gill Sans MT" w:hAnsi="Gill Sans MT"/>
          <w:sz w:val="20"/>
          <w:szCs w:val="20"/>
        </w:rPr>
        <w:t>on</w:t>
      </w:r>
      <w:r w:rsidRPr="00903801">
        <w:rPr>
          <w:rFonts w:ascii="Gill Sans MT" w:hAnsi="Gill Sans MT"/>
          <w:sz w:val="20"/>
          <w:szCs w:val="20"/>
        </w:rPr>
        <w:t xml:space="preserve"> the health system. </w:t>
      </w:r>
    </w:p>
    <w:p w14:paraId="206DEEDD" w14:textId="77777777" w:rsidR="00F26B0F" w:rsidRPr="00903801" w:rsidRDefault="00F26B0F" w:rsidP="00F26B0F">
      <w:pPr>
        <w:pStyle w:val="ListParagraph"/>
        <w:spacing w:after="0"/>
        <w:ind w:left="0"/>
        <w:jc w:val="both"/>
        <w:rPr>
          <w:rFonts w:ascii="Gill Sans MT" w:hAnsi="Gill Sans MT"/>
          <w:sz w:val="20"/>
          <w:szCs w:val="20"/>
        </w:rPr>
      </w:pPr>
    </w:p>
    <w:p w14:paraId="34715566" w14:textId="77777777" w:rsidR="00F26B0F" w:rsidRPr="00522F5A" w:rsidRDefault="00F26B0F" w:rsidP="00F26B0F">
      <w:pPr>
        <w:rPr>
          <w:rFonts w:ascii="Gill Sans MT" w:hAnsi="Gill Sans MT" w:cs="Arial"/>
          <w:b/>
          <w:sz w:val="28"/>
          <w:lang w:val="en-GB"/>
        </w:rPr>
      </w:pPr>
      <w:bookmarkStart w:id="3" w:name="_Toc506025539"/>
      <w:r w:rsidRPr="00522F5A">
        <w:rPr>
          <w:rFonts w:ascii="Gill Sans MT" w:hAnsi="Gill Sans MT"/>
          <w:b/>
          <w:sz w:val="28"/>
        </w:rPr>
        <w:t>In-depth interview guides</w:t>
      </w:r>
      <w:bookmarkEnd w:id="3"/>
    </w:p>
    <w:p w14:paraId="7AE5FDF9" w14:textId="77777777" w:rsidR="00F26B0F" w:rsidRPr="00903801" w:rsidRDefault="00F26B0F" w:rsidP="00F26B0F">
      <w:pPr>
        <w:autoSpaceDE w:val="0"/>
        <w:autoSpaceDN w:val="0"/>
        <w:adjustRightInd w:val="0"/>
        <w:spacing w:after="0" w:line="276" w:lineRule="auto"/>
        <w:rPr>
          <w:rFonts w:ascii="Gill Sans MT" w:hAnsi="Gill Sans MT"/>
          <w:sz w:val="20"/>
          <w:szCs w:val="20"/>
        </w:rPr>
      </w:pPr>
    </w:p>
    <w:p w14:paraId="644D2414" w14:textId="77777777" w:rsidR="00F26B0F" w:rsidRPr="00903801" w:rsidRDefault="00F26B0F" w:rsidP="00F26B0F">
      <w:pPr>
        <w:autoSpaceDE w:val="0"/>
        <w:autoSpaceDN w:val="0"/>
        <w:adjustRightInd w:val="0"/>
        <w:spacing w:after="0" w:line="276" w:lineRule="auto"/>
        <w:rPr>
          <w:rFonts w:ascii="Gill Sans MT" w:hAnsi="Gill Sans MT"/>
          <w:sz w:val="20"/>
          <w:szCs w:val="20"/>
        </w:rPr>
      </w:pPr>
      <w:r w:rsidRPr="00903801">
        <w:rPr>
          <w:rFonts w:ascii="Gill Sans MT" w:hAnsi="Gill Sans MT"/>
          <w:sz w:val="20"/>
          <w:szCs w:val="20"/>
        </w:rPr>
        <w:t xml:space="preserve">Woreda </w:t>
      </w:r>
      <w:r>
        <w:rPr>
          <w:rFonts w:ascii="Gill Sans MT" w:hAnsi="Gill Sans MT"/>
          <w:sz w:val="20"/>
          <w:szCs w:val="20"/>
        </w:rPr>
        <w:t>h</w:t>
      </w:r>
      <w:r w:rsidRPr="00903801">
        <w:rPr>
          <w:rFonts w:ascii="Gill Sans MT" w:hAnsi="Gill Sans MT"/>
          <w:sz w:val="20"/>
          <w:szCs w:val="20"/>
        </w:rPr>
        <w:t xml:space="preserve">ealth </w:t>
      </w:r>
      <w:r>
        <w:rPr>
          <w:rFonts w:ascii="Gill Sans MT" w:hAnsi="Gill Sans MT"/>
          <w:sz w:val="20"/>
          <w:szCs w:val="20"/>
        </w:rPr>
        <w:t>o</w:t>
      </w:r>
      <w:r w:rsidRPr="00903801">
        <w:rPr>
          <w:rFonts w:ascii="Gill Sans MT" w:hAnsi="Gill Sans MT"/>
          <w:sz w:val="20"/>
          <w:szCs w:val="20"/>
        </w:rPr>
        <w:t xml:space="preserve">ffice staff and </w:t>
      </w:r>
      <w:r>
        <w:rPr>
          <w:rFonts w:ascii="Gill Sans MT" w:hAnsi="Gill Sans MT"/>
          <w:sz w:val="20"/>
          <w:szCs w:val="20"/>
        </w:rPr>
        <w:t>h</w:t>
      </w:r>
      <w:r w:rsidRPr="00903801">
        <w:rPr>
          <w:rFonts w:ascii="Gill Sans MT" w:hAnsi="Gill Sans MT"/>
          <w:sz w:val="20"/>
          <w:szCs w:val="20"/>
        </w:rPr>
        <w:t xml:space="preserve">ealth </w:t>
      </w:r>
      <w:r>
        <w:rPr>
          <w:rFonts w:ascii="Gill Sans MT" w:hAnsi="Gill Sans MT"/>
          <w:sz w:val="20"/>
          <w:szCs w:val="20"/>
        </w:rPr>
        <w:t>c</w:t>
      </w:r>
      <w:r w:rsidRPr="00903801">
        <w:rPr>
          <w:rFonts w:ascii="Gill Sans MT" w:hAnsi="Gill Sans MT"/>
          <w:sz w:val="20"/>
          <w:szCs w:val="20"/>
        </w:rPr>
        <w:t>ent</w:t>
      </w:r>
      <w:r>
        <w:rPr>
          <w:rFonts w:ascii="Gill Sans MT" w:hAnsi="Gill Sans MT"/>
          <w:sz w:val="20"/>
          <w:szCs w:val="20"/>
        </w:rPr>
        <w:t>er</w:t>
      </w:r>
      <w:r w:rsidRPr="00903801">
        <w:rPr>
          <w:rFonts w:ascii="Gill Sans MT" w:hAnsi="Gill Sans MT"/>
          <w:sz w:val="20"/>
          <w:szCs w:val="20"/>
        </w:rPr>
        <w:t xml:space="preserve"> staff</w:t>
      </w:r>
    </w:p>
    <w:p w14:paraId="7E6DFF62" w14:textId="77777777" w:rsidR="00F26B0F" w:rsidRPr="00903801" w:rsidRDefault="00F26B0F" w:rsidP="00F26B0F">
      <w:pPr>
        <w:autoSpaceDE w:val="0"/>
        <w:autoSpaceDN w:val="0"/>
        <w:adjustRightInd w:val="0"/>
        <w:spacing w:after="0" w:line="276" w:lineRule="auto"/>
        <w:rPr>
          <w:rFonts w:ascii="Gill Sans MT" w:hAnsi="Gill Sans MT"/>
          <w:b/>
          <w:sz w:val="20"/>
          <w:szCs w:val="20"/>
        </w:rPr>
      </w:pPr>
    </w:p>
    <w:p w14:paraId="5CEB56EC" w14:textId="77777777" w:rsidR="00F26B0F" w:rsidRPr="00903801" w:rsidRDefault="00F26B0F" w:rsidP="00F26B0F">
      <w:pPr>
        <w:autoSpaceDE w:val="0"/>
        <w:autoSpaceDN w:val="0"/>
        <w:adjustRightInd w:val="0"/>
        <w:spacing w:after="0" w:line="276" w:lineRule="auto"/>
        <w:rPr>
          <w:rFonts w:ascii="Gill Sans MT" w:hAnsi="Gill Sans MT"/>
          <w:b/>
          <w:sz w:val="20"/>
          <w:szCs w:val="20"/>
        </w:rPr>
      </w:pPr>
      <w:r w:rsidRPr="00903801">
        <w:rPr>
          <w:rFonts w:ascii="Gill Sans MT" w:hAnsi="Gill Sans MT"/>
          <w:b/>
          <w:sz w:val="20"/>
          <w:szCs w:val="20"/>
        </w:rPr>
        <w:t>Icebreaker</w:t>
      </w:r>
    </w:p>
    <w:p w14:paraId="4B72938B" w14:textId="77777777" w:rsidR="00F26B0F" w:rsidRPr="00903801" w:rsidRDefault="00F26B0F" w:rsidP="00F26B0F">
      <w:pPr>
        <w:pStyle w:val="ListParagraph"/>
        <w:numPr>
          <w:ilvl w:val="3"/>
          <w:numId w:val="1"/>
        </w:numPr>
        <w:autoSpaceDE w:val="0"/>
        <w:autoSpaceDN w:val="0"/>
        <w:adjustRightInd w:val="0"/>
        <w:spacing w:after="0"/>
        <w:ind w:left="54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How long have you been working in this organization?</w:t>
      </w:r>
    </w:p>
    <w:p w14:paraId="05932659" w14:textId="77777777" w:rsidR="00F26B0F" w:rsidRPr="00903801" w:rsidRDefault="00F26B0F" w:rsidP="00F26B0F">
      <w:pPr>
        <w:pStyle w:val="ListParagraph"/>
        <w:numPr>
          <w:ilvl w:val="3"/>
          <w:numId w:val="1"/>
        </w:numPr>
        <w:autoSpaceDE w:val="0"/>
        <w:autoSpaceDN w:val="0"/>
        <w:adjustRightInd w:val="0"/>
        <w:spacing w:after="0"/>
        <w:ind w:left="54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 are your roles and responsibilities?</w:t>
      </w:r>
    </w:p>
    <w:p w14:paraId="7932D88E" w14:textId="77777777" w:rsidR="00F26B0F" w:rsidRPr="00903801" w:rsidRDefault="00F26B0F" w:rsidP="00F26B0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Gill Sans MT" w:hAnsi="Gill Sans MT" w:cs="Arial"/>
          <w:b/>
          <w:sz w:val="20"/>
          <w:szCs w:val="20"/>
          <w:lang w:val="en-GB"/>
        </w:rPr>
      </w:pPr>
      <w:r w:rsidRPr="00903801">
        <w:rPr>
          <w:rFonts w:ascii="Gill Sans MT" w:hAnsi="Gill Sans MT" w:cs="Arial"/>
          <w:b/>
          <w:sz w:val="20"/>
          <w:szCs w:val="20"/>
          <w:lang w:val="en-GB"/>
        </w:rPr>
        <w:t>Main question</w:t>
      </w:r>
    </w:p>
    <w:p w14:paraId="2EAAB094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ind w:left="54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“</w:t>
      </w:r>
      <w:r>
        <w:rPr>
          <w:rFonts w:ascii="Gill Sans MT" w:hAnsi="Gill Sans MT"/>
          <w:i/>
          <w:sz w:val="20"/>
          <w:szCs w:val="20"/>
        </w:rPr>
        <w:t>W</w:t>
      </w:r>
      <w:r w:rsidRPr="00903801">
        <w:rPr>
          <w:rFonts w:ascii="Gill Sans MT" w:hAnsi="Gill Sans MT"/>
          <w:i/>
          <w:sz w:val="20"/>
          <w:szCs w:val="20"/>
        </w:rPr>
        <w:t xml:space="preserve">ould you </w:t>
      </w:r>
      <w:r>
        <w:rPr>
          <w:rFonts w:ascii="Gill Sans MT" w:hAnsi="Gill Sans MT"/>
          <w:i/>
          <w:sz w:val="20"/>
          <w:szCs w:val="20"/>
        </w:rPr>
        <w:t>p</w:t>
      </w:r>
      <w:r w:rsidRPr="00903801">
        <w:rPr>
          <w:rFonts w:ascii="Gill Sans MT" w:hAnsi="Gill Sans MT"/>
          <w:i/>
          <w:sz w:val="20"/>
          <w:szCs w:val="20"/>
        </w:rPr>
        <w:t xml:space="preserve">lease tell me the process you followed in implementing twinning partnership strategy at your organization? </w:t>
      </w:r>
    </w:p>
    <w:p w14:paraId="6544F44E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ind w:left="540"/>
        <w:rPr>
          <w:rFonts w:ascii="Gill Sans MT" w:hAnsi="Gill Sans MT"/>
          <w:i/>
          <w:sz w:val="20"/>
          <w:szCs w:val="20"/>
        </w:rPr>
      </w:pPr>
    </w:p>
    <w:p w14:paraId="215D4CAC" w14:textId="77777777" w:rsidR="00F26B0F" w:rsidRPr="00903801" w:rsidRDefault="00F26B0F" w:rsidP="00F26B0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Probing questions</w:t>
      </w:r>
    </w:p>
    <w:p w14:paraId="13533163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Why do you think your </w:t>
      </w:r>
      <w:r>
        <w:rPr>
          <w:rFonts w:ascii="Gill Sans MT" w:hAnsi="Gill Sans MT"/>
          <w:i/>
          <w:sz w:val="20"/>
          <w:szCs w:val="20"/>
        </w:rPr>
        <w:t>organization</w:t>
      </w:r>
      <w:r w:rsidRPr="00903801">
        <w:rPr>
          <w:rFonts w:ascii="Gill Sans MT" w:hAnsi="Gill Sans MT"/>
          <w:i/>
          <w:sz w:val="20"/>
          <w:szCs w:val="20"/>
        </w:rPr>
        <w:t xml:space="preserve"> joined in the twinning partnership strategy?</w:t>
      </w:r>
    </w:p>
    <w:p w14:paraId="799A60B4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 is the mission or vision of the twinning partnership?</w:t>
      </w:r>
    </w:p>
    <w:p w14:paraId="327CCD02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 kind of resource</w:t>
      </w:r>
      <w:r>
        <w:rPr>
          <w:rFonts w:ascii="Gill Sans MT" w:hAnsi="Gill Sans MT"/>
          <w:i/>
          <w:sz w:val="20"/>
          <w:szCs w:val="20"/>
        </w:rPr>
        <w:t>s has</w:t>
      </w:r>
      <w:r w:rsidRPr="00903801">
        <w:rPr>
          <w:rFonts w:ascii="Gill Sans MT" w:hAnsi="Gill Sans MT"/>
          <w:i/>
          <w:sz w:val="20"/>
          <w:szCs w:val="20"/>
        </w:rPr>
        <w:t xml:space="preserve"> your organization contributed </w:t>
      </w:r>
      <w:r>
        <w:rPr>
          <w:rFonts w:ascii="Gill Sans MT" w:hAnsi="Gill Sans MT"/>
          <w:i/>
          <w:sz w:val="20"/>
          <w:szCs w:val="20"/>
        </w:rPr>
        <w:t>to</w:t>
      </w:r>
      <w:r w:rsidRPr="00903801">
        <w:rPr>
          <w:rFonts w:ascii="Gill Sans MT" w:hAnsi="Gill Sans MT"/>
          <w:i/>
          <w:sz w:val="20"/>
          <w:szCs w:val="20"/>
        </w:rPr>
        <w:t xml:space="preserve"> the partnership?</w:t>
      </w:r>
    </w:p>
    <w:p w14:paraId="78D183B0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Who are the stakeholders engaged in the implementation? How do they contribute?</w:t>
      </w:r>
    </w:p>
    <w:p w14:paraId="18B5FF76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 financial resources are mobilized? From where?</w:t>
      </w:r>
    </w:p>
    <w:p w14:paraId="1916038C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What are the influencers (facilitators or barriers) in the implementation of </w:t>
      </w:r>
      <w:r>
        <w:rPr>
          <w:rFonts w:ascii="Gill Sans MT" w:hAnsi="Gill Sans MT"/>
          <w:i/>
          <w:sz w:val="20"/>
          <w:szCs w:val="20"/>
        </w:rPr>
        <w:t xml:space="preserve">the </w:t>
      </w:r>
      <w:r w:rsidRPr="00903801">
        <w:rPr>
          <w:rFonts w:ascii="Gill Sans MT" w:hAnsi="Gill Sans MT"/>
          <w:i/>
          <w:sz w:val="20"/>
          <w:szCs w:val="20"/>
        </w:rPr>
        <w:t>twinning partnership?</w:t>
      </w:r>
    </w:p>
    <w:p w14:paraId="7C92D5BE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</w:t>
      </w:r>
      <w:r>
        <w:rPr>
          <w:rFonts w:ascii="Gill Sans MT" w:hAnsi="Gill Sans MT"/>
          <w:i/>
          <w:sz w:val="20"/>
          <w:szCs w:val="20"/>
        </w:rPr>
        <w:t xml:space="preserve"> kind of things</w:t>
      </w:r>
      <w:r w:rsidRPr="00903801">
        <w:rPr>
          <w:rFonts w:ascii="Gill Sans MT" w:hAnsi="Gill Sans MT"/>
          <w:i/>
          <w:sz w:val="20"/>
          <w:szCs w:val="20"/>
        </w:rPr>
        <w:t xml:space="preserve"> </w:t>
      </w:r>
      <w:r>
        <w:rPr>
          <w:rFonts w:ascii="Gill Sans MT" w:hAnsi="Gill Sans MT"/>
          <w:i/>
          <w:sz w:val="20"/>
          <w:szCs w:val="20"/>
        </w:rPr>
        <w:t>support</w:t>
      </w:r>
      <w:r w:rsidRPr="00903801" w:rsidDel="002A6560">
        <w:rPr>
          <w:rFonts w:ascii="Gill Sans MT" w:hAnsi="Gill Sans MT"/>
          <w:i/>
          <w:sz w:val="20"/>
          <w:szCs w:val="20"/>
        </w:rPr>
        <w:t xml:space="preserve"> </w:t>
      </w:r>
      <w:r w:rsidRPr="00903801">
        <w:rPr>
          <w:rFonts w:ascii="Gill Sans MT" w:hAnsi="Gill Sans MT"/>
          <w:i/>
          <w:sz w:val="20"/>
          <w:szCs w:val="20"/>
        </w:rPr>
        <w:t>the twinning partnership\?</w:t>
      </w:r>
    </w:p>
    <w:p w14:paraId="281EC998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What hiders the twinning partnership?</w:t>
      </w:r>
    </w:p>
    <w:p w14:paraId="40289187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Do you and your partners have clearly defined roles and responsibilities?</w:t>
      </w:r>
    </w:p>
    <w:p w14:paraId="6F63C28E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In what ways </w:t>
      </w:r>
      <w:r>
        <w:rPr>
          <w:rFonts w:ascii="Gill Sans MT" w:hAnsi="Gill Sans MT"/>
          <w:i/>
          <w:sz w:val="20"/>
          <w:szCs w:val="20"/>
        </w:rPr>
        <w:t xml:space="preserve">do </w:t>
      </w:r>
      <w:r w:rsidRPr="00903801">
        <w:rPr>
          <w:rFonts w:ascii="Gill Sans MT" w:hAnsi="Gill Sans MT"/>
          <w:i/>
          <w:sz w:val="20"/>
          <w:szCs w:val="20"/>
        </w:rPr>
        <w:t>partners communicate?</w:t>
      </w:r>
    </w:p>
    <w:p w14:paraId="612BAB9C" w14:textId="77777777" w:rsidR="00F26B0F" w:rsidRPr="00903801" w:rsidRDefault="00F26B0F" w:rsidP="00F26B0F">
      <w:pPr>
        <w:autoSpaceDE w:val="0"/>
        <w:autoSpaceDN w:val="0"/>
        <w:adjustRightInd w:val="0"/>
        <w:spacing w:after="0"/>
        <w:ind w:firstLine="72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Who manage</w:t>
      </w:r>
      <w:r>
        <w:rPr>
          <w:rFonts w:ascii="Gill Sans MT" w:hAnsi="Gill Sans MT"/>
          <w:i/>
          <w:sz w:val="20"/>
          <w:szCs w:val="20"/>
        </w:rPr>
        <w:t>s</w:t>
      </w:r>
      <w:r w:rsidRPr="00903801">
        <w:rPr>
          <w:rFonts w:ascii="Gill Sans MT" w:hAnsi="Gill Sans MT"/>
          <w:i/>
          <w:sz w:val="20"/>
          <w:szCs w:val="20"/>
        </w:rPr>
        <w:t xml:space="preserve"> the twinning partnership?</w:t>
      </w:r>
    </w:p>
    <w:p w14:paraId="63635A68" w14:textId="77777777" w:rsidR="00F26B0F" w:rsidRPr="00903801" w:rsidRDefault="00F26B0F" w:rsidP="00F26B0F">
      <w:pPr>
        <w:autoSpaceDE w:val="0"/>
        <w:autoSpaceDN w:val="0"/>
        <w:adjustRightInd w:val="0"/>
        <w:spacing w:after="0"/>
        <w:ind w:firstLine="72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Do you find the twinning partnership important? How? </w:t>
      </w:r>
    </w:p>
    <w:p w14:paraId="759046B5" w14:textId="77777777" w:rsidR="00F26B0F" w:rsidRPr="00903801" w:rsidRDefault="00F26B0F" w:rsidP="00F26B0F">
      <w:p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ab/>
        <w:t>In your experiences what are the achievements of the twinning partnership?</w:t>
      </w:r>
    </w:p>
    <w:p w14:paraId="3AF5826B" w14:textId="77777777" w:rsidR="00F26B0F" w:rsidRPr="00903801" w:rsidRDefault="00F26B0F" w:rsidP="00F26B0F">
      <w:pPr>
        <w:autoSpaceDE w:val="0"/>
        <w:autoSpaceDN w:val="0"/>
        <w:adjustRightInd w:val="0"/>
        <w:spacing w:after="0"/>
        <w:ind w:firstLine="72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What motivates you to </w:t>
      </w:r>
      <w:r>
        <w:rPr>
          <w:rFonts w:ascii="Gill Sans MT" w:hAnsi="Gill Sans MT"/>
          <w:i/>
          <w:sz w:val="20"/>
          <w:szCs w:val="20"/>
        </w:rPr>
        <w:t>apply</w:t>
      </w:r>
      <w:r w:rsidRPr="00903801">
        <w:rPr>
          <w:rFonts w:ascii="Gill Sans MT" w:hAnsi="Gill Sans MT"/>
          <w:i/>
          <w:sz w:val="20"/>
          <w:szCs w:val="20"/>
        </w:rPr>
        <w:t xml:space="preserve"> the twinning partnership?</w:t>
      </w:r>
    </w:p>
    <w:p w14:paraId="779915AA" w14:textId="77777777" w:rsidR="00F26B0F" w:rsidRPr="00903801" w:rsidRDefault="00F26B0F" w:rsidP="00F26B0F">
      <w:pPr>
        <w:autoSpaceDE w:val="0"/>
        <w:autoSpaceDN w:val="0"/>
        <w:adjustRightInd w:val="0"/>
        <w:spacing w:after="0"/>
        <w:ind w:firstLine="72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What de-motivates you to </w:t>
      </w:r>
      <w:r>
        <w:rPr>
          <w:rFonts w:ascii="Gill Sans MT" w:hAnsi="Gill Sans MT"/>
          <w:i/>
          <w:sz w:val="20"/>
          <w:szCs w:val="20"/>
        </w:rPr>
        <w:t>apply</w:t>
      </w:r>
      <w:r w:rsidRPr="00903801">
        <w:rPr>
          <w:rFonts w:ascii="Gill Sans MT" w:hAnsi="Gill Sans MT"/>
          <w:i/>
          <w:sz w:val="20"/>
          <w:szCs w:val="20"/>
        </w:rPr>
        <w:t xml:space="preserve"> the twinning partnership?</w:t>
      </w:r>
    </w:p>
    <w:p w14:paraId="46E10FF2" w14:textId="77777777" w:rsidR="00F26B0F" w:rsidRPr="00903801" w:rsidRDefault="00F26B0F" w:rsidP="00F26B0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Only for twinning partnership training attendees</w:t>
      </w:r>
    </w:p>
    <w:p w14:paraId="432D940D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How did you find the introduction for twinning partnership strategy?</w:t>
      </w:r>
    </w:p>
    <w:p w14:paraId="46958818" w14:textId="77777777" w:rsidR="00F26B0F" w:rsidRPr="00903801" w:rsidRDefault="00F26B0F" w:rsidP="00F26B0F">
      <w:pPr>
        <w:pStyle w:val="ListParagraph"/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Have you observed changes in the health system as result of the twinning partnership? What are the changes?</w:t>
      </w:r>
    </w:p>
    <w:p w14:paraId="7192E498" w14:textId="77777777" w:rsidR="00F26B0F" w:rsidRPr="00903801" w:rsidRDefault="00F26B0F" w:rsidP="00F26B0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Production; maintenance; leadership; communication; structure/role and economy</w:t>
      </w:r>
    </w:p>
    <w:p w14:paraId="2B58A04B" w14:textId="4D0A1ACA" w:rsidR="00F26B0F" w:rsidRPr="00903801" w:rsidRDefault="00F26B0F" w:rsidP="00F26B0F">
      <w:pPr>
        <w:autoSpaceDE w:val="0"/>
        <w:autoSpaceDN w:val="0"/>
        <w:adjustRightInd w:val="0"/>
        <w:spacing w:after="0"/>
        <w:ind w:left="720"/>
        <w:rPr>
          <w:rFonts w:ascii="Gill Sans MT" w:hAnsi="Gill Sans MT"/>
          <w:i/>
          <w:sz w:val="20"/>
          <w:szCs w:val="20"/>
        </w:rPr>
      </w:pPr>
      <w:r>
        <w:rPr>
          <w:rFonts w:ascii="Gill Sans MT" w:hAnsi="Gill Sans MT"/>
          <w:i/>
          <w:sz w:val="20"/>
          <w:szCs w:val="20"/>
        </w:rPr>
        <w:t xml:space="preserve">How do you see </w:t>
      </w:r>
      <w:r w:rsidRPr="00903801">
        <w:rPr>
          <w:rFonts w:ascii="Gill Sans MT" w:hAnsi="Gill Sans MT"/>
          <w:i/>
          <w:sz w:val="20"/>
          <w:szCs w:val="20"/>
        </w:rPr>
        <w:t xml:space="preserve">twinning partnership </w:t>
      </w:r>
      <w:r>
        <w:rPr>
          <w:rFonts w:ascii="Gill Sans MT" w:hAnsi="Gill Sans MT"/>
          <w:i/>
          <w:sz w:val="20"/>
          <w:szCs w:val="20"/>
        </w:rPr>
        <w:t>before and after intervention</w:t>
      </w:r>
      <w:r w:rsidRPr="00903801">
        <w:rPr>
          <w:rFonts w:ascii="Gill Sans MT" w:hAnsi="Gill Sans MT"/>
          <w:i/>
          <w:sz w:val="20"/>
          <w:szCs w:val="20"/>
        </w:rPr>
        <w:t xml:space="preserve">? </w:t>
      </w:r>
    </w:p>
    <w:p w14:paraId="020A2781" w14:textId="77777777" w:rsidR="00F26B0F" w:rsidRPr="00903801" w:rsidRDefault="00F26B0F" w:rsidP="00F26B0F">
      <w:p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>Closing</w:t>
      </w:r>
    </w:p>
    <w:p w14:paraId="5A9A3390" w14:textId="77777777" w:rsidR="00F26B0F" w:rsidRDefault="00F26B0F" w:rsidP="00F26B0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Gill Sans MT" w:hAnsi="Gill Sans MT"/>
          <w:i/>
          <w:sz w:val="20"/>
          <w:szCs w:val="20"/>
        </w:rPr>
      </w:pPr>
      <w:r w:rsidRPr="00903801">
        <w:rPr>
          <w:rFonts w:ascii="Gill Sans MT" w:hAnsi="Gill Sans MT"/>
          <w:i/>
          <w:sz w:val="20"/>
          <w:szCs w:val="20"/>
        </w:rPr>
        <w:t xml:space="preserve">Is there anything you want to tell me about twining partnership strategy? </w:t>
      </w:r>
      <w:r>
        <w:rPr>
          <w:rFonts w:ascii="Gill Sans MT" w:hAnsi="Gill Sans MT"/>
          <w:i/>
          <w:sz w:val="20"/>
          <w:szCs w:val="20"/>
        </w:rPr>
        <w:t>Can I share</w:t>
      </w:r>
      <w:r w:rsidRPr="00903801">
        <w:rPr>
          <w:rFonts w:ascii="Gill Sans MT" w:hAnsi="Gill Sans MT"/>
          <w:i/>
          <w:sz w:val="20"/>
          <w:szCs w:val="20"/>
        </w:rPr>
        <w:t xml:space="preserve"> the transcript </w:t>
      </w:r>
      <w:r>
        <w:rPr>
          <w:rFonts w:ascii="Gill Sans MT" w:hAnsi="Gill Sans MT"/>
          <w:i/>
          <w:sz w:val="20"/>
          <w:szCs w:val="20"/>
        </w:rPr>
        <w:t xml:space="preserve">of </w:t>
      </w:r>
      <w:r w:rsidRPr="00903801">
        <w:rPr>
          <w:rFonts w:ascii="Gill Sans MT" w:hAnsi="Gill Sans MT"/>
          <w:i/>
          <w:sz w:val="20"/>
          <w:szCs w:val="20"/>
        </w:rPr>
        <w:t>this interview</w:t>
      </w:r>
      <w:r>
        <w:rPr>
          <w:rFonts w:ascii="Gill Sans MT" w:hAnsi="Gill Sans MT"/>
          <w:i/>
          <w:sz w:val="20"/>
          <w:szCs w:val="20"/>
        </w:rPr>
        <w:t xml:space="preserve"> with you so you may </w:t>
      </w:r>
      <w:r w:rsidRPr="00903801">
        <w:rPr>
          <w:rFonts w:ascii="Gill Sans MT" w:hAnsi="Gill Sans MT"/>
          <w:i/>
          <w:sz w:val="20"/>
          <w:szCs w:val="20"/>
        </w:rPr>
        <w:t xml:space="preserve">add </w:t>
      </w:r>
      <w:r>
        <w:rPr>
          <w:rFonts w:ascii="Gill Sans MT" w:hAnsi="Gill Sans MT"/>
          <w:i/>
          <w:sz w:val="20"/>
          <w:szCs w:val="20"/>
        </w:rPr>
        <w:t>any additional</w:t>
      </w:r>
      <w:r w:rsidRPr="00903801">
        <w:rPr>
          <w:rFonts w:ascii="Gill Sans MT" w:hAnsi="Gill Sans MT"/>
          <w:i/>
          <w:sz w:val="20"/>
          <w:szCs w:val="20"/>
        </w:rPr>
        <w:t xml:space="preserve"> opinion</w:t>
      </w:r>
      <w:r>
        <w:rPr>
          <w:rFonts w:ascii="Gill Sans MT" w:hAnsi="Gill Sans MT"/>
          <w:i/>
          <w:sz w:val="20"/>
          <w:szCs w:val="20"/>
        </w:rPr>
        <w:t>s</w:t>
      </w:r>
      <w:r w:rsidRPr="00903801">
        <w:rPr>
          <w:rFonts w:ascii="Gill Sans MT" w:hAnsi="Gill Sans MT"/>
          <w:i/>
          <w:sz w:val="20"/>
          <w:szCs w:val="20"/>
        </w:rPr>
        <w:t xml:space="preserve"> or experiences</w:t>
      </w:r>
      <w:r>
        <w:rPr>
          <w:rFonts w:ascii="Gill Sans MT" w:hAnsi="Gill Sans MT"/>
          <w:i/>
          <w:sz w:val="20"/>
          <w:szCs w:val="20"/>
        </w:rPr>
        <w:t xml:space="preserve"> missed here</w:t>
      </w:r>
      <w:r w:rsidRPr="00903801">
        <w:rPr>
          <w:rFonts w:ascii="Gill Sans MT" w:hAnsi="Gill Sans MT"/>
          <w:i/>
          <w:sz w:val="20"/>
          <w:szCs w:val="20"/>
        </w:rPr>
        <w:t>? Do you have question</w:t>
      </w:r>
      <w:r>
        <w:rPr>
          <w:rFonts w:ascii="Gill Sans MT" w:hAnsi="Gill Sans MT"/>
          <w:i/>
          <w:sz w:val="20"/>
          <w:szCs w:val="20"/>
        </w:rPr>
        <w:t>s</w:t>
      </w:r>
      <w:r w:rsidRPr="00903801">
        <w:rPr>
          <w:rFonts w:ascii="Gill Sans MT" w:hAnsi="Gill Sans MT"/>
          <w:i/>
          <w:sz w:val="20"/>
          <w:szCs w:val="20"/>
        </w:rPr>
        <w:t xml:space="preserve"> or suggestion</w:t>
      </w:r>
      <w:r>
        <w:rPr>
          <w:rFonts w:ascii="Gill Sans MT" w:hAnsi="Gill Sans MT"/>
          <w:i/>
          <w:sz w:val="20"/>
          <w:szCs w:val="20"/>
        </w:rPr>
        <w:t>s</w:t>
      </w:r>
      <w:r w:rsidRPr="00903801">
        <w:rPr>
          <w:rFonts w:ascii="Gill Sans MT" w:hAnsi="Gill Sans MT"/>
          <w:i/>
          <w:sz w:val="20"/>
          <w:szCs w:val="20"/>
        </w:rPr>
        <w:t xml:space="preserve"> for me</w:t>
      </w:r>
      <w:r>
        <w:rPr>
          <w:rFonts w:ascii="Gill Sans MT" w:hAnsi="Gill Sans MT"/>
          <w:i/>
          <w:sz w:val="20"/>
          <w:szCs w:val="20"/>
        </w:rPr>
        <w:t xml:space="preserve"> </w:t>
      </w:r>
      <w:r w:rsidRPr="00903801">
        <w:rPr>
          <w:rFonts w:ascii="Gill Sans MT" w:hAnsi="Gill Sans MT"/>
          <w:i/>
          <w:sz w:val="20"/>
          <w:szCs w:val="20"/>
        </w:rPr>
        <w:t>(interviewer)?</w:t>
      </w:r>
    </w:p>
    <w:p w14:paraId="6E0C5375" w14:textId="77777777" w:rsidR="009735C3" w:rsidRDefault="009735C3"/>
    <w:sectPr w:rsidR="00973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D2E36"/>
    <w:multiLevelType w:val="hybridMultilevel"/>
    <w:tmpl w:val="3EE8B848"/>
    <w:lvl w:ilvl="0" w:tplc="DD0CBA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717B9"/>
    <w:multiLevelType w:val="hybridMultilevel"/>
    <w:tmpl w:val="D08C1578"/>
    <w:lvl w:ilvl="0" w:tplc="2244E3D4">
      <w:start w:val="1"/>
      <w:numFmt w:val="lowerLetter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5422C55"/>
    <w:multiLevelType w:val="hybridMultilevel"/>
    <w:tmpl w:val="09D82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B0F"/>
    <w:rsid w:val="00305249"/>
    <w:rsid w:val="005778F7"/>
    <w:rsid w:val="009735C3"/>
    <w:rsid w:val="00F2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3078"/>
  <w15:chartTrackingRefBased/>
  <w15:docId w15:val="{5739D48D-92C0-4E99-9FC5-2CD0F17B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B0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6B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6B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aliases w:val="References,List Paragraph1,List bullet,Heading II,Bullets,List Paragraph (numbered (a)),Numbered List Paragraph,List Paragraph11,bullets,List Bullet1,small normal,MCHIP_list paragraph,Recommendation,bk paragraph"/>
    <w:basedOn w:val="Normal"/>
    <w:link w:val="ListParagraphChar"/>
    <w:uiPriority w:val="34"/>
    <w:qFormat/>
    <w:rsid w:val="00F26B0F"/>
    <w:pPr>
      <w:spacing w:after="200" w:line="276" w:lineRule="auto"/>
      <w:ind w:left="720"/>
      <w:contextualSpacing/>
    </w:pPr>
  </w:style>
  <w:style w:type="character" w:customStyle="1" w:styleId="ListParagraphChar">
    <w:name w:val="List Paragraph Char"/>
    <w:aliases w:val="References Char,List Paragraph1 Char,List bullet Char,Heading II Char,Bullets Char,List Paragraph (numbered (a)) Char,Numbered List Paragraph Char,List Paragraph11 Char,bullets Char,List Bullet1 Char,small normal Char"/>
    <w:link w:val="ListParagraph"/>
    <w:uiPriority w:val="34"/>
    <w:locked/>
    <w:rsid w:val="00F26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 Damte</dc:creator>
  <cp:keywords/>
  <dc:description/>
  <cp:lastModifiedBy>Mesele Damte</cp:lastModifiedBy>
  <cp:revision>4</cp:revision>
  <dcterms:created xsi:type="dcterms:W3CDTF">2020-09-10T05:45:00Z</dcterms:created>
  <dcterms:modified xsi:type="dcterms:W3CDTF">2020-09-12T08:04:00Z</dcterms:modified>
</cp:coreProperties>
</file>