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Table 2: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80.0" w:type="dxa"/>
        <w:jc w:val="center"/>
        <w:tblLayout w:type="fixed"/>
        <w:tblLook w:val="0400"/>
      </w:tblPr>
      <w:tblGrid>
        <w:gridCol w:w="1247"/>
        <w:gridCol w:w="1602"/>
        <w:gridCol w:w="1276"/>
        <w:gridCol w:w="4655"/>
        <w:tblGridChange w:id="0">
          <w:tblGrid>
            <w:gridCol w:w="1247"/>
            <w:gridCol w:w="1602"/>
            <w:gridCol w:w="1276"/>
            <w:gridCol w:w="4655"/>
          </w:tblGrid>
        </w:tblGridChange>
      </w:tblGrid>
      <w:tr>
        <w:trPr>
          <w:trHeight w:val="276" w:hRule="atLeast"/>
        </w:trPr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6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Sample 13</w:t>
            </w:r>
          </w:p>
        </w:tc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6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Sample 4</w:t>
            </w:r>
          </w:p>
        </w:tc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6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06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Sample 11</w:t>
            </w:r>
          </w:p>
        </w:tc>
        <w:tc>
          <w:tcPr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6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07">
            <w:pPr>
              <w:spacing w:after="0" w:line="240" w:lineRule="auto"/>
              <w:ind w:firstLine="577"/>
              <w:jc w:val="left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Assignment</w:t>
            </w:r>
          </w:p>
        </w:tc>
      </w:tr>
      <w:tr>
        <w:trPr>
          <w:trHeight w:val="276" w:hRule="atLeast"/>
        </w:trPr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6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08">
            <w:pPr>
              <w:widowControl w:val="0"/>
              <w:spacing w:after="0" w:line="276" w:lineRule="auto"/>
              <w:rPr>
                <w:rFonts w:ascii="Times" w:cs="Times" w:eastAsia="Times" w:hAnsi="Times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6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09">
            <w:pPr>
              <w:widowControl w:val="0"/>
              <w:spacing w:after="0" w:line="276" w:lineRule="auto"/>
              <w:rPr>
                <w:rFonts w:ascii="Times" w:cs="Times" w:eastAsia="Times" w:hAnsi="Times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6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0A">
            <w:pPr>
              <w:widowControl w:val="0"/>
              <w:spacing w:after="0" w:line="276" w:lineRule="auto"/>
              <w:rPr>
                <w:rFonts w:ascii="Times" w:cs="Times" w:eastAsia="Times" w:hAnsi="Times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6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widowControl w:val="0"/>
              <w:spacing w:after="0" w:line="276" w:lineRule="auto"/>
              <w:rPr>
                <w:rFonts w:ascii="Times" w:cs="Times" w:eastAsia="Times" w:hAnsi="Times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0C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1647vw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0D">
            <w:pPr>
              <w:spacing w:after="0" w:line="240" w:lineRule="auto"/>
              <w:ind w:firstLine="35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spacing w:after="0" w:line="240" w:lineRule="auto"/>
              <w:ind w:firstLine="384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0F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υCO/ υCC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0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1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2">
            <w:pPr>
              <w:spacing w:after="0" w:line="240" w:lineRule="auto"/>
              <w:ind w:left="270" w:right="45" w:firstLine="0"/>
              <w:jc w:val="both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1591sh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3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υCC/ υCO/ ipδNH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4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5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1582vs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6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1573s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υCC ring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8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1519w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9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1553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A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B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υCC ring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C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1475sh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D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1472w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E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1463w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1F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ipδCH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bscript"/>
                <w:rtl w:val="0"/>
              </w:rPr>
              <w:t xml:space="preserve">3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/ipδCOH/υCC; δCH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0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1455vs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1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2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3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υCC/δCOH/ δCH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4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1370vw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5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1397w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6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7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υCC/δCH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8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9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A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1345m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B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υ(CC)/δ(CCC)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C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1331vw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D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E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2F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υCC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0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1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1322s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2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3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δCOH/δCC; Amide III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4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5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6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1295w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7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ring6 str., def.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8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1258vs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9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A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1257m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υCO/ υCC/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δCCC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;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ρ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C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bscript"/>
                <w:rtl w:val="0"/>
              </w:rPr>
              <w:t xml:space="preserve">Hiph, asym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/υCN/υCC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bscript"/>
                <w:rtl w:val="0"/>
              </w:rPr>
              <w:t xml:space="preserve">ring6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/υCC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bscript"/>
                <w:rtl w:val="0"/>
              </w:rPr>
              <w:t xml:space="preserve">ring5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C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D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1249w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E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3F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δCH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0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1232w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1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1224m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2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1215w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3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δCH/δCCC; δCH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4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1163vw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5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6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1171w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7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υCC/δCH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8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9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1149w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A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B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υCC/υCN; δCH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C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1132m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D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E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1128w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4F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δNCH Pro 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0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1078vw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1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1076w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2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1081mw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3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υCC/δCOH; υCC prot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4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5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1042w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6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7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υCN Pro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8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9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1003m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A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B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Breathing ring Phe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C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956vw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D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963m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E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5F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ρCC/δCCC; skeletal Pro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0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1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923w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2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933w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3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υC-COO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perscript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4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858vw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5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872w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6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896vw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7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ρCH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bscript"/>
                <w:rtl w:val="0"/>
              </w:rPr>
              <w:t xml:space="preserve">3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/δCCC; υCC ring Pro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8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804s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9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831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A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B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υCC skel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C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D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E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762vw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6F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υCC ring 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0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1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731vs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2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3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ρ(CH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vertAlign w:val="subscript"/>
                <w:rtl w:val="0"/>
              </w:rPr>
              <w:t xml:space="preserve">3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)/δCCC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4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662m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5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641s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6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644vw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7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γCO/ γCH/γCOH/τ(CCCC); NCC def. 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8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620 mw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9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A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614vw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B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SkelVibration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C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567 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D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560w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E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7F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Skel Vibration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80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505w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81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501w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82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83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Skel Vibration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84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456s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85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86">
            <w:pPr>
              <w:spacing w:after="0" w:line="240" w:lineRule="auto"/>
              <w:ind w:firstLine="31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87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Skel Vibration</w:t>
            </w:r>
          </w:p>
        </w:tc>
      </w:tr>
      <w:tr>
        <w:trPr>
          <w:trHeight w:val="20" w:hRule="atLeast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88">
            <w:pPr>
              <w:spacing w:after="0" w:line="240" w:lineRule="auto"/>
              <w:ind w:firstLine="180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378mw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89">
            <w:pPr>
              <w:spacing w:after="0" w:line="240" w:lineRule="auto"/>
              <w:ind w:firstLine="352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389w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8A">
            <w:pPr>
              <w:spacing w:after="0" w:line="240" w:lineRule="auto"/>
              <w:ind w:firstLine="384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</w:tcPr>
          <w:p w:rsidR="00000000" w:rsidDel="00000000" w:rsidP="00000000" w:rsidRDefault="00000000" w:rsidRPr="00000000" w14:paraId="0000008B">
            <w:pPr>
              <w:spacing w:after="0" w:line="240" w:lineRule="auto"/>
              <w:ind w:right="355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Skel Vibration</w:t>
            </w:r>
          </w:p>
        </w:tc>
      </w:tr>
    </w:tbl>
    <w:p w:rsidR="00000000" w:rsidDel="00000000" w:rsidP="00000000" w:rsidRDefault="00000000" w:rsidRPr="00000000" w14:paraId="0000008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Band description: w, weak; vw, very weak; m, medium; mw, medium weak; s, strong; vs, very strong. str. stretchin</w:t>
      </w:r>
      <w:r w:rsidDel="00000000" w:rsidR="00000000" w:rsidRPr="00000000">
        <w:rPr>
          <w:rFonts w:ascii="Times" w:cs="Times" w:eastAsia="Times" w:hAnsi="Times"/>
          <w:sz w:val="16"/>
          <w:szCs w:val="16"/>
          <w:rtl w:val="0"/>
        </w:rPr>
        <w:t xml:space="preserve">g; def., deformation; ip, in plane; op, out plane; breath., breathing; skel. skeletal; six-member rings, ring6; five-member rings, ring5; prot., protein; sh, shoulder; 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Pro, proline; Phe, phenylalanine;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Vibrational modes description: ν, stretching; δ, in the plane bending; </w:t>
      </w:r>
      <w:r w:rsidDel="00000000" w:rsidR="00000000" w:rsidRPr="00000000">
        <w:rPr>
          <w:rFonts w:ascii="Times" w:cs="Times" w:eastAsia="Times" w:hAnsi="Times"/>
          <w:sz w:val="16"/>
          <w:szCs w:val="16"/>
          <w:rtl w:val="0"/>
        </w:rPr>
        <w:t xml:space="preserve">γ out plane bending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Symbol" w:cs="Symbol" w:eastAsia="Symbol" w:hAnsi="Symbol"/>
          <w:sz w:val="16"/>
          <w:szCs w:val="16"/>
          <w:rtl w:val="0"/>
        </w:rPr>
        <w:t xml:space="preserve">ρ</w:t>
      </w:r>
      <w:r w:rsidDel="00000000" w:rsidR="00000000" w:rsidRPr="00000000">
        <w:rPr>
          <w:rFonts w:ascii="Times" w:cs="Times" w:eastAsia="Times" w:hAnsi="Times"/>
          <w:sz w:val="16"/>
          <w:szCs w:val="16"/>
          <w:rtl w:val="0"/>
        </w:rPr>
        <w:t xml:space="preserve"> rocking</w:t>
      </w:r>
      <w:r w:rsidDel="00000000" w:rsidR="00000000" w:rsidRPr="00000000">
        <w:rPr>
          <w:rFonts w:ascii="Times New Roman" w:cs="Times New Roman" w:eastAsia="Times New Roman" w:hAnsi="Times New Roman"/>
          <w:sz w:val="16"/>
          <w:szCs w:val="16"/>
          <w:rtl w:val="0"/>
        </w:rPr>
        <w:t xml:space="preserve">, </w:t>
      </w:r>
      <w:r w:rsidDel="00000000" w:rsidR="00000000" w:rsidRPr="00000000">
        <w:rPr>
          <w:rFonts w:ascii="Symbol" w:cs="Symbol" w:eastAsia="Symbol" w:hAnsi="Symbol"/>
          <w:sz w:val="16"/>
          <w:szCs w:val="16"/>
          <w:rtl w:val="0"/>
        </w:rPr>
        <w:t xml:space="preserve">τ</w:t>
      </w:r>
      <w:r w:rsidDel="00000000" w:rsidR="00000000" w:rsidRPr="00000000">
        <w:rPr>
          <w:rFonts w:ascii="Times" w:cs="Times" w:eastAsia="Times" w:hAnsi="Times"/>
          <w:sz w:val="16"/>
          <w:szCs w:val="16"/>
          <w:rtl w:val="0"/>
        </w:rPr>
        <w:t xml:space="preserve"> torsion</w:t>
      </w:r>
      <w:r w:rsidDel="00000000" w:rsidR="00000000" w:rsidRPr="00000000">
        <w:rPr>
          <w:rFonts w:ascii="Times" w:cs="Times" w:eastAsia="Times" w:hAnsi="Times"/>
          <w:sz w:val="20"/>
          <w:szCs w:val="20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after="24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Symbol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7yLwCUJb5fqlszxFZ5ZE7FChiQ==">AMUW2mVuGP66xelaXQb7o24sAPn25XBu/RsEG1mc8D174WCmLyuWtT0AVdroD2RPMZ3TWz/9Zkqeih4W5gNZUS4yxgFwj9nxhkv8sBaFqfdAlIkKAoNZEDc=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2021-01-24T21:00:00Z</dcterms:created>
  <dc:creator>Marcela Sepulveda</dc:creator>
</cp:coreProperties>
</file>