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D95B3" w14:textId="46EB1E48" w:rsidR="00FC70AA" w:rsidRPr="00BD00C3" w:rsidRDefault="004B75B1" w:rsidP="00A811A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Pr="004B75B1">
        <w:rPr>
          <w:rFonts w:ascii="Arial" w:hAnsi="Arial" w:cs="Arial"/>
          <w:sz w:val="22"/>
          <w:szCs w:val="22"/>
        </w:rPr>
        <w:t>upplementary table 1</w:t>
      </w:r>
      <w:r w:rsidR="00FC70AA">
        <w:rPr>
          <w:rFonts w:ascii="Arial" w:hAnsi="Arial" w:cs="Arial"/>
          <w:sz w:val="22"/>
          <w:szCs w:val="22"/>
        </w:rPr>
        <w:t xml:space="preserve"> </w:t>
      </w:r>
      <w:r w:rsidR="00B93518" w:rsidRPr="00300BEB">
        <w:rPr>
          <w:rFonts w:ascii="Arial" w:hAnsi="Arial" w:cs="Arial"/>
          <w:sz w:val="22"/>
          <w:szCs w:val="22"/>
        </w:rPr>
        <w:t>L</w:t>
      </w:r>
      <w:r w:rsidR="00C0127D" w:rsidRPr="00C0127D">
        <w:rPr>
          <w:rFonts w:ascii="Arial" w:hAnsi="Arial" w:cs="Arial"/>
          <w:sz w:val="22"/>
          <w:szCs w:val="22"/>
        </w:rPr>
        <w:t>ysophosphatidylethanolamine</w:t>
      </w:r>
      <w:r w:rsidR="00FC70AA" w:rsidRPr="00BD00C3">
        <w:rPr>
          <w:rFonts w:ascii="Arial" w:hAnsi="Arial" w:cs="Arial"/>
          <w:sz w:val="22"/>
          <w:szCs w:val="22"/>
        </w:rPr>
        <w:t xml:space="preserve"> </w:t>
      </w:r>
      <w:r w:rsidR="00C0127D">
        <w:rPr>
          <w:rFonts w:ascii="Arial" w:hAnsi="Arial" w:cs="Arial"/>
          <w:sz w:val="22"/>
          <w:szCs w:val="22"/>
        </w:rPr>
        <w:t>concentrations</w:t>
      </w:r>
      <w:r w:rsidR="00FC70AA" w:rsidRPr="00BD00C3">
        <w:rPr>
          <w:rFonts w:ascii="Arial" w:hAnsi="Arial" w:cs="Arial"/>
          <w:sz w:val="22"/>
          <w:szCs w:val="22"/>
        </w:rPr>
        <w:t xml:space="preserve"> at baseline and at </w:t>
      </w:r>
      <w:r w:rsidR="00C0127D">
        <w:rPr>
          <w:rFonts w:ascii="Arial" w:hAnsi="Arial" w:cs="Arial"/>
          <w:sz w:val="22"/>
          <w:szCs w:val="22"/>
        </w:rPr>
        <w:t>Week 4</w:t>
      </w:r>
    </w:p>
    <w:tbl>
      <w:tblPr>
        <w:tblW w:w="5000" w:type="pct"/>
        <w:tblInd w:w="-106" w:type="dxa"/>
        <w:tblLook w:val="00A0" w:firstRow="1" w:lastRow="0" w:firstColumn="1" w:lastColumn="0" w:noHBand="0" w:noVBand="0"/>
      </w:tblPr>
      <w:tblGrid>
        <w:gridCol w:w="2330"/>
        <w:gridCol w:w="4341"/>
        <w:gridCol w:w="1851"/>
      </w:tblGrid>
      <w:tr w:rsidR="00FC70AA" w:rsidRPr="00BD00C3" w14:paraId="0CD73690" w14:textId="77777777">
        <w:tc>
          <w:tcPr>
            <w:tcW w:w="1367" w:type="pct"/>
            <w:tcBorders>
              <w:top w:val="single" w:sz="4" w:space="0" w:color="auto"/>
              <w:bottom w:val="single" w:sz="4" w:space="0" w:color="000000"/>
            </w:tcBorders>
          </w:tcPr>
          <w:p w14:paraId="69D4BE34" w14:textId="77777777" w:rsidR="00FC70AA" w:rsidRPr="00BD00C3" w:rsidRDefault="00FC70AA" w:rsidP="00EA01A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47" w:type="pct"/>
            <w:tcBorders>
              <w:top w:val="single" w:sz="4" w:space="0" w:color="auto"/>
              <w:bottom w:val="single" w:sz="4" w:space="0" w:color="000000"/>
            </w:tcBorders>
          </w:tcPr>
          <w:p w14:paraId="2191CA5A" w14:textId="63D1B47B" w:rsidR="00FC70AA" w:rsidRPr="00BD00C3" w:rsidRDefault="00FC70AA" w:rsidP="00EA01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D00C3">
              <w:rPr>
                <w:rFonts w:ascii="Arial" w:hAnsi="Arial" w:cs="Arial"/>
                <w:sz w:val="20"/>
                <w:szCs w:val="20"/>
              </w:rPr>
              <w:t>Increase in metabolites (95% CI)</w:t>
            </w:r>
            <w:r w:rsidR="00934B5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34B5B"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="00934B5B" w:rsidRPr="006065A4">
              <w:rPr>
                <w:rFonts w:ascii="Arial" w:hAnsi="Arial" w:cs="Arial"/>
                <w:sz w:val="20"/>
                <w:szCs w:val="20"/>
              </w:rPr>
              <w:t>x10</w:t>
            </w:r>
            <w:r w:rsidR="00934B5B" w:rsidRPr="00934B5B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vertAlign w:val="superscript"/>
              </w:rPr>
              <w:t>4</w:t>
            </w:r>
            <w:r w:rsidR="00934B5B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86" w:type="pct"/>
            <w:tcBorders>
              <w:top w:val="single" w:sz="4" w:space="0" w:color="auto"/>
              <w:bottom w:val="single" w:sz="4" w:space="0" w:color="000000"/>
            </w:tcBorders>
          </w:tcPr>
          <w:p w14:paraId="710CA307" w14:textId="57D1B084" w:rsidR="00FC70AA" w:rsidRPr="00BD00C3" w:rsidRDefault="006065A4" w:rsidP="00EA01A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t(</w:t>
            </w:r>
            <w:r w:rsidR="00FC70AA" w:rsidRPr="00BD00C3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2F5346" w:rsidRPr="00BD00C3" w14:paraId="6C6CB5E3" w14:textId="77777777">
        <w:tc>
          <w:tcPr>
            <w:tcW w:w="1367" w:type="pct"/>
          </w:tcPr>
          <w:p w14:paraId="3754DEE5" w14:textId="7B4FE8FA" w:rsidR="002F5346" w:rsidRPr="00BD00C3" w:rsidRDefault="002F5346" w:rsidP="002F5346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2534">
              <w:rPr>
                <w:rFonts w:ascii="Arial" w:hAnsi="Arial" w:cs="Arial"/>
                <w:sz w:val="20"/>
                <w:szCs w:val="20"/>
              </w:rPr>
              <w:t>L</w:t>
            </w:r>
            <w:r w:rsidR="002E1038">
              <w:rPr>
                <w:rFonts w:ascii="Arial" w:hAnsi="Arial" w:cs="Arial"/>
                <w:sz w:val="20"/>
                <w:szCs w:val="20"/>
              </w:rPr>
              <w:t>yso</w:t>
            </w:r>
            <w:r w:rsidRPr="00E92534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E92534"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0:</w:t>
            </w:r>
            <w:r w:rsidRPr="00E92534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/20:5</w:t>
            </w:r>
            <w:r w:rsidRPr="00E9253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47" w:type="pct"/>
          </w:tcPr>
          <w:p w14:paraId="4DF7D3F4" w14:textId="7CE3E23F" w:rsidR="002F5346" w:rsidRPr="00BD00C3" w:rsidRDefault="00934B5B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2.8 </w:t>
            </w:r>
            <w:r w:rsidR="002F5346">
              <w:rPr>
                <w:rFonts w:ascii="Arial" w:hAnsi="Arial" w:cs="Arial"/>
                <w:sz w:val="20"/>
                <w:szCs w:val="20"/>
              </w:rPr>
              <w:t>(</w:t>
            </w:r>
            <w:r w:rsidR="007008AB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="007008AB">
              <w:rPr>
                <w:rFonts w:ascii="Arial" w:hAnsi="Arial" w:cs="Arial"/>
                <w:sz w:val="20"/>
                <w:szCs w:val="20"/>
              </w:rPr>
              <w:t>0.8</w:t>
            </w:r>
            <w:r w:rsidR="002F5346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7008AB">
              <w:rPr>
                <w:rFonts w:ascii="Arial" w:hAnsi="Arial" w:cs="Arial"/>
                <w:sz w:val="20"/>
                <w:szCs w:val="20"/>
              </w:rPr>
              <w:t>4.5</w:t>
            </w:r>
            <w:r w:rsidR="002F534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86" w:type="pct"/>
          </w:tcPr>
          <w:p w14:paraId="378B0C89" w14:textId="5AE73FF1" w:rsidR="002F5346" w:rsidRPr="00BD00C3" w:rsidRDefault="00A20195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3.4(0.002)</w:t>
            </w:r>
          </w:p>
        </w:tc>
      </w:tr>
      <w:tr w:rsidR="002F5346" w:rsidRPr="003E40DA" w14:paraId="070FEAD6" w14:textId="77777777">
        <w:tc>
          <w:tcPr>
            <w:tcW w:w="1367" w:type="pct"/>
          </w:tcPr>
          <w:p w14:paraId="398B1E7B" w14:textId="696ABD6F" w:rsidR="002F5346" w:rsidRPr="00BD00C3" w:rsidRDefault="002F5346" w:rsidP="002F5346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2534">
              <w:rPr>
                <w:rFonts w:ascii="Arial" w:hAnsi="Arial" w:cs="Arial"/>
                <w:sz w:val="20"/>
                <w:szCs w:val="20"/>
              </w:rPr>
              <w:t>L</w:t>
            </w:r>
            <w:r w:rsidR="002E1038">
              <w:rPr>
                <w:rFonts w:ascii="Arial" w:hAnsi="Arial" w:cs="Arial"/>
                <w:sz w:val="20"/>
                <w:szCs w:val="20"/>
              </w:rPr>
              <w:t>yso</w:t>
            </w:r>
            <w:r w:rsidRPr="00E92534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E92534"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0:</w:t>
            </w:r>
            <w:r w:rsidRPr="00E92534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/18:3</w:t>
            </w:r>
            <w:r w:rsidRPr="00E9253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47" w:type="pct"/>
          </w:tcPr>
          <w:p w14:paraId="291D2888" w14:textId="645C1F3F" w:rsidR="002F5346" w:rsidRDefault="00960EF5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12.1</w:t>
            </w:r>
            <w:r w:rsidR="002F5346">
              <w:rPr>
                <w:rFonts w:ascii="Arial" w:hAnsi="Arial" w:cs="Arial"/>
                <w:sz w:val="20"/>
                <w:szCs w:val="20"/>
              </w:rPr>
              <w:t>(-4</w:t>
            </w:r>
            <w:r>
              <w:rPr>
                <w:rFonts w:ascii="Arial" w:hAnsi="Arial" w:cs="Arial"/>
                <w:sz w:val="20"/>
                <w:szCs w:val="20"/>
              </w:rPr>
              <w:t>.1</w:t>
            </w:r>
            <w:r w:rsidR="002F5346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20.5</w:t>
            </w:r>
            <w:r w:rsidR="002F534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86" w:type="pct"/>
          </w:tcPr>
          <w:p w14:paraId="5EA8A6B2" w14:textId="15B45B29" w:rsidR="002F5346" w:rsidRDefault="00A20195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3.0(0.007)</w:t>
            </w:r>
          </w:p>
        </w:tc>
      </w:tr>
      <w:tr w:rsidR="002F5346" w:rsidRPr="003E40DA" w14:paraId="629B66FA" w14:textId="77777777">
        <w:tc>
          <w:tcPr>
            <w:tcW w:w="1367" w:type="pct"/>
          </w:tcPr>
          <w:p w14:paraId="08B0C400" w14:textId="07D3F00B" w:rsidR="002F5346" w:rsidRPr="00BD00C3" w:rsidRDefault="002F5346" w:rsidP="002F5346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2534">
              <w:rPr>
                <w:rFonts w:ascii="Arial" w:hAnsi="Arial" w:cs="Arial"/>
                <w:sz w:val="20"/>
                <w:szCs w:val="20"/>
              </w:rPr>
              <w:t>L</w:t>
            </w:r>
            <w:r w:rsidR="002E1038">
              <w:rPr>
                <w:rFonts w:ascii="Arial" w:hAnsi="Arial" w:cs="Arial"/>
                <w:sz w:val="20"/>
                <w:szCs w:val="20"/>
              </w:rPr>
              <w:t>yso</w:t>
            </w:r>
            <w:r w:rsidRPr="00E92534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E92534"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 w:rsidRPr="00F56199">
              <w:rPr>
                <w:rFonts w:ascii="Arial" w:hAnsi="Arial" w:cs="Arial"/>
                <w:sz w:val="20"/>
                <w:szCs w:val="20"/>
              </w:rPr>
              <w:t>16:1</w:t>
            </w:r>
            <w:r w:rsidRPr="00E9253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47" w:type="pct"/>
          </w:tcPr>
          <w:p w14:paraId="005BE695" w14:textId="1C2BA262" w:rsidR="002F5346" w:rsidRDefault="006E7A05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  <w:r w:rsidR="002F5346">
              <w:rPr>
                <w:rFonts w:ascii="Arial" w:hAnsi="Arial" w:cs="Arial"/>
                <w:sz w:val="20"/>
                <w:szCs w:val="20"/>
              </w:rPr>
              <w:t>5(</w:t>
            </w:r>
            <w:r>
              <w:rPr>
                <w:rFonts w:ascii="Arial" w:hAnsi="Arial" w:cs="Arial" w:hint="eastAsia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0.9, </w:t>
            </w:r>
            <w:r w:rsidR="002F5346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.4</w:t>
            </w:r>
            <w:r w:rsidR="002F534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86" w:type="pct"/>
          </w:tcPr>
          <w:p w14:paraId="60A9868B" w14:textId="60F8F0CA" w:rsidR="002F5346" w:rsidRDefault="00A20195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.8(0.001)</w:t>
            </w:r>
          </w:p>
        </w:tc>
      </w:tr>
      <w:tr w:rsidR="002F5346" w:rsidRPr="003E40DA" w14:paraId="0F87C81C" w14:textId="77777777">
        <w:tc>
          <w:tcPr>
            <w:tcW w:w="1367" w:type="pct"/>
          </w:tcPr>
          <w:p w14:paraId="7ECA5CEF" w14:textId="43391EA9" w:rsidR="002F5346" w:rsidRPr="00BD00C3" w:rsidRDefault="002F5346" w:rsidP="002F5346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2534">
              <w:rPr>
                <w:rFonts w:ascii="Arial" w:hAnsi="Arial" w:cs="Arial"/>
                <w:sz w:val="20"/>
                <w:szCs w:val="20"/>
              </w:rPr>
              <w:t>L</w:t>
            </w:r>
            <w:r w:rsidR="002E1038">
              <w:rPr>
                <w:rFonts w:ascii="Arial" w:hAnsi="Arial" w:cs="Arial"/>
                <w:sz w:val="20"/>
                <w:szCs w:val="20"/>
              </w:rPr>
              <w:t>yso</w:t>
            </w:r>
            <w:r w:rsidRPr="00E92534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E92534"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 w:rsidRPr="00E92534">
              <w:rPr>
                <w:rFonts w:ascii="Arial" w:hAnsi="Arial" w:cs="Arial"/>
                <w:sz w:val="20"/>
                <w:szCs w:val="20"/>
              </w:rPr>
              <w:t>20: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E9253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47" w:type="pct"/>
          </w:tcPr>
          <w:p w14:paraId="345C2E0B" w14:textId="566B1573" w:rsidR="002F5346" w:rsidRDefault="000223C9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15.9</w:t>
            </w:r>
            <w:r w:rsidR="002F5346">
              <w:rPr>
                <w:rFonts w:ascii="Arial" w:hAnsi="Arial" w:cs="Arial"/>
                <w:sz w:val="20"/>
                <w:szCs w:val="20"/>
              </w:rPr>
              <w:t>(-</w:t>
            </w:r>
            <w:r>
              <w:rPr>
                <w:rFonts w:ascii="Arial" w:hAnsi="Arial" w:cs="Arial"/>
                <w:sz w:val="20"/>
                <w:szCs w:val="20"/>
              </w:rPr>
              <w:t>2.3</w:t>
            </w:r>
            <w:r w:rsidR="002F5346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20.7</w:t>
            </w:r>
            <w:r w:rsidR="002F534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86" w:type="pct"/>
          </w:tcPr>
          <w:p w14:paraId="4F5F2128" w14:textId="3D63134C" w:rsidR="002F5346" w:rsidRDefault="00A20195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6.9(&lt;0.001)</w:t>
            </w:r>
          </w:p>
        </w:tc>
      </w:tr>
      <w:tr w:rsidR="002F5346" w:rsidRPr="003E40DA" w14:paraId="233DD1F2" w14:textId="77777777">
        <w:tc>
          <w:tcPr>
            <w:tcW w:w="1367" w:type="pct"/>
          </w:tcPr>
          <w:p w14:paraId="6714A612" w14:textId="4DA755DA" w:rsidR="002F5346" w:rsidRPr="00BD00C3" w:rsidRDefault="002F5346" w:rsidP="002F5346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426CF9">
              <w:rPr>
                <w:rFonts w:ascii="Arial" w:hAnsi="Arial" w:cs="Arial"/>
                <w:sz w:val="20"/>
                <w:szCs w:val="20"/>
              </w:rPr>
              <w:t>L</w:t>
            </w:r>
            <w:r w:rsidR="002E1038">
              <w:rPr>
                <w:rFonts w:ascii="Arial" w:hAnsi="Arial" w:cs="Arial"/>
                <w:sz w:val="20"/>
                <w:szCs w:val="20"/>
              </w:rPr>
              <w:t>yso</w:t>
            </w:r>
            <w:r w:rsidRPr="00426CF9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426CF9"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22</w:t>
            </w:r>
            <w:r w:rsidRPr="00426CF9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426CF9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47" w:type="pct"/>
          </w:tcPr>
          <w:p w14:paraId="1E3400D2" w14:textId="37926F7D" w:rsidR="002F5346" w:rsidRDefault="000223C9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33.2</w:t>
            </w:r>
            <w:r w:rsidR="002F5346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-6.4</w:t>
            </w:r>
            <w:r w:rsidR="002F5346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46.5</w:t>
            </w:r>
            <w:r w:rsidR="002F534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86" w:type="pct"/>
          </w:tcPr>
          <w:p w14:paraId="4C102A91" w14:textId="1A47A221" w:rsidR="002F5346" w:rsidRDefault="00A8594D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5.2(&lt;0.001)</w:t>
            </w:r>
          </w:p>
        </w:tc>
      </w:tr>
      <w:tr w:rsidR="002F5346" w:rsidRPr="003E40DA" w14:paraId="254C3AF6" w14:textId="77777777">
        <w:tc>
          <w:tcPr>
            <w:tcW w:w="1367" w:type="pct"/>
          </w:tcPr>
          <w:p w14:paraId="15ABFF84" w14:textId="66EB4357" w:rsidR="002F5346" w:rsidRPr="00BD00C3" w:rsidRDefault="002F5346" w:rsidP="002F5346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426CF9">
              <w:rPr>
                <w:rFonts w:ascii="Arial" w:hAnsi="Arial" w:cs="Arial"/>
                <w:sz w:val="20"/>
                <w:szCs w:val="20"/>
              </w:rPr>
              <w:t>L</w:t>
            </w:r>
            <w:r w:rsidR="002E1038">
              <w:rPr>
                <w:rFonts w:ascii="Arial" w:hAnsi="Arial" w:cs="Arial"/>
                <w:sz w:val="20"/>
                <w:szCs w:val="20"/>
              </w:rPr>
              <w:t>yso</w:t>
            </w:r>
            <w:r w:rsidRPr="00426CF9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426CF9"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426CF9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0/18:2</w:t>
            </w:r>
            <w:r w:rsidRPr="00426CF9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47" w:type="pct"/>
          </w:tcPr>
          <w:p w14:paraId="02763330" w14:textId="3D5A5CBB" w:rsidR="002F5346" w:rsidRDefault="000C2F7D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118.1</w:t>
            </w:r>
            <w:r w:rsidR="002F5346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-28.3</w:t>
            </w:r>
            <w:r w:rsidR="002F5346">
              <w:rPr>
                <w:rFonts w:ascii="Arial" w:hAnsi="Arial" w:cs="Arial"/>
                <w:sz w:val="20"/>
                <w:szCs w:val="20"/>
              </w:rPr>
              <w:t>, 17</w:t>
            </w:r>
            <w:r>
              <w:rPr>
                <w:rFonts w:ascii="Arial" w:hAnsi="Arial" w:cs="Arial"/>
                <w:sz w:val="20"/>
                <w:szCs w:val="20"/>
              </w:rPr>
              <w:t>6.6</w:t>
            </w:r>
            <w:r w:rsidR="002F534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86" w:type="pct"/>
          </w:tcPr>
          <w:p w14:paraId="0B966FD0" w14:textId="7F1A7F1E" w:rsidR="002F5346" w:rsidRDefault="009E6477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4.2(&lt;0.001)</w:t>
            </w:r>
          </w:p>
        </w:tc>
      </w:tr>
      <w:tr w:rsidR="002F5346" w:rsidRPr="003E40DA" w14:paraId="38942D2B" w14:textId="77777777">
        <w:tc>
          <w:tcPr>
            <w:tcW w:w="1367" w:type="pct"/>
          </w:tcPr>
          <w:p w14:paraId="787EA2E8" w14:textId="70CCD35E" w:rsidR="002F5346" w:rsidRPr="00BD00C3" w:rsidRDefault="002F5346" w:rsidP="002F5346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426CF9">
              <w:rPr>
                <w:rFonts w:ascii="Arial" w:hAnsi="Arial" w:cs="Arial"/>
                <w:sz w:val="20"/>
                <w:szCs w:val="20"/>
              </w:rPr>
              <w:t>L</w:t>
            </w:r>
            <w:r w:rsidR="002E1038">
              <w:rPr>
                <w:rFonts w:ascii="Arial" w:hAnsi="Arial" w:cs="Arial"/>
                <w:sz w:val="20"/>
                <w:szCs w:val="20"/>
              </w:rPr>
              <w:t>yso</w:t>
            </w:r>
            <w:r w:rsidRPr="00426CF9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426CF9"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22</w:t>
            </w:r>
            <w:r w:rsidRPr="00426CF9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426CF9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47" w:type="pct"/>
          </w:tcPr>
          <w:p w14:paraId="2D3C8E0A" w14:textId="6A3E84C4" w:rsidR="002F5346" w:rsidRDefault="00FA6481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-1.3</w:t>
            </w:r>
            <w:r w:rsidR="002F5346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-0.3</w:t>
            </w:r>
            <w:r w:rsidR="002F5346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-0.6</w:t>
            </w:r>
            <w:r w:rsidR="002F534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86" w:type="pct"/>
          </w:tcPr>
          <w:p w14:paraId="0721D926" w14:textId="6B1B4696" w:rsidR="002F5346" w:rsidRDefault="009E6477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4.2(&lt;0.001)</w:t>
            </w:r>
          </w:p>
        </w:tc>
      </w:tr>
      <w:tr w:rsidR="002F5346" w:rsidRPr="003E40DA" w14:paraId="19D7A1E8" w14:textId="77777777">
        <w:tc>
          <w:tcPr>
            <w:tcW w:w="1367" w:type="pct"/>
          </w:tcPr>
          <w:p w14:paraId="2795A476" w14:textId="2ACCC25B" w:rsidR="002F5346" w:rsidRPr="00BD00C3" w:rsidRDefault="002F5346" w:rsidP="002F5346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426CF9">
              <w:rPr>
                <w:rFonts w:ascii="Arial" w:hAnsi="Arial" w:cs="Arial"/>
                <w:sz w:val="20"/>
                <w:szCs w:val="20"/>
              </w:rPr>
              <w:t>L</w:t>
            </w:r>
            <w:r w:rsidR="002E1038">
              <w:rPr>
                <w:rFonts w:ascii="Arial" w:hAnsi="Arial" w:cs="Arial"/>
                <w:sz w:val="20"/>
                <w:szCs w:val="20"/>
              </w:rPr>
              <w:t>yso</w:t>
            </w:r>
            <w:r w:rsidRPr="00426CF9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426CF9"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22</w:t>
            </w:r>
            <w:r w:rsidRPr="00426CF9"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426CF9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47" w:type="pct"/>
          </w:tcPr>
          <w:p w14:paraId="32D3148A" w14:textId="4076CC02" w:rsidR="002F5346" w:rsidRDefault="00997C78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-102.3</w:t>
            </w:r>
            <w:r w:rsidR="002F5346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-53.0</w:t>
            </w:r>
            <w:r w:rsidR="002F5346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7.1</w:t>
            </w:r>
            <w:r w:rsidR="002F534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86" w:type="pct"/>
          </w:tcPr>
          <w:p w14:paraId="66C7CB85" w14:textId="1E9DC1BB" w:rsidR="002F5346" w:rsidRDefault="009E6477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.9(0.07)</w:t>
            </w:r>
          </w:p>
        </w:tc>
      </w:tr>
      <w:tr w:rsidR="002F5346" w:rsidRPr="003E40DA" w14:paraId="04A028D6" w14:textId="77777777">
        <w:tc>
          <w:tcPr>
            <w:tcW w:w="1367" w:type="pct"/>
            <w:tcBorders>
              <w:bottom w:val="single" w:sz="4" w:space="0" w:color="000000"/>
            </w:tcBorders>
          </w:tcPr>
          <w:p w14:paraId="1D09118D" w14:textId="20A0AFA3" w:rsidR="002F5346" w:rsidRPr="00BD00C3" w:rsidRDefault="002F5346" w:rsidP="002F5346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E92534">
              <w:rPr>
                <w:rFonts w:ascii="Arial" w:hAnsi="Arial" w:cs="Arial"/>
                <w:sz w:val="20"/>
                <w:szCs w:val="20"/>
              </w:rPr>
              <w:t>L</w:t>
            </w:r>
            <w:r w:rsidR="002E1038">
              <w:rPr>
                <w:rFonts w:ascii="Arial" w:hAnsi="Arial" w:cs="Arial"/>
                <w:sz w:val="20"/>
                <w:szCs w:val="20"/>
              </w:rPr>
              <w:t>yso</w:t>
            </w:r>
            <w:r w:rsidRPr="00E92534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E92534"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22:0/0:0</w:t>
            </w:r>
            <w:r w:rsidRPr="00E9253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547" w:type="pct"/>
            <w:tcBorders>
              <w:bottom w:val="single" w:sz="4" w:space="0" w:color="000000"/>
            </w:tcBorders>
          </w:tcPr>
          <w:p w14:paraId="7FF31972" w14:textId="3D1AD979" w:rsidR="002F5346" w:rsidRDefault="0050633D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61.3</w:t>
            </w:r>
            <w:r w:rsidR="002F5346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2F5346">
              <w:rPr>
                <w:rFonts w:ascii="Arial" w:hAnsi="Arial" w:cs="Arial"/>
                <w:sz w:val="20"/>
                <w:szCs w:val="20"/>
              </w:rPr>
              <w:t>15</w:t>
            </w:r>
            <w:r>
              <w:rPr>
                <w:rFonts w:ascii="Arial" w:hAnsi="Arial" w:cs="Arial"/>
                <w:sz w:val="20"/>
                <w:szCs w:val="20"/>
              </w:rPr>
              <w:t>.2</w:t>
            </w:r>
            <w:r w:rsidR="002F5346">
              <w:rPr>
                <w:rFonts w:ascii="Arial" w:hAnsi="Arial" w:cs="Arial"/>
                <w:sz w:val="20"/>
                <w:szCs w:val="20"/>
              </w:rPr>
              <w:t>, 9</w:t>
            </w:r>
            <w:r>
              <w:rPr>
                <w:rFonts w:ascii="Arial" w:hAnsi="Arial" w:cs="Arial"/>
                <w:sz w:val="20"/>
                <w:szCs w:val="20"/>
              </w:rPr>
              <w:t>2.6</w:t>
            </w:r>
            <w:r w:rsidR="002F534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86" w:type="pct"/>
            <w:tcBorders>
              <w:bottom w:val="single" w:sz="4" w:space="0" w:color="000000"/>
            </w:tcBorders>
          </w:tcPr>
          <w:p w14:paraId="2C2438B4" w14:textId="31052D42" w:rsidR="002F5346" w:rsidRDefault="009E6477" w:rsidP="002F53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4.0(&lt;0.001)</w:t>
            </w:r>
          </w:p>
        </w:tc>
      </w:tr>
    </w:tbl>
    <w:p w14:paraId="0F4B4C3F" w14:textId="36F9824C" w:rsidR="00FC70AA" w:rsidRDefault="00FC70AA" w:rsidP="0023716C">
      <w:pPr>
        <w:rPr>
          <w:rFonts w:ascii="Arial" w:hAnsi="Arial" w:cs="Arial"/>
          <w:color w:val="231F20"/>
          <w:kern w:val="0"/>
          <w:sz w:val="20"/>
          <w:szCs w:val="20"/>
        </w:rPr>
      </w:pPr>
      <w:r w:rsidRPr="001F40CE">
        <w:rPr>
          <w:rFonts w:ascii="Arial" w:hAnsi="Arial" w:cs="Arial"/>
          <w:b/>
          <w:bCs/>
          <w:kern w:val="0"/>
          <w:sz w:val="20"/>
          <w:szCs w:val="20"/>
        </w:rPr>
        <w:t xml:space="preserve">Abbreviations: </w:t>
      </w:r>
      <w:r w:rsidR="00B93518" w:rsidRPr="00B93518">
        <w:rPr>
          <w:rFonts w:ascii="Arial" w:hAnsi="Arial" w:cs="Arial"/>
          <w:sz w:val="22"/>
          <w:szCs w:val="22"/>
        </w:rPr>
        <w:t>L</w:t>
      </w:r>
      <w:r w:rsidR="00B57D3D">
        <w:rPr>
          <w:rFonts w:ascii="Arial" w:hAnsi="Arial" w:cs="Arial"/>
          <w:sz w:val="22"/>
          <w:szCs w:val="22"/>
        </w:rPr>
        <w:t>yso</w:t>
      </w:r>
      <w:r w:rsidRPr="00DE1F3A">
        <w:rPr>
          <w:rFonts w:ascii="Arial" w:hAnsi="Arial" w:cs="Arial"/>
          <w:sz w:val="22"/>
          <w:szCs w:val="22"/>
        </w:rPr>
        <w:t>P</w:t>
      </w:r>
      <w:r w:rsidR="00621E02">
        <w:rPr>
          <w:rFonts w:ascii="Arial" w:hAnsi="Arial" w:cs="Arial"/>
          <w:sz w:val="22"/>
          <w:szCs w:val="22"/>
        </w:rPr>
        <w:t>E</w:t>
      </w:r>
      <w:r w:rsidRPr="00DE1F3A">
        <w:rPr>
          <w:rFonts w:ascii="Arial" w:hAnsi="Arial" w:cs="Arial"/>
          <w:sz w:val="22"/>
          <w:szCs w:val="22"/>
        </w:rPr>
        <w:t xml:space="preserve"> </w:t>
      </w:r>
      <w:r w:rsidR="00B93518">
        <w:rPr>
          <w:rFonts w:ascii="Arial" w:hAnsi="Arial" w:cs="Arial"/>
          <w:sz w:val="22"/>
          <w:szCs w:val="22"/>
        </w:rPr>
        <w:t>l</w:t>
      </w:r>
      <w:r w:rsidR="009E71A7" w:rsidRPr="00C0127D">
        <w:rPr>
          <w:rFonts w:ascii="Arial" w:hAnsi="Arial" w:cs="Arial"/>
          <w:sz w:val="22"/>
          <w:szCs w:val="22"/>
        </w:rPr>
        <w:t>ysophosphatidylethanolamine</w:t>
      </w:r>
      <w:r>
        <w:rPr>
          <w:rFonts w:ascii="Arial" w:hAnsi="Arial" w:cs="Arial"/>
          <w:sz w:val="22"/>
          <w:szCs w:val="22"/>
        </w:rPr>
        <w:t xml:space="preserve">; CI </w:t>
      </w:r>
      <w:r w:rsidRPr="00E03A5F">
        <w:rPr>
          <w:rFonts w:ascii="Arial" w:hAnsi="Arial" w:cs="Arial"/>
          <w:sz w:val="22"/>
          <w:szCs w:val="22"/>
        </w:rPr>
        <w:t>confidence interval</w:t>
      </w:r>
      <w:r w:rsidR="00DE1F3A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 </w:t>
      </w:r>
    </w:p>
    <w:p w14:paraId="56B8D0B2" w14:textId="77777777" w:rsidR="00FC70AA" w:rsidRPr="001F40CE" w:rsidRDefault="00FC70AA" w:rsidP="00A811AD">
      <w:pPr>
        <w:rPr>
          <w:rFonts w:ascii="Arial" w:hAnsi="Arial" w:cs="Arial"/>
          <w:sz w:val="22"/>
          <w:szCs w:val="22"/>
        </w:rPr>
      </w:pPr>
      <w:r w:rsidRPr="001F40CE">
        <w:rPr>
          <w:rFonts w:ascii="Arial" w:hAnsi="Arial" w:cs="Arial"/>
          <w:kern w:val="0"/>
          <w:sz w:val="20"/>
          <w:szCs w:val="20"/>
          <w:vertAlign w:val="superscript"/>
        </w:rPr>
        <w:t>*</w:t>
      </w:r>
      <w:r>
        <w:rPr>
          <w:rFonts w:ascii="Arial" w:hAnsi="Arial" w:cs="Arial"/>
          <w:kern w:val="0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kern w:val="0"/>
          <w:sz w:val="20"/>
          <w:szCs w:val="20"/>
        </w:rPr>
        <w:t>a</w:t>
      </w:r>
      <w:r w:rsidRPr="001F40CE">
        <w:rPr>
          <w:rFonts w:ascii="Arial" w:hAnsi="Arial" w:cs="Arial"/>
          <w:kern w:val="0"/>
          <w:sz w:val="20"/>
          <w:szCs w:val="20"/>
        </w:rPr>
        <w:t>fter</w:t>
      </w:r>
      <w:proofErr w:type="gramEnd"/>
      <w:r w:rsidRPr="001F40CE">
        <w:rPr>
          <w:rFonts w:ascii="Arial" w:hAnsi="Arial" w:cs="Arial"/>
          <w:kern w:val="0"/>
          <w:sz w:val="20"/>
          <w:szCs w:val="20"/>
        </w:rPr>
        <w:t xml:space="preserve"> Bonferroni correction</w:t>
      </w:r>
    </w:p>
    <w:p w14:paraId="0B2B2544" w14:textId="77777777" w:rsidR="00FC70AA" w:rsidRDefault="00FC70AA" w:rsidP="00A811AD">
      <w:pPr>
        <w:rPr>
          <w:rFonts w:ascii="Arial" w:hAnsi="Arial" w:cs="Arial"/>
          <w:sz w:val="22"/>
          <w:szCs w:val="22"/>
        </w:rPr>
      </w:pPr>
    </w:p>
    <w:p w14:paraId="11416B10" w14:textId="77777777" w:rsidR="00FC70AA" w:rsidRPr="00A811AD" w:rsidRDefault="00FC70AA"/>
    <w:sectPr w:rsidR="00FC70AA" w:rsidRPr="00A811AD" w:rsidSect="00C856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3E668" w14:textId="77777777" w:rsidR="00CC3722" w:rsidRDefault="00CC3722" w:rsidP="00E95657">
      <w:r>
        <w:separator/>
      </w:r>
    </w:p>
  </w:endnote>
  <w:endnote w:type="continuationSeparator" w:id="0">
    <w:p w14:paraId="3074718A" w14:textId="77777777" w:rsidR="00CC3722" w:rsidRDefault="00CC3722" w:rsidP="00E95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2971AF" w14:textId="77777777" w:rsidR="00CC3722" w:rsidRDefault="00CC3722" w:rsidP="00E95657">
      <w:r>
        <w:separator/>
      </w:r>
    </w:p>
  </w:footnote>
  <w:footnote w:type="continuationSeparator" w:id="0">
    <w:p w14:paraId="0A760468" w14:textId="77777777" w:rsidR="00CC3722" w:rsidRDefault="00CC3722" w:rsidP="00E956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doNotDisplayPageBoundaries/>
  <w:embedSystemFonts/>
  <w:bordersDoNotSurroundHeader/>
  <w:bordersDoNotSurroundFooter/>
  <w:proofState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811AD"/>
    <w:rsid w:val="000223C9"/>
    <w:rsid w:val="000C2F7D"/>
    <w:rsid w:val="00124841"/>
    <w:rsid w:val="001F1D38"/>
    <w:rsid w:val="001F40CE"/>
    <w:rsid w:val="0023716C"/>
    <w:rsid w:val="002621CC"/>
    <w:rsid w:val="00295557"/>
    <w:rsid w:val="00297EDE"/>
    <w:rsid w:val="002E1038"/>
    <w:rsid w:val="002F5346"/>
    <w:rsid w:val="00345C04"/>
    <w:rsid w:val="00373451"/>
    <w:rsid w:val="003A33FB"/>
    <w:rsid w:val="003E40DA"/>
    <w:rsid w:val="004271F7"/>
    <w:rsid w:val="004A5F5A"/>
    <w:rsid w:val="004B75B1"/>
    <w:rsid w:val="004C567A"/>
    <w:rsid w:val="0050633D"/>
    <w:rsid w:val="00510053"/>
    <w:rsid w:val="00526665"/>
    <w:rsid w:val="00542743"/>
    <w:rsid w:val="00574F27"/>
    <w:rsid w:val="006065A4"/>
    <w:rsid w:val="00621E02"/>
    <w:rsid w:val="00686443"/>
    <w:rsid w:val="006B7955"/>
    <w:rsid w:val="006C58CF"/>
    <w:rsid w:val="006C7192"/>
    <w:rsid w:val="006D5BA9"/>
    <w:rsid w:val="006E18DF"/>
    <w:rsid w:val="006E7A05"/>
    <w:rsid w:val="007008AB"/>
    <w:rsid w:val="00724485"/>
    <w:rsid w:val="00740CA9"/>
    <w:rsid w:val="007C1648"/>
    <w:rsid w:val="007F3C69"/>
    <w:rsid w:val="00856860"/>
    <w:rsid w:val="008A4000"/>
    <w:rsid w:val="00934B5B"/>
    <w:rsid w:val="00960EF5"/>
    <w:rsid w:val="009923F9"/>
    <w:rsid w:val="00997C78"/>
    <w:rsid w:val="009A3697"/>
    <w:rsid w:val="009E2CBB"/>
    <w:rsid w:val="009E6477"/>
    <w:rsid w:val="009E71A7"/>
    <w:rsid w:val="009F2FD7"/>
    <w:rsid w:val="00A20195"/>
    <w:rsid w:val="00A811AD"/>
    <w:rsid w:val="00A8594D"/>
    <w:rsid w:val="00A91986"/>
    <w:rsid w:val="00AB2804"/>
    <w:rsid w:val="00B47056"/>
    <w:rsid w:val="00B57D3D"/>
    <w:rsid w:val="00B93518"/>
    <w:rsid w:val="00BA2750"/>
    <w:rsid w:val="00BD0041"/>
    <w:rsid w:val="00BD00C3"/>
    <w:rsid w:val="00C0127D"/>
    <w:rsid w:val="00C138BC"/>
    <w:rsid w:val="00C85649"/>
    <w:rsid w:val="00CA71FC"/>
    <w:rsid w:val="00CC3722"/>
    <w:rsid w:val="00CD18D0"/>
    <w:rsid w:val="00D061BE"/>
    <w:rsid w:val="00D81ABB"/>
    <w:rsid w:val="00DD0FFA"/>
    <w:rsid w:val="00DE1F3A"/>
    <w:rsid w:val="00E03A5F"/>
    <w:rsid w:val="00E54E78"/>
    <w:rsid w:val="00E95657"/>
    <w:rsid w:val="00E95FAC"/>
    <w:rsid w:val="00EA01AE"/>
    <w:rsid w:val="00EA6349"/>
    <w:rsid w:val="00EB75FF"/>
    <w:rsid w:val="00EC7BBF"/>
    <w:rsid w:val="00EE6D28"/>
    <w:rsid w:val="00F30980"/>
    <w:rsid w:val="00FA6481"/>
    <w:rsid w:val="00FC70AA"/>
    <w:rsid w:val="00FD6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4FA1139"/>
  <w15:docId w15:val="{37D2F927-A74C-477A-814A-2803D9154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11AD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99"/>
    <w:qFormat/>
    <w:rsid w:val="00A811AD"/>
    <w:pPr>
      <w:spacing w:before="240" w:after="60"/>
      <w:jc w:val="center"/>
      <w:outlineLvl w:val="0"/>
    </w:pPr>
    <w:rPr>
      <w:rFonts w:ascii="等线 Light" w:hAnsi="等线 Light" w:cs="等线 Light"/>
      <w:b/>
      <w:bCs/>
      <w:sz w:val="32"/>
      <w:szCs w:val="32"/>
    </w:rPr>
  </w:style>
  <w:style w:type="character" w:customStyle="1" w:styleId="a4">
    <w:name w:val="标题 字符"/>
    <w:link w:val="a3"/>
    <w:uiPriority w:val="99"/>
    <w:locked/>
    <w:rsid w:val="00A811AD"/>
    <w:rPr>
      <w:rFonts w:ascii="等线 Light" w:eastAsia="宋体" w:hAnsi="等线 Light" w:cs="等线 Light"/>
      <w:b/>
      <w:bCs/>
      <w:sz w:val="32"/>
      <w:szCs w:val="32"/>
    </w:rPr>
  </w:style>
  <w:style w:type="character" w:styleId="a5">
    <w:name w:val="Strong"/>
    <w:uiPriority w:val="99"/>
    <w:qFormat/>
    <w:rsid w:val="00FD6B63"/>
    <w:rPr>
      <w:b/>
      <w:bCs/>
    </w:rPr>
  </w:style>
  <w:style w:type="paragraph" w:styleId="a6">
    <w:name w:val="header"/>
    <w:basedOn w:val="a"/>
    <w:link w:val="a7"/>
    <w:uiPriority w:val="99"/>
    <w:unhideWhenUsed/>
    <w:rsid w:val="00E95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E95657"/>
    <w:rPr>
      <w:rFonts w:ascii="Calibri" w:eastAsia="宋体" w:hAnsi="Calibri" w:cs="Calibr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956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E95657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97</Words>
  <Characters>553</Characters>
  <Application>Microsoft Office Word</Application>
  <DocSecurity>0</DocSecurity>
  <Lines>4</Lines>
  <Paragraphs>1</Paragraphs>
  <ScaleCrop>false</ScaleCrop>
  <Company>MC SYSTEM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92</cp:revision>
  <dcterms:created xsi:type="dcterms:W3CDTF">2022-01-20T06:31:00Z</dcterms:created>
  <dcterms:modified xsi:type="dcterms:W3CDTF">2022-12-13T11:49:00Z</dcterms:modified>
</cp:coreProperties>
</file>