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D33F11" w14:textId="77777777" w:rsidR="00C91C10" w:rsidRPr="00D94350" w:rsidRDefault="00C91C10" w:rsidP="00C91C10">
      <w:pPr>
        <w:jc w:val="center"/>
        <w:outlineLvl w:val="0"/>
        <w:rPr>
          <w:rFonts w:ascii="Times New Roman" w:hAnsi="Times New Roman" w:cs="Times New Roman"/>
          <w:b/>
          <w:noProof/>
          <w:sz w:val="44"/>
        </w:rPr>
      </w:pPr>
    </w:p>
    <w:p w14:paraId="01EC97DF" w14:textId="4892FFD0" w:rsidR="00C91C10" w:rsidRPr="00D94350" w:rsidRDefault="00C91C10" w:rsidP="000B32CC">
      <w:pPr>
        <w:outlineLvl w:val="0"/>
        <w:rPr>
          <w:rFonts w:ascii="Times New Roman" w:hAnsi="Times New Roman" w:cs="Times New Roman"/>
          <w:b/>
          <w:noProof/>
          <w:sz w:val="44"/>
        </w:rPr>
      </w:pPr>
    </w:p>
    <w:p w14:paraId="31E5D4AB" w14:textId="448976C7" w:rsidR="00C91C10" w:rsidRPr="00D94350" w:rsidRDefault="006B7301" w:rsidP="00C91C10">
      <w:pPr>
        <w:jc w:val="center"/>
        <w:outlineLvl w:val="0"/>
        <w:rPr>
          <w:rFonts w:ascii="Times New Roman" w:hAnsi="Times New Roman" w:cs="Times New Roman"/>
          <w:b/>
          <w:noProof/>
          <w:sz w:val="44"/>
        </w:rPr>
      </w:pPr>
      <w:r w:rsidRPr="00D94350">
        <w:rPr>
          <w:rFonts w:ascii="Times New Roman" w:hAnsi="Times New Roman" w:cs="Times New Roman"/>
          <w:b/>
          <w:noProof/>
          <w:sz w:val="44"/>
        </w:rPr>
        <w:t>Supplementary</w:t>
      </w:r>
      <w:r w:rsidR="00C91C10" w:rsidRPr="00D94350">
        <w:rPr>
          <w:rFonts w:ascii="Times New Roman" w:hAnsi="Times New Roman" w:cs="Times New Roman"/>
          <w:b/>
          <w:noProof/>
          <w:sz w:val="44"/>
        </w:rPr>
        <w:t xml:space="preserve"> </w:t>
      </w:r>
      <w:r w:rsidRPr="00D94350">
        <w:rPr>
          <w:rFonts w:ascii="Times New Roman" w:hAnsi="Times New Roman" w:cs="Times New Roman"/>
          <w:b/>
          <w:noProof/>
          <w:sz w:val="44"/>
        </w:rPr>
        <w:t>Material</w:t>
      </w:r>
    </w:p>
    <w:p w14:paraId="591C69E1" w14:textId="77777777" w:rsidR="00C91C10" w:rsidRPr="00D94350" w:rsidRDefault="00C91C10" w:rsidP="00C91C10">
      <w:pPr>
        <w:jc w:val="left"/>
        <w:rPr>
          <w:rFonts w:ascii="Times New Roman" w:hAnsi="Times New Roman" w:cs="Times New Roman"/>
          <w:noProof/>
          <w:sz w:val="18"/>
        </w:rPr>
      </w:pPr>
    </w:p>
    <w:p w14:paraId="3216BAB3" w14:textId="77777777" w:rsidR="00C91C10" w:rsidRPr="00D94350" w:rsidRDefault="00C91C10" w:rsidP="00C91C10">
      <w:pPr>
        <w:jc w:val="left"/>
        <w:rPr>
          <w:rFonts w:ascii="Times New Roman" w:hAnsi="Times New Roman" w:cs="Times New Roman"/>
          <w:noProof/>
          <w:sz w:val="18"/>
        </w:rPr>
      </w:pPr>
    </w:p>
    <w:p w14:paraId="2D053653" w14:textId="77777777" w:rsidR="00C91C10" w:rsidRPr="00D94350" w:rsidRDefault="00C91C10" w:rsidP="00C91C10">
      <w:pPr>
        <w:jc w:val="left"/>
        <w:rPr>
          <w:rFonts w:ascii="Times New Roman" w:hAnsi="Times New Roman" w:cs="Times New Roman"/>
          <w:noProof/>
          <w:sz w:val="18"/>
        </w:rPr>
      </w:pPr>
    </w:p>
    <w:p w14:paraId="3C01EB10" w14:textId="77777777" w:rsidR="00C91C10" w:rsidRPr="00D94350" w:rsidRDefault="00C91C10" w:rsidP="00C91C10">
      <w:pPr>
        <w:jc w:val="left"/>
        <w:rPr>
          <w:rFonts w:ascii="Times New Roman" w:hAnsi="Times New Roman" w:cs="Times New Roman"/>
          <w:noProof/>
          <w:sz w:val="18"/>
        </w:rPr>
      </w:pPr>
    </w:p>
    <w:p w14:paraId="22D9E6AF" w14:textId="624064C5" w:rsidR="008B14DB" w:rsidRPr="008B14DB" w:rsidRDefault="008B14DB" w:rsidP="008B14DB">
      <w:pPr>
        <w:widowControl/>
        <w:spacing w:after="200" w:line="36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0"/>
          <w:sz w:val="44"/>
          <w:szCs w:val="32"/>
        </w:rPr>
      </w:pPr>
      <w:r w:rsidRPr="008B14DB">
        <w:rPr>
          <w:rFonts w:ascii="Times New Roman" w:eastAsia="SimSun" w:hAnsi="Times New Roman" w:cs="Times New Roman"/>
          <w:b/>
          <w:bCs/>
          <w:color w:val="000000"/>
          <w:kern w:val="0"/>
          <w:sz w:val="44"/>
          <w:szCs w:val="32"/>
        </w:rPr>
        <w:t xml:space="preserve">Environmental impact assessment </w:t>
      </w:r>
      <w:r w:rsidR="00B222A0">
        <w:rPr>
          <w:rFonts w:ascii="Times New Roman" w:eastAsia="宋体" w:hAnsi="Times New Roman" w:cs="Times New Roman" w:hint="eastAsia"/>
          <w:b/>
          <w:bCs/>
          <w:color w:val="000000" w:themeColor="text1"/>
          <w:sz w:val="40"/>
          <w:szCs w:val="32"/>
        </w:rPr>
        <w:t>and</w:t>
      </w:r>
      <w:r w:rsidR="00B222A0">
        <w:rPr>
          <w:rFonts w:ascii="Times New Roman" w:eastAsia="宋体" w:hAnsi="Times New Roman" w:cs="Times New Roman"/>
          <w:b/>
          <w:bCs/>
          <w:color w:val="000000" w:themeColor="text1"/>
          <w:sz w:val="40"/>
          <w:szCs w:val="32"/>
        </w:rPr>
        <w:t xml:space="preserve"> normalization</w:t>
      </w:r>
      <w:r w:rsidR="00B222A0" w:rsidRPr="008B14DB">
        <w:rPr>
          <w:rFonts w:ascii="Times New Roman" w:eastAsia="SimSun" w:hAnsi="Times New Roman" w:cs="Times New Roman"/>
          <w:b/>
          <w:bCs/>
          <w:color w:val="000000"/>
          <w:kern w:val="0"/>
          <w:sz w:val="44"/>
          <w:szCs w:val="32"/>
        </w:rPr>
        <w:t xml:space="preserve"> </w:t>
      </w:r>
      <w:r w:rsidRPr="008B14DB">
        <w:rPr>
          <w:rFonts w:ascii="Times New Roman" w:eastAsia="SimSun" w:hAnsi="Times New Roman" w:cs="Times New Roman"/>
          <w:b/>
          <w:bCs/>
          <w:color w:val="000000"/>
          <w:kern w:val="0"/>
          <w:sz w:val="44"/>
          <w:szCs w:val="32"/>
        </w:rPr>
        <w:t xml:space="preserve">of different </w:t>
      </w:r>
      <w:r w:rsidR="0062081F" w:rsidRPr="008B14DB">
        <w:rPr>
          <w:rFonts w:ascii="Times New Roman" w:eastAsia="SimSun" w:hAnsi="Times New Roman" w:cs="Times New Roman"/>
          <w:b/>
          <w:bCs/>
          <w:color w:val="000000"/>
          <w:kern w:val="0"/>
          <w:sz w:val="44"/>
          <w:szCs w:val="32"/>
        </w:rPr>
        <w:t>express</w:t>
      </w:r>
      <w:r w:rsidR="0062081F">
        <w:rPr>
          <w:rFonts w:ascii="Times New Roman" w:eastAsia="SimSun" w:hAnsi="Times New Roman" w:cs="Times New Roman"/>
          <w:b/>
          <w:bCs/>
          <w:color w:val="000000"/>
          <w:kern w:val="0"/>
          <w:sz w:val="44"/>
          <w:szCs w:val="32"/>
        </w:rPr>
        <w:t>way</w:t>
      </w:r>
      <w:r w:rsidR="0062081F" w:rsidRPr="008B14DB">
        <w:rPr>
          <w:rFonts w:ascii="Times New Roman" w:eastAsia="SimSun" w:hAnsi="Times New Roman" w:cs="Times New Roman"/>
          <w:b/>
          <w:bCs/>
          <w:color w:val="000000"/>
          <w:kern w:val="0"/>
          <w:sz w:val="44"/>
          <w:szCs w:val="32"/>
        </w:rPr>
        <w:t xml:space="preserve"> </w:t>
      </w:r>
      <w:r w:rsidR="0062081F">
        <w:rPr>
          <w:rFonts w:ascii="Times New Roman" w:eastAsia="SimSun" w:hAnsi="Times New Roman" w:cs="Times New Roman"/>
          <w:b/>
          <w:bCs/>
          <w:color w:val="000000"/>
          <w:kern w:val="0"/>
          <w:sz w:val="44"/>
          <w:szCs w:val="32"/>
        </w:rPr>
        <w:t>sub-projects</w:t>
      </w:r>
      <w:r w:rsidRPr="008B14DB">
        <w:rPr>
          <w:rFonts w:ascii="Times New Roman" w:eastAsia="SimSun" w:hAnsi="Times New Roman" w:cs="Times New Roman"/>
          <w:b/>
          <w:bCs/>
          <w:color w:val="000000"/>
          <w:kern w:val="0"/>
          <w:sz w:val="44"/>
          <w:szCs w:val="32"/>
        </w:rPr>
        <w:t xml:space="preserve"> </w:t>
      </w:r>
      <w:r w:rsidR="0061557A">
        <w:rPr>
          <w:rFonts w:ascii="Times New Roman" w:eastAsia="SimSun" w:hAnsi="Times New Roman" w:cs="Times New Roman"/>
          <w:b/>
          <w:bCs/>
          <w:color w:val="000000"/>
          <w:kern w:val="0"/>
          <w:sz w:val="44"/>
          <w:szCs w:val="32"/>
        </w:rPr>
        <w:t>during construction</w:t>
      </w:r>
    </w:p>
    <w:p w14:paraId="11632ED3" w14:textId="77777777" w:rsidR="00C91C10" w:rsidRPr="0062081F" w:rsidRDefault="00C91C10" w:rsidP="00C91C10">
      <w:pPr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bookmarkStart w:id="0" w:name="_GoBack"/>
      <w:bookmarkEnd w:id="0"/>
    </w:p>
    <w:p w14:paraId="25080BE0" w14:textId="77777777" w:rsidR="00C91C10" w:rsidRPr="00D94350" w:rsidRDefault="00C91C10" w:rsidP="00C91C10">
      <w:pPr>
        <w:jc w:val="left"/>
        <w:rPr>
          <w:rFonts w:ascii="Times New Roman" w:hAnsi="Times New Roman" w:cs="Times New Roman"/>
          <w:noProof/>
          <w:sz w:val="18"/>
        </w:rPr>
      </w:pPr>
    </w:p>
    <w:p w14:paraId="40BC6532" w14:textId="77777777" w:rsidR="00C91C10" w:rsidRPr="00D94350" w:rsidRDefault="00C91C10" w:rsidP="00C91C10">
      <w:pPr>
        <w:jc w:val="left"/>
        <w:rPr>
          <w:rFonts w:ascii="Times New Roman" w:hAnsi="Times New Roman" w:cs="Times New Roman"/>
          <w:noProof/>
          <w:sz w:val="18"/>
        </w:rPr>
      </w:pPr>
    </w:p>
    <w:p w14:paraId="4D39DF4E" w14:textId="14DEBE03" w:rsidR="00427B48" w:rsidRPr="00D94350" w:rsidRDefault="00427B48" w:rsidP="00427B48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32"/>
        </w:rPr>
      </w:pPr>
      <w:bookmarkStart w:id="1" w:name="OLE_LINK39"/>
      <w:bookmarkStart w:id="2" w:name="OLE_LINK40"/>
      <w:proofErr w:type="spellStart"/>
      <w:r w:rsidRPr="00D94350">
        <w:rPr>
          <w:rFonts w:ascii="Times New Roman" w:eastAsia="宋体" w:hAnsi="Times New Roman" w:cs="Times New Roman"/>
          <w:color w:val="000000" w:themeColor="text1"/>
          <w:sz w:val="24"/>
          <w:szCs w:val="32"/>
        </w:rPr>
        <w:t>Yimiao</w:t>
      </w:r>
      <w:proofErr w:type="spellEnd"/>
      <w:r w:rsidRPr="00D94350">
        <w:rPr>
          <w:rFonts w:ascii="Times New Roman" w:eastAsia="宋体" w:hAnsi="Times New Roman" w:cs="Times New Roman"/>
          <w:color w:val="000000" w:themeColor="text1"/>
          <w:sz w:val="24"/>
          <w:szCs w:val="32"/>
        </w:rPr>
        <w:t xml:space="preserve"> Huang</w:t>
      </w:r>
      <w:r w:rsidRPr="00D94350">
        <w:rPr>
          <w:rFonts w:ascii="Times New Roman" w:eastAsia="宋体" w:hAnsi="Times New Roman" w:cs="Times New Roman"/>
          <w:color w:val="000000" w:themeColor="text1"/>
          <w:sz w:val="24"/>
          <w:szCs w:val="32"/>
          <w:vertAlign w:val="superscript"/>
        </w:rPr>
        <w:t>1</w:t>
      </w:r>
      <w:r w:rsidRPr="00D94350">
        <w:rPr>
          <w:rFonts w:ascii="Times New Roman" w:eastAsia="宋体" w:hAnsi="Times New Roman" w:cs="Times New Roman"/>
          <w:color w:val="000000" w:themeColor="text1"/>
          <w:sz w:val="24"/>
          <w:szCs w:val="32"/>
        </w:rPr>
        <w:t xml:space="preserve">, </w:t>
      </w:r>
      <w:proofErr w:type="spellStart"/>
      <w:r w:rsidRPr="00D94350">
        <w:rPr>
          <w:rFonts w:ascii="Times New Roman" w:eastAsia="宋体" w:hAnsi="Times New Roman" w:cs="Times New Roman"/>
          <w:color w:val="000000" w:themeColor="text1"/>
          <w:sz w:val="24"/>
          <w:szCs w:val="32"/>
        </w:rPr>
        <w:t>Xiaokuan</w:t>
      </w:r>
      <w:proofErr w:type="spellEnd"/>
      <w:r w:rsidRPr="00D94350">
        <w:rPr>
          <w:rFonts w:ascii="Times New Roman" w:eastAsia="宋体" w:hAnsi="Times New Roman" w:cs="Times New Roman"/>
          <w:color w:val="000000" w:themeColor="text1"/>
          <w:sz w:val="24"/>
          <w:szCs w:val="32"/>
        </w:rPr>
        <w:t xml:space="preserve"> Zhao</w:t>
      </w:r>
      <w:r w:rsidRPr="00D94350">
        <w:rPr>
          <w:rFonts w:ascii="Times New Roman" w:eastAsia="宋体" w:hAnsi="Times New Roman" w:cs="Times New Roman"/>
          <w:color w:val="000000" w:themeColor="text1"/>
          <w:sz w:val="24"/>
          <w:szCs w:val="32"/>
          <w:vertAlign w:val="superscript"/>
        </w:rPr>
        <w:t>1</w:t>
      </w:r>
      <w:r w:rsidRPr="00D94350">
        <w:rPr>
          <w:rFonts w:ascii="Times New Roman" w:eastAsia="宋体" w:hAnsi="Times New Roman" w:cs="Times New Roman"/>
          <w:color w:val="000000" w:themeColor="text1"/>
          <w:sz w:val="24"/>
          <w:szCs w:val="32"/>
        </w:rPr>
        <w:t>, Ruochen Zhang</w:t>
      </w:r>
      <w:r w:rsidRPr="00D94350">
        <w:rPr>
          <w:rFonts w:ascii="Times New Roman" w:eastAsia="宋体" w:hAnsi="Times New Roman" w:cs="Times New Roman"/>
          <w:color w:val="000000" w:themeColor="text1"/>
          <w:sz w:val="24"/>
          <w:szCs w:val="32"/>
          <w:vertAlign w:val="superscript"/>
        </w:rPr>
        <w:t>1</w:t>
      </w:r>
      <w:r w:rsidR="008B14DB">
        <w:rPr>
          <w:rFonts w:ascii="Times New Roman" w:eastAsia="宋体" w:hAnsi="Times New Roman" w:cs="Times New Roman" w:hint="eastAsia"/>
          <w:color w:val="000000" w:themeColor="text1"/>
          <w:sz w:val="24"/>
          <w:szCs w:val="32"/>
          <w:vertAlign w:val="superscript"/>
        </w:rPr>
        <w:t>*</w:t>
      </w:r>
      <w:r w:rsidRPr="00D94350">
        <w:rPr>
          <w:rFonts w:ascii="Times New Roman" w:eastAsia="宋体" w:hAnsi="Times New Roman" w:cs="Times New Roman"/>
          <w:color w:val="000000" w:themeColor="text1"/>
          <w:sz w:val="24"/>
          <w:szCs w:val="32"/>
        </w:rPr>
        <w:t xml:space="preserve">, </w:t>
      </w:r>
      <w:proofErr w:type="spellStart"/>
      <w:r w:rsidR="00211C74">
        <w:rPr>
          <w:rFonts w:ascii="Times New Roman" w:eastAsia="宋体" w:hAnsi="Times New Roman" w:cs="Times New Roman"/>
          <w:color w:val="000000" w:themeColor="text1"/>
          <w:sz w:val="24"/>
          <w:szCs w:val="32"/>
        </w:rPr>
        <w:t>Panpan</w:t>
      </w:r>
      <w:proofErr w:type="spellEnd"/>
      <w:r w:rsidR="00211C74">
        <w:rPr>
          <w:rFonts w:ascii="Times New Roman" w:eastAsia="宋体" w:hAnsi="Times New Roman" w:cs="Times New Roman"/>
          <w:color w:val="000000" w:themeColor="text1"/>
          <w:sz w:val="24"/>
          <w:szCs w:val="32"/>
        </w:rPr>
        <w:t xml:space="preserve"> Xie</w:t>
      </w:r>
      <w:r w:rsidR="00211C74" w:rsidRPr="00211C74">
        <w:rPr>
          <w:rFonts w:ascii="Times New Roman" w:eastAsia="宋体" w:hAnsi="Times New Roman" w:cs="Times New Roman"/>
          <w:color w:val="000000" w:themeColor="text1"/>
          <w:sz w:val="24"/>
          <w:szCs w:val="32"/>
          <w:vertAlign w:val="superscript"/>
        </w:rPr>
        <w:t>1</w:t>
      </w:r>
      <w:r w:rsidR="00211C74">
        <w:rPr>
          <w:rFonts w:ascii="Times New Roman" w:eastAsia="宋体" w:hAnsi="Times New Roman" w:cs="Times New Roman"/>
          <w:color w:val="000000" w:themeColor="text1"/>
          <w:sz w:val="24"/>
          <w:szCs w:val="32"/>
        </w:rPr>
        <w:t xml:space="preserve">, </w:t>
      </w:r>
      <w:proofErr w:type="spellStart"/>
      <w:r w:rsidRPr="00D94350">
        <w:rPr>
          <w:rFonts w:ascii="Times New Roman" w:eastAsia="宋体" w:hAnsi="Times New Roman" w:cs="Times New Roman"/>
          <w:color w:val="000000" w:themeColor="text1"/>
          <w:sz w:val="24"/>
          <w:szCs w:val="32"/>
        </w:rPr>
        <w:t>Guixiang</w:t>
      </w:r>
      <w:proofErr w:type="spellEnd"/>
      <w:r w:rsidRPr="00D94350">
        <w:rPr>
          <w:rFonts w:ascii="Times New Roman" w:eastAsia="宋体" w:hAnsi="Times New Roman" w:cs="Times New Roman"/>
          <w:color w:val="000000" w:themeColor="text1"/>
          <w:sz w:val="24"/>
          <w:szCs w:val="32"/>
        </w:rPr>
        <w:t xml:space="preserve"> Xue</w:t>
      </w:r>
      <w:r w:rsidRPr="00D94350">
        <w:rPr>
          <w:rFonts w:ascii="Times New Roman" w:eastAsia="宋体" w:hAnsi="Times New Roman" w:cs="Times New Roman"/>
          <w:color w:val="000000" w:themeColor="text1"/>
          <w:sz w:val="24"/>
          <w:szCs w:val="32"/>
          <w:vertAlign w:val="superscript"/>
        </w:rPr>
        <w:t>2</w:t>
      </w:r>
      <w:r w:rsidRPr="00D94350">
        <w:rPr>
          <w:rFonts w:ascii="Times New Roman" w:eastAsia="宋体" w:hAnsi="Times New Roman" w:cs="Times New Roman"/>
          <w:color w:val="000000" w:themeColor="text1"/>
          <w:sz w:val="24"/>
          <w:szCs w:val="32"/>
        </w:rPr>
        <w:t xml:space="preserve">, </w:t>
      </w:r>
      <w:proofErr w:type="spellStart"/>
      <w:r w:rsidRPr="00D94350">
        <w:rPr>
          <w:rFonts w:ascii="Times New Roman" w:eastAsia="宋体" w:hAnsi="Times New Roman" w:cs="Times New Roman"/>
          <w:color w:val="000000" w:themeColor="text1"/>
          <w:sz w:val="24"/>
          <w:szCs w:val="32"/>
        </w:rPr>
        <w:t>Guowei</w:t>
      </w:r>
      <w:proofErr w:type="spellEnd"/>
      <w:r w:rsidRPr="00D94350">
        <w:rPr>
          <w:rFonts w:ascii="Times New Roman" w:eastAsia="宋体" w:hAnsi="Times New Roman" w:cs="Times New Roman"/>
          <w:color w:val="000000" w:themeColor="text1"/>
          <w:sz w:val="24"/>
          <w:szCs w:val="32"/>
        </w:rPr>
        <w:t xml:space="preserve"> Ma</w:t>
      </w:r>
      <w:r w:rsidRPr="00D94350">
        <w:rPr>
          <w:rFonts w:ascii="Times New Roman" w:eastAsia="宋体" w:hAnsi="Times New Roman" w:cs="Times New Roman"/>
          <w:color w:val="000000" w:themeColor="text1"/>
          <w:sz w:val="24"/>
          <w:szCs w:val="32"/>
          <w:vertAlign w:val="superscript"/>
        </w:rPr>
        <w:t>1</w:t>
      </w:r>
    </w:p>
    <w:p w14:paraId="1D8246B6" w14:textId="40389FE8" w:rsidR="006B7301" w:rsidRPr="00D94350" w:rsidRDefault="006B7301" w:rsidP="006B7301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bookmarkEnd w:id="1"/>
    <w:bookmarkEnd w:id="2"/>
    <w:p w14:paraId="29DF759B" w14:textId="77777777" w:rsidR="006B7301" w:rsidRPr="00D94350" w:rsidRDefault="006B7301" w:rsidP="006B7301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0E55FEEE" w14:textId="77777777" w:rsidR="00427B48" w:rsidRPr="008B14DB" w:rsidRDefault="00427B48" w:rsidP="008B14D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  <w:r w:rsidRPr="008B14DB">
        <w:rPr>
          <w:rFonts w:ascii="Times New Roman" w:eastAsia="Times New Roman" w:hAnsi="Times New Roman" w:cs="Times New Roman"/>
          <w:sz w:val="24"/>
          <w:szCs w:val="24"/>
          <w:lang w:eastAsia="zh-TW"/>
        </w:rPr>
        <w:t>1 School of Civil and Transportation Engineering, Hebei University of Technology, Tianjin, 300401, China</w:t>
      </w:r>
    </w:p>
    <w:p w14:paraId="3F4555AE" w14:textId="14219840" w:rsidR="00C91C10" w:rsidRPr="008B14DB" w:rsidRDefault="00427B48" w:rsidP="008B14D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  <w:r w:rsidRPr="008B14DB">
        <w:rPr>
          <w:rFonts w:ascii="Times New Roman" w:eastAsia="Times New Roman" w:hAnsi="Times New Roman" w:cs="Times New Roman"/>
          <w:sz w:val="24"/>
          <w:szCs w:val="24"/>
          <w:lang w:eastAsia="zh-TW"/>
        </w:rPr>
        <w:t>2 School of Artificial Intelligence, Hebei University of Technology, Tianjin, 300401, China</w:t>
      </w:r>
    </w:p>
    <w:p w14:paraId="532270E1" w14:textId="336DCDFD" w:rsidR="00427B48" w:rsidRPr="00D94350" w:rsidRDefault="00427B48" w:rsidP="00C91C10">
      <w:pPr>
        <w:spacing w:line="276" w:lineRule="auto"/>
        <w:rPr>
          <w:rFonts w:ascii="Times New Roman" w:eastAsia="PMingLiU" w:hAnsi="Times New Roman" w:cs="Times New Roman"/>
          <w:szCs w:val="21"/>
          <w:lang w:eastAsia="zh-TW"/>
        </w:rPr>
      </w:pPr>
    </w:p>
    <w:p w14:paraId="16843D47" w14:textId="2B6B04D6" w:rsidR="009C468E" w:rsidRPr="00D94350" w:rsidRDefault="009C468E" w:rsidP="00C91C10">
      <w:pPr>
        <w:spacing w:line="276" w:lineRule="auto"/>
        <w:rPr>
          <w:rFonts w:ascii="Times New Roman" w:eastAsia="PMingLiU" w:hAnsi="Times New Roman" w:cs="Times New Roman"/>
          <w:szCs w:val="21"/>
          <w:lang w:eastAsia="zh-TW"/>
        </w:rPr>
      </w:pPr>
    </w:p>
    <w:p w14:paraId="43A5510C" w14:textId="77777777" w:rsidR="009C468E" w:rsidRPr="00D94350" w:rsidRDefault="009C468E" w:rsidP="00C91C10">
      <w:pPr>
        <w:spacing w:line="276" w:lineRule="auto"/>
        <w:rPr>
          <w:rFonts w:ascii="Times New Roman" w:eastAsia="PMingLiU" w:hAnsi="Times New Roman" w:cs="Times New Roman"/>
          <w:szCs w:val="21"/>
          <w:lang w:eastAsia="zh-TW"/>
        </w:rPr>
      </w:pPr>
    </w:p>
    <w:p w14:paraId="758B115C" w14:textId="3239C62D" w:rsidR="00427B48" w:rsidRPr="00D94350" w:rsidRDefault="00427B48" w:rsidP="00C91C10">
      <w:pPr>
        <w:spacing w:line="276" w:lineRule="auto"/>
        <w:rPr>
          <w:rFonts w:ascii="Times New Roman" w:eastAsia="PMingLiU" w:hAnsi="Times New Roman" w:cs="Times New Roman"/>
          <w:szCs w:val="21"/>
          <w:lang w:eastAsia="zh-TW"/>
        </w:rPr>
      </w:pPr>
    </w:p>
    <w:p w14:paraId="6D7486EF" w14:textId="77777777" w:rsidR="00427B48" w:rsidRPr="00D94350" w:rsidRDefault="00427B48" w:rsidP="00C91C10">
      <w:pPr>
        <w:spacing w:line="276" w:lineRule="auto"/>
        <w:rPr>
          <w:rFonts w:ascii="Times New Roman" w:eastAsia="PMingLiU" w:hAnsi="Times New Roman" w:cs="Times New Roman"/>
          <w:szCs w:val="21"/>
          <w:lang w:eastAsia="zh-TW"/>
        </w:rPr>
      </w:pPr>
    </w:p>
    <w:p w14:paraId="2574C19E" w14:textId="02361BC4" w:rsidR="008B14DB" w:rsidRPr="008B14DB" w:rsidRDefault="00C91C10" w:rsidP="008B14DB">
      <w:pPr>
        <w:spacing w:line="360" w:lineRule="auto"/>
        <w:rPr>
          <w:rFonts w:ascii="Times New Roman" w:eastAsia="SimSun" w:hAnsi="Times New Roman" w:cs="Times New Roman"/>
          <w:color w:val="000000"/>
          <w:kern w:val="0"/>
          <w:sz w:val="24"/>
          <w:szCs w:val="32"/>
        </w:rPr>
      </w:pPr>
      <w:r w:rsidRPr="00D94350">
        <w:rPr>
          <w:rFonts w:ascii="Times New Roman" w:eastAsia="Times New Roman" w:hAnsi="Times New Roman" w:cs="Times New Roman"/>
          <w:szCs w:val="21"/>
          <w:lang w:eastAsia="zh-TW"/>
        </w:rPr>
        <w:br/>
      </w:r>
      <w:r w:rsidR="008B14DB" w:rsidRPr="008B14DB">
        <w:rPr>
          <w:rFonts w:ascii="Times New Roman" w:eastAsia="SimSun" w:hAnsi="Times New Roman" w:cs="Times New Roman"/>
          <w:color w:val="000000"/>
          <w:kern w:val="0"/>
          <w:sz w:val="24"/>
          <w:szCs w:val="32"/>
        </w:rPr>
        <w:t xml:space="preserve">*Corresponding author e-mail:  </w:t>
      </w:r>
      <w:hyperlink r:id="rId8" w:history="1">
        <w:r w:rsidR="008927E3" w:rsidRPr="003C39A0">
          <w:rPr>
            <w:rStyle w:val="a8"/>
            <w:rFonts w:ascii="Times New Roman" w:eastAsia="SimSun" w:hAnsi="Times New Roman" w:cs="Times New Roman"/>
            <w:kern w:val="0"/>
            <w:sz w:val="24"/>
            <w:szCs w:val="32"/>
          </w:rPr>
          <w:t>zhrch1027@163.com</w:t>
        </w:r>
      </w:hyperlink>
      <w:r w:rsidR="008927E3">
        <w:rPr>
          <w:rFonts w:ascii="Times New Roman" w:eastAsia="SimSun" w:hAnsi="Times New Roman" w:cs="Times New Roman"/>
          <w:color w:val="000000"/>
          <w:kern w:val="0"/>
          <w:sz w:val="24"/>
          <w:szCs w:val="32"/>
        </w:rPr>
        <w:t xml:space="preserve"> (Ruochen Zhang)</w:t>
      </w:r>
    </w:p>
    <w:p w14:paraId="0635CA0C" w14:textId="166B1797" w:rsidR="00C91C10" w:rsidRPr="00D94350" w:rsidRDefault="009C468E" w:rsidP="00C91C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43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94E14F" w14:textId="77777777" w:rsidR="00C91C10" w:rsidRPr="00D94350" w:rsidRDefault="00C91C10" w:rsidP="00C91C10">
      <w:pPr>
        <w:jc w:val="left"/>
        <w:rPr>
          <w:rFonts w:ascii="Times New Roman" w:hAnsi="Times New Roman" w:cs="Times New Roman"/>
          <w:noProof/>
          <w:sz w:val="18"/>
        </w:rPr>
      </w:pPr>
    </w:p>
    <w:p w14:paraId="4799FBEF" w14:textId="3037B07C" w:rsidR="00ED6167" w:rsidRPr="00D94350" w:rsidRDefault="00ED6167" w:rsidP="00ED6167">
      <w:pPr>
        <w:jc w:val="left"/>
        <w:rPr>
          <w:rFonts w:ascii="Times New Roman" w:hAnsi="Times New Roman" w:cs="Times New Roman"/>
          <w:noProof/>
          <w:sz w:val="18"/>
        </w:rPr>
      </w:pPr>
    </w:p>
    <w:p w14:paraId="637A6088" w14:textId="77777777" w:rsidR="00C91C10" w:rsidRDefault="00C91C10" w:rsidP="00ED6167">
      <w:pPr>
        <w:jc w:val="left"/>
        <w:rPr>
          <w:rFonts w:ascii="Times New Roman" w:hAnsi="Times New Roman" w:cs="Times New Roman"/>
          <w:noProof/>
          <w:sz w:val="18"/>
        </w:rPr>
      </w:pPr>
    </w:p>
    <w:p w14:paraId="3597DD4D" w14:textId="77777777" w:rsidR="008B14DB" w:rsidRPr="00D94350" w:rsidRDefault="008B14DB" w:rsidP="00ED6167">
      <w:pPr>
        <w:jc w:val="left"/>
        <w:rPr>
          <w:rFonts w:ascii="Times New Roman" w:hAnsi="Times New Roman" w:cs="Times New Roman"/>
          <w:noProof/>
          <w:sz w:val="18"/>
        </w:rPr>
      </w:pPr>
    </w:p>
    <w:p w14:paraId="7962C8E0" w14:textId="77777777" w:rsidR="008447DF" w:rsidRPr="00D94350" w:rsidRDefault="008447DF" w:rsidP="00ED6167">
      <w:pPr>
        <w:jc w:val="left"/>
        <w:rPr>
          <w:rFonts w:ascii="Times New Roman" w:hAnsi="Times New Roman" w:cs="Times New Roman"/>
          <w:noProof/>
          <w:sz w:val="18"/>
        </w:rPr>
      </w:pPr>
    </w:p>
    <w:p w14:paraId="5D7045AD" w14:textId="7CB130CE" w:rsidR="00A92281" w:rsidRPr="00D94350" w:rsidRDefault="00FE6AFB" w:rsidP="0059793B">
      <w:pPr>
        <w:outlineLvl w:val="0"/>
        <w:rPr>
          <w:rFonts w:ascii="Times New Roman" w:hAnsi="Times New Roman" w:cs="Times New Roman"/>
          <w:b/>
          <w:noProof/>
          <w:sz w:val="44"/>
        </w:rPr>
      </w:pPr>
      <w:r w:rsidRPr="00D94350">
        <w:rPr>
          <w:rFonts w:ascii="Times New Roman" w:hAnsi="Times New Roman" w:cs="Times New Roman"/>
          <w:b/>
          <w:noProof/>
          <w:sz w:val="44"/>
        </w:rPr>
        <w:t>Supporting Information</w:t>
      </w:r>
    </w:p>
    <w:p w14:paraId="73E39215" w14:textId="77777777" w:rsidR="008B691D" w:rsidRPr="00D94350" w:rsidRDefault="008B691D" w:rsidP="008B691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4BE80CE" w14:textId="77777777" w:rsidR="008B691D" w:rsidRPr="00D94350" w:rsidRDefault="008B691D" w:rsidP="008B691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943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Summary</w:t>
      </w:r>
    </w:p>
    <w:p w14:paraId="3B60148F" w14:textId="77777777" w:rsidR="008B691D" w:rsidRPr="00D94350" w:rsidRDefault="008B691D" w:rsidP="008B691D">
      <w:pPr>
        <w:jc w:val="left"/>
        <w:rPr>
          <w:rFonts w:ascii="Times New Roman" w:hAnsi="Times New Roman" w:cs="Times New Roman"/>
          <w:noProof/>
          <w:sz w:val="18"/>
        </w:rPr>
      </w:pPr>
    </w:p>
    <w:p w14:paraId="700194DA" w14:textId="4606DDF3" w:rsidR="008B691D" w:rsidRPr="00D94350" w:rsidRDefault="008B691D" w:rsidP="008B691D">
      <w:pPr>
        <w:spacing w:line="360" w:lineRule="auto"/>
        <w:jc w:val="left"/>
        <w:outlineLvl w:val="0"/>
        <w:rPr>
          <w:rFonts w:ascii="Times New Roman" w:hAnsi="Times New Roman" w:cs="Times New Roman"/>
          <w:noProof/>
          <w:sz w:val="24"/>
        </w:rPr>
      </w:pPr>
      <w:r w:rsidRPr="00D94350">
        <w:rPr>
          <w:rFonts w:ascii="Times New Roman" w:hAnsi="Times New Roman" w:cs="Times New Roman"/>
          <w:noProof/>
          <w:sz w:val="24"/>
        </w:rPr>
        <w:t>Number of Pages: Page S1–Page S</w:t>
      </w:r>
      <w:r w:rsidR="00D7675C">
        <w:rPr>
          <w:rFonts w:ascii="Times New Roman" w:hAnsi="Times New Roman" w:cs="Times New Roman"/>
          <w:noProof/>
          <w:sz w:val="24"/>
        </w:rPr>
        <w:t>9</w:t>
      </w:r>
    </w:p>
    <w:p w14:paraId="07B86669" w14:textId="169F7565" w:rsidR="008B691D" w:rsidRPr="00D94350" w:rsidRDefault="008B691D" w:rsidP="008B691D">
      <w:pPr>
        <w:spacing w:line="360" w:lineRule="auto"/>
        <w:jc w:val="left"/>
        <w:outlineLvl w:val="0"/>
        <w:rPr>
          <w:rFonts w:ascii="Times New Roman" w:hAnsi="Times New Roman" w:cs="Times New Roman"/>
          <w:noProof/>
          <w:sz w:val="24"/>
        </w:rPr>
      </w:pPr>
      <w:r w:rsidRPr="00D94350">
        <w:rPr>
          <w:rFonts w:ascii="Times New Roman" w:hAnsi="Times New Roman" w:cs="Times New Roman"/>
          <w:noProof/>
          <w:sz w:val="24"/>
        </w:rPr>
        <w:t>Number of Texts: Text S1</w:t>
      </w:r>
    </w:p>
    <w:p w14:paraId="79FD8EF3" w14:textId="01C0EACA" w:rsidR="008B691D" w:rsidRDefault="008B691D" w:rsidP="008B691D">
      <w:pPr>
        <w:spacing w:line="360" w:lineRule="auto"/>
        <w:jc w:val="left"/>
        <w:rPr>
          <w:rFonts w:ascii="Times New Roman" w:hAnsi="Times New Roman" w:cs="Times New Roman"/>
          <w:noProof/>
          <w:sz w:val="24"/>
        </w:rPr>
      </w:pPr>
      <w:r w:rsidRPr="00D94350">
        <w:rPr>
          <w:rFonts w:ascii="Times New Roman" w:hAnsi="Times New Roman" w:cs="Times New Roman"/>
          <w:noProof/>
          <w:sz w:val="24"/>
        </w:rPr>
        <w:t>Number of Tables: Table S1-Table S</w:t>
      </w:r>
      <w:r w:rsidR="00AC3409">
        <w:rPr>
          <w:rFonts w:ascii="Times New Roman" w:hAnsi="Times New Roman" w:cs="Times New Roman"/>
          <w:noProof/>
          <w:sz w:val="24"/>
        </w:rPr>
        <w:t>6</w:t>
      </w:r>
    </w:p>
    <w:p w14:paraId="4B5217BA" w14:textId="6AAF68CD" w:rsidR="00DA6691" w:rsidRPr="00D94350" w:rsidRDefault="00DA6691" w:rsidP="008B691D">
      <w:pPr>
        <w:spacing w:line="360" w:lineRule="auto"/>
        <w:jc w:val="left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Number of </w:t>
      </w:r>
      <w:r w:rsidR="00AC3409">
        <w:rPr>
          <w:rFonts w:ascii="Times New Roman" w:hAnsi="Times New Roman" w:cs="Times New Roman"/>
          <w:noProof/>
          <w:sz w:val="24"/>
        </w:rPr>
        <w:t>Figures: Figure S1-Figure S3</w:t>
      </w:r>
    </w:p>
    <w:p w14:paraId="21A45496" w14:textId="77777777" w:rsidR="008B691D" w:rsidRPr="00D94350" w:rsidRDefault="008B691D" w:rsidP="008B691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7"/>
        <w:tblpPr w:leftFromText="180" w:rightFromText="180" w:vertAnchor="text" w:horzAnchor="page" w:tblpX="1285" w:tblpY="1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0"/>
        <w:gridCol w:w="7794"/>
      </w:tblGrid>
      <w:tr w:rsidR="008B691D" w:rsidRPr="00D94350" w14:paraId="0D416791" w14:textId="77777777" w:rsidTr="00DA6691">
        <w:trPr>
          <w:trHeight w:val="510"/>
        </w:trPr>
        <w:tc>
          <w:tcPr>
            <w:tcW w:w="1640" w:type="dxa"/>
          </w:tcPr>
          <w:p w14:paraId="3FA55C01" w14:textId="77777777" w:rsidR="008B691D" w:rsidRPr="00D94350" w:rsidRDefault="008B691D" w:rsidP="00DA6691">
            <w:pPr>
              <w:adjustRightInd w:val="0"/>
              <w:snapToGrid w:val="0"/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D94350">
              <w:rPr>
                <w:rFonts w:ascii="Times New Roman" w:hAnsi="Times New Roman" w:cs="Times New Roman"/>
                <w:b/>
                <w:noProof/>
                <w:sz w:val="24"/>
              </w:rPr>
              <w:t>Text S1</w:t>
            </w:r>
          </w:p>
        </w:tc>
        <w:tc>
          <w:tcPr>
            <w:tcW w:w="7794" w:type="dxa"/>
          </w:tcPr>
          <w:p w14:paraId="45C76383" w14:textId="146A249C" w:rsidR="00AC3409" w:rsidRPr="00AC3409" w:rsidRDefault="007726E9" w:rsidP="00DA6691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Calculation of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gas pollutant</w:t>
            </w:r>
            <w:r w:rsidR="00701F8A">
              <w:rPr>
                <w:rFonts w:ascii="Times New Roman" w:eastAsia="宋体" w:hAnsi="Times New Roman" w:cs="Times New Roman"/>
                <w:sz w:val="24"/>
              </w:rPr>
              <w:t>s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concentration</w:t>
            </w:r>
          </w:p>
        </w:tc>
      </w:tr>
      <w:tr w:rsidR="00AC3409" w:rsidRPr="00D94350" w14:paraId="48B12AB5" w14:textId="77777777" w:rsidTr="00DA6691">
        <w:trPr>
          <w:trHeight w:val="510"/>
        </w:trPr>
        <w:tc>
          <w:tcPr>
            <w:tcW w:w="1640" w:type="dxa"/>
          </w:tcPr>
          <w:p w14:paraId="2F84D882" w14:textId="7AA96622" w:rsidR="00AC3409" w:rsidRPr="00D94350" w:rsidRDefault="00AC3409" w:rsidP="00DA6691">
            <w:pPr>
              <w:adjustRightInd w:val="0"/>
              <w:snapToGrid w:val="0"/>
              <w:rPr>
                <w:rFonts w:ascii="Times New Roman" w:hAnsi="Times New Roman" w:cs="Times New Roman"/>
                <w:b/>
                <w:noProof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Table S1</w:t>
            </w:r>
          </w:p>
        </w:tc>
        <w:tc>
          <w:tcPr>
            <w:tcW w:w="7794" w:type="dxa"/>
          </w:tcPr>
          <w:p w14:paraId="1672AF06" w14:textId="25F5BE95" w:rsidR="00AC3409" w:rsidRDefault="00211C74" w:rsidP="00DA6691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Inventory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of</w:t>
            </w:r>
            <w:r w:rsidRPr="002E6CE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materials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and energy</w:t>
            </w:r>
            <w:r w:rsidRPr="002E6CE5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consumption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during expressway construction</w:t>
            </w:r>
          </w:p>
        </w:tc>
      </w:tr>
      <w:tr w:rsidR="008B691D" w:rsidRPr="00D94350" w14:paraId="3D0261DA" w14:textId="77777777" w:rsidTr="00DA6691">
        <w:trPr>
          <w:trHeight w:val="510"/>
        </w:trPr>
        <w:tc>
          <w:tcPr>
            <w:tcW w:w="1640" w:type="dxa"/>
          </w:tcPr>
          <w:p w14:paraId="63D5FA00" w14:textId="17F7751C" w:rsidR="008B691D" w:rsidRPr="00D94350" w:rsidRDefault="008B691D" w:rsidP="00DA6691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 w:rsidRPr="00D94350">
              <w:rPr>
                <w:rFonts w:ascii="Times New Roman" w:hAnsi="Times New Roman" w:cs="Times New Roman"/>
                <w:b/>
                <w:noProof/>
                <w:sz w:val="24"/>
              </w:rPr>
              <w:t>Table S</w:t>
            </w:r>
            <w:r w:rsidR="00AC3409">
              <w:rPr>
                <w:rFonts w:ascii="Times New Roman" w:hAnsi="Times New Roman" w:cs="Times New Roman"/>
                <w:b/>
                <w:noProof/>
                <w:sz w:val="24"/>
              </w:rPr>
              <w:t>2</w:t>
            </w:r>
          </w:p>
        </w:tc>
        <w:tc>
          <w:tcPr>
            <w:tcW w:w="7794" w:type="dxa"/>
          </w:tcPr>
          <w:p w14:paraId="22E4C265" w14:textId="5E5108B1" w:rsidR="008B691D" w:rsidRPr="00D94350" w:rsidRDefault="00C1379A" w:rsidP="00DA6691">
            <w:pPr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Solar radiation </w:t>
            </w:r>
            <w:r w:rsidRPr="008E410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in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modified </w:t>
            </w:r>
            <w:proofErr w:type="spellStart"/>
            <w:r w:rsidRPr="008E410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Pasquill</w:t>
            </w:r>
            <w:proofErr w:type="spellEnd"/>
            <w:r w:rsidRPr="008E410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stability categories</w:t>
            </w:r>
          </w:p>
        </w:tc>
      </w:tr>
      <w:tr w:rsidR="008B691D" w:rsidRPr="00D94350" w14:paraId="77A5544A" w14:textId="77777777" w:rsidTr="00DA6691">
        <w:trPr>
          <w:trHeight w:val="510"/>
        </w:trPr>
        <w:tc>
          <w:tcPr>
            <w:tcW w:w="1640" w:type="dxa"/>
          </w:tcPr>
          <w:p w14:paraId="1F70B4C6" w14:textId="362B69A3" w:rsidR="008B691D" w:rsidRPr="00D94350" w:rsidRDefault="008B691D" w:rsidP="00DA6691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 w:rsidRPr="00D94350">
              <w:rPr>
                <w:rFonts w:ascii="Times New Roman" w:hAnsi="Times New Roman" w:cs="Times New Roman"/>
                <w:b/>
                <w:noProof/>
                <w:sz w:val="24"/>
              </w:rPr>
              <w:t>Table S</w:t>
            </w:r>
            <w:r w:rsidR="00AC3409">
              <w:rPr>
                <w:rFonts w:ascii="Times New Roman" w:hAnsi="Times New Roman" w:cs="Times New Roman"/>
                <w:b/>
                <w:noProof/>
                <w:sz w:val="24"/>
              </w:rPr>
              <w:t>3</w:t>
            </w:r>
          </w:p>
        </w:tc>
        <w:tc>
          <w:tcPr>
            <w:tcW w:w="7794" w:type="dxa"/>
          </w:tcPr>
          <w:p w14:paraId="41D3DBD5" w14:textId="73E54192" w:rsidR="008B691D" w:rsidRPr="00D94350" w:rsidRDefault="00C1379A" w:rsidP="00DA6691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Atmospheric stability </w:t>
            </w:r>
            <w:r w:rsidRPr="008E410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in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modified </w:t>
            </w:r>
            <w:proofErr w:type="spellStart"/>
            <w:r w:rsidRPr="008E410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Pasquill</w:t>
            </w:r>
            <w:proofErr w:type="spellEnd"/>
            <w:r w:rsidRPr="008E410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stability categories</w:t>
            </w:r>
          </w:p>
        </w:tc>
      </w:tr>
      <w:tr w:rsidR="008B691D" w:rsidRPr="00D94350" w14:paraId="63AAD0C4" w14:textId="77777777" w:rsidTr="00DA6691">
        <w:trPr>
          <w:trHeight w:val="510"/>
        </w:trPr>
        <w:tc>
          <w:tcPr>
            <w:tcW w:w="1640" w:type="dxa"/>
          </w:tcPr>
          <w:p w14:paraId="1C9F99E4" w14:textId="12D46F3E" w:rsidR="008B691D" w:rsidRPr="00D94350" w:rsidRDefault="008B691D" w:rsidP="00DA6691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 w:rsidRPr="00D94350">
              <w:rPr>
                <w:rFonts w:ascii="Times New Roman" w:hAnsi="Times New Roman" w:cs="Times New Roman"/>
                <w:b/>
                <w:noProof/>
                <w:sz w:val="24"/>
              </w:rPr>
              <w:t>Table S</w:t>
            </w:r>
            <w:r w:rsidR="00AC3409">
              <w:rPr>
                <w:rFonts w:ascii="Times New Roman" w:hAnsi="Times New Roman" w:cs="Times New Roman"/>
                <w:b/>
                <w:noProof/>
                <w:sz w:val="24"/>
              </w:rPr>
              <w:t>4</w:t>
            </w:r>
          </w:p>
        </w:tc>
        <w:tc>
          <w:tcPr>
            <w:tcW w:w="7794" w:type="dxa"/>
          </w:tcPr>
          <w:p w14:paraId="31DF6ECF" w14:textId="58E2F177" w:rsidR="008B691D" w:rsidRPr="00D94350" w:rsidRDefault="00A8099A" w:rsidP="00DA6691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A8099A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Stability parameter of </w:t>
            </w:r>
            <w:proofErr w:type="spellStart"/>
            <w:r w:rsidRPr="00A8099A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Birgis</w:t>
            </w:r>
            <w:proofErr w:type="spellEnd"/>
            <w:r w:rsidRPr="00A8099A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City diffusion model</w:t>
            </w:r>
          </w:p>
        </w:tc>
      </w:tr>
      <w:tr w:rsidR="009B55C2" w:rsidRPr="00D94350" w14:paraId="4844C876" w14:textId="77777777" w:rsidTr="00DA6691">
        <w:trPr>
          <w:trHeight w:val="510"/>
        </w:trPr>
        <w:tc>
          <w:tcPr>
            <w:tcW w:w="1640" w:type="dxa"/>
          </w:tcPr>
          <w:p w14:paraId="23B626A0" w14:textId="77584C7F" w:rsidR="009B55C2" w:rsidRPr="00D94350" w:rsidRDefault="009B55C2" w:rsidP="00DA6691">
            <w:pPr>
              <w:adjustRightInd w:val="0"/>
              <w:snapToGrid w:val="0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D94350">
              <w:rPr>
                <w:rFonts w:ascii="Times New Roman" w:hAnsi="Times New Roman" w:cs="Times New Roman"/>
                <w:b/>
                <w:noProof/>
                <w:sz w:val="24"/>
              </w:rPr>
              <w:t>Table S</w:t>
            </w:r>
            <w:r w:rsidR="00AC3409">
              <w:rPr>
                <w:rFonts w:ascii="Times New Roman" w:hAnsi="Times New Roman" w:cs="Times New Roman"/>
                <w:b/>
                <w:noProof/>
                <w:sz w:val="24"/>
              </w:rPr>
              <w:t>5</w:t>
            </w:r>
          </w:p>
        </w:tc>
        <w:tc>
          <w:tcPr>
            <w:tcW w:w="7794" w:type="dxa"/>
          </w:tcPr>
          <w:p w14:paraId="1DF482A5" w14:textId="3518D4E2" w:rsidR="009B55C2" w:rsidRPr="00D94350" w:rsidRDefault="00701F8A" w:rsidP="00DA6691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A</w:t>
            </w:r>
            <w:r w:rsidR="00E8033B" w:rsidRPr="00E8033B">
              <w:rPr>
                <w:rFonts w:ascii="Times New Roman" w:eastAsia="宋体" w:hAnsi="Times New Roman" w:cs="Times New Roman"/>
                <w:sz w:val="24"/>
              </w:rPr>
              <w:t>ir pollutant</w:t>
            </w:r>
            <w:r>
              <w:rPr>
                <w:rFonts w:ascii="Times New Roman" w:eastAsia="宋体" w:hAnsi="Times New Roman" w:cs="Times New Roman"/>
                <w:sz w:val="24"/>
              </w:rPr>
              <w:t>s</w:t>
            </w:r>
            <w:r w:rsidR="00E8033B" w:rsidRPr="00E8033B">
              <w:rPr>
                <w:rFonts w:ascii="Times New Roman" w:eastAsia="宋体" w:hAnsi="Times New Roman" w:cs="Times New Roman"/>
                <w:sz w:val="24"/>
              </w:rPr>
              <w:t xml:space="preserve"> concentration change from April to September</w:t>
            </w:r>
          </w:p>
        </w:tc>
      </w:tr>
      <w:tr w:rsidR="009B55C2" w:rsidRPr="00D94350" w14:paraId="11F7421D" w14:textId="77777777" w:rsidTr="00DA6691">
        <w:trPr>
          <w:trHeight w:val="510"/>
        </w:trPr>
        <w:tc>
          <w:tcPr>
            <w:tcW w:w="1640" w:type="dxa"/>
          </w:tcPr>
          <w:p w14:paraId="11CB2C83" w14:textId="3DD635C3" w:rsidR="009B55C2" w:rsidRPr="00D94350" w:rsidRDefault="009B55C2" w:rsidP="00DA6691">
            <w:pPr>
              <w:adjustRightInd w:val="0"/>
              <w:snapToGrid w:val="0"/>
              <w:rPr>
                <w:rFonts w:ascii="Times New Roman" w:hAnsi="Times New Roman" w:cs="Times New Roman"/>
                <w:b/>
                <w:noProof/>
                <w:sz w:val="24"/>
              </w:rPr>
            </w:pPr>
            <w:r w:rsidRPr="00D94350">
              <w:rPr>
                <w:rFonts w:ascii="Times New Roman" w:hAnsi="Times New Roman" w:cs="Times New Roman"/>
                <w:b/>
                <w:noProof/>
                <w:sz w:val="24"/>
              </w:rPr>
              <w:t>Table S</w:t>
            </w:r>
            <w:r w:rsidR="00AC3409">
              <w:rPr>
                <w:rFonts w:ascii="Times New Roman" w:hAnsi="Times New Roman" w:cs="Times New Roman"/>
                <w:b/>
                <w:noProof/>
                <w:sz w:val="24"/>
              </w:rPr>
              <w:t>6</w:t>
            </w:r>
          </w:p>
        </w:tc>
        <w:tc>
          <w:tcPr>
            <w:tcW w:w="7794" w:type="dxa"/>
          </w:tcPr>
          <w:p w14:paraId="3A7768AB" w14:textId="14ABA7E6" w:rsidR="009B55C2" w:rsidRPr="00D94350" w:rsidRDefault="00701F8A" w:rsidP="00DA6691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A</w:t>
            </w:r>
            <w:r w:rsidR="00E8033B">
              <w:rPr>
                <w:rFonts w:ascii="Times New Roman" w:eastAsia="宋体" w:hAnsi="Times New Roman" w:cs="Times New Roman" w:hint="eastAsia"/>
                <w:sz w:val="24"/>
              </w:rPr>
              <w:t>ir</w:t>
            </w:r>
            <w:r w:rsidR="00E8033B">
              <w:rPr>
                <w:rFonts w:ascii="Times New Roman" w:eastAsia="宋体" w:hAnsi="Times New Roman" w:cs="Times New Roman"/>
                <w:sz w:val="24"/>
              </w:rPr>
              <w:t xml:space="preserve"> pollutant</w:t>
            </w:r>
            <w:r>
              <w:rPr>
                <w:rFonts w:ascii="Times New Roman" w:eastAsia="宋体" w:hAnsi="Times New Roman" w:cs="Times New Roman"/>
                <w:sz w:val="24"/>
              </w:rPr>
              <w:t>s</w:t>
            </w:r>
            <w:r w:rsidR="00E8033B">
              <w:rPr>
                <w:rFonts w:ascii="Times New Roman" w:eastAsia="宋体" w:hAnsi="Times New Roman" w:cs="Times New Roman"/>
                <w:sz w:val="24"/>
              </w:rPr>
              <w:t xml:space="preserve"> concentration change f</w:t>
            </w:r>
            <w:r w:rsidR="00E8033B">
              <w:rPr>
                <w:rFonts w:ascii="Times New Roman" w:eastAsia="宋体" w:hAnsi="Times New Roman" w:cs="Times New Roman" w:hint="eastAsia"/>
                <w:sz w:val="24"/>
              </w:rPr>
              <w:t>ro</w:t>
            </w:r>
            <w:r w:rsidR="00E8033B">
              <w:rPr>
                <w:rFonts w:ascii="Times New Roman" w:eastAsia="宋体" w:hAnsi="Times New Roman" w:cs="Times New Roman"/>
                <w:sz w:val="24"/>
              </w:rPr>
              <w:t xml:space="preserve">m </w:t>
            </w:r>
            <w:r w:rsidR="00E8033B"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October to March</w:t>
            </w:r>
          </w:p>
        </w:tc>
      </w:tr>
      <w:tr w:rsidR="00DA6691" w:rsidRPr="00D94350" w14:paraId="3BC6F2E3" w14:textId="77777777" w:rsidTr="00DA6691">
        <w:trPr>
          <w:trHeight w:val="510"/>
        </w:trPr>
        <w:tc>
          <w:tcPr>
            <w:tcW w:w="1640" w:type="dxa"/>
          </w:tcPr>
          <w:p w14:paraId="267915E5" w14:textId="22287027" w:rsidR="00DA6691" w:rsidRPr="00D94350" w:rsidRDefault="00DA6691" w:rsidP="00DA6691">
            <w:pPr>
              <w:adjustRightInd w:val="0"/>
              <w:snapToGrid w:val="0"/>
              <w:rPr>
                <w:rFonts w:ascii="Times New Roman" w:hAnsi="Times New Roman" w:cs="Times New Roman"/>
                <w:b/>
                <w:noProof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Figure S1</w:t>
            </w:r>
          </w:p>
        </w:tc>
        <w:tc>
          <w:tcPr>
            <w:tcW w:w="7794" w:type="dxa"/>
          </w:tcPr>
          <w:p w14:paraId="0E49AEE3" w14:textId="34D03128" w:rsidR="00DA6691" w:rsidRDefault="00DA6691" w:rsidP="00DA6691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AD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Scope and boundary of whole-life cycle environmental impact assessment of expressway construction</w:t>
            </w:r>
          </w:p>
        </w:tc>
      </w:tr>
      <w:tr w:rsidR="00DA6691" w:rsidRPr="00D94350" w14:paraId="4403DB77" w14:textId="77777777" w:rsidTr="00DA6691">
        <w:trPr>
          <w:trHeight w:val="510"/>
        </w:trPr>
        <w:tc>
          <w:tcPr>
            <w:tcW w:w="1640" w:type="dxa"/>
          </w:tcPr>
          <w:p w14:paraId="76C24C9D" w14:textId="2483D5EB" w:rsidR="00DA6691" w:rsidRPr="00D94350" w:rsidRDefault="00DA6691" w:rsidP="00DA6691">
            <w:pPr>
              <w:adjustRightInd w:val="0"/>
              <w:snapToGrid w:val="0"/>
              <w:rPr>
                <w:rFonts w:ascii="Times New Roman" w:hAnsi="Times New Roman" w:cs="Times New Roman"/>
                <w:b/>
                <w:noProof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Figure S2</w:t>
            </w:r>
          </w:p>
        </w:tc>
        <w:tc>
          <w:tcPr>
            <w:tcW w:w="7794" w:type="dxa"/>
          </w:tcPr>
          <w:p w14:paraId="17020844" w14:textId="17AEF7C0" w:rsidR="00DA6691" w:rsidRDefault="00DA6691" w:rsidP="00DA6691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AD5EAF">
              <w:rPr>
                <w:rFonts w:ascii="Times New Roman" w:hAnsi="Times New Roman" w:cs="Times New Roman"/>
                <w:sz w:val="24"/>
                <w:szCs w:val="24"/>
              </w:rPr>
              <w:t>General framework for evaluating the environmental price of pollutants</w:t>
            </w:r>
          </w:p>
        </w:tc>
      </w:tr>
      <w:tr w:rsidR="00DA6691" w:rsidRPr="00D94350" w14:paraId="290FC02E" w14:textId="77777777" w:rsidTr="00DA6691">
        <w:trPr>
          <w:trHeight w:val="468"/>
        </w:trPr>
        <w:tc>
          <w:tcPr>
            <w:tcW w:w="1640" w:type="dxa"/>
          </w:tcPr>
          <w:p w14:paraId="675D9981" w14:textId="64A7187C" w:rsidR="00DA6691" w:rsidRPr="00D94350" w:rsidRDefault="00DA6691" w:rsidP="00DA6691">
            <w:pPr>
              <w:adjustRightInd w:val="0"/>
              <w:snapToGrid w:val="0"/>
              <w:rPr>
                <w:rFonts w:ascii="Times New Roman" w:hAnsi="Times New Roman" w:cs="Times New Roman"/>
                <w:b/>
                <w:noProof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t>Figure S</w:t>
            </w:r>
            <w:r w:rsidR="00AC3409">
              <w:rPr>
                <w:rFonts w:ascii="Times New Roman" w:hAnsi="Times New Roman" w:cs="Times New Roman"/>
                <w:b/>
                <w:noProof/>
                <w:sz w:val="24"/>
              </w:rPr>
              <w:t>3</w:t>
            </w:r>
          </w:p>
        </w:tc>
        <w:tc>
          <w:tcPr>
            <w:tcW w:w="7794" w:type="dxa"/>
          </w:tcPr>
          <w:p w14:paraId="0CD6D756" w14:textId="43677D4F" w:rsidR="00DA6691" w:rsidRDefault="00DA6691" w:rsidP="00DA6691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 w:rsidRPr="00AD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Environmental sensitivity of different materials in various sub-projects</w:t>
            </w:r>
          </w:p>
        </w:tc>
      </w:tr>
    </w:tbl>
    <w:p w14:paraId="559634AC" w14:textId="72B94796" w:rsidR="003A4BF6" w:rsidRPr="00D94350" w:rsidRDefault="003A4BF6" w:rsidP="0059793B">
      <w:pPr>
        <w:outlineLvl w:val="0"/>
        <w:rPr>
          <w:rFonts w:ascii="Times New Roman" w:hAnsi="Times New Roman" w:cs="Times New Roman"/>
          <w:b/>
          <w:noProof/>
          <w:sz w:val="44"/>
        </w:rPr>
      </w:pPr>
    </w:p>
    <w:p w14:paraId="48FC2972" w14:textId="77777777" w:rsidR="003A4BF6" w:rsidRPr="00D94350" w:rsidRDefault="003A4BF6">
      <w:pPr>
        <w:widowControl/>
        <w:jc w:val="left"/>
        <w:rPr>
          <w:rFonts w:ascii="Times New Roman" w:hAnsi="Times New Roman" w:cs="Times New Roman"/>
          <w:b/>
          <w:noProof/>
          <w:sz w:val="44"/>
        </w:rPr>
      </w:pPr>
      <w:r w:rsidRPr="00D94350">
        <w:rPr>
          <w:rFonts w:ascii="Times New Roman" w:hAnsi="Times New Roman" w:cs="Times New Roman"/>
          <w:b/>
          <w:noProof/>
          <w:sz w:val="44"/>
        </w:rPr>
        <w:br w:type="page"/>
      </w:r>
    </w:p>
    <w:p w14:paraId="669C31DA" w14:textId="061FB720" w:rsidR="0041327F" w:rsidRPr="007726E9" w:rsidRDefault="00C91C10" w:rsidP="004A5B96">
      <w:pPr>
        <w:spacing w:line="360" w:lineRule="auto"/>
        <w:rPr>
          <w:rFonts w:ascii="Times New Roman" w:hAnsi="Times New Roman" w:cs="Times New Roman"/>
          <w:b/>
        </w:rPr>
      </w:pPr>
      <w:r w:rsidRPr="00D94350">
        <w:rPr>
          <w:rFonts w:ascii="Times New Roman" w:hAnsi="Times New Roman" w:cs="Times New Roman"/>
          <w:b/>
          <w:sz w:val="24"/>
        </w:rPr>
        <w:lastRenderedPageBreak/>
        <w:t>Te</w:t>
      </w:r>
      <w:r w:rsidR="007D4C20" w:rsidRPr="00D94350">
        <w:rPr>
          <w:rFonts w:ascii="Times New Roman" w:hAnsi="Times New Roman" w:cs="Times New Roman"/>
          <w:b/>
          <w:sz w:val="24"/>
        </w:rPr>
        <w:t>x</w:t>
      </w:r>
      <w:r w:rsidRPr="00D94350">
        <w:rPr>
          <w:rFonts w:ascii="Times New Roman" w:hAnsi="Times New Roman" w:cs="Times New Roman"/>
          <w:b/>
          <w:sz w:val="24"/>
        </w:rPr>
        <w:t>t S1</w:t>
      </w:r>
      <w:r w:rsidR="00082C79" w:rsidRPr="00D94350">
        <w:rPr>
          <w:rFonts w:ascii="Times New Roman" w:hAnsi="Times New Roman" w:cs="Times New Roman"/>
          <w:b/>
          <w:sz w:val="24"/>
        </w:rPr>
        <w:t xml:space="preserve"> </w:t>
      </w:r>
      <w:r w:rsidR="007726E9">
        <w:rPr>
          <w:rFonts w:ascii="Times New Roman" w:eastAsia="宋体" w:hAnsi="Times New Roman" w:cs="Times New Roman" w:hint="eastAsia"/>
          <w:sz w:val="24"/>
        </w:rPr>
        <w:t>Calculation of</w:t>
      </w:r>
      <w:r w:rsidR="007726E9">
        <w:rPr>
          <w:rFonts w:ascii="Times New Roman" w:eastAsia="宋体" w:hAnsi="Times New Roman" w:cs="Times New Roman"/>
          <w:sz w:val="24"/>
        </w:rPr>
        <w:t xml:space="preserve"> gas pollutant</w:t>
      </w:r>
      <w:r w:rsidR="00701F8A">
        <w:rPr>
          <w:rFonts w:ascii="Times New Roman" w:eastAsia="宋体" w:hAnsi="Times New Roman" w:cs="Times New Roman"/>
          <w:sz w:val="24"/>
        </w:rPr>
        <w:t>s</w:t>
      </w:r>
      <w:r w:rsidR="007726E9">
        <w:rPr>
          <w:rFonts w:ascii="Times New Roman" w:eastAsia="宋体" w:hAnsi="Times New Roman" w:cs="Times New Roman"/>
          <w:sz w:val="24"/>
        </w:rPr>
        <w:t xml:space="preserve"> </w:t>
      </w:r>
      <w:r w:rsidR="007726E9">
        <w:rPr>
          <w:rFonts w:ascii="Times New Roman" w:eastAsia="宋体" w:hAnsi="Times New Roman" w:cs="Times New Roman" w:hint="eastAsia"/>
          <w:sz w:val="24"/>
        </w:rPr>
        <w:t>concentration</w:t>
      </w:r>
    </w:p>
    <w:p w14:paraId="77F6D7D0" w14:textId="3A5DFDBA" w:rsidR="00014EB0" w:rsidRPr="00D94350" w:rsidRDefault="00E87249" w:rsidP="00014EB0">
      <w:pPr>
        <w:spacing w:line="360" w:lineRule="auto"/>
        <w:ind w:firstLine="42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 xml:space="preserve">In this study, </w:t>
      </w:r>
      <w:r w:rsidRPr="00E87249">
        <w:rPr>
          <w:rFonts w:ascii="Times New Roman" w:eastAsia="宋体" w:hAnsi="Times New Roman" w:cs="Times New Roman"/>
          <w:sz w:val="24"/>
        </w:rPr>
        <w:t>the Gaussian ground continuous point source diffusion model is used to calculate the concentration of gas pollutants</w:t>
      </w:r>
      <w:r w:rsidR="000F0BB0">
        <w:rPr>
          <w:rFonts w:ascii="Times New Roman" w:eastAsia="宋体" w:hAnsi="Times New Roman" w:cs="Times New Roman"/>
          <w:sz w:val="24"/>
        </w:rPr>
        <w:t>. There are</w:t>
      </w:r>
      <w:r w:rsidR="00014EB0" w:rsidRPr="00D94350">
        <w:rPr>
          <w:rFonts w:ascii="Times New Roman" w:eastAsia="宋体" w:hAnsi="Times New Roman" w:cs="Times New Roman"/>
          <w:sz w:val="24"/>
        </w:rPr>
        <w:t xml:space="preserve"> four </w:t>
      </w:r>
      <w:r w:rsidR="00CC4A5B">
        <w:rPr>
          <w:rFonts w:ascii="Times New Roman" w:eastAsia="宋体" w:hAnsi="Times New Roman" w:cs="Times New Roman" w:hint="eastAsia"/>
          <w:sz w:val="24"/>
        </w:rPr>
        <w:t>assumptions</w:t>
      </w:r>
      <w:r w:rsidR="00014EB0" w:rsidRPr="00D94350">
        <w:rPr>
          <w:rFonts w:ascii="Times New Roman" w:eastAsia="宋体" w:hAnsi="Times New Roman" w:cs="Times New Roman"/>
          <w:sz w:val="24"/>
        </w:rPr>
        <w:t>: (1) the concentration of pollutants is distributed in a normal distribution in the Y and Z wind direction; (2)</w:t>
      </w:r>
      <w:r w:rsidR="00CC4A5B">
        <w:rPr>
          <w:rFonts w:ascii="Times New Roman" w:eastAsia="宋体" w:hAnsi="Times New Roman" w:cs="Times New Roman"/>
          <w:sz w:val="24"/>
        </w:rPr>
        <w:t xml:space="preserve"> the entire diffusion space </w:t>
      </w:r>
      <w:r w:rsidR="00CC4A5B">
        <w:rPr>
          <w:rFonts w:ascii="Times New Roman" w:eastAsia="宋体" w:hAnsi="Times New Roman" w:cs="Times New Roman" w:hint="eastAsia"/>
          <w:sz w:val="24"/>
        </w:rPr>
        <w:t>and</w:t>
      </w:r>
      <w:r w:rsidR="00014EB0" w:rsidRPr="00D94350">
        <w:rPr>
          <w:rFonts w:ascii="Times New Roman" w:eastAsia="宋体" w:hAnsi="Times New Roman" w:cs="Times New Roman"/>
          <w:sz w:val="24"/>
        </w:rPr>
        <w:t xml:space="preserve"> wind speed is uniform an</w:t>
      </w:r>
      <w:r w:rsidR="00CC4A5B">
        <w:rPr>
          <w:rFonts w:ascii="Times New Roman" w:eastAsia="宋体" w:hAnsi="Times New Roman" w:cs="Times New Roman"/>
          <w:sz w:val="24"/>
        </w:rPr>
        <w:t xml:space="preserve">d unchanged; (3) Source </w:t>
      </w:r>
      <w:r w:rsidR="00EF2454">
        <w:rPr>
          <w:rFonts w:ascii="Times New Roman" w:eastAsia="宋体" w:hAnsi="Times New Roman" w:cs="Times New Roman" w:hint="eastAsia"/>
          <w:sz w:val="24"/>
        </w:rPr>
        <w:t>strength</w:t>
      </w:r>
      <w:r w:rsidR="00014EB0" w:rsidRPr="00D94350">
        <w:rPr>
          <w:rFonts w:ascii="Times New Roman" w:eastAsia="宋体" w:hAnsi="Times New Roman" w:cs="Times New Roman"/>
          <w:sz w:val="24"/>
        </w:rPr>
        <w:t xml:space="preserve"> is continuous and uniform; (4) The pollutants </w:t>
      </w:r>
      <w:r w:rsidR="00667FB8">
        <w:rPr>
          <w:rFonts w:ascii="Times New Roman" w:eastAsia="宋体" w:hAnsi="Times New Roman" w:cs="Times New Roman" w:hint="eastAsia"/>
          <w:sz w:val="24"/>
        </w:rPr>
        <w:t>is</w:t>
      </w:r>
      <w:r w:rsidR="00667FB8">
        <w:rPr>
          <w:rFonts w:ascii="Times New Roman" w:eastAsia="宋体" w:hAnsi="Times New Roman" w:cs="Times New Roman"/>
          <w:sz w:val="24"/>
        </w:rPr>
        <w:t xml:space="preserve"> </w:t>
      </w:r>
      <w:r w:rsidR="00667FB8">
        <w:rPr>
          <w:rFonts w:ascii="Times New Roman" w:eastAsia="宋体" w:hAnsi="Times New Roman" w:cs="Times New Roman" w:hint="eastAsia"/>
          <w:sz w:val="24"/>
        </w:rPr>
        <w:t>mass</w:t>
      </w:r>
      <w:r w:rsidR="00667FB8">
        <w:rPr>
          <w:rFonts w:ascii="Times New Roman" w:eastAsia="宋体" w:hAnsi="Times New Roman" w:cs="Times New Roman"/>
          <w:sz w:val="24"/>
        </w:rPr>
        <w:t xml:space="preserve"> conservation during diffusion</w:t>
      </w:r>
      <w:r w:rsidR="00014EB0" w:rsidRPr="00D94350">
        <w:rPr>
          <w:rFonts w:ascii="Times New Roman" w:eastAsia="宋体" w:hAnsi="Times New Roman" w:cs="Times New Roman"/>
          <w:sz w:val="24"/>
        </w:rPr>
        <w:t xml:space="preserve">. </w:t>
      </w:r>
      <w:r w:rsidR="000F0BB0">
        <w:rPr>
          <w:rFonts w:ascii="Times New Roman" w:eastAsia="宋体" w:hAnsi="Times New Roman" w:cs="Times New Roman"/>
          <w:sz w:val="24"/>
        </w:rPr>
        <w:t>D</w:t>
      </w:r>
      <w:r w:rsidR="00014EB0" w:rsidRPr="00D94350">
        <w:rPr>
          <w:rFonts w:ascii="Times New Roman" w:eastAsia="宋体" w:hAnsi="Times New Roman" w:cs="Times New Roman"/>
          <w:sz w:val="24"/>
        </w:rPr>
        <w:t>iffusion coefficient of the model is related to the atmospheric turbulence structure, height above ground, ground roughness wi</w:t>
      </w:r>
      <w:r w:rsidR="00667FB8">
        <w:rPr>
          <w:rFonts w:ascii="Times New Roman" w:eastAsia="宋体" w:hAnsi="Times New Roman" w:cs="Times New Roman"/>
          <w:sz w:val="24"/>
        </w:rPr>
        <w:t xml:space="preserve">nd speed and </w:t>
      </w:r>
      <w:r w:rsidR="00345E1F">
        <w:rPr>
          <w:rFonts w:ascii="Times New Roman" w:eastAsia="宋体" w:hAnsi="Times New Roman" w:cs="Times New Roman"/>
          <w:sz w:val="24"/>
        </w:rPr>
        <w:t>distance from the equivalent</w:t>
      </w:r>
      <w:r w:rsidR="00014EB0" w:rsidRPr="00D94350">
        <w:rPr>
          <w:rFonts w:ascii="Times New Roman" w:eastAsia="宋体" w:hAnsi="Times New Roman" w:cs="Times New Roman"/>
          <w:sz w:val="24"/>
        </w:rPr>
        <w:t xml:space="preserve"> source</w:t>
      </w:r>
      <w:r w:rsidR="00F24E19">
        <w:rPr>
          <w:rFonts w:ascii="Times New Roman" w:eastAsia="宋体" w:hAnsi="Times New Roman" w:cs="Times New Roman"/>
          <w:sz w:val="24"/>
        </w:rPr>
        <w:t>. It is</w:t>
      </w:r>
      <w:r w:rsidR="00014EB0" w:rsidRPr="00D94350">
        <w:rPr>
          <w:rFonts w:ascii="Times New Roman" w:eastAsia="宋体" w:hAnsi="Times New Roman" w:cs="Times New Roman"/>
          <w:sz w:val="24"/>
        </w:rPr>
        <w:t xml:space="preserve"> det</w:t>
      </w:r>
      <w:r w:rsidR="00534014">
        <w:rPr>
          <w:rFonts w:ascii="Times New Roman" w:eastAsia="宋体" w:hAnsi="Times New Roman" w:cs="Times New Roman"/>
          <w:sz w:val="24"/>
        </w:rPr>
        <w:t xml:space="preserve">ermined according to the </w:t>
      </w:r>
      <w:r w:rsidR="00A30A6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modified </w:t>
      </w:r>
      <w:proofErr w:type="spellStart"/>
      <w:r w:rsidR="00A30A6D" w:rsidRPr="008E410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Pasquill</w:t>
      </w:r>
      <w:proofErr w:type="spellEnd"/>
      <w:r w:rsidR="00A30A6D" w:rsidRPr="008E410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stability categories</w:t>
      </w:r>
      <w:r w:rsidR="00A30A6D">
        <w:rPr>
          <w:rFonts w:ascii="Times New Roman" w:eastAsia="宋体" w:hAnsi="Times New Roman" w:cs="Times New Roman"/>
          <w:sz w:val="24"/>
        </w:rPr>
        <w:t xml:space="preserve"> recommended by</w:t>
      </w:r>
      <w:r w:rsidR="00014EB0" w:rsidRPr="00D94350">
        <w:rPr>
          <w:rFonts w:ascii="Times New Roman" w:eastAsia="宋体" w:hAnsi="Times New Roman" w:cs="Times New Roman"/>
          <w:sz w:val="24"/>
        </w:rPr>
        <w:t xml:space="preserve"> existing regulations (including two parts: solar radiation (Table </w:t>
      </w:r>
      <w:r w:rsidR="002E6CE5">
        <w:rPr>
          <w:rFonts w:ascii="Times New Roman" w:eastAsia="宋体" w:hAnsi="Times New Roman" w:cs="Times New Roman" w:hint="eastAsia"/>
          <w:sz w:val="24"/>
        </w:rPr>
        <w:t>S</w:t>
      </w:r>
      <w:r w:rsidR="00AC3409">
        <w:rPr>
          <w:rFonts w:ascii="Times New Roman" w:eastAsia="宋体" w:hAnsi="Times New Roman" w:cs="Times New Roman"/>
          <w:sz w:val="24"/>
        </w:rPr>
        <w:t>2</w:t>
      </w:r>
      <w:r w:rsidR="00A30A6D">
        <w:rPr>
          <w:rFonts w:ascii="Times New Roman" w:eastAsia="宋体" w:hAnsi="Times New Roman" w:cs="Times New Roman"/>
          <w:sz w:val="24"/>
        </w:rPr>
        <w:t>),</w:t>
      </w:r>
      <w:r w:rsidR="00014EB0" w:rsidRPr="00D94350">
        <w:rPr>
          <w:rFonts w:ascii="Times New Roman" w:eastAsia="宋体" w:hAnsi="Times New Roman" w:cs="Times New Roman"/>
          <w:sz w:val="24"/>
        </w:rPr>
        <w:t xml:space="preserve"> atmospheric stability (Table </w:t>
      </w:r>
      <w:r w:rsidR="002E6CE5">
        <w:rPr>
          <w:rFonts w:ascii="Times New Roman" w:eastAsia="宋体" w:hAnsi="Times New Roman" w:cs="Times New Roman" w:hint="eastAsia"/>
          <w:sz w:val="24"/>
        </w:rPr>
        <w:t>S</w:t>
      </w:r>
      <w:r w:rsidR="00AC3409">
        <w:rPr>
          <w:rFonts w:ascii="Times New Roman" w:eastAsia="宋体" w:hAnsi="Times New Roman" w:cs="Times New Roman"/>
          <w:sz w:val="24"/>
        </w:rPr>
        <w:t>3</w:t>
      </w:r>
      <w:r w:rsidR="00014EB0" w:rsidRPr="00D94350">
        <w:rPr>
          <w:rFonts w:ascii="Times New Roman" w:eastAsia="宋体" w:hAnsi="Times New Roman" w:cs="Times New Roman"/>
          <w:sz w:val="24"/>
        </w:rPr>
        <w:t xml:space="preserve">)) and the </w:t>
      </w:r>
      <w:r w:rsidR="00F24E19">
        <w:rPr>
          <w:rFonts w:ascii="Times New Roman" w:eastAsia="宋体" w:hAnsi="Times New Roman" w:cs="Times New Roman" w:hint="eastAsia"/>
          <w:sz w:val="24"/>
        </w:rPr>
        <w:t xml:space="preserve">parameters in </w:t>
      </w:r>
      <w:r w:rsidR="00014EB0" w:rsidRPr="00D94350">
        <w:rPr>
          <w:rFonts w:ascii="Times New Roman" w:eastAsia="宋体" w:hAnsi="Times New Roman" w:cs="Times New Roman"/>
          <w:sz w:val="24"/>
        </w:rPr>
        <w:t>Briggs urban diffusion</w:t>
      </w:r>
      <w:r w:rsidR="00203AEE" w:rsidRPr="00203AE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203AEE" w:rsidRPr="00A8099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model</w:t>
      </w:r>
      <w:r w:rsidR="00F24E19">
        <w:rPr>
          <w:rFonts w:ascii="Times New Roman" w:eastAsia="宋体" w:hAnsi="Times New Roman" w:cs="Times New Roman"/>
          <w:sz w:val="24"/>
        </w:rPr>
        <w:t xml:space="preserve"> </w:t>
      </w:r>
      <w:r w:rsidR="00014EB0" w:rsidRPr="00D94350">
        <w:rPr>
          <w:rFonts w:ascii="Times New Roman" w:eastAsia="宋体" w:hAnsi="Times New Roman" w:cs="Times New Roman"/>
          <w:sz w:val="24"/>
        </w:rPr>
        <w:t xml:space="preserve">(Table </w:t>
      </w:r>
      <w:r w:rsidR="002E6CE5">
        <w:rPr>
          <w:rFonts w:ascii="Times New Roman" w:eastAsia="宋体" w:hAnsi="Times New Roman" w:cs="Times New Roman" w:hint="eastAsia"/>
          <w:sz w:val="24"/>
        </w:rPr>
        <w:t>S</w:t>
      </w:r>
      <w:r w:rsidR="00AC3409">
        <w:rPr>
          <w:rFonts w:ascii="Times New Roman" w:eastAsia="宋体" w:hAnsi="Times New Roman" w:cs="Times New Roman"/>
          <w:sz w:val="24"/>
        </w:rPr>
        <w:t>4</w:t>
      </w:r>
      <w:r w:rsidR="00014EB0" w:rsidRPr="00D94350">
        <w:rPr>
          <w:rFonts w:ascii="Times New Roman" w:eastAsia="宋体" w:hAnsi="Times New Roman" w:cs="Times New Roman"/>
          <w:sz w:val="24"/>
        </w:rPr>
        <w:t>).</w:t>
      </w:r>
    </w:p>
    <w:p w14:paraId="346C0332" w14:textId="7A358A85" w:rsidR="0007611C" w:rsidRDefault="00A30A6D" w:rsidP="002359D1">
      <w:pPr>
        <w:spacing w:line="360" w:lineRule="auto"/>
        <w:ind w:firstLine="42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T</w:t>
      </w:r>
      <w:r w:rsidR="00750C10">
        <w:rPr>
          <w:rFonts w:ascii="Times New Roman" w:eastAsia="宋体" w:hAnsi="Times New Roman" w:cs="Times New Roman"/>
          <w:sz w:val="24"/>
        </w:rPr>
        <w:t>he</w:t>
      </w:r>
      <w:r w:rsidRPr="00D94350">
        <w:rPr>
          <w:rFonts w:ascii="Times New Roman" w:eastAsia="宋体" w:hAnsi="Times New Roman" w:cs="Times New Roman"/>
          <w:sz w:val="24"/>
        </w:rPr>
        <w:t xml:space="preserve"> construction time, </w:t>
      </w:r>
      <w:r w:rsidR="00750C10">
        <w:rPr>
          <w:rFonts w:ascii="Times New Roman" w:eastAsia="宋体" w:hAnsi="Times New Roman" w:cs="Times New Roman"/>
          <w:sz w:val="24"/>
        </w:rPr>
        <w:t>location</w:t>
      </w:r>
      <w:r w:rsidRPr="00D94350">
        <w:rPr>
          <w:rFonts w:ascii="Times New Roman" w:eastAsia="宋体" w:hAnsi="Times New Roman" w:cs="Times New Roman"/>
          <w:sz w:val="24"/>
        </w:rPr>
        <w:t>, wind direction, wind speed and sunshine time</w:t>
      </w:r>
      <w:r>
        <w:rPr>
          <w:rFonts w:ascii="Times New Roman" w:eastAsia="宋体" w:hAnsi="Times New Roman" w:cs="Times New Roman"/>
          <w:sz w:val="24"/>
        </w:rPr>
        <w:t xml:space="preserve"> </w:t>
      </w:r>
      <w:r w:rsidR="00750C10">
        <w:rPr>
          <w:rFonts w:ascii="Times New Roman" w:eastAsia="宋体" w:hAnsi="Times New Roman" w:cs="Times New Roman"/>
          <w:sz w:val="24"/>
        </w:rPr>
        <w:t xml:space="preserve">of the project </w:t>
      </w:r>
      <w:r>
        <w:rPr>
          <w:rFonts w:ascii="Times New Roman" w:eastAsia="宋体" w:hAnsi="Times New Roman" w:cs="Times New Roman"/>
          <w:sz w:val="24"/>
        </w:rPr>
        <w:t xml:space="preserve">can be </w:t>
      </w:r>
      <w:r w:rsidRPr="00A30A6D">
        <w:rPr>
          <w:rFonts w:ascii="Times New Roman" w:eastAsia="宋体" w:hAnsi="Times New Roman" w:cs="Times New Roman"/>
          <w:sz w:val="24"/>
        </w:rPr>
        <w:t xml:space="preserve">queried from </w:t>
      </w:r>
      <w:r w:rsidR="00014EB0" w:rsidRPr="00D94350">
        <w:rPr>
          <w:rFonts w:ascii="Times New Roman" w:eastAsia="宋体" w:hAnsi="Times New Roman" w:cs="Times New Roman"/>
          <w:sz w:val="24"/>
        </w:rPr>
        <w:t>the design description</w:t>
      </w:r>
      <w:r w:rsidR="000A11B3">
        <w:rPr>
          <w:rFonts w:ascii="Times New Roman" w:eastAsia="宋体" w:hAnsi="Times New Roman" w:cs="Times New Roman"/>
          <w:sz w:val="24"/>
        </w:rPr>
        <w:t>, the</w:t>
      </w:r>
      <w:r w:rsidR="00014EB0" w:rsidRPr="00D94350">
        <w:rPr>
          <w:rFonts w:ascii="Times New Roman" w:eastAsia="宋体" w:hAnsi="Times New Roman" w:cs="Times New Roman"/>
          <w:sz w:val="24"/>
        </w:rPr>
        <w:t xml:space="preserve"> Shandong </w:t>
      </w:r>
      <w:r w:rsidR="000A11B3" w:rsidRPr="000A11B3">
        <w:rPr>
          <w:rFonts w:ascii="Times New Roman" w:eastAsia="宋体" w:hAnsi="Times New Roman" w:cs="Times New Roman"/>
          <w:sz w:val="24"/>
        </w:rPr>
        <w:t>statistical</w:t>
      </w:r>
      <w:r w:rsidR="000A11B3">
        <w:rPr>
          <w:rFonts w:ascii="Times New Roman" w:eastAsia="宋体" w:hAnsi="Times New Roman" w:cs="Times New Roman" w:hint="eastAsia"/>
          <w:sz w:val="24"/>
        </w:rPr>
        <w:t xml:space="preserve"> y</w:t>
      </w:r>
      <w:r w:rsidR="00014EB0" w:rsidRPr="00D94350">
        <w:rPr>
          <w:rFonts w:ascii="Times New Roman" w:eastAsia="宋体" w:hAnsi="Times New Roman" w:cs="Times New Roman"/>
          <w:sz w:val="24"/>
        </w:rPr>
        <w:t xml:space="preserve">earbook and the Environmental Monitoring Bureau. </w:t>
      </w:r>
      <w:r w:rsidR="000A11B3">
        <w:rPr>
          <w:rFonts w:ascii="Times New Roman" w:eastAsia="宋体" w:hAnsi="Times New Roman" w:cs="Times New Roman"/>
          <w:sz w:val="24"/>
        </w:rPr>
        <w:t>T</w:t>
      </w:r>
      <w:r w:rsidR="004A1799" w:rsidRPr="004A1799">
        <w:rPr>
          <w:rFonts w:ascii="Times New Roman" w:eastAsia="宋体" w:hAnsi="Times New Roman" w:cs="Times New Roman"/>
          <w:sz w:val="24"/>
        </w:rPr>
        <w:t xml:space="preserve">he model selects the average wind direction from April to September and October to March as the </w:t>
      </w:r>
      <w:r w:rsidR="003A0B90">
        <w:rPr>
          <w:rFonts w:ascii="Times New Roman" w:eastAsia="宋体" w:hAnsi="Times New Roman" w:cs="Times New Roman"/>
          <w:sz w:val="24"/>
        </w:rPr>
        <w:t>wind direction axis</w:t>
      </w:r>
      <w:r w:rsidR="00014EB0" w:rsidRPr="00D94350">
        <w:rPr>
          <w:rFonts w:ascii="Times New Roman" w:eastAsia="宋体" w:hAnsi="Times New Roman" w:cs="Times New Roman"/>
          <w:sz w:val="24"/>
        </w:rPr>
        <w:t>.</w:t>
      </w:r>
      <w:r w:rsidR="004A1799" w:rsidRPr="004A1799">
        <w:t xml:space="preserve"> </w:t>
      </w:r>
      <w:r w:rsidR="004A1799" w:rsidRPr="004A1799">
        <w:rPr>
          <w:rFonts w:ascii="Times New Roman" w:eastAsia="宋体" w:hAnsi="Times New Roman" w:cs="Times New Roman"/>
          <w:sz w:val="24"/>
        </w:rPr>
        <w:t>X is the distance to the farthest city in the wind direction</w:t>
      </w:r>
      <w:r w:rsidR="002359D1" w:rsidRPr="00D94350">
        <w:rPr>
          <w:rFonts w:ascii="Times New Roman" w:eastAsia="宋体" w:hAnsi="Times New Roman" w:cs="Times New Roman"/>
          <w:sz w:val="24"/>
        </w:rPr>
        <w:t xml:space="preserve">. </w:t>
      </w:r>
      <w:r w:rsidR="009F7F66" w:rsidRPr="009F7F66">
        <w:rPr>
          <w:rFonts w:ascii="Times New Roman" w:eastAsia="宋体" w:hAnsi="Times New Roman" w:cs="Times New Roman"/>
          <w:sz w:val="24"/>
        </w:rPr>
        <w:t>Y and z are both 0</w:t>
      </w:r>
      <w:r w:rsidR="009F7F66">
        <w:rPr>
          <w:rFonts w:ascii="Times New Roman" w:eastAsia="宋体" w:hAnsi="Times New Roman" w:cs="Times New Roman"/>
          <w:sz w:val="24"/>
        </w:rPr>
        <w:t xml:space="preserve">. </w:t>
      </w:r>
      <w:r w:rsidR="004A1799">
        <w:rPr>
          <w:rFonts w:ascii="Times New Roman" w:eastAsia="宋体" w:hAnsi="Times New Roman" w:cs="Times New Roman"/>
          <w:sz w:val="24"/>
        </w:rPr>
        <w:t>The</w:t>
      </w:r>
      <w:r w:rsidR="009F7F66">
        <w:rPr>
          <w:rFonts w:ascii="Times New Roman" w:eastAsia="宋体" w:hAnsi="Times New Roman" w:cs="Times New Roman" w:hint="eastAsia"/>
          <w:sz w:val="24"/>
        </w:rPr>
        <w:t xml:space="preserve"> </w:t>
      </w:r>
      <w:r w:rsidR="004A1799">
        <w:rPr>
          <w:rFonts w:ascii="Times New Roman" w:eastAsia="宋体" w:hAnsi="Times New Roman" w:cs="Times New Roman"/>
          <w:sz w:val="24"/>
        </w:rPr>
        <w:t>pollutant concentration change f</w:t>
      </w:r>
      <w:r w:rsidR="004A1799">
        <w:rPr>
          <w:rFonts w:ascii="Times New Roman" w:eastAsia="宋体" w:hAnsi="Times New Roman" w:cs="Times New Roman" w:hint="eastAsia"/>
          <w:sz w:val="24"/>
        </w:rPr>
        <w:t>ro</w:t>
      </w:r>
      <w:r w:rsidR="004A1799">
        <w:rPr>
          <w:rFonts w:ascii="Times New Roman" w:eastAsia="宋体" w:hAnsi="Times New Roman" w:cs="Times New Roman"/>
          <w:sz w:val="24"/>
        </w:rPr>
        <w:t xml:space="preserve">m </w:t>
      </w:r>
      <w:r w:rsidR="004A1799" w:rsidRPr="00D94350">
        <w:rPr>
          <w:rFonts w:ascii="Times New Roman" w:eastAsia="宋体" w:hAnsi="Times New Roman" w:cs="Times New Roman"/>
          <w:sz w:val="24"/>
        </w:rPr>
        <w:t>April to September</w:t>
      </w:r>
      <w:r w:rsidR="004A1799">
        <w:rPr>
          <w:rFonts w:ascii="Times New Roman" w:eastAsia="宋体" w:hAnsi="Times New Roman" w:cs="Times New Roman"/>
          <w:sz w:val="24"/>
        </w:rPr>
        <w:t xml:space="preserve"> </w:t>
      </w:r>
      <w:r w:rsidR="004A1799">
        <w:rPr>
          <w:rFonts w:ascii="Times New Roman" w:eastAsia="宋体" w:hAnsi="Times New Roman" w:cs="Times New Roman" w:hint="eastAsia"/>
          <w:sz w:val="24"/>
        </w:rPr>
        <w:t xml:space="preserve">and </w:t>
      </w:r>
      <w:r w:rsidR="004A1799" w:rsidRPr="00D9435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October to March</w:t>
      </w:r>
      <w:r w:rsidR="00014EB0" w:rsidRPr="00D94350">
        <w:rPr>
          <w:rFonts w:ascii="Times New Roman" w:eastAsia="宋体" w:hAnsi="Times New Roman" w:cs="Times New Roman"/>
          <w:sz w:val="24"/>
        </w:rPr>
        <w:t xml:space="preserve"> are shown in Tables </w:t>
      </w:r>
      <w:r w:rsidR="004A1799">
        <w:rPr>
          <w:rFonts w:ascii="Times New Roman" w:eastAsia="宋体" w:hAnsi="Times New Roman" w:cs="Times New Roman" w:hint="eastAsia"/>
          <w:sz w:val="24"/>
        </w:rPr>
        <w:t>S</w:t>
      </w:r>
      <w:r w:rsidR="00AC3409">
        <w:rPr>
          <w:rFonts w:ascii="Times New Roman" w:eastAsia="宋体" w:hAnsi="Times New Roman" w:cs="Times New Roman"/>
          <w:sz w:val="24"/>
        </w:rPr>
        <w:t>5</w:t>
      </w:r>
      <w:r w:rsidR="00014EB0" w:rsidRPr="00D94350">
        <w:rPr>
          <w:rFonts w:ascii="Times New Roman" w:eastAsia="宋体" w:hAnsi="Times New Roman" w:cs="Times New Roman"/>
          <w:sz w:val="24"/>
        </w:rPr>
        <w:t xml:space="preserve"> and </w:t>
      </w:r>
      <w:r w:rsidR="004A1799">
        <w:rPr>
          <w:rFonts w:ascii="Times New Roman" w:eastAsia="宋体" w:hAnsi="Times New Roman" w:cs="Times New Roman" w:hint="eastAsia"/>
          <w:sz w:val="24"/>
        </w:rPr>
        <w:t>S</w:t>
      </w:r>
      <w:r w:rsidR="00AC3409">
        <w:rPr>
          <w:rFonts w:ascii="Times New Roman" w:eastAsia="宋体" w:hAnsi="Times New Roman" w:cs="Times New Roman"/>
          <w:sz w:val="24"/>
        </w:rPr>
        <w:t>6</w:t>
      </w:r>
      <w:r w:rsidR="00014EB0" w:rsidRPr="00D94350">
        <w:rPr>
          <w:rFonts w:ascii="Times New Roman" w:eastAsia="宋体" w:hAnsi="Times New Roman" w:cs="Times New Roman"/>
          <w:sz w:val="24"/>
        </w:rPr>
        <w:t xml:space="preserve">, respectively. </w:t>
      </w:r>
    </w:p>
    <w:p w14:paraId="5F9C127A" w14:textId="77777777" w:rsidR="00FB27AC" w:rsidRDefault="00FB27AC" w:rsidP="00F12278">
      <w:pPr>
        <w:spacing w:line="360" w:lineRule="auto"/>
        <w:rPr>
          <w:rFonts w:ascii="Times New Roman" w:eastAsia="宋体" w:hAnsi="Times New Roman" w:cs="Times New Roman"/>
          <w:sz w:val="24"/>
        </w:rPr>
        <w:sectPr w:rsidR="00FB27AC" w:rsidSect="0059793B">
          <w:headerReference w:type="default" r:id="rId9"/>
          <w:footerReference w:type="default" r:id="rId10"/>
          <w:pgSz w:w="11906" w:h="16838"/>
          <w:pgMar w:top="1440" w:right="1236" w:bottom="1440" w:left="1236" w:header="851" w:footer="992" w:gutter="0"/>
          <w:lnNumType w:countBy="1" w:restart="continuous"/>
          <w:cols w:space="425"/>
          <w:docGrid w:type="lines" w:linePitch="312"/>
        </w:sectPr>
      </w:pPr>
    </w:p>
    <w:p w14:paraId="791242B2" w14:textId="77777777" w:rsidR="00FB27AC" w:rsidRDefault="00FB27AC" w:rsidP="00FB27AC">
      <w:pPr>
        <w:jc w:val="center"/>
        <w:rPr>
          <w:rFonts w:ascii="Times New Roman" w:hAnsi="Times New Roman" w:cs="Times New Roman"/>
          <w:b/>
          <w:color w:val="0070C0"/>
          <w:sz w:val="24"/>
          <w:szCs w:val="21"/>
        </w:rPr>
      </w:pPr>
      <w:bookmarkStart w:id="3" w:name="_Hlk119653086"/>
    </w:p>
    <w:p w14:paraId="0D2EDD70" w14:textId="77777777" w:rsidR="00FB27AC" w:rsidRDefault="00FB27AC" w:rsidP="00FB27AC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FB27AC">
        <w:rPr>
          <w:rFonts w:ascii="Times New Roman" w:hAnsi="Times New Roman" w:cs="Times New Roman"/>
          <w:b/>
          <w:color w:val="000000" w:themeColor="text1"/>
          <w:sz w:val="24"/>
          <w:szCs w:val="21"/>
        </w:rPr>
        <w:t>Table S1</w:t>
      </w:r>
      <w:r w:rsidRPr="00D9435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Inventory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of</w:t>
      </w:r>
      <w:r w:rsidRPr="002E6CE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materials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and energy</w:t>
      </w:r>
      <w:r w:rsidRPr="002E6CE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consumption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during expressway construction</w:t>
      </w:r>
    </w:p>
    <w:p w14:paraId="0E9A112B" w14:textId="77777777" w:rsidR="00FB27AC" w:rsidRDefault="00FB27AC" w:rsidP="00FB27AC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pPr w:leftFromText="180" w:rightFromText="180" w:vertAnchor="text" w:tblpXSpec="center" w:tblpY="1"/>
        <w:tblOverlap w:val="never"/>
        <w:tblW w:w="13602" w:type="dxa"/>
        <w:tblLook w:val="04A0" w:firstRow="1" w:lastRow="0" w:firstColumn="1" w:lastColumn="0" w:noHBand="0" w:noVBand="1"/>
      </w:tblPr>
      <w:tblGrid>
        <w:gridCol w:w="2559"/>
        <w:gridCol w:w="1377"/>
        <w:gridCol w:w="1417"/>
        <w:gridCol w:w="1701"/>
        <w:gridCol w:w="1701"/>
        <w:gridCol w:w="1559"/>
        <w:gridCol w:w="1701"/>
        <w:gridCol w:w="1587"/>
      </w:tblGrid>
      <w:tr w:rsidR="00FB27AC" w:rsidRPr="00F9796B" w14:paraId="325E095D" w14:textId="77777777" w:rsidTr="000F1F8E">
        <w:trPr>
          <w:trHeight w:val="283"/>
          <w:tblHeader/>
        </w:trPr>
        <w:tc>
          <w:tcPr>
            <w:tcW w:w="255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9F1C0E4" w14:textId="77777777" w:rsidR="00FB27AC" w:rsidRPr="00F9796B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  <w:bookmarkStart w:id="4" w:name="_Hlk119678703"/>
          </w:p>
        </w:tc>
        <w:tc>
          <w:tcPr>
            <w:tcW w:w="137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A81D54E" w14:textId="77777777" w:rsidR="00FB27AC" w:rsidRPr="00F9796B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796B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4"/>
                <w:szCs w:val="24"/>
              </w:rPr>
              <w:t>U</w:t>
            </w:r>
            <w:r w:rsidRPr="00F9796B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  <w:t>nit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1E0C915" w14:textId="77777777" w:rsidR="00FB27AC" w:rsidRPr="00F9796B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796B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  <w:t>Subgrade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78F09DD" w14:textId="77777777" w:rsidR="00FB27AC" w:rsidRPr="00F9796B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796B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  <w:t>Roadway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57A37F5" w14:textId="77777777" w:rsidR="00FB27AC" w:rsidRPr="00F9796B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796B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  <w:t>Bridges and culverts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CC16F39" w14:textId="77777777" w:rsidR="00FB27AC" w:rsidRPr="00F9796B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796B"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  <w:t>Tunnel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3D4A08B" w14:textId="77777777" w:rsidR="00FB27AC" w:rsidRPr="00F9796B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796B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4"/>
                <w:szCs w:val="24"/>
              </w:rPr>
              <w:t>SMEP</w:t>
            </w:r>
          </w:p>
        </w:tc>
        <w:tc>
          <w:tcPr>
            <w:tcW w:w="158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F1FCF3B" w14:textId="77777777" w:rsidR="00FB27AC" w:rsidRPr="00F9796B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796B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24"/>
                <w:szCs w:val="24"/>
              </w:rPr>
              <w:t>GEPF</w:t>
            </w:r>
          </w:p>
        </w:tc>
      </w:tr>
      <w:tr w:rsidR="00FB27AC" w:rsidRPr="000218AE" w14:paraId="25BC85C8" w14:textId="77777777" w:rsidTr="000F1F8E">
        <w:trPr>
          <w:trHeight w:val="283"/>
        </w:trPr>
        <w:tc>
          <w:tcPr>
            <w:tcW w:w="25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C9A033C" w14:textId="77777777" w:rsidR="00FB27AC" w:rsidRPr="000218AE" w:rsidRDefault="00FB27AC" w:rsidP="000F1F8E">
            <w:pPr>
              <w:adjustRightInd w:val="0"/>
              <w:snapToGrid w:val="0"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Material</w:t>
            </w:r>
          </w:p>
        </w:tc>
        <w:tc>
          <w:tcPr>
            <w:tcW w:w="137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B7AF575" w14:textId="77777777" w:rsidR="00FB27AC" w:rsidRPr="000218AE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27491E" w14:textId="77777777" w:rsidR="00FB27AC" w:rsidRPr="000218AE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92CE5E8" w14:textId="77777777" w:rsidR="00FB27AC" w:rsidRPr="000218AE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A7CBF3C" w14:textId="77777777" w:rsidR="00FB27AC" w:rsidRPr="000218AE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EC1455A" w14:textId="77777777" w:rsidR="00FB27AC" w:rsidRPr="000218AE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78E5E64" w14:textId="77777777" w:rsidR="00FB27AC" w:rsidRPr="000218AE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BC81438" w14:textId="77777777" w:rsidR="00FB27AC" w:rsidRPr="000218AE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B27AC" w:rsidRPr="00A44008" w14:paraId="7A91FBCF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4C65108A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cement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5C385187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79C883F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462.28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23E1C8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652.52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998A1A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7633.92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53D61F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8853.58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4A3276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31.02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F7EB27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31.33 </w:t>
            </w:r>
          </w:p>
        </w:tc>
      </w:tr>
      <w:tr w:rsidR="00FB27AC" w:rsidRPr="00A44008" w14:paraId="38801ECB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4D764051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gravel 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4C8E30A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EE411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20771.13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445DA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17680.95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C8EBDC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35733.14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C0D5939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22742.17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24B4C1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98.24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63709CE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102.73 </w:t>
            </w:r>
          </w:p>
        </w:tc>
      </w:tr>
      <w:tr w:rsidR="00FB27AC" w:rsidRPr="00A44008" w14:paraId="75932A47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262A2E6F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asphalt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3B442640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07C3B7E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0.96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032D3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251.63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EB362F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130.16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F8A6565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1.39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608FA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2731FA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B27AC" w:rsidRPr="00A44008" w14:paraId="7EEDDE8F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29C9DE5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steel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4064069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85D141C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13286.06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D966C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2748.44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492D7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2550070.60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6154FE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1574157.69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06614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65288.53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ECFA4B0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20229.86</w:t>
            </w:r>
          </w:p>
        </w:tc>
      </w:tr>
      <w:tr w:rsidR="00FB27AC" w:rsidRPr="00A44008" w14:paraId="315B9A47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0680001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iron</w:t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778F9092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AA2FA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34321.55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F38C0F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145.25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510C97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21881.94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5CE17C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15695.63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4329B6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60509.15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BA418E4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388.33</w:t>
            </w:r>
          </w:p>
        </w:tc>
      </w:tr>
      <w:tr w:rsidR="00FB27AC" w:rsidRPr="00A44008" w14:paraId="23705DF6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223A5928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sand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337B1252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37AB5E0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1962.63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9FFCEF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499.62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B73D42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12803.32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B5DE0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15713.28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1460BA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59.30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DCFAEC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59.44</w:t>
            </w:r>
          </w:p>
        </w:tc>
      </w:tr>
      <w:tr w:rsidR="00FB27AC" w:rsidRPr="00A44008" w14:paraId="6746DE73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28D1683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brick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04986C50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7FFA79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2910.93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B8E3C0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0616E4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A8F00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0C6BFE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D97E55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B27AC" w:rsidRPr="00A44008" w14:paraId="72A1621E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24D0CE6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wood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798BED9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827547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E0F894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5.37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AD364F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55.22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C0947C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60.18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142171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E53DF10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0.05</w:t>
            </w:r>
          </w:p>
        </w:tc>
      </w:tr>
      <w:tr w:rsidR="00FB27AC" w:rsidRPr="00A44008" w14:paraId="162A7C82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343E1C19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fly ash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4DC8C705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A87DFC9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30890.07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A0FB1C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CE39E2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8F95B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6EE4F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951E77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B27AC" w:rsidRPr="00A44008" w14:paraId="4B9E09F6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76F73AD9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welding rod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05999CCF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1215BF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D2A186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8B568A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9771.55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A83C33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5240.44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E457E9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341.88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20D846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22.93</w:t>
            </w:r>
          </w:p>
        </w:tc>
      </w:tr>
      <w:tr w:rsidR="00FB27AC" w:rsidRPr="00A44008" w14:paraId="6FE56817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08F0FD55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concrete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20336CF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FE8E7D8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1343A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18279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B3298A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4D65A1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440AAC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B27AC" w:rsidRPr="00A44008" w14:paraId="04AF700C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4ED730A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explosive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3072E2C5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726074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17562.10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EB2785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57E9F1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253.51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7B6871C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37954.08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6A1EBA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229B271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B27AC" w:rsidRPr="00A44008" w14:paraId="302C73F1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596A2B6A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plastic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59105E0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F4B259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666.76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6ADED1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1615.14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F2D3A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41005.60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9ADFAA4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19567.72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754B08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1227.28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8CC497F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5.70</w:t>
            </w:r>
          </w:p>
        </w:tc>
      </w:tr>
      <w:tr w:rsidR="00FB27AC" w:rsidRPr="00A44008" w14:paraId="7B450EC5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3468A01F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breeze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2CD38840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A1EC190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F481A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212.96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1E194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131.18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BC1161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F3A1C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A91826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B27AC" w:rsidRPr="00A44008" w14:paraId="35555EEE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23549BD9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rubber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7FEB861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984B572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317EC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DA54A4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35.22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EEDED12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27854.98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ACAF0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3C41B3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B27AC" w:rsidRPr="00A44008" w14:paraId="02B8C60A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2727A8A7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putty powder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377DE07E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31A02BC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E7D2A5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88D098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B72A17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D68A26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C7EACD1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B27AC" w:rsidRPr="00A44008" w14:paraId="3888CDC1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059227A2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Transportation 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53071598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1D44B57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5B1F12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C3E6E8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7E254E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69DEB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A917029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B27AC" w:rsidRPr="00A44008" w14:paraId="64631F5F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734A3E80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cement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024CA918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sym w:font="Wingdings 2" w:char="F09F"/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1FFA31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55473.45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213527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78302.45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00EAB1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916069.95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E3853C1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1062429.96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F1E995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3722.48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89AC421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3759.77</w:t>
            </w:r>
          </w:p>
        </w:tc>
      </w:tr>
      <w:tr w:rsidR="00FB27AC" w:rsidRPr="00A44008" w14:paraId="03EE6358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49B7633E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gravel 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1B67124C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sym w:font="Wingdings 2" w:char="F09F"/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C35C01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415422.52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17A520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353618.94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2683E2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714662.86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9E44FA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454843.43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C8F66C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1964.81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5A271A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2054.52</w:t>
            </w:r>
          </w:p>
        </w:tc>
      </w:tr>
      <w:tr w:rsidR="00FB27AC" w:rsidRPr="00A44008" w14:paraId="6EBB60A6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6B65D45F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asphalt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3C914390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sym w:font="Wingdings 2" w:char="F09F"/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BD9B950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95.60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A70F46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25163.02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01C8C5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13016.09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D800D54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139.11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8C083C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B24D2E5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B27AC" w:rsidRPr="00A44008" w14:paraId="2FDDD801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2577A8C2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lastRenderedPageBreak/>
              <w:t>steel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7A91D60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sym w:font="Wingdings 2" w:char="F09F"/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7CD4D58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5314.42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1D11CC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1099.38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407702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1020028.24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224E89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629663.07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2BAA32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26115.41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52D247F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8091.94</w:t>
            </w:r>
          </w:p>
        </w:tc>
      </w:tr>
      <w:tr w:rsidR="00FB27AC" w:rsidRPr="00A44008" w14:paraId="026F21BE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6CB47D38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iron</w:t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6334CBE5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sym w:font="Wingdings 2" w:char="F09F"/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B7F087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13728.62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741212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58.10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E624C4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8752.78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61D4014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6278.25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30270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24203.66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1569A6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155.33</w:t>
            </w:r>
          </w:p>
        </w:tc>
      </w:tr>
      <w:tr w:rsidR="00FB27AC" w:rsidRPr="00A44008" w14:paraId="775DC9AE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7C6E16D7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sand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266F2561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sym w:font="Wingdings 2" w:char="F09F"/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0F9BA9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39252.64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7880E8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9992.36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F631C0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256066.33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3DF7B0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314265.57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807592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1185.96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E2B1F55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1188.80</w:t>
            </w:r>
          </w:p>
        </w:tc>
      </w:tr>
      <w:tr w:rsidR="00FB27AC" w:rsidRPr="00A44008" w14:paraId="41AB3F8B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640F1530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brick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31ACD1BE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sym w:font="Wingdings 2" w:char="F09F"/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DF730C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291.09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180CF4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B5B65E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E222A28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B84408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B16B85A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B27AC" w:rsidRPr="00A44008" w14:paraId="532402B1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61B19215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wood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743E209E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sym w:font="Wingdings 2" w:char="F09F"/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E764A4F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136.21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0D6461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322.08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D0D977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3313.22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633B0B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4814.78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0FAB35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25.18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C27EFB6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3.93</w:t>
            </w:r>
          </w:p>
        </w:tc>
      </w:tr>
      <w:tr w:rsidR="00FB27AC" w:rsidRPr="00A44008" w14:paraId="56DF0FF0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27881798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fly ash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2AFDED26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sym w:font="Wingdings 2" w:char="F09F"/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A7F96D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3706.81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CB3769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19878A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471B584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4D508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61676F8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B27AC" w:rsidRPr="00A44008" w14:paraId="75688ECF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4673502A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welding rod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50D73D4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sym w:font="Wingdings 2" w:char="F09F"/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C5623A8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A2C896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F5F357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977.15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0852A1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524.04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ABC9B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34.19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C66F8E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2.29</w:t>
            </w:r>
          </w:p>
        </w:tc>
      </w:tr>
      <w:tr w:rsidR="00FB27AC" w:rsidRPr="00A44008" w14:paraId="1B43CA11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473B9EEC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concrete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554CAA29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sym w:font="Wingdings 2" w:char="F09F"/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928CC58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447.98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3449E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04C99C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4B74E9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4E1C44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A9F45C2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B27AC" w:rsidRPr="00A44008" w14:paraId="7C466873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12ABB68F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explosive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60875142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sym w:font="Wingdings 2" w:char="F09F"/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452B7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1756.21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A2446E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2830F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25.35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EC2BA8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3795.41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553AC64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609426F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B27AC" w:rsidRPr="00A44008" w14:paraId="68F338D9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3421F299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plastic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1564A3F0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sym w:font="Wingdings 2" w:char="F09F"/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0F1E52F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66.68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F22259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161.51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1CAE36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4100.56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5542D7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1956.77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607AD5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122.73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5550024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</w:t>
            </w:r>
          </w:p>
        </w:tc>
      </w:tr>
      <w:tr w:rsidR="00FB27AC" w:rsidRPr="00A44008" w14:paraId="081185F9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55D8B984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breeze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7651F13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sym w:font="Wingdings 2" w:char="F09F"/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0A0ADC4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3714B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4259.20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237D0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2623.57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F7FBAB9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2B34D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E9793E5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B27AC" w:rsidRPr="00A44008" w14:paraId="1483CA0B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234D4367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rubber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661F84C2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sym w:font="Wingdings 2" w:char="F09F"/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234E51C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464CD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FDF278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3521.70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4BF22A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2785.50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95DF72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EA9D601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B27AC" w:rsidRPr="00A44008" w14:paraId="744B06FF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1EEACE22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putty powder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30F2A26E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sym w:font="Wingdings 2" w:char="F09F"/>
            </w: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4E12A7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2E6F74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76865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F0D73BA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1D8D85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2CB1755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B27AC" w:rsidRPr="00A44008" w14:paraId="417EA548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7D584CDC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Onsite construction 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3F89873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A15F79E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C934A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F6A73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D7AB98E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2D7A17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3B1A7C9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B27AC" w:rsidRPr="00A44008" w14:paraId="3769670A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32979E2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petrol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7D9A7C87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AA842C0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1495.90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159565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128.99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110EC6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870758D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14955.39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5AA83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899.56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9F3574F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495.12</w:t>
            </w:r>
          </w:p>
        </w:tc>
      </w:tr>
      <w:tr w:rsidR="00FB27AC" w:rsidRPr="00A44008" w14:paraId="49EA4989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61A2AF57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diesel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392D8C19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647FB6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103907.51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8440C8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12005.55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B6266E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65858.79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ED0168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66981.98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5BDC81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5272605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9.42</w:t>
            </w:r>
          </w:p>
        </w:tc>
      </w:tr>
      <w:tr w:rsidR="00FB27AC" w:rsidRPr="00A44008" w14:paraId="3E2F9A98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3C13DDB1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electricity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612CAFB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kW·h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A5E905F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8228.05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D55484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17919.43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183B25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685862.26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A1E98F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1075968.85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89FB1A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4378.58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172DA5A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686.25</w:t>
            </w:r>
          </w:p>
        </w:tc>
      </w:tr>
      <w:tr w:rsidR="00FB27AC" w:rsidRPr="00A44008" w14:paraId="4F40266C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14:paraId="434A8246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mazut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1C749518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F886F25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1CA579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35543.56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04F44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25890.96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71C92EC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3D51F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17EF9C1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B27AC" w:rsidRPr="00A44008" w14:paraId="30CEC395" w14:textId="77777777" w:rsidTr="000F1F8E">
        <w:trPr>
          <w:trHeight w:val="283"/>
        </w:trPr>
        <w:tc>
          <w:tcPr>
            <w:tcW w:w="2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0ED7BF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coal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77A469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400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EB2AE3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D8F8A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DC8866B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0D9AFF4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440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283.55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4011DC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FA0641" w14:textId="77777777" w:rsidR="00FB27AC" w:rsidRPr="00A44008" w:rsidRDefault="00FB27AC" w:rsidP="000F1F8E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bookmarkEnd w:id="3"/>
      <w:bookmarkEnd w:id="4"/>
    </w:tbl>
    <w:p w14:paraId="5101463A" w14:textId="2A42CC15" w:rsidR="00CE7BB5" w:rsidRPr="00D94350" w:rsidRDefault="00CE7BB5" w:rsidP="00F12278">
      <w:pPr>
        <w:spacing w:line="360" w:lineRule="auto"/>
        <w:rPr>
          <w:rFonts w:ascii="Times New Roman" w:eastAsia="宋体" w:hAnsi="Times New Roman" w:cs="Times New Roman"/>
          <w:sz w:val="24"/>
        </w:rPr>
        <w:sectPr w:rsidR="00CE7BB5" w:rsidRPr="00D94350" w:rsidSect="00FB27AC">
          <w:pgSz w:w="16838" w:h="11906" w:orient="landscape"/>
          <w:pgMar w:top="1236" w:right="1440" w:bottom="1236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467A966F" w14:textId="14C06C79" w:rsidR="005F3CF3" w:rsidRPr="00D94350" w:rsidRDefault="00CB5BBB" w:rsidP="00032A0D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D94350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Pr="00D9435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581D8A" w:rsidRPr="00D94350">
        <w:rPr>
          <w:rFonts w:ascii="Times New Roman" w:hAnsi="Times New Roman" w:cs="Times New Roman"/>
          <w:b/>
          <w:sz w:val="24"/>
        </w:rPr>
        <w:t>S</w:t>
      </w:r>
      <w:r w:rsidR="00D7675C">
        <w:rPr>
          <w:rFonts w:ascii="Times New Roman" w:hAnsi="Times New Roman" w:cs="Times New Roman"/>
          <w:b/>
          <w:sz w:val="24"/>
        </w:rPr>
        <w:t>2</w:t>
      </w:r>
      <w:r w:rsidR="008E410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Solar radiation </w:t>
      </w:r>
      <w:r w:rsidR="008E410B" w:rsidRPr="008E410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in </w:t>
      </w:r>
      <w:r w:rsidR="008E410B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modified </w:t>
      </w:r>
      <w:proofErr w:type="spellStart"/>
      <w:r w:rsidR="008E410B" w:rsidRPr="008E410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Pasquill</w:t>
      </w:r>
      <w:proofErr w:type="spellEnd"/>
      <w:r w:rsidR="008E410B" w:rsidRPr="008E410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stability categories</w:t>
      </w:r>
    </w:p>
    <w:p w14:paraId="598D3B0B" w14:textId="77777777" w:rsidR="00581D8A" w:rsidRPr="00D94350" w:rsidRDefault="00581D8A" w:rsidP="00032A0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415"/>
        <w:gridCol w:w="1134"/>
        <w:gridCol w:w="1134"/>
        <w:gridCol w:w="1134"/>
        <w:gridCol w:w="1134"/>
        <w:gridCol w:w="1134"/>
        <w:gridCol w:w="211"/>
      </w:tblGrid>
      <w:tr w:rsidR="005F3CF3" w:rsidRPr="00D94350" w14:paraId="494147D8" w14:textId="77777777" w:rsidTr="002B5B49">
        <w:tc>
          <w:tcPr>
            <w:tcW w:w="2415" w:type="dxa"/>
            <w:tcBorders>
              <w:left w:val="nil"/>
              <w:right w:val="nil"/>
            </w:tcBorders>
            <w:vAlign w:val="center"/>
          </w:tcPr>
          <w:p w14:paraId="408D7F71" w14:textId="30917A84" w:rsidR="005F3CF3" w:rsidRPr="00D94350" w:rsidRDefault="00954CD1" w:rsidP="00E803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4350">
              <w:rPr>
                <w:rFonts w:ascii="Times New Roman" w:hAnsi="Times New Roman" w:cs="Times New Roman"/>
                <w:szCs w:val="21"/>
              </w:rPr>
              <w:t>Cloud volume</w:t>
            </w:r>
            <w:r w:rsidR="00600BFB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5F3CF3" w:rsidRPr="00D94350">
              <w:rPr>
                <w:rFonts w:ascii="Times New Roman" w:hAnsi="Times New Roman" w:cs="Times New Roman"/>
                <w:szCs w:val="21"/>
              </w:rPr>
              <w:t>1/10</w:t>
            </w:r>
          </w:p>
        </w:tc>
        <w:tc>
          <w:tcPr>
            <w:tcW w:w="5881" w:type="dxa"/>
            <w:gridSpan w:val="6"/>
            <w:tcBorders>
              <w:left w:val="nil"/>
              <w:right w:val="nil"/>
            </w:tcBorders>
            <w:vAlign w:val="center"/>
          </w:tcPr>
          <w:p w14:paraId="0F5EF748" w14:textId="06DFA4FD" w:rsidR="005F3CF3" w:rsidRPr="00D94350" w:rsidRDefault="002A6E47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Solar radiation level</w:t>
            </w:r>
          </w:p>
        </w:tc>
      </w:tr>
      <w:tr w:rsidR="005F3CF3" w:rsidRPr="00D94350" w14:paraId="45320716" w14:textId="77777777" w:rsidTr="002B5B49">
        <w:trPr>
          <w:gridAfter w:val="1"/>
          <w:wAfter w:w="211" w:type="dxa"/>
        </w:trPr>
        <w:tc>
          <w:tcPr>
            <w:tcW w:w="241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6DF645" w14:textId="674BD22B" w:rsidR="005F3CF3" w:rsidRPr="00D94350" w:rsidRDefault="00954CD1" w:rsidP="00E803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4350">
              <w:rPr>
                <w:rFonts w:ascii="Times New Roman" w:hAnsi="Times New Roman" w:cs="Times New Roman"/>
                <w:szCs w:val="21"/>
              </w:rPr>
              <w:t>Total cloud volume/low cloud volume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8D95DF" w14:textId="4B81A35E" w:rsidR="005F3CF3" w:rsidRPr="00D94350" w:rsidRDefault="00954CD1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night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BB7FEE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h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bscript"/>
              </w:rPr>
              <w:t>0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≤15°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2780DE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15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＜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h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bscript"/>
              </w:rPr>
              <w:t>0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≤35°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8768FE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35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＜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h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bscript"/>
              </w:rPr>
              <w:t>0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≤65°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D38F6C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h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bscript"/>
              </w:rPr>
              <w:t>0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＞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65°</w:t>
            </w:r>
          </w:p>
        </w:tc>
      </w:tr>
      <w:tr w:rsidR="005F3CF3" w:rsidRPr="00D94350" w14:paraId="187D83F9" w14:textId="77777777" w:rsidTr="002B5B49">
        <w:trPr>
          <w:gridAfter w:val="1"/>
          <w:wAfter w:w="211" w:type="dxa"/>
        </w:trPr>
        <w:tc>
          <w:tcPr>
            <w:tcW w:w="2415" w:type="dxa"/>
            <w:tcBorders>
              <w:left w:val="nil"/>
              <w:bottom w:val="nil"/>
              <w:right w:val="nil"/>
            </w:tcBorders>
            <w:vAlign w:val="center"/>
          </w:tcPr>
          <w:p w14:paraId="2B46C3B7" w14:textId="77777777" w:rsidR="005F3CF3" w:rsidRPr="00D94350" w:rsidRDefault="005F3CF3" w:rsidP="00E803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4350">
              <w:rPr>
                <w:rFonts w:ascii="Times New Roman" w:hAnsi="Times New Roman" w:cs="Times New Roman"/>
                <w:szCs w:val="21"/>
              </w:rPr>
              <w:t>≤4/≤4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54CF0C76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261DE190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63630ADB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69A46094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6219F29E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</w:t>
            </w:r>
          </w:p>
        </w:tc>
      </w:tr>
      <w:tr w:rsidR="005F3CF3" w:rsidRPr="00D94350" w14:paraId="42FB2930" w14:textId="77777777" w:rsidTr="002B5B49">
        <w:trPr>
          <w:gridAfter w:val="1"/>
          <w:wAfter w:w="211" w:type="dxa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CA281" w14:textId="77777777" w:rsidR="005F3CF3" w:rsidRPr="00D94350" w:rsidRDefault="005F3CF3" w:rsidP="00E803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4350">
              <w:rPr>
                <w:rFonts w:ascii="Times New Roman" w:hAnsi="Times New Roman" w:cs="Times New Roman"/>
                <w:szCs w:val="21"/>
              </w:rPr>
              <w:t>5-7/≤4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2E770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56C7C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F9EC0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9ED16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94DD2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</w:t>
            </w:r>
          </w:p>
        </w:tc>
      </w:tr>
      <w:tr w:rsidR="005F3CF3" w:rsidRPr="00D94350" w14:paraId="6B7F87F2" w14:textId="77777777" w:rsidTr="002B5B49">
        <w:trPr>
          <w:gridAfter w:val="1"/>
          <w:wAfter w:w="211" w:type="dxa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7DD3F" w14:textId="77777777" w:rsidR="005F3CF3" w:rsidRPr="00D94350" w:rsidRDefault="005F3CF3" w:rsidP="00E803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4350">
              <w:rPr>
                <w:rFonts w:ascii="Times New Roman" w:hAnsi="Times New Roman" w:cs="Times New Roman"/>
                <w:szCs w:val="21"/>
              </w:rPr>
              <w:t>≥8/≤4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F8651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08F65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9D17C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659F0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5287F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</w:t>
            </w:r>
          </w:p>
        </w:tc>
      </w:tr>
      <w:tr w:rsidR="005F3CF3" w:rsidRPr="00D94350" w14:paraId="10113938" w14:textId="77777777" w:rsidTr="002B5B49">
        <w:trPr>
          <w:gridAfter w:val="1"/>
          <w:wAfter w:w="211" w:type="dxa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F39D7" w14:textId="77777777" w:rsidR="005F3CF3" w:rsidRPr="00D94350" w:rsidRDefault="005F3CF3" w:rsidP="00E803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4350">
              <w:rPr>
                <w:rFonts w:ascii="Times New Roman" w:hAnsi="Times New Roman" w:cs="Times New Roman"/>
                <w:szCs w:val="21"/>
              </w:rPr>
              <w:t>≥5/≤5-7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AA861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A385A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0A77E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65B9A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4D9B8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</w:t>
            </w:r>
          </w:p>
        </w:tc>
      </w:tr>
      <w:tr w:rsidR="005F3CF3" w:rsidRPr="00D94350" w14:paraId="3E808DA7" w14:textId="77777777" w:rsidTr="002B5B49">
        <w:trPr>
          <w:gridAfter w:val="1"/>
          <w:wAfter w:w="211" w:type="dxa"/>
        </w:trPr>
        <w:tc>
          <w:tcPr>
            <w:tcW w:w="2415" w:type="dxa"/>
            <w:tcBorders>
              <w:top w:val="nil"/>
              <w:left w:val="nil"/>
              <w:right w:val="nil"/>
            </w:tcBorders>
            <w:vAlign w:val="center"/>
          </w:tcPr>
          <w:p w14:paraId="7FCCD6DB" w14:textId="77777777" w:rsidR="005F3CF3" w:rsidRPr="00D94350" w:rsidRDefault="005F3CF3" w:rsidP="00E803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4350">
              <w:rPr>
                <w:rFonts w:ascii="Times New Roman" w:hAnsi="Times New Roman" w:cs="Times New Roman"/>
                <w:szCs w:val="21"/>
              </w:rPr>
              <w:t>≥8/≥8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05B94A1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461D51C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83946F3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8639F77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0E93AC5" w14:textId="77777777" w:rsidR="005F3CF3" w:rsidRPr="00D94350" w:rsidRDefault="005F3CF3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</w:tr>
    </w:tbl>
    <w:p w14:paraId="78E2526D" w14:textId="1A1EEDF0" w:rsidR="00E133F8" w:rsidRPr="00D94350" w:rsidRDefault="00E133F8" w:rsidP="00032A0D">
      <w:pPr>
        <w:rPr>
          <w:rFonts w:ascii="Times New Roman" w:hAnsi="Times New Roman" w:cs="Times New Roman"/>
          <w:b/>
        </w:rPr>
      </w:pPr>
    </w:p>
    <w:p w14:paraId="2F9ADAF8" w14:textId="77777777" w:rsidR="00581D8A" w:rsidRPr="00D94350" w:rsidRDefault="00581D8A" w:rsidP="00032A0D">
      <w:pPr>
        <w:rPr>
          <w:rFonts w:ascii="Times New Roman" w:hAnsi="Times New Roman" w:cs="Times New Roman"/>
          <w:b/>
        </w:rPr>
      </w:pPr>
    </w:p>
    <w:p w14:paraId="1C15B920" w14:textId="78BC959D" w:rsidR="003715AA" w:rsidRPr="00D94350" w:rsidRDefault="00CB5BBB" w:rsidP="00CB5BBB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D94350">
        <w:rPr>
          <w:rFonts w:ascii="Times New Roman" w:hAnsi="Times New Roman" w:cs="Times New Roman"/>
          <w:b/>
          <w:sz w:val="24"/>
          <w:szCs w:val="24"/>
        </w:rPr>
        <w:t>Table</w:t>
      </w:r>
      <w:r w:rsidRPr="00D9435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581D8A" w:rsidRPr="00D94350">
        <w:rPr>
          <w:rFonts w:ascii="Times New Roman" w:hAnsi="Times New Roman" w:cs="Times New Roman"/>
          <w:b/>
          <w:sz w:val="24"/>
        </w:rPr>
        <w:t>S</w:t>
      </w:r>
      <w:r w:rsidR="00D7675C">
        <w:rPr>
          <w:rFonts w:ascii="Times New Roman" w:hAnsi="Times New Roman" w:cs="Times New Roman"/>
          <w:b/>
          <w:sz w:val="24"/>
        </w:rPr>
        <w:t>3</w:t>
      </w:r>
      <w:r w:rsidRPr="00D9435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Atmospheric stability </w:t>
      </w:r>
      <w:r w:rsidR="008E410B" w:rsidRPr="008E410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in </w:t>
      </w:r>
      <w:r w:rsidR="008E410B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modified </w:t>
      </w:r>
      <w:proofErr w:type="spellStart"/>
      <w:r w:rsidR="008E410B" w:rsidRPr="008E410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Pasquill</w:t>
      </w:r>
      <w:proofErr w:type="spellEnd"/>
      <w:r w:rsidR="008E410B" w:rsidRPr="008E410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stability categories</w:t>
      </w:r>
    </w:p>
    <w:p w14:paraId="0F0CE073" w14:textId="77777777" w:rsidR="00581D8A" w:rsidRPr="00D94350" w:rsidRDefault="00581D8A" w:rsidP="00CB5B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1696"/>
        <w:gridCol w:w="1100"/>
        <w:gridCol w:w="1100"/>
        <w:gridCol w:w="1100"/>
        <w:gridCol w:w="1100"/>
        <w:gridCol w:w="1100"/>
        <w:gridCol w:w="1100"/>
      </w:tblGrid>
      <w:tr w:rsidR="003715AA" w:rsidRPr="00D94350" w14:paraId="02760E72" w14:textId="77777777" w:rsidTr="00E8033B">
        <w:trPr>
          <w:trHeight w:val="308"/>
        </w:trPr>
        <w:tc>
          <w:tcPr>
            <w:tcW w:w="1696" w:type="dxa"/>
            <w:vMerge w:val="restart"/>
            <w:tcBorders>
              <w:left w:val="nil"/>
              <w:right w:val="nil"/>
            </w:tcBorders>
            <w:vAlign w:val="center"/>
          </w:tcPr>
          <w:p w14:paraId="05905CFA" w14:textId="03F8AF47" w:rsidR="003715AA" w:rsidRPr="00D94350" w:rsidRDefault="003715AA" w:rsidP="00E803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4350">
              <w:rPr>
                <w:rFonts w:ascii="Times New Roman" w:hAnsi="Times New Roman" w:cs="Times New Roman"/>
                <w:szCs w:val="21"/>
              </w:rPr>
              <w:t>Ground wind speed</w:t>
            </w:r>
            <w:r w:rsidR="00600BFB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D94350">
              <w:rPr>
                <w:rFonts w:ascii="Times New Roman" w:hAnsi="Times New Roman" w:cs="Times New Roman"/>
                <w:szCs w:val="21"/>
              </w:rPr>
              <w:t>m/s</w:t>
            </w:r>
          </w:p>
        </w:tc>
        <w:tc>
          <w:tcPr>
            <w:tcW w:w="6600" w:type="dxa"/>
            <w:gridSpan w:val="6"/>
            <w:tcBorders>
              <w:left w:val="nil"/>
              <w:right w:val="nil"/>
            </w:tcBorders>
            <w:vAlign w:val="center"/>
          </w:tcPr>
          <w:p w14:paraId="0E4B8691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Sun radiation level</w:t>
            </w:r>
          </w:p>
        </w:tc>
      </w:tr>
      <w:tr w:rsidR="003715AA" w:rsidRPr="00D94350" w14:paraId="41533F1A" w14:textId="77777777" w:rsidTr="00E8033B">
        <w:trPr>
          <w:trHeight w:val="320"/>
        </w:trPr>
        <w:tc>
          <w:tcPr>
            <w:tcW w:w="169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14CD83" w14:textId="77777777" w:rsidR="003715AA" w:rsidRPr="00D94350" w:rsidRDefault="003715AA" w:rsidP="00E8033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1CC081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11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120240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11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ED234C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11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6FF07A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11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69584E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11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6D75F6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</w:t>
            </w:r>
          </w:p>
        </w:tc>
      </w:tr>
      <w:tr w:rsidR="003715AA" w:rsidRPr="00D94350" w14:paraId="4E2A3EF0" w14:textId="77777777" w:rsidTr="00E8033B">
        <w:trPr>
          <w:trHeight w:val="308"/>
        </w:trPr>
        <w:tc>
          <w:tcPr>
            <w:tcW w:w="1696" w:type="dxa"/>
            <w:tcBorders>
              <w:left w:val="nil"/>
              <w:bottom w:val="nil"/>
              <w:right w:val="nil"/>
            </w:tcBorders>
            <w:vAlign w:val="center"/>
          </w:tcPr>
          <w:p w14:paraId="31A88F07" w14:textId="77777777" w:rsidR="003715AA" w:rsidRPr="00D94350" w:rsidRDefault="003715AA" w:rsidP="00E803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4350">
              <w:rPr>
                <w:rFonts w:ascii="Times New Roman" w:hAnsi="Times New Roman" w:cs="Times New Roman"/>
                <w:szCs w:val="21"/>
              </w:rPr>
              <w:t>≤1.9</w:t>
            </w: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  <w:vAlign w:val="center"/>
          </w:tcPr>
          <w:p w14:paraId="2A83DD6E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</w:t>
            </w: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  <w:vAlign w:val="center"/>
          </w:tcPr>
          <w:p w14:paraId="1FD28F4B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A-B</w:t>
            </w: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  <w:vAlign w:val="center"/>
          </w:tcPr>
          <w:p w14:paraId="6BCFEAEA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  <w:vAlign w:val="center"/>
          </w:tcPr>
          <w:p w14:paraId="2273F577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</w:t>
            </w: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  <w:vAlign w:val="center"/>
          </w:tcPr>
          <w:p w14:paraId="559CA3C8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E</w:t>
            </w: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  <w:vAlign w:val="center"/>
          </w:tcPr>
          <w:p w14:paraId="7544096B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</w:t>
            </w:r>
          </w:p>
        </w:tc>
      </w:tr>
      <w:tr w:rsidR="003715AA" w:rsidRPr="00D94350" w14:paraId="527BE08A" w14:textId="77777777" w:rsidTr="00E8033B">
        <w:trPr>
          <w:trHeight w:val="32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D5AC6" w14:textId="77777777" w:rsidR="003715AA" w:rsidRPr="00D94350" w:rsidRDefault="003715AA" w:rsidP="00E803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4350">
              <w:rPr>
                <w:rFonts w:ascii="Times New Roman" w:hAnsi="Times New Roman" w:cs="Times New Roman"/>
                <w:szCs w:val="21"/>
              </w:rPr>
              <w:t>2-2.9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032C1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A-B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7BAE6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A10E0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63D04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F7B8D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39370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F</w:t>
            </w:r>
          </w:p>
        </w:tc>
      </w:tr>
      <w:tr w:rsidR="003715AA" w:rsidRPr="00D94350" w14:paraId="72CF593D" w14:textId="77777777" w:rsidTr="00E8033B">
        <w:trPr>
          <w:trHeight w:val="308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1F875" w14:textId="77777777" w:rsidR="003715AA" w:rsidRPr="00D94350" w:rsidRDefault="003715AA" w:rsidP="00E803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4350">
              <w:rPr>
                <w:rFonts w:ascii="Times New Roman" w:hAnsi="Times New Roman" w:cs="Times New Roman"/>
                <w:szCs w:val="21"/>
              </w:rPr>
              <w:t>3-4.9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587AE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2FCB1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B-C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51461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B8D4D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8A86E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23530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E</w:t>
            </w:r>
          </w:p>
        </w:tc>
      </w:tr>
      <w:tr w:rsidR="003715AA" w:rsidRPr="00D94350" w14:paraId="7B9A497B" w14:textId="77777777" w:rsidTr="00E8033B">
        <w:trPr>
          <w:trHeight w:val="32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F668F" w14:textId="77777777" w:rsidR="003715AA" w:rsidRPr="00D94350" w:rsidRDefault="003715AA" w:rsidP="00E803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4350">
              <w:rPr>
                <w:rFonts w:ascii="Times New Roman" w:hAnsi="Times New Roman" w:cs="Times New Roman"/>
                <w:szCs w:val="21"/>
              </w:rPr>
              <w:t>5-5.9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E36EB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DAD56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C-D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F9F87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7A502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20295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A0B90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D</w:t>
            </w:r>
          </w:p>
        </w:tc>
      </w:tr>
      <w:tr w:rsidR="003715AA" w:rsidRPr="00D94350" w14:paraId="4B3F8A7E" w14:textId="77777777" w:rsidTr="00E8033B">
        <w:trPr>
          <w:trHeight w:val="308"/>
        </w:trPr>
        <w:tc>
          <w:tcPr>
            <w:tcW w:w="1696" w:type="dxa"/>
            <w:tcBorders>
              <w:top w:val="nil"/>
              <w:left w:val="nil"/>
              <w:right w:val="nil"/>
            </w:tcBorders>
            <w:vAlign w:val="center"/>
          </w:tcPr>
          <w:p w14:paraId="69020066" w14:textId="77777777" w:rsidR="003715AA" w:rsidRPr="00D94350" w:rsidRDefault="003715AA" w:rsidP="00E8033B">
            <w:pPr>
              <w:jc w:val="center"/>
              <w:rPr>
                <w:rFonts w:ascii="Times New Roman" w:hAnsi="Times New Roman" w:cs="Times New Roman"/>
              </w:rPr>
            </w:pPr>
            <w:r w:rsidRPr="00D94350">
              <w:rPr>
                <w:rFonts w:ascii="Times New Roman" w:hAnsi="Times New Roman" w:cs="Times New Roman"/>
              </w:rPr>
              <w:t>≥6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vAlign w:val="center"/>
          </w:tcPr>
          <w:p w14:paraId="0CD627B1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</w:rPr>
              <w:t>D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vAlign w:val="center"/>
          </w:tcPr>
          <w:p w14:paraId="0EBD7497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</w:rPr>
              <w:t>D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vAlign w:val="center"/>
          </w:tcPr>
          <w:p w14:paraId="152E7CAE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</w:rPr>
              <w:t>D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vAlign w:val="center"/>
          </w:tcPr>
          <w:p w14:paraId="3371DF0D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</w:rPr>
              <w:t>D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vAlign w:val="center"/>
          </w:tcPr>
          <w:p w14:paraId="3286C646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</w:rPr>
              <w:t>D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vAlign w:val="center"/>
          </w:tcPr>
          <w:p w14:paraId="77712905" w14:textId="77777777" w:rsidR="003715AA" w:rsidRPr="00D94350" w:rsidRDefault="003715AA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</w:rPr>
              <w:t>D</w:t>
            </w:r>
          </w:p>
        </w:tc>
      </w:tr>
    </w:tbl>
    <w:p w14:paraId="5FE67B16" w14:textId="3D249A93" w:rsidR="00D46774" w:rsidRPr="00D94350" w:rsidRDefault="00D46774" w:rsidP="00032A0D">
      <w:pPr>
        <w:rPr>
          <w:rFonts w:ascii="Times New Roman" w:hAnsi="Times New Roman" w:cs="Times New Roman"/>
          <w:b/>
        </w:rPr>
      </w:pPr>
    </w:p>
    <w:p w14:paraId="408034B1" w14:textId="363D303A" w:rsidR="00D46774" w:rsidRPr="00D94350" w:rsidRDefault="00D46774" w:rsidP="00032A0D">
      <w:pPr>
        <w:rPr>
          <w:rFonts w:ascii="Times New Roman" w:hAnsi="Times New Roman" w:cs="Times New Roman"/>
          <w:b/>
        </w:rPr>
      </w:pPr>
    </w:p>
    <w:p w14:paraId="646FF07E" w14:textId="77777777" w:rsidR="000F5A06" w:rsidRPr="00D94350" w:rsidRDefault="000F5A06" w:rsidP="00032A0D">
      <w:pPr>
        <w:rPr>
          <w:rFonts w:ascii="Times New Roman" w:hAnsi="Times New Roman" w:cs="Times New Roman"/>
          <w:b/>
        </w:rPr>
      </w:pPr>
    </w:p>
    <w:p w14:paraId="6668195D" w14:textId="77777777" w:rsidR="00D46774" w:rsidRPr="00D94350" w:rsidRDefault="00D46774" w:rsidP="00032A0D">
      <w:pPr>
        <w:rPr>
          <w:rFonts w:ascii="Times New Roman" w:hAnsi="Times New Roman" w:cs="Times New Roman"/>
          <w:b/>
        </w:rPr>
      </w:pPr>
    </w:p>
    <w:p w14:paraId="0C869381" w14:textId="11CADCB1" w:rsidR="00331FFF" w:rsidRPr="00D94350" w:rsidRDefault="00E133F8" w:rsidP="00331FFF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D94350">
        <w:rPr>
          <w:rFonts w:ascii="Times New Roman" w:hAnsi="Times New Roman" w:cs="Times New Roman"/>
          <w:b/>
          <w:sz w:val="24"/>
        </w:rPr>
        <w:t>Table S</w:t>
      </w:r>
      <w:r w:rsidR="00D7675C">
        <w:rPr>
          <w:rFonts w:ascii="Times New Roman" w:hAnsi="Times New Roman" w:cs="Times New Roman"/>
          <w:b/>
          <w:sz w:val="24"/>
        </w:rPr>
        <w:t>4</w:t>
      </w:r>
      <w:r w:rsidR="00A8099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</w:t>
      </w:r>
      <w:r w:rsidR="00A8099A" w:rsidRPr="00A8099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tability parameter </w:t>
      </w:r>
      <w:r w:rsidR="00A8099A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of</w:t>
      </w:r>
      <w:r w:rsidR="00A8099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5A06" w:rsidRPr="00D9435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Birgis</w:t>
      </w:r>
      <w:proofErr w:type="spellEnd"/>
      <w:r w:rsidR="000F5A06" w:rsidRPr="00D9435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A30A6D" w:rsidRPr="00D94350">
        <w:rPr>
          <w:rFonts w:ascii="Times New Roman" w:eastAsia="宋体" w:hAnsi="Times New Roman" w:cs="Times New Roman"/>
          <w:sz w:val="24"/>
        </w:rPr>
        <w:t>urban</w:t>
      </w:r>
      <w:r w:rsidR="000F5A06" w:rsidRPr="00D9435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diffusion</w:t>
      </w:r>
      <w:r w:rsidR="00A8099A" w:rsidRPr="00A8099A">
        <w:t xml:space="preserve"> </w:t>
      </w:r>
      <w:r w:rsidR="00A8099A" w:rsidRPr="00A8099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model</w:t>
      </w:r>
    </w:p>
    <w:p w14:paraId="627328FB" w14:textId="77777777" w:rsidR="00331FFF" w:rsidRPr="00A30A6D" w:rsidRDefault="00331FFF" w:rsidP="00331FFF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3118"/>
        <w:gridCol w:w="3118"/>
      </w:tblGrid>
      <w:tr w:rsidR="00331FFF" w:rsidRPr="00D94350" w14:paraId="6B5DDD17" w14:textId="77777777" w:rsidTr="008E5377">
        <w:trPr>
          <w:trHeight w:val="397"/>
        </w:trPr>
        <w:tc>
          <w:tcPr>
            <w:tcW w:w="18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D579FB" w14:textId="7F9B6500" w:rsidR="00331FFF" w:rsidRPr="00D94350" w:rsidRDefault="00745851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stability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B55BEA" w14:textId="77777777" w:rsidR="00331FFF" w:rsidRPr="00D94350" w:rsidRDefault="00B525D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color w:val="000000" w:themeColor="text1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color w:val="000000" w:themeColor="text1"/>
                        <w:sz w:val="24"/>
                        <w:szCs w:val="24"/>
                      </w:rPr>
                      <m:t>y</m:t>
                    </m:r>
                  </m:sub>
                </m:sSub>
              </m:oMath>
            </m:oMathPara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93EFA8" w14:textId="77777777" w:rsidR="00331FFF" w:rsidRPr="00D94350" w:rsidRDefault="00B525D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color w:val="000000" w:themeColor="text1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color w:val="000000" w:themeColor="text1"/>
                        <w:sz w:val="24"/>
                        <w:szCs w:val="24"/>
                      </w:rPr>
                      <m:t>z</m:t>
                    </m:r>
                  </m:sub>
                </m:sSub>
              </m:oMath>
            </m:oMathPara>
          </w:p>
        </w:tc>
      </w:tr>
      <w:tr w:rsidR="00331FFF" w:rsidRPr="00D94350" w14:paraId="29467D84" w14:textId="77777777" w:rsidTr="008E5377">
        <w:trPr>
          <w:trHeight w:val="397"/>
        </w:trPr>
        <w:tc>
          <w:tcPr>
            <w:tcW w:w="1838" w:type="dxa"/>
            <w:tcBorders>
              <w:left w:val="nil"/>
              <w:bottom w:val="nil"/>
              <w:right w:val="nil"/>
            </w:tcBorders>
            <w:vAlign w:val="center"/>
          </w:tcPr>
          <w:p w14:paraId="0AF7AC20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A-B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vAlign w:val="center"/>
          </w:tcPr>
          <w:p w14:paraId="5A930956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0.32x(1+0.0004x)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-1/2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vAlign w:val="center"/>
          </w:tcPr>
          <w:p w14:paraId="55DA0D8B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0.24x(1+0.0001x)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-1/2</w:t>
            </w:r>
          </w:p>
        </w:tc>
      </w:tr>
      <w:tr w:rsidR="00331FFF" w:rsidRPr="00D94350" w14:paraId="761B4B21" w14:textId="77777777" w:rsidTr="008E5377">
        <w:trPr>
          <w:trHeight w:val="397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9F9A3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A9D0A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0.22x(1+0.0004x)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-1/2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72C4D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0.20x</w:t>
            </w:r>
          </w:p>
        </w:tc>
      </w:tr>
      <w:tr w:rsidR="00331FFF" w:rsidRPr="00D94350" w14:paraId="3E3751BD" w14:textId="77777777" w:rsidTr="008E5377">
        <w:trPr>
          <w:trHeight w:val="397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E2F6F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E698C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0.16x(1+0.0004x)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-1/2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410DA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0.14x(1+0.0003x)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-1/2</w:t>
            </w:r>
          </w:p>
        </w:tc>
      </w:tr>
      <w:tr w:rsidR="00331FFF" w:rsidRPr="00D94350" w14:paraId="08B535AF" w14:textId="77777777" w:rsidTr="008E5377">
        <w:trPr>
          <w:trHeight w:val="397"/>
        </w:trPr>
        <w:tc>
          <w:tcPr>
            <w:tcW w:w="1838" w:type="dxa"/>
            <w:tcBorders>
              <w:top w:val="nil"/>
              <w:left w:val="nil"/>
              <w:right w:val="nil"/>
            </w:tcBorders>
            <w:vAlign w:val="center"/>
          </w:tcPr>
          <w:p w14:paraId="6B4791A1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E-F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vAlign w:val="center"/>
          </w:tcPr>
          <w:p w14:paraId="33AAC2C1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0.11x(1+0.0004x)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-1/2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vAlign w:val="center"/>
          </w:tcPr>
          <w:p w14:paraId="38FE23EE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0.08x(1+0.0015x)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-1/2</w:t>
            </w:r>
          </w:p>
        </w:tc>
      </w:tr>
    </w:tbl>
    <w:p w14:paraId="25579FA4" w14:textId="119251AE" w:rsidR="00331FFF" w:rsidRPr="00D94350" w:rsidRDefault="00331FFF" w:rsidP="00331FFF">
      <w:pPr>
        <w:jc w:val="center"/>
        <w:rPr>
          <w:rFonts w:ascii="Times New Roman" w:hAnsi="Times New Roman" w:cs="Times New Roman"/>
          <w:b/>
          <w:sz w:val="24"/>
        </w:rPr>
      </w:pPr>
    </w:p>
    <w:p w14:paraId="35544479" w14:textId="7CD39BA3" w:rsidR="00D46774" w:rsidRPr="00D94350" w:rsidRDefault="00D46774" w:rsidP="00331FFF">
      <w:pPr>
        <w:jc w:val="center"/>
        <w:rPr>
          <w:rFonts w:ascii="Times New Roman" w:hAnsi="Times New Roman" w:cs="Times New Roman"/>
          <w:b/>
          <w:sz w:val="24"/>
        </w:rPr>
      </w:pPr>
    </w:p>
    <w:p w14:paraId="5D06B992" w14:textId="6609EB88" w:rsidR="00D46774" w:rsidRPr="00D94350" w:rsidRDefault="00D46774" w:rsidP="00331FFF">
      <w:pPr>
        <w:jc w:val="center"/>
        <w:rPr>
          <w:rFonts w:ascii="Times New Roman" w:hAnsi="Times New Roman" w:cs="Times New Roman"/>
          <w:b/>
          <w:sz w:val="24"/>
        </w:rPr>
      </w:pPr>
    </w:p>
    <w:p w14:paraId="259DA3EA" w14:textId="0B9B2E23" w:rsidR="00D46774" w:rsidRPr="00D94350" w:rsidRDefault="00D46774" w:rsidP="00331FFF">
      <w:pPr>
        <w:jc w:val="center"/>
        <w:rPr>
          <w:rFonts w:ascii="Times New Roman" w:hAnsi="Times New Roman" w:cs="Times New Roman"/>
          <w:b/>
          <w:sz w:val="24"/>
        </w:rPr>
      </w:pPr>
    </w:p>
    <w:p w14:paraId="5B45AF75" w14:textId="62CF1A35" w:rsidR="000F5A06" w:rsidRPr="00D94350" w:rsidRDefault="000F5A06" w:rsidP="00331FFF">
      <w:pPr>
        <w:jc w:val="center"/>
        <w:rPr>
          <w:rFonts w:ascii="Times New Roman" w:hAnsi="Times New Roman" w:cs="Times New Roman"/>
          <w:b/>
          <w:sz w:val="24"/>
        </w:rPr>
      </w:pPr>
    </w:p>
    <w:p w14:paraId="3E2D5359" w14:textId="77777777" w:rsidR="00581D8A" w:rsidRPr="00D94350" w:rsidRDefault="00581D8A" w:rsidP="00331FFF">
      <w:pPr>
        <w:jc w:val="center"/>
        <w:rPr>
          <w:rFonts w:ascii="Times New Roman" w:hAnsi="Times New Roman" w:cs="Times New Roman"/>
          <w:b/>
          <w:sz w:val="24"/>
        </w:rPr>
      </w:pPr>
    </w:p>
    <w:p w14:paraId="26EEE7BE" w14:textId="77777777" w:rsidR="000F5A06" w:rsidRDefault="000F5A06" w:rsidP="00331FFF">
      <w:pPr>
        <w:jc w:val="center"/>
        <w:rPr>
          <w:rFonts w:ascii="Times New Roman" w:hAnsi="Times New Roman" w:cs="Times New Roman"/>
          <w:b/>
          <w:sz w:val="24"/>
        </w:rPr>
      </w:pPr>
    </w:p>
    <w:p w14:paraId="7778A6FB" w14:textId="77777777" w:rsidR="007929A2" w:rsidRDefault="007929A2" w:rsidP="00331FFF">
      <w:pPr>
        <w:jc w:val="center"/>
        <w:rPr>
          <w:rFonts w:ascii="Times New Roman" w:hAnsi="Times New Roman" w:cs="Times New Roman"/>
          <w:b/>
          <w:sz w:val="24"/>
        </w:rPr>
      </w:pPr>
    </w:p>
    <w:p w14:paraId="6AAAEFF4" w14:textId="77777777" w:rsidR="007929A2" w:rsidRPr="00D94350" w:rsidRDefault="007929A2" w:rsidP="00331FFF">
      <w:pPr>
        <w:jc w:val="center"/>
        <w:rPr>
          <w:rFonts w:ascii="Times New Roman" w:hAnsi="Times New Roman" w:cs="Times New Roman"/>
          <w:b/>
          <w:sz w:val="24"/>
        </w:rPr>
      </w:pPr>
    </w:p>
    <w:p w14:paraId="657B1BBB" w14:textId="3EE3BC43" w:rsidR="00D46774" w:rsidRPr="00D94350" w:rsidRDefault="00D46774" w:rsidP="000F5A06">
      <w:pPr>
        <w:rPr>
          <w:rFonts w:ascii="Times New Roman" w:hAnsi="Times New Roman" w:cs="Times New Roman"/>
          <w:b/>
          <w:sz w:val="24"/>
        </w:rPr>
      </w:pPr>
    </w:p>
    <w:p w14:paraId="13609A1B" w14:textId="2A11E64C" w:rsidR="00331FFF" w:rsidRPr="00D94350" w:rsidRDefault="00E1118C" w:rsidP="00331FFF">
      <w:pPr>
        <w:spacing w:line="360" w:lineRule="auto"/>
        <w:ind w:firstLineChars="200" w:firstLine="480"/>
        <w:jc w:val="center"/>
        <w:rPr>
          <w:rFonts w:ascii="Times New Roman" w:eastAsia="宋体" w:hAnsi="Times New Roman" w:cs="Times New Roman"/>
          <w:sz w:val="24"/>
        </w:rPr>
      </w:pPr>
      <w:r w:rsidRPr="00D94350">
        <w:rPr>
          <w:rFonts w:ascii="Times New Roman" w:hAnsi="Times New Roman" w:cs="Times New Roman"/>
          <w:b/>
          <w:sz w:val="24"/>
        </w:rPr>
        <w:lastRenderedPageBreak/>
        <w:t>Table S</w:t>
      </w:r>
      <w:r w:rsidR="00D7675C">
        <w:rPr>
          <w:rFonts w:ascii="Times New Roman" w:hAnsi="Times New Roman" w:cs="Times New Roman"/>
          <w:b/>
          <w:sz w:val="24"/>
        </w:rPr>
        <w:t>5</w:t>
      </w:r>
      <w:r w:rsidRPr="00D94350">
        <w:rPr>
          <w:rFonts w:ascii="Times New Roman" w:hAnsi="Times New Roman" w:cs="Times New Roman"/>
          <w:b/>
          <w:sz w:val="24"/>
        </w:rPr>
        <w:t xml:space="preserve"> </w:t>
      </w:r>
      <w:r w:rsidR="00701F8A">
        <w:rPr>
          <w:rFonts w:ascii="Times New Roman" w:eastAsia="宋体" w:hAnsi="Times New Roman" w:cs="Times New Roman"/>
          <w:sz w:val="24"/>
        </w:rPr>
        <w:t>A</w:t>
      </w:r>
      <w:r w:rsidR="00061C4F">
        <w:rPr>
          <w:rFonts w:ascii="Times New Roman" w:eastAsia="宋体" w:hAnsi="Times New Roman" w:cs="Times New Roman" w:hint="eastAsia"/>
          <w:sz w:val="24"/>
        </w:rPr>
        <w:t>ir</w:t>
      </w:r>
      <w:r w:rsidR="005B242B">
        <w:rPr>
          <w:rFonts w:ascii="Times New Roman" w:eastAsia="宋体" w:hAnsi="Times New Roman" w:cs="Times New Roman"/>
          <w:sz w:val="24"/>
        </w:rPr>
        <w:t xml:space="preserve"> polluta</w:t>
      </w:r>
      <w:r w:rsidR="00061C4F">
        <w:rPr>
          <w:rFonts w:ascii="Times New Roman" w:eastAsia="宋体" w:hAnsi="Times New Roman" w:cs="Times New Roman"/>
          <w:sz w:val="24"/>
        </w:rPr>
        <w:t>nt</w:t>
      </w:r>
      <w:r w:rsidR="00701F8A">
        <w:rPr>
          <w:rFonts w:ascii="Times New Roman" w:eastAsia="宋体" w:hAnsi="Times New Roman" w:cs="Times New Roman"/>
          <w:sz w:val="24"/>
        </w:rPr>
        <w:t>s</w:t>
      </w:r>
      <w:r w:rsidR="00A11CF2">
        <w:rPr>
          <w:rFonts w:ascii="Times New Roman" w:eastAsia="宋体" w:hAnsi="Times New Roman" w:cs="Times New Roman"/>
          <w:sz w:val="24"/>
        </w:rPr>
        <w:t xml:space="preserve"> concentration </w:t>
      </w:r>
      <w:r w:rsidR="00765063">
        <w:rPr>
          <w:rFonts w:ascii="Times New Roman" w:eastAsia="宋体" w:hAnsi="Times New Roman" w:cs="Times New Roman" w:hint="eastAsia"/>
          <w:sz w:val="24"/>
        </w:rPr>
        <w:t>from</w:t>
      </w:r>
      <w:r w:rsidR="00061C4F">
        <w:rPr>
          <w:rFonts w:ascii="Times New Roman" w:eastAsia="宋体" w:hAnsi="Times New Roman" w:cs="Times New Roman"/>
          <w:sz w:val="24"/>
        </w:rPr>
        <w:t xml:space="preserve"> </w:t>
      </w:r>
      <w:r w:rsidR="00624BAC" w:rsidRPr="00D9435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April to September</w:t>
      </w:r>
    </w:p>
    <w:p w14:paraId="45B398D8" w14:textId="77777777" w:rsidR="00ED2431" w:rsidRPr="005B242B" w:rsidRDefault="00ED2431" w:rsidP="00331FFF">
      <w:pPr>
        <w:spacing w:line="360" w:lineRule="auto"/>
        <w:ind w:firstLineChars="200" w:firstLine="480"/>
        <w:jc w:val="center"/>
        <w:rPr>
          <w:rFonts w:ascii="Times New Roman" w:eastAsia="宋体" w:hAnsi="Times New Roman" w:cs="Times New Roman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1276"/>
        <w:gridCol w:w="1559"/>
        <w:gridCol w:w="1559"/>
        <w:gridCol w:w="1497"/>
      </w:tblGrid>
      <w:tr w:rsidR="00331FFF" w:rsidRPr="00D94350" w14:paraId="2D783312" w14:textId="77777777" w:rsidTr="00CD424B">
        <w:tc>
          <w:tcPr>
            <w:tcW w:w="24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F25704" w14:textId="473A5441" w:rsidR="00331FFF" w:rsidRPr="00D94350" w:rsidRDefault="004F5900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Atmospheric stability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0121C6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A-B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79835F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B19034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49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F5F9AD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E-F</w:t>
            </w:r>
          </w:p>
        </w:tc>
      </w:tr>
      <w:tr w:rsidR="00331FFF" w:rsidRPr="00D94350" w14:paraId="4BC62B27" w14:textId="77777777" w:rsidTr="00CD424B">
        <w:tc>
          <w:tcPr>
            <w:tcW w:w="2405" w:type="dxa"/>
            <w:tcBorders>
              <w:left w:val="nil"/>
              <w:bottom w:val="nil"/>
              <w:right w:val="nil"/>
            </w:tcBorders>
            <w:vAlign w:val="center"/>
          </w:tcPr>
          <w:p w14:paraId="774C0F7B" w14:textId="118615F6" w:rsidR="00331FFF" w:rsidRPr="00D94350" w:rsidRDefault="004F5900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duration</w:t>
            </w:r>
            <w:r w:rsidR="00331FFF"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="00331FFF"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="00331FFF"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3BFAC8A3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902.36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1EEFDEDF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328.13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7345D9B0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246.10</w:t>
            </w:r>
          </w:p>
        </w:tc>
        <w:tc>
          <w:tcPr>
            <w:tcW w:w="1497" w:type="dxa"/>
            <w:tcBorders>
              <w:left w:val="nil"/>
              <w:bottom w:val="nil"/>
              <w:right w:val="nil"/>
            </w:tcBorders>
            <w:vAlign w:val="center"/>
          </w:tcPr>
          <w:p w14:paraId="59BD3C7B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2903.41</w:t>
            </w:r>
          </w:p>
        </w:tc>
      </w:tr>
      <w:tr w:rsidR="00331FFF" w:rsidRPr="00D94350" w14:paraId="26F097FB" w14:textId="77777777" w:rsidTr="00CD424B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2434C" w14:textId="77777777" w:rsidR="00331FFF" w:rsidRPr="00D94350" w:rsidRDefault="00B525D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color w:val="000000" w:themeColor="text1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color w:val="000000" w:themeColor="text1"/>
                        <w:sz w:val="24"/>
                        <w:szCs w:val="24"/>
                      </w:rPr>
                      <m:t>y</m:t>
                    </m:r>
                  </m:sub>
                </m:sSub>
              </m:oMath>
            </m:oMathPara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C8311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6807.69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CEF74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4680.28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B0B88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3403.84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64ACE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2340.14</w:t>
            </w:r>
          </w:p>
        </w:tc>
      </w:tr>
      <w:tr w:rsidR="00331FFF" w:rsidRPr="00D94350" w14:paraId="6340FDC8" w14:textId="77777777" w:rsidTr="00CD424B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3352C" w14:textId="77777777" w:rsidR="00331FFF" w:rsidRPr="00D94350" w:rsidRDefault="00B525D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color w:val="000000" w:themeColor="text1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color w:val="000000" w:themeColor="text1"/>
                        <w:sz w:val="24"/>
                        <w:szCs w:val="24"/>
                      </w:rPr>
                      <m:t>z</m:t>
                    </m:r>
                  </m:sub>
                </m:sSub>
              </m:oMath>
            </m:oMathPara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BD3A4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10011.68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321C1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36700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2C786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3431.44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D346C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883.23</w:t>
            </w:r>
          </w:p>
        </w:tc>
      </w:tr>
      <w:tr w:rsidR="00331FFF" w:rsidRPr="00D94350" w14:paraId="272E79D9" w14:textId="77777777" w:rsidTr="00CD424B">
        <w:tc>
          <w:tcPr>
            <w:tcW w:w="2405" w:type="dxa"/>
            <w:tcBorders>
              <w:top w:val="nil"/>
              <w:left w:val="nil"/>
              <w:right w:val="nil"/>
            </w:tcBorders>
            <w:vAlign w:val="center"/>
          </w:tcPr>
          <w:p w14:paraId="4C23E535" w14:textId="77777777" w:rsidR="00CD424B" w:rsidRDefault="00CD424B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14:paraId="4F54C6BC" w14:textId="082E7CFD" w:rsidR="00331FFF" w:rsidRPr="00D94350" w:rsidRDefault="00CD424B" w:rsidP="00CD424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="007A5173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oncentration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when</w:t>
            </w:r>
            <w:r w:rsidR="005B0992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B0992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Q*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= 1kg/ year</w:t>
            </w:r>
            <w:r w:rsidR="00331FFF"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（</w:t>
            </w:r>
            <w:proofErr w:type="spellStart"/>
            <w:r w:rsidR="00331FFF"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ug</w:t>
            </w:r>
            <w:proofErr w:type="spellEnd"/>
            <w:r w:rsidR="00331FFF"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/m</w:t>
            </w:r>
            <w:r w:rsidR="00331FFF"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331FFF"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0258F56A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5.92*10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29CB9231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2.35*10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01B41B81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3.46*10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-7</w:t>
            </w:r>
          </w:p>
        </w:tc>
        <w:tc>
          <w:tcPr>
            <w:tcW w:w="1497" w:type="dxa"/>
            <w:tcBorders>
              <w:top w:val="nil"/>
              <w:left w:val="nil"/>
              <w:right w:val="nil"/>
            </w:tcBorders>
            <w:vAlign w:val="center"/>
          </w:tcPr>
          <w:p w14:paraId="758FC2BB" w14:textId="77777777" w:rsidR="00331FFF" w:rsidRPr="00D94350" w:rsidRDefault="00331FFF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1.95*10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-6</w:t>
            </w:r>
          </w:p>
        </w:tc>
      </w:tr>
    </w:tbl>
    <w:p w14:paraId="77386C96" w14:textId="3A507B90" w:rsidR="00297190" w:rsidRPr="00D94350" w:rsidRDefault="005B0992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 w:hint="eastAsia"/>
          <w:color w:val="000000"/>
          <w:kern w:val="0"/>
          <w:szCs w:val="21"/>
        </w:rPr>
        <w:t>*Q is the</w:t>
      </w:r>
      <w:r w:rsidR="00884566">
        <w:rPr>
          <w:rFonts w:ascii="Times New Roman" w:hAnsi="Times New Roman" w:cs="Times New Roman" w:hint="eastAsia"/>
          <w:color w:val="000000"/>
          <w:kern w:val="0"/>
          <w:szCs w:val="21"/>
        </w:rPr>
        <w:t xml:space="preserve"> e</w:t>
      </w:r>
      <w:r w:rsidR="00884566" w:rsidRPr="00884566">
        <w:rPr>
          <w:rFonts w:ascii="Times New Roman" w:hAnsi="Times New Roman" w:cs="Times New Roman"/>
          <w:color w:val="000000"/>
          <w:kern w:val="0"/>
          <w:szCs w:val="21"/>
        </w:rPr>
        <w:t>quivalent</w:t>
      </w:r>
      <w:r w:rsidR="00EF2454">
        <w:rPr>
          <w:rFonts w:ascii="Times New Roman" w:hAnsi="Times New Roman" w:cs="Times New Roman" w:hint="eastAsia"/>
          <w:color w:val="000000"/>
          <w:kern w:val="0"/>
          <w:szCs w:val="21"/>
        </w:rPr>
        <w:t xml:space="preserve"> source strength</w:t>
      </w:r>
      <w:r w:rsidR="00884566">
        <w:rPr>
          <w:rFonts w:ascii="Times New Roman" w:hAnsi="Times New Roman" w:cs="Times New Roman"/>
          <w:color w:val="000000"/>
          <w:kern w:val="0"/>
          <w:szCs w:val="21"/>
        </w:rPr>
        <w:t>.</w:t>
      </w:r>
    </w:p>
    <w:p w14:paraId="2778953D" w14:textId="77777777" w:rsidR="002F72E2" w:rsidRPr="00D94350" w:rsidRDefault="002F72E2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107C0D3D" w14:textId="61497550" w:rsidR="002F72E2" w:rsidRPr="00D94350" w:rsidRDefault="00D7675C" w:rsidP="002F72E2">
      <w:pPr>
        <w:spacing w:line="360" w:lineRule="auto"/>
        <w:ind w:firstLineChars="200" w:firstLine="480"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Table S6</w:t>
      </w:r>
      <w:r w:rsidR="002F72E2" w:rsidRPr="00D94350">
        <w:rPr>
          <w:rFonts w:ascii="Times New Roman" w:hAnsi="Times New Roman" w:cs="Times New Roman"/>
          <w:b/>
          <w:sz w:val="24"/>
        </w:rPr>
        <w:t xml:space="preserve"> </w:t>
      </w:r>
      <w:r w:rsidR="00701F8A">
        <w:rPr>
          <w:rFonts w:ascii="Times New Roman" w:eastAsia="宋体" w:hAnsi="Times New Roman" w:cs="Times New Roman"/>
          <w:sz w:val="24"/>
        </w:rPr>
        <w:t>A</w:t>
      </w:r>
      <w:r w:rsidR="005B242B">
        <w:rPr>
          <w:rFonts w:ascii="Times New Roman" w:eastAsia="宋体" w:hAnsi="Times New Roman" w:cs="Times New Roman" w:hint="eastAsia"/>
          <w:sz w:val="24"/>
        </w:rPr>
        <w:t>ir</w:t>
      </w:r>
      <w:r w:rsidR="005B242B">
        <w:rPr>
          <w:rFonts w:ascii="Times New Roman" w:eastAsia="宋体" w:hAnsi="Times New Roman" w:cs="Times New Roman"/>
          <w:sz w:val="24"/>
        </w:rPr>
        <w:t xml:space="preserve"> pollutant</w:t>
      </w:r>
      <w:r w:rsidR="00701F8A">
        <w:rPr>
          <w:rFonts w:ascii="Times New Roman" w:eastAsia="宋体" w:hAnsi="Times New Roman" w:cs="Times New Roman"/>
          <w:sz w:val="24"/>
        </w:rPr>
        <w:t>s</w:t>
      </w:r>
      <w:r w:rsidR="005B242B">
        <w:rPr>
          <w:rFonts w:ascii="Times New Roman" w:eastAsia="宋体" w:hAnsi="Times New Roman" w:cs="Times New Roman"/>
          <w:sz w:val="24"/>
        </w:rPr>
        <w:t xml:space="preserve"> conce</w:t>
      </w:r>
      <w:r w:rsidR="00A11CF2">
        <w:rPr>
          <w:rFonts w:ascii="Times New Roman" w:eastAsia="宋体" w:hAnsi="Times New Roman" w:cs="Times New Roman"/>
          <w:sz w:val="24"/>
        </w:rPr>
        <w:t xml:space="preserve">ntration </w:t>
      </w:r>
      <w:r w:rsidR="00765063">
        <w:rPr>
          <w:rFonts w:ascii="Times New Roman" w:eastAsia="宋体" w:hAnsi="Times New Roman" w:cs="Times New Roman"/>
          <w:sz w:val="24"/>
        </w:rPr>
        <w:t>from</w:t>
      </w:r>
      <w:r w:rsidR="005B242B">
        <w:rPr>
          <w:rFonts w:ascii="Times New Roman" w:eastAsia="宋体" w:hAnsi="Times New Roman" w:cs="Times New Roman"/>
          <w:sz w:val="24"/>
        </w:rPr>
        <w:t xml:space="preserve"> </w:t>
      </w:r>
      <w:r w:rsidR="002F72E2" w:rsidRPr="00D9435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October to March</w:t>
      </w:r>
    </w:p>
    <w:p w14:paraId="690C19BF" w14:textId="77777777" w:rsidR="002F72E2" w:rsidRPr="00D94350" w:rsidRDefault="002F72E2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276"/>
        <w:gridCol w:w="1559"/>
        <w:gridCol w:w="1559"/>
        <w:gridCol w:w="1497"/>
      </w:tblGrid>
      <w:tr w:rsidR="002F72E2" w:rsidRPr="00D94350" w14:paraId="4728ED91" w14:textId="77777777" w:rsidTr="008340DC">
        <w:tc>
          <w:tcPr>
            <w:tcW w:w="2405" w:type="dxa"/>
            <w:tcBorders>
              <w:bottom w:val="single" w:sz="4" w:space="0" w:color="auto"/>
              <w:right w:val="nil"/>
            </w:tcBorders>
            <w:vAlign w:val="center"/>
          </w:tcPr>
          <w:p w14:paraId="7D66CB9E" w14:textId="77777777" w:rsidR="002F72E2" w:rsidRPr="00D94350" w:rsidRDefault="002F72E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Atmospheric stability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9E6C00" w14:textId="77777777" w:rsidR="002F72E2" w:rsidRPr="00D94350" w:rsidRDefault="002F72E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A-B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A222BA" w14:textId="77777777" w:rsidR="002F72E2" w:rsidRPr="00D94350" w:rsidRDefault="002F72E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1B149B" w14:textId="77777777" w:rsidR="002F72E2" w:rsidRPr="00D94350" w:rsidRDefault="002F72E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497" w:type="dxa"/>
            <w:tcBorders>
              <w:left w:val="nil"/>
              <w:bottom w:val="single" w:sz="4" w:space="0" w:color="auto"/>
            </w:tcBorders>
            <w:vAlign w:val="center"/>
          </w:tcPr>
          <w:p w14:paraId="43F272BF" w14:textId="77777777" w:rsidR="002F72E2" w:rsidRPr="00D94350" w:rsidRDefault="002F72E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E-F</w:t>
            </w:r>
          </w:p>
        </w:tc>
      </w:tr>
      <w:tr w:rsidR="002F72E2" w:rsidRPr="00D94350" w14:paraId="777F7A2D" w14:textId="77777777" w:rsidTr="008340DC">
        <w:tc>
          <w:tcPr>
            <w:tcW w:w="2405" w:type="dxa"/>
            <w:tcBorders>
              <w:bottom w:val="nil"/>
              <w:right w:val="nil"/>
            </w:tcBorders>
            <w:vAlign w:val="center"/>
          </w:tcPr>
          <w:p w14:paraId="082EA7E6" w14:textId="77777777" w:rsidR="002F72E2" w:rsidRPr="00D94350" w:rsidRDefault="002F72E2" w:rsidP="00E8033B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duration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00EBDC54" w14:textId="77777777" w:rsidR="002F72E2" w:rsidRPr="00D94350" w:rsidRDefault="002F72E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626.64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737037B6" w14:textId="77777777" w:rsidR="002F72E2" w:rsidRPr="00D94350" w:rsidRDefault="002F72E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227.87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33163FF9" w14:textId="77777777" w:rsidR="002F72E2" w:rsidRPr="00D94350" w:rsidRDefault="002F72E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170.9</w:t>
            </w:r>
          </w:p>
        </w:tc>
        <w:tc>
          <w:tcPr>
            <w:tcW w:w="1497" w:type="dxa"/>
            <w:tcBorders>
              <w:left w:val="nil"/>
              <w:bottom w:val="nil"/>
            </w:tcBorders>
            <w:vAlign w:val="center"/>
          </w:tcPr>
          <w:p w14:paraId="77A10666" w14:textId="77777777" w:rsidR="002F72E2" w:rsidRPr="00D94350" w:rsidRDefault="002F72E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3354.59</w:t>
            </w:r>
          </w:p>
        </w:tc>
      </w:tr>
      <w:tr w:rsidR="002F72E2" w:rsidRPr="00D94350" w14:paraId="50584C9A" w14:textId="77777777" w:rsidTr="008340DC">
        <w:tc>
          <w:tcPr>
            <w:tcW w:w="2405" w:type="dxa"/>
            <w:tcBorders>
              <w:top w:val="nil"/>
              <w:bottom w:val="nil"/>
              <w:right w:val="nil"/>
            </w:tcBorders>
            <w:vAlign w:val="center"/>
          </w:tcPr>
          <w:p w14:paraId="707F0BC0" w14:textId="77777777" w:rsidR="002F72E2" w:rsidRPr="00D94350" w:rsidRDefault="00B525D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color w:val="000000" w:themeColor="text1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color w:val="000000" w:themeColor="text1"/>
                        <w:sz w:val="24"/>
                        <w:szCs w:val="24"/>
                      </w:rPr>
                      <m:t>y</m:t>
                    </m:r>
                  </m:sub>
                </m:sSub>
              </m:oMath>
            </m:oMathPara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2CB3F" w14:textId="77777777" w:rsidR="002F72E2" w:rsidRPr="00D94350" w:rsidRDefault="002F72E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7046.02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C0B87" w14:textId="77777777" w:rsidR="002F72E2" w:rsidRPr="00D94350" w:rsidRDefault="002F72E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4844.14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2F324" w14:textId="77777777" w:rsidR="002F72E2" w:rsidRPr="00D94350" w:rsidRDefault="002F72E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3523.01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</w:tcBorders>
            <w:vAlign w:val="center"/>
          </w:tcPr>
          <w:p w14:paraId="71366F4A" w14:textId="77777777" w:rsidR="002F72E2" w:rsidRPr="00D94350" w:rsidRDefault="002F72E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2422.07</w:t>
            </w:r>
          </w:p>
        </w:tc>
      </w:tr>
      <w:tr w:rsidR="002F72E2" w:rsidRPr="00D94350" w14:paraId="73E30911" w14:textId="77777777" w:rsidTr="00A11CF2">
        <w:trPr>
          <w:trHeight w:val="335"/>
        </w:trPr>
        <w:tc>
          <w:tcPr>
            <w:tcW w:w="2405" w:type="dxa"/>
            <w:tcBorders>
              <w:top w:val="nil"/>
              <w:bottom w:val="nil"/>
              <w:right w:val="nil"/>
            </w:tcBorders>
            <w:vAlign w:val="center"/>
          </w:tcPr>
          <w:p w14:paraId="667F8297" w14:textId="77777777" w:rsidR="002F72E2" w:rsidRPr="00D94350" w:rsidRDefault="00B525D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color w:val="000000" w:themeColor="text1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color w:val="000000" w:themeColor="text1"/>
                        <w:sz w:val="24"/>
                        <w:szCs w:val="24"/>
                      </w:rPr>
                      <m:t>z</m:t>
                    </m:r>
                  </m:sub>
                </m:sSub>
              </m:oMath>
            </m:oMathPara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1C21B" w14:textId="77777777" w:rsidR="002F72E2" w:rsidRPr="00D94350" w:rsidRDefault="002F72E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10375.23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06B2F" w14:textId="77777777" w:rsidR="002F72E2" w:rsidRPr="00D94350" w:rsidRDefault="002F72E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39280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CE110" w14:textId="77777777" w:rsidR="002F72E2" w:rsidRPr="00D94350" w:rsidRDefault="002F72E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3552.09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</w:tcBorders>
            <w:vAlign w:val="center"/>
          </w:tcPr>
          <w:p w14:paraId="1832E760" w14:textId="77777777" w:rsidR="002F72E2" w:rsidRPr="00D94350" w:rsidRDefault="002F72E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913.86</w:t>
            </w:r>
          </w:p>
        </w:tc>
      </w:tr>
      <w:tr w:rsidR="002F72E2" w:rsidRPr="00D94350" w14:paraId="65D37176" w14:textId="77777777" w:rsidTr="008340DC">
        <w:tc>
          <w:tcPr>
            <w:tcW w:w="2405" w:type="dxa"/>
            <w:tcBorders>
              <w:top w:val="nil"/>
              <w:right w:val="nil"/>
            </w:tcBorders>
            <w:vAlign w:val="center"/>
          </w:tcPr>
          <w:p w14:paraId="67DFBE0B" w14:textId="444210D5" w:rsidR="002F72E2" w:rsidRPr="00D94350" w:rsidRDefault="004A4EE7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="007A5173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oncentration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when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Q</w:t>
            </w:r>
            <w:r w:rsidR="005B0992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*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= 1kg/ year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（</w:t>
            </w:r>
            <w:proofErr w:type="spellStart"/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ug</w:t>
            </w:r>
            <w:proofErr w:type="spellEnd"/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/m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0D8AA95B" w14:textId="77777777" w:rsidR="002F72E2" w:rsidRPr="00D94350" w:rsidRDefault="002F72E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5.52*10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1B8FB71E" w14:textId="77777777" w:rsidR="002F72E2" w:rsidRPr="00D94350" w:rsidRDefault="002F72E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2.12*10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7370B012" w14:textId="77777777" w:rsidR="002F72E2" w:rsidRPr="00D94350" w:rsidRDefault="002F72E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3.23*10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-7</w:t>
            </w:r>
          </w:p>
        </w:tc>
        <w:tc>
          <w:tcPr>
            <w:tcW w:w="1497" w:type="dxa"/>
            <w:tcBorders>
              <w:top w:val="nil"/>
              <w:left w:val="nil"/>
            </w:tcBorders>
            <w:vAlign w:val="center"/>
          </w:tcPr>
          <w:p w14:paraId="451F88E4" w14:textId="77777777" w:rsidR="002F72E2" w:rsidRPr="00D94350" w:rsidRDefault="002F72E2" w:rsidP="00E8033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1.82*10</w:t>
            </w:r>
            <w:r w:rsidRPr="00D94350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-6</w:t>
            </w:r>
          </w:p>
        </w:tc>
      </w:tr>
    </w:tbl>
    <w:p w14:paraId="5EBB1514" w14:textId="73DF0979" w:rsidR="005B0992" w:rsidRPr="00D94350" w:rsidRDefault="005B0992" w:rsidP="005B0992">
      <w:pPr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 w:hint="eastAsia"/>
          <w:color w:val="000000"/>
          <w:kern w:val="0"/>
          <w:szCs w:val="21"/>
        </w:rPr>
        <w:t>*Q is the</w:t>
      </w:r>
      <w:r w:rsidR="00884566" w:rsidRPr="00884566">
        <w:rPr>
          <w:rFonts w:ascii="Times New Roman" w:hAnsi="Times New Roman" w:cs="Times New Roman" w:hint="eastAsia"/>
          <w:color w:val="000000"/>
          <w:kern w:val="0"/>
          <w:szCs w:val="21"/>
        </w:rPr>
        <w:t xml:space="preserve"> </w:t>
      </w:r>
      <w:r w:rsidR="00884566">
        <w:rPr>
          <w:rFonts w:ascii="Times New Roman" w:hAnsi="Times New Roman" w:cs="Times New Roman" w:hint="eastAsia"/>
          <w:color w:val="000000"/>
          <w:kern w:val="0"/>
          <w:szCs w:val="21"/>
        </w:rPr>
        <w:t>e</w:t>
      </w:r>
      <w:r w:rsidR="00884566" w:rsidRPr="00884566">
        <w:rPr>
          <w:rFonts w:ascii="Times New Roman" w:hAnsi="Times New Roman" w:cs="Times New Roman"/>
          <w:color w:val="000000"/>
          <w:kern w:val="0"/>
          <w:szCs w:val="21"/>
        </w:rPr>
        <w:t>quivalent</w:t>
      </w:r>
      <w:r w:rsidR="00EF2454">
        <w:rPr>
          <w:rFonts w:ascii="Times New Roman" w:hAnsi="Times New Roman" w:cs="Times New Roman" w:hint="eastAsia"/>
          <w:color w:val="000000"/>
          <w:kern w:val="0"/>
          <w:szCs w:val="21"/>
        </w:rPr>
        <w:t xml:space="preserve"> source strength</w:t>
      </w:r>
      <w:r w:rsidR="00884566">
        <w:rPr>
          <w:rFonts w:ascii="Times New Roman" w:hAnsi="Times New Roman" w:cs="Times New Roman"/>
          <w:color w:val="000000"/>
          <w:kern w:val="0"/>
          <w:szCs w:val="21"/>
        </w:rPr>
        <w:t>.</w:t>
      </w:r>
    </w:p>
    <w:p w14:paraId="7E221AB0" w14:textId="77777777" w:rsidR="002F72E2" w:rsidRDefault="002F72E2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1A0A39A9" w14:textId="77777777" w:rsidR="00DA6691" w:rsidRDefault="00DA6691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1552BEA5" w14:textId="77777777" w:rsidR="00DA6691" w:rsidRDefault="00DA6691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226886E7" w14:textId="77777777" w:rsidR="00DA6691" w:rsidRDefault="00DA6691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1F0BFFEC" w14:textId="77777777" w:rsidR="00DA6691" w:rsidRDefault="00DA6691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2A65B676" w14:textId="77777777" w:rsidR="00DA6691" w:rsidRDefault="00DA6691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1B158969" w14:textId="77777777" w:rsidR="00DA6691" w:rsidRDefault="00DA6691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244551FF" w14:textId="77777777" w:rsidR="00DA6691" w:rsidRDefault="00DA6691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126756BE" w14:textId="77777777" w:rsidR="00DA6691" w:rsidRDefault="00DA6691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217765DB" w14:textId="77777777" w:rsidR="00DA6691" w:rsidRDefault="00DA6691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7C8B4A30" w14:textId="77777777" w:rsidR="00DA6691" w:rsidRDefault="00DA6691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06AA0628" w14:textId="77777777" w:rsidR="00DA6691" w:rsidRDefault="00DA6691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43BAE39B" w14:textId="77777777" w:rsidR="00DA6691" w:rsidRDefault="00DA6691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73BA7830" w14:textId="77777777" w:rsidR="00DA6691" w:rsidRDefault="00DA6691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53A1C332" w14:textId="77777777" w:rsidR="00DA6691" w:rsidRDefault="00DA6691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7FCA3571" w14:textId="77777777" w:rsidR="00DA6691" w:rsidRDefault="00DA6691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0B713FEB" w14:textId="77777777" w:rsidR="00DA6691" w:rsidRDefault="00DA6691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12ADC442" w14:textId="77777777" w:rsidR="00DA6691" w:rsidRDefault="00DA6691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2F4EE00F" w14:textId="77777777" w:rsidR="00DA6691" w:rsidRDefault="00DA6691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7FF66F3F" w14:textId="77777777" w:rsidR="00DA6691" w:rsidRDefault="00DA6691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p w14:paraId="7D3FFCA0" w14:textId="77777777" w:rsidR="00DA6691" w:rsidRPr="00AD5EAF" w:rsidRDefault="00DA6691" w:rsidP="00DA6691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64688"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  <w:shd w:val="clear" w:color="auto" w:fill="FFFFFF"/>
        </w:rPr>
        <w:lastRenderedPageBreak/>
        <w:drawing>
          <wp:inline distT="0" distB="0" distL="0" distR="0" wp14:anchorId="09695ED2" wp14:editId="2A6750CB">
            <wp:extent cx="4668384" cy="3094083"/>
            <wp:effectExtent l="0" t="0" r="5715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98589" cy="3114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B6EE1" w14:textId="77777777" w:rsidR="00DA6691" w:rsidRDefault="00DA6691" w:rsidP="00DA6691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66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S1</w:t>
      </w:r>
      <w:r w:rsidRPr="00DA66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</w:t>
      </w:r>
      <w:r w:rsidRPr="00AD5EAF">
        <w:rPr>
          <w:rFonts w:ascii="Times New Roman" w:hAnsi="Times New Roman" w:cs="Times New Roman"/>
          <w:color w:val="000000"/>
          <w:sz w:val="24"/>
          <w:szCs w:val="24"/>
        </w:rPr>
        <w:t>ope and boundary of whole-life cycle environmental impact assessment of expressway construction</w:t>
      </w:r>
    </w:p>
    <w:p w14:paraId="1695AE31" w14:textId="77777777" w:rsidR="00DA6691" w:rsidRDefault="00DA6691" w:rsidP="00DA6691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7483FDB" w14:textId="77777777" w:rsidR="00DA6691" w:rsidRDefault="00DA6691" w:rsidP="00DA6691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D805CB2" w14:textId="77777777" w:rsidR="00DA6691" w:rsidRPr="00AD5EAF" w:rsidRDefault="00DA6691" w:rsidP="00DA6691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AD5EAF"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B0AEE65" wp14:editId="0D68644C">
            <wp:extent cx="4732292" cy="2731921"/>
            <wp:effectExtent l="0" t="0" r="0" b="1143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686" cy="2766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10649" w14:textId="77777777" w:rsidR="00DA6691" w:rsidRDefault="00DA6691" w:rsidP="00DA669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6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S2</w:t>
      </w:r>
      <w:r w:rsidRPr="00DA66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</w:t>
      </w:r>
      <w:r w:rsidRPr="00AD5EAF">
        <w:rPr>
          <w:rFonts w:ascii="Times New Roman" w:hAnsi="Times New Roman" w:cs="Times New Roman"/>
          <w:sz w:val="24"/>
          <w:szCs w:val="24"/>
        </w:rPr>
        <w:t>eral framework for evaluating the environmental price of pollutants</w:t>
      </w:r>
    </w:p>
    <w:p w14:paraId="52C2B19F" w14:textId="77777777" w:rsidR="00D12F1D" w:rsidRDefault="00D12F1D" w:rsidP="00AC3409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224FB48" w14:textId="77777777" w:rsidR="00D12F1D" w:rsidRDefault="00D12F1D" w:rsidP="00DA6691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EF88704" w14:textId="77777777" w:rsidR="00D12F1D" w:rsidRPr="00AD5EAF" w:rsidRDefault="00D12F1D" w:rsidP="00D12F1D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20480C"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5DC5DC6" wp14:editId="42061F30">
            <wp:extent cx="5274310" cy="3192145"/>
            <wp:effectExtent l="0" t="0" r="2540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2B689" w14:textId="0CF9FCFF" w:rsidR="00DA6691" w:rsidRPr="008927E3" w:rsidRDefault="00D12F1D" w:rsidP="008927E3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2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 w:rsidR="00AC34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AD5EAF">
        <w:rPr>
          <w:rFonts w:ascii="Times New Roman" w:hAnsi="Times New Roman" w:cs="Times New Roman"/>
          <w:color w:val="000000"/>
          <w:sz w:val="24"/>
          <w:szCs w:val="24"/>
        </w:rPr>
        <w:t xml:space="preserve"> Environmental sensitivity of different materials in various sub-projects</w:t>
      </w:r>
    </w:p>
    <w:p w14:paraId="71118C7E" w14:textId="77777777" w:rsidR="00DA6691" w:rsidRPr="00DA6691" w:rsidRDefault="00DA6691" w:rsidP="00DA669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15ACD1" w14:textId="77777777" w:rsidR="00DA6691" w:rsidRPr="008927E3" w:rsidRDefault="00DA6691" w:rsidP="00297190">
      <w:pPr>
        <w:rPr>
          <w:rFonts w:ascii="Times New Roman" w:hAnsi="Times New Roman" w:cs="Times New Roman"/>
          <w:color w:val="000000"/>
          <w:kern w:val="0"/>
          <w:szCs w:val="21"/>
        </w:rPr>
      </w:pPr>
    </w:p>
    <w:sectPr w:rsidR="00DA6691" w:rsidRPr="008927E3" w:rsidSect="00055C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C0545F" w14:textId="77777777" w:rsidR="00B525D2" w:rsidRDefault="00B525D2" w:rsidP="00ED6167">
      <w:r>
        <w:separator/>
      </w:r>
    </w:p>
  </w:endnote>
  <w:endnote w:type="continuationSeparator" w:id="0">
    <w:p w14:paraId="071B765C" w14:textId="77777777" w:rsidR="00B525D2" w:rsidRDefault="00B525D2" w:rsidP="00ED6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等线">
    <w:charset w:val="86"/>
    <w:family w:val="script"/>
    <w:pitch w:val="variable"/>
    <w:sig w:usb0="A00002BF" w:usb1="38CF7CFA" w:usb2="00000016" w:usb3="00000000" w:csb0="0004000F" w:csb1="00000000"/>
  </w:font>
  <w:font w:name="Minion-Regular">
    <w:altName w:val="Times New Roman"/>
    <w:panose1 w:val="00000000000000000000"/>
    <w:charset w:val="00"/>
    <w:family w:val="roman"/>
    <w:notTrueType/>
    <w:pitch w:val="default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SimSun"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charset w:val="86"/>
    <w:family w:val="script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2696034"/>
      <w:docPartObj>
        <w:docPartGallery w:val="Page Numbers (Bottom of Page)"/>
        <w:docPartUnique/>
      </w:docPartObj>
    </w:sdtPr>
    <w:sdtEndPr/>
    <w:sdtContent>
      <w:p w14:paraId="043FE39F" w14:textId="6E7421D1" w:rsidR="00052DB9" w:rsidRDefault="00052DB9">
        <w:pPr>
          <w:pStyle w:val="a5"/>
          <w:jc w:val="center"/>
        </w:pPr>
        <w:r>
          <w:t>Page 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2081F" w:rsidRPr="0062081F">
          <w:rPr>
            <w:noProof/>
            <w:lang w:val="zh-CN"/>
          </w:rPr>
          <w:t>1</w:t>
        </w:r>
        <w:r>
          <w:fldChar w:fldCharType="end"/>
        </w:r>
      </w:p>
    </w:sdtContent>
  </w:sdt>
  <w:p w14:paraId="220C0296" w14:textId="77777777" w:rsidR="00052DB9" w:rsidRDefault="00052DB9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13479" w14:textId="77777777" w:rsidR="00B525D2" w:rsidRDefault="00B525D2" w:rsidP="00ED6167">
      <w:r>
        <w:separator/>
      </w:r>
    </w:p>
  </w:footnote>
  <w:footnote w:type="continuationSeparator" w:id="0">
    <w:p w14:paraId="4778922E" w14:textId="77777777" w:rsidR="00B525D2" w:rsidRDefault="00B525D2" w:rsidP="00ED616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D3DB2E" w14:textId="56A33C33" w:rsidR="00052DB9" w:rsidRPr="008B14DB" w:rsidRDefault="00052DB9" w:rsidP="008447DF">
    <w:pPr>
      <w:pStyle w:val="a3"/>
      <w:rPr>
        <w:rFonts w:ascii="Times New Roman" w:hAnsi="Times New Roman" w:cs="Times New Roman"/>
        <w:i/>
        <w:sz w:val="24"/>
        <w:szCs w:val="24"/>
      </w:rPr>
    </w:pPr>
    <w:r w:rsidRPr="008B14DB">
      <w:rPr>
        <w:rFonts w:ascii="Times New Roman" w:hAnsi="Times New Roman" w:cs="Times New Roman"/>
        <w:i/>
        <w:sz w:val="24"/>
        <w:szCs w:val="24"/>
      </w:rPr>
      <w:t>Supplementary Material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271CF"/>
    <w:multiLevelType w:val="hybridMultilevel"/>
    <w:tmpl w:val="1C6A509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8CA6EA2"/>
    <w:multiLevelType w:val="hybridMultilevel"/>
    <w:tmpl w:val="5A48F938"/>
    <w:lvl w:ilvl="0" w:tplc="5F220970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EastAsia" w:hAnsi="Times New Roman" w:cs="Times New Roman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CB03F20"/>
    <w:multiLevelType w:val="hybridMultilevel"/>
    <w:tmpl w:val="F5C0729C"/>
    <w:lvl w:ilvl="0" w:tplc="7F94DD8C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F8"/>
    <w:rsid w:val="00000122"/>
    <w:rsid w:val="00005264"/>
    <w:rsid w:val="00011513"/>
    <w:rsid w:val="0001254B"/>
    <w:rsid w:val="00013E3D"/>
    <w:rsid w:val="00014EB0"/>
    <w:rsid w:val="000153E6"/>
    <w:rsid w:val="000218AE"/>
    <w:rsid w:val="00024114"/>
    <w:rsid w:val="000244D5"/>
    <w:rsid w:val="00024796"/>
    <w:rsid w:val="000252E4"/>
    <w:rsid w:val="000256FA"/>
    <w:rsid w:val="00032A0D"/>
    <w:rsid w:val="00046F88"/>
    <w:rsid w:val="00050EBC"/>
    <w:rsid w:val="00052DB9"/>
    <w:rsid w:val="0005583E"/>
    <w:rsid w:val="00055C31"/>
    <w:rsid w:val="00060814"/>
    <w:rsid w:val="000615E8"/>
    <w:rsid w:val="00061C4F"/>
    <w:rsid w:val="00064926"/>
    <w:rsid w:val="000650FC"/>
    <w:rsid w:val="0007611C"/>
    <w:rsid w:val="0007706D"/>
    <w:rsid w:val="00082C79"/>
    <w:rsid w:val="00086597"/>
    <w:rsid w:val="00096A03"/>
    <w:rsid w:val="00097B4B"/>
    <w:rsid w:val="000A01CC"/>
    <w:rsid w:val="000A11B3"/>
    <w:rsid w:val="000B1DCA"/>
    <w:rsid w:val="000B32CC"/>
    <w:rsid w:val="000B6220"/>
    <w:rsid w:val="000B7038"/>
    <w:rsid w:val="000C00DD"/>
    <w:rsid w:val="000C0E79"/>
    <w:rsid w:val="000C349C"/>
    <w:rsid w:val="000C3C50"/>
    <w:rsid w:val="000C49C4"/>
    <w:rsid w:val="000C5FE1"/>
    <w:rsid w:val="000C72ED"/>
    <w:rsid w:val="000D01E2"/>
    <w:rsid w:val="000D5924"/>
    <w:rsid w:val="000D79B4"/>
    <w:rsid w:val="000E1D7F"/>
    <w:rsid w:val="000E29FC"/>
    <w:rsid w:val="000F0BB0"/>
    <w:rsid w:val="000F228A"/>
    <w:rsid w:val="000F5A06"/>
    <w:rsid w:val="000F669C"/>
    <w:rsid w:val="00101562"/>
    <w:rsid w:val="00104A4F"/>
    <w:rsid w:val="00104BDD"/>
    <w:rsid w:val="0011515C"/>
    <w:rsid w:val="001156B0"/>
    <w:rsid w:val="00115D2C"/>
    <w:rsid w:val="001177CF"/>
    <w:rsid w:val="00141AD9"/>
    <w:rsid w:val="00146E29"/>
    <w:rsid w:val="001618EC"/>
    <w:rsid w:val="00164B77"/>
    <w:rsid w:val="0016723A"/>
    <w:rsid w:val="00172474"/>
    <w:rsid w:val="00180F50"/>
    <w:rsid w:val="001852CB"/>
    <w:rsid w:val="001979FE"/>
    <w:rsid w:val="00197A9B"/>
    <w:rsid w:val="001A1057"/>
    <w:rsid w:val="001C77AE"/>
    <w:rsid w:val="001E291D"/>
    <w:rsid w:val="001E3FAF"/>
    <w:rsid w:val="001E5A1B"/>
    <w:rsid w:val="001F3CD8"/>
    <w:rsid w:val="001F5382"/>
    <w:rsid w:val="00200BB3"/>
    <w:rsid w:val="00203AEE"/>
    <w:rsid w:val="00210FA5"/>
    <w:rsid w:val="00211C74"/>
    <w:rsid w:val="00217BC2"/>
    <w:rsid w:val="0022216F"/>
    <w:rsid w:val="00222200"/>
    <w:rsid w:val="002359D1"/>
    <w:rsid w:val="00262151"/>
    <w:rsid w:val="00262E9C"/>
    <w:rsid w:val="002666A5"/>
    <w:rsid w:val="00267233"/>
    <w:rsid w:val="00267A8B"/>
    <w:rsid w:val="00273477"/>
    <w:rsid w:val="0027586E"/>
    <w:rsid w:val="00290A21"/>
    <w:rsid w:val="002917F5"/>
    <w:rsid w:val="00297190"/>
    <w:rsid w:val="002973BD"/>
    <w:rsid w:val="002A6E47"/>
    <w:rsid w:val="002B24AC"/>
    <w:rsid w:val="002B2A16"/>
    <w:rsid w:val="002B5B49"/>
    <w:rsid w:val="002C0922"/>
    <w:rsid w:val="002C446A"/>
    <w:rsid w:val="002D1FEB"/>
    <w:rsid w:val="002E1D81"/>
    <w:rsid w:val="002E4553"/>
    <w:rsid w:val="002E5B31"/>
    <w:rsid w:val="002E6CE5"/>
    <w:rsid w:val="002F6EB4"/>
    <w:rsid w:val="002F72E2"/>
    <w:rsid w:val="002F7F55"/>
    <w:rsid w:val="00304325"/>
    <w:rsid w:val="00304F47"/>
    <w:rsid w:val="0031085F"/>
    <w:rsid w:val="00320A81"/>
    <w:rsid w:val="0032341F"/>
    <w:rsid w:val="00325EF8"/>
    <w:rsid w:val="00331601"/>
    <w:rsid w:val="00331FFF"/>
    <w:rsid w:val="00333B8E"/>
    <w:rsid w:val="00333C01"/>
    <w:rsid w:val="00345E1F"/>
    <w:rsid w:val="00346305"/>
    <w:rsid w:val="003510A0"/>
    <w:rsid w:val="00351C25"/>
    <w:rsid w:val="00351E9D"/>
    <w:rsid w:val="003521EC"/>
    <w:rsid w:val="00354DAD"/>
    <w:rsid w:val="00360064"/>
    <w:rsid w:val="00360645"/>
    <w:rsid w:val="00361C00"/>
    <w:rsid w:val="0036374D"/>
    <w:rsid w:val="00364689"/>
    <w:rsid w:val="003647B2"/>
    <w:rsid w:val="00365D0D"/>
    <w:rsid w:val="00370869"/>
    <w:rsid w:val="003715AA"/>
    <w:rsid w:val="00380038"/>
    <w:rsid w:val="003800FB"/>
    <w:rsid w:val="00380B1C"/>
    <w:rsid w:val="0038342B"/>
    <w:rsid w:val="00383DF6"/>
    <w:rsid w:val="003870EC"/>
    <w:rsid w:val="0038744E"/>
    <w:rsid w:val="003A0044"/>
    <w:rsid w:val="003A07E5"/>
    <w:rsid w:val="003A0B90"/>
    <w:rsid w:val="003A254D"/>
    <w:rsid w:val="003A4076"/>
    <w:rsid w:val="003A4BF6"/>
    <w:rsid w:val="003A729E"/>
    <w:rsid w:val="003B1CAA"/>
    <w:rsid w:val="003B405B"/>
    <w:rsid w:val="003B7466"/>
    <w:rsid w:val="003C03DC"/>
    <w:rsid w:val="003C0755"/>
    <w:rsid w:val="003C0B2C"/>
    <w:rsid w:val="003C2338"/>
    <w:rsid w:val="003C73A7"/>
    <w:rsid w:val="003D557E"/>
    <w:rsid w:val="003D678C"/>
    <w:rsid w:val="003E50A9"/>
    <w:rsid w:val="003E72D2"/>
    <w:rsid w:val="00405A2B"/>
    <w:rsid w:val="004066D0"/>
    <w:rsid w:val="00412FA7"/>
    <w:rsid w:val="0041327F"/>
    <w:rsid w:val="00414A31"/>
    <w:rsid w:val="00415CF6"/>
    <w:rsid w:val="00427B48"/>
    <w:rsid w:val="00431700"/>
    <w:rsid w:val="00433484"/>
    <w:rsid w:val="00435DB9"/>
    <w:rsid w:val="0044066A"/>
    <w:rsid w:val="004441A9"/>
    <w:rsid w:val="00447690"/>
    <w:rsid w:val="00451890"/>
    <w:rsid w:val="00455CA7"/>
    <w:rsid w:val="00456503"/>
    <w:rsid w:val="0046248A"/>
    <w:rsid w:val="004637F6"/>
    <w:rsid w:val="004652DE"/>
    <w:rsid w:val="004777B4"/>
    <w:rsid w:val="00480D77"/>
    <w:rsid w:val="00484011"/>
    <w:rsid w:val="004853F3"/>
    <w:rsid w:val="004870A1"/>
    <w:rsid w:val="004A1799"/>
    <w:rsid w:val="004A24C1"/>
    <w:rsid w:val="004A3334"/>
    <w:rsid w:val="004A4EE7"/>
    <w:rsid w:val="004A5B96"/>
    <w:rsid w:val="004A6651"/>
    <w:rsid w:val="004B46E4"/>
    <w:rsid w:val="004B570F"/>
    <w:rsid w:val="004C3100"/>
    <w:rsid w:val="004D1CA3"/>
    <w:rsid w:val="004D31D3"/>
    <w:rsid w:val="004D63BC"/>
    <w:rsid w:val="004E0D3C"/>
    <w:rsid w:val="004E1553"/>
    <w:rsid w:val="004F39A5"/>
    <w:rsid w:val="004F5900"/>
    <w:rsid w:val="004F7B73"/>
    <w:rsid w:val="005044D6"/>
    <w:rsid w:val="00507118"/>
    <w:rsid w:val="00510A76"/>
    <w:rsid w:val="00511FBF"/>
    <w:rsid w:val="00513353"/>
    <w:rsid w:val="00513BB1"/>
    <w:rsid w:val="00514078"/>
    <w:rsid w:val="00516A4D"/>
    <w:rsid w:val="0052497D"/>
    <w:rsid w:val="00530556"/>
    <w:rsid w:val="00531EEA"/>
    <w:rsid w:val="005331B8"/>
    <w:rsid w:val="00534014"/>
    <w:rsid w:val="0054768F"/>
    <w:rsid w:val="005558D6"/>
    <w:rsid w:val="00556E00"/>
    <w:rsid w:val="005603E6"/>
    <w:rsid w:val="00560896"/>
    <w:rsid w:val="0056680E"/>
    <w:rsid w:val="005720FD"/>
    <w:rsid w:val="00573E92"/>
    <w:rsid w:val="00576D8D"/>
    <w:rsid w:val="00577C50"/>
    <w:rsid w:val="005804D4"/>
    <w:rsid w:val="00581D8A"/>
    <w:rsid w:val="00582A87"/>
    <w:rsid w:val="005902B7"/>
    <w:rsid w:val="00597706"/>
    <w:rsid w:val="0059793B"/>
    <w:rsid w:val="005A6684"/>
    <w:rsid w:val="005B0636"/>
    <w:rsid w:val="005B0992"/>
    <w:rsid w:val="005B173A"/>
    <w:rsid w:val="005B242B"/>
    <w:rsid w:val="005B44AB"/>
    <w:rsid w:val="005B5DE3"/>
    <w:rsid w:val="005C4753"/>
    <w:rsid w:val="005C7CDD"/>
    <w:rsid w:val="005D6A05"/>
    <w:rsid w:val="005F0A97"/>
    <w:rsid w:val="005F3CF3"/>
    <w:rsid w:val="005F7C3D"/>
    <w:rsid w:val="00600BFB"/>
    <w:rsid w:val="00606099"/>
    <w:rsid w:val="0061210A"/>
    <w:rsid w:val="00612F76"/>
    <w:rsid w:val="00614335"/>
    <w:rsid w:val="00614FF4"/>
    <w:rsid w:val="0061557A"/>
    <w:rsid w:val="0062081F"/>
    <w:rsid w:val="00621B67"/>
    <w:rsid w:val="00621DAF"/>
    <w:rsid w:val="00624BAC"/>
    <w:rsid w:val="00630528"/>
    <w:rsid w:val="006371E5"/>
    <w:rsid w:val="00641798"/>
    <w:rsid w:val="0065345E"/>
    <w:rsid w:val="00653C25"/>
    <w:rsid w:val="0065552D"/>
    <w:rsid w:val="00660A1E"/>
    <w:rsid w:val="00667F7C"/>
    <w:rsid w:val="00667FB8"/>
    <w:rsid w:val="00670D3D"/>
    <w:rsid w:val="006754B9"/>
    <w:rsid w:val="00680182"/>
    <w:rsid w:val="00680FED"/>
    <w:rsid w:val="00685178"/>
    <w:rsid w:val="006945E3"/>
    <w:rsid w:val="006968E6"/>
    <w:rsid w:val="006A4A22"/>
    <w:rsid w:val="006A5062"/>
    <w:rsid w:val="006A6B77"/>
    <w:rsid w:val="006A78B0"/>
    <w:rsid w:val="006B0034"/>
    <w:rsid w:val="006B7301"/>
    <w:rsid w:val="006B7670"/>
    <w:rsid w:val="006C7E54"/>
    <w:rsid w:val="006D20B5"/>
    <w:rsid w:val="006D42DD"/>
    <w:rsid w:val="006D6ACF"/>
    <w:rsid w:val="006D7BB1"/>
    <w:rsid w:val="006E5749"/>
    <w:rsid w:val="006E79C8"/>
    <w:rsid w:val="006F4908"/>
    <w:rsid w:val="006F503B"/>
    <w:rsid w:val="006F7DE5"/>
    <w:rsid w:val="00701F8A"/>
    <w:rsid w:val="007024BA"/>
    <w:rsid w:val="00703EB8"/>
    <w:rsid w:val="00704BD8"/>
    <w:rsid w:val="00712064"/>
    <w:rsid w:val="0071381E"/>
    <w:rsid w:val="00715B4D"/>
    <w:rsid w:val="00723832"/>
    <w:rsid w:val="00724C14"/>
    <w:rsid w:val="00725E3A"/>
    <w:rsid w:val="00727355"/>
    <w:rsid w:val="00743DE1"/>
    <w:rsid w:val="00745851"/>
    <w:rsid w:val="00747378"/>
    <w:rsid w:val="00750C10"/>
    <w:rsid w:val="00753111"/>
    <w:rsid w:val="0075764A"/>
    <w:rsid w:val="007621B5"/>
    <w:rsid w:val="00765063"/>
    <w:rsid w:val="007701F9"/>
    <w:rsid w:val="007726E9"/>
    <w:rsid w:val="0077452A"/>
    <w:rsid w:val="00776BC0"/>
    <w:rsid w:val="00777DE3"/>
    <w:rsid w:val="00780045"/>
    <w:rsid w:val="00781BF6"/>
    <w:rsid w:val="00784552"/>
    <w:rsid w:val="00786E47"/>
    <w:rsid w:val="00791425"/>
    <w:rsid w:val="007921E8"/>
    <w:rsid w:val="007929A2"/>
    <w:rsid w:val="00793877"/>
    <w:rsid w:val="0079601D"/>
    <w:rsid w:val="007A0528"/>
    <w:rsid w:val="007A3363"/>
    <w:rsid w:val="007A46C2"/>
    <w:rsid w:val="007A5173"/>
    <w:rsid w:val="007B4971"/>
    <w:rsid w:val="007B62FF"/>
    <w:rsid w:val="007B68FA"/>
    <w:rsid w:val="007B6B89"/>
    <w:rsid w:val="007C3F5F"/>
    <w:rsid w:val="007D4B51"/>
    <w:rsid w:val="007D4C20"/>
    <w:rsid w:val="007D6218"/>
    <w:rsid w:val="007D62E9"/>
    <w:rsid w:val="007D7DA1"/>
    <w:rsid w:val="007E38E4"/>
    <w:rsid w:val="007F4374"/>
    <w:rsid w:val="007F4C35"/>
    <w:rsid w:val="007F7F5D"/>
    <w:rsid w:val="008002F1"/>
    <w:rsid w:val="00805584"/>
    <w:rsid w:val="00813C47"/>
    <w:rsid w:val="008147D1"/>
    <w:rsid w:val="008154E0"/>
    <w:rsid w:val="008244DA"/>
    <w:rsid w:val="00827CF1"/>
    <w:rsid w:val="008312CD"/>
    <w:rsid w:val="00832B95"/>
    <w:rsid w:val="008340DC"/>
    <w:rsid w:val="00834B5F"/>
    <w:rsid w:val="008447DF"/>
    <w:rsid w:val="00846412"/>
    <w:rsid w:val="00846EF5"/>
    <w:rsid w:val="008504B9"/>
    <w:rsid w:val="00851557"/>
    <w:rsid w:val="00854E58"/>
    <w:rsid w:val="00855E6F"/>
    <w:rsid w:val="00862494"/>
    <w:rsid w:val="00865167"/>
    <w:rsid w:val="00865313"/>
    <w:rsid w:val="00865B67"/>
    <w:rsid w:val="00872EE3"/>
    <w:rsid w:val="00873E17"/>
    <w:rsid w:val="00877994"/>
    <w:rsid w:val="008800C1"/>
    <w:rsid w:val="008801B0"/>
    <w:rsid w:val="008815A5"/>
    <w:rsid w:val="00884566"/>
    <w:rsid w:val="0088585B"/>
    <w:rsid w:val="00885B04"/>
    <w:rsid w:val="008927E3"/>
    <w:rsid w:val="00893B46"/>
    <w:rsid w:val="00895045"/>
    <w:rsid w:val="00897506"/>
    <w:rsid w:val="008A101C"/>
    <w:rsid w:val="008A6540"/>
    <w:rsid w:val="008B09DD"/>
    <w:rsid w:val="008B14DB"/>
    <w:rsid w:val="008B691D"/>
    <w:rsid w:val="008C1A77"/>
    <w:rsid w:val="008C6711"/>
    <w:rsid w:val="008C7914"/>
    <w:rsid w:val="008D006A"/>
    <w:rsid w:val="008D3242"/>
    <w:rsid w:val="008D3C41"/>
    <w:rsid w:val="008D6389"/>
    <w:rsid w:val="008E210F"/>
    <w:rsid w:val="008E2D6B"/>
    <w:rsid w:val="008E410B"/>
    <w:rsid w:val="008E5377"/>
    <w:rsid w:val="008E70EC"/>
    <w:rsid w:val="009000C1"/>
    <w:rsid w:val="009050F3"/>
    <w:rsid w:val="009172C8"/>
    <w:rsid w:val="009200F9"/>
    <w:rsid w:val="00920EDE"/>
    <w:rsid w:val="00924A9B"/>
    <w:rsid w:val="009359B0"/>
    <w:rsid w:val="00935E8E"/>
    <w:rsid w:val="009366CD"/>
    <w:rsid w:val="00937165"/>
    <w:rsid w:val="009373BF"/>
    <w:rsid w:val="0094157F"/>
    <w:rsid w:val="00947520"/>
    <w:rsid w:val="00952FBC"/>
    <w:rsid w:val="00953EB5"/>
    <w:rsid w:val="00954CD1"/>
    <w:rsid w:val="00963407"/>
    <w:rsid w:val="0097117F"/>
    <w:rsid w:val="00973B2F"/>
    <w:rsid w:val="0098219C"/>
    <w:rsid w:val="00984C5A"/>
    <w:rsid w:val="00986AC4"/>
    <w:rsid w:val="00997129"/>
    <w:rsid w:val="00997EB2"/>
    <w:rsid w:val="009A0C62"/>
    <w:rsid w:val="009A1DD7"/>
    <w:rsid w:val="009B0F66"/>
    <w:rsid w:val="009B3429"/>
    <w:rsid w:val="009B3D34"/>
    <w:rsid w:val="009B55C2"/>
    <w:rsid w:val="009B7D58"/>
    <w:rsid w:val="009C1C7E"/>
    <w:rsid w:val="009C2C45"/>
    <w:rsid w:val="009C4403"/>
    <w:rsid w:val="009C468E"/>
    <w:rsid w:val="009C52C8"/>
    <w:rsid w:val="009C57C0"/>
    <w:rsid w:val="009C625A"/>
    <w:rsid w:val="009D67E5"/>
    <w:rsid w:val="009E2F3B"/>
    <w:rsid w:val="009E7555"/>
    <w:rsid w:val="009E7E0D"/>
    <w:rsid w:val="009F5519"/>
    <w:rsid w:val="009F7F66"/>
    <w:rsid w:val="00A059F9"/>
    <w:rsid w:val="00A06D83"/>
    <w:rsid w:val="00A10BC8"/>
    <w:rsid w:val="00A11CF2"/>
    <w:rsid w:val="00A2611A"/>
    <w:rsid w:val="00A30A6D"/>
    <w:rsid w:val="00A30CC7"/>
    <w:rsid w:val="00A354D4"/>
    <w:rsid w:val="00A46A31"/>
    <w:rsid w:val="00A63DBC"/>
    <w:rsid w:val="00A6434E"/>
    <w:rsid w:val="00A6624C"/>
    <w:rsid w:val="00A75081"/>
    <w:rsid w:val="00A7642E"/>
    <w:rsid w:val="00A80892"/>
    <w:rsid w:val="00A8099A"/>
    <w:rsid w:val="00A92281"/>
    <w:rsid w:val="00A97C07"/>
    <w:rsid w:val="00AA4F9A"/>
    <w:rsid w:val="00AB0FDE"/>
    <w:rsid w:val="00AB1731"/>
    <w:rsid w:val="00AB1B72"/>
    <w:rsid w:val="00AC3409"/>
    <w:rsid w:val="00AC6E22"/>
    <w:rsid w:val="00AC78B0"/>
    <w:rsid w:val="00AD065D"/>
    <w:rsid w:val="00AE596F"/>
    <w:rsid w:val="00AF0952"/>
    <w:rsid w:val="00AF5211"/>
    <w:rsid w:val="00B0275A"/>
    <w:rsid w:val="00B03DEF"/>
    <w:rsid w:val="00B042AE"/>
    <w:rsid w:val="00B07615"/>
    <w:rsid w:val="00B11EED"/>
    <w:rsid w:val="00B163CE"/>
    <w:rsid w:val="00B17095"/>
    <w:rsid w:val="00B17532"/>
    <w:rsid w:val="00B20A99"/>
    <w:rsid w:val="00B22257"/>
    <w:rsid w:val="00B222A0"/>
    <w:rsid w:val="00B26E7A"/>
    <w:rsid w:val="00B306C3"/>
    <w:rsid w:val="00B32ACC"/>
    <w:rsid w:val="00B32E43"/>
    <w:rsid w:val="00B34148"/>
    <w:rsid w:val="00B46C0B"/>
    <w:rsid w:val="00B5153F"/>
    <w:rsid w:val="00B525D2"/>
    <w:rsid w:val="00B52B7F"/>
    <w:rsid w:val="00B61599"/>
    <w:rsid w:val="00B61CCE"/>
    <w:rsid w:val="00B64AAA"/>
    <w:rsid w:val="00B729F5"/>
    <w:rsid w:val="00B75F4E"/>
    <w:rsid w:val="00B840B0"/>
    <w:rsid w:val="00B84E33"/>
    <w:rsid w:val="00B87DB5"/>
    <w:rsid w:val="00B87F37"/>
    <w:rsid w:val="00B928CA"/>
    <w:rsid w:val="00BA0811"/>
    <w:rsid w:val="00BB0086"/>
    <w:rsid w:val="00BB10B3"/>
    <w:rsid w:val="00BB2E6D"/>
    <w:rsid w:val="00BB3E3A"/>
    <w:rsid w:val="00BB53B8"/>
    <w:rsid w:val="00BB5714"/>
    <w:rsid w:val="00BB7FA8"/>
    <w:rsid w:val="00BC3BF2"/>
    <w:rsid w:val="00BD0309"/>
    <w:rsid w:val="00BD1D38"/>
    <w:rsid w:val="00BD3EDD"/>
    <w:rsid w:val="00C03813"/>
    <w:rsid w:val="00C1233E"/>
    <w:rsid w:val="00C12613"/>
    <w:rsid w:val="00C1379A"/>
    <w:rsid w:val="00C25C54"/>
    <w:rsid w:val="00C31831"/>
    <w:rsid w:val="00C31D84"/>
    <w:rsid w:val="00C364BC"/>
    <w:rsid w:val="00C54DCE"/>
    <w:rsid w:val="00C5561A"/>
    <w:rsid w:val="00C57EDA"/>
    <w:rsid w:val="00C61127"/>
    <w:rsid w:val="00C6155C"/>
    <w:rsid w:val="00C61D4D"/>
    <w:rsid w:val="00C62CE2"/>
    <w:rsid w:val="00C66109"/>
    <w:rsid w:val="00C70B8B"/>
    <w:rsid w:val="00C73B02"/>
    <w:rsid w:val="00C74FA9"/>
    <w:rsid w:val="00C76A32"/>
    <w:rsid w:val="00C76FE6"/>
    <w:rsid w:val="00C81B63"/>
    <w:rsid w:val="00C81C34"/>
    <w:rsid w:val="00C91C10"/>
    <w:rsid w:val="00C9208B"/>
    <w:rsid w:val="00C9239A"/>
    <w:rsid w:val="00C92CA0"/>
    <w:rsid w:val="00C93B17"/>
    <w:rsid w:val="00C94F3A"/>
    <w:rsid w:val="00CA39B4"/>
    <w:rsid w:val="00CA42CC"/>
    <w:rsid w:val="00CB5059"/>
    <w:rsid w:val="00CB5BBB"/>
    <w:rsid w:val="00CC4A5B"/>
    <w:rsid w:val="00CC61F4"/>
    <w:rsid w:val="00CD2EE1"/>
    <w:rsid w:val="00CD424B"/>
    <w:rsid w:val="00CE39BB"/>
    <w:rsid w:val="00CE53DA"/>
    <w:rsid w:val="00CE7BB5"/>
    <w:rsid w:val="00CF3E74"/>
    <w:rsid w:val="00CF5275"/>
    <w:rsid w:val="00D0422C"/>
    <w:rsid w:val="00D070A7"/>
    <w:rsid w:val="00D118AB"/>
    <w:rsid w:val="00D12F1D"/>
    <w:rsid w:val="00D13122"/>
    <w:rsid w:val="00D23B0D"/>
    <w:rsid w:val="00D24704"/>
    <w:rsid w:val="00D25794"/>
    <w:rsid w:val="00D30A66"/>
    <w:rsid w:val="00D32A10"/>
    <w:rsid w:val="00D32BCD"/>
    <w:rsid w:val="00D371BA"/>
    <w:rsid w:val="00D4098C"/>
    <w:rsid w:val="00D42D04"/>
    <w:rsid w:val="00D4394D"/>
    <w:rsid w:val="00D46774"/>
    <w:rsid w:val="00D55465"/>
    <w:rsid w:val="00D60182"/>
    <w:rsid w:val="00D64087"/>
    <w:rsid w:val="00D66137"/>
    <w:rsid w:val="00D671A1"/>
    <w:rsid w:val="00D67B0D"/>
    <w:rsid w:val="00D7212F"/>
    <w:rsid w:val="00D730EC"/>
    <w:rsid w:val="00D75B59"/>
    <w:rsid w:val="00D7675C"/>
    <w:rsid w:val="00D80076"/>
    <w:rsid w:val="00D8078B"/>
    <w:rsid w:val="00D91680"/>
    <w:rsid w:val="00D92212"/>
    <w:rsid w:val="00D92280"/>
    <w:rsid w:val="00D923AD"/>
    <w:rsid w:val="00D94350"/>
    <w:rsid w:val="00DA0B89"/>
    <w:rsid w:val="00DA1925"/>
    <w:rsid w:val="00DA3DDA"/>
    <w:rsid w:val="00DA3E34"/>
    <w:rsid w:val="00DA5A84"/>
    <w:rsid w:val="00DA6691"/>
    <w:rsid w:val="00DB57AB"/>
    <w:rsid w:val="00DC135F"/>
    <w:rsid w:val="00DD122D"/>
    <w:rsid w:val="00DD378C"/>
    <w:rsid w:val="00DD480E"/>
    <w:rsid w:val="00DE4290"/>
    <w:rsid w:val="00DE5D96"/>
    <w:rsid w:val="00DF7EB0"/>
    <w:rsid w:val="00E001A2"/>
    <w:rsid w:val="00E01772"/>
    <w:rsid w:val="00E1118C"/>
    <w:rsid w:val="00E1167B"/>
    <w:rsid w:val="00E126A2"/>
    <w:rsid w:val="00E133F8"/>
    <w:rsid w:val="00E135A9"/>
    <w:rsid w:val="00E16410"/>
    <w:rsid w:val="00E17D31"/>
    <w:rsid w:val="00E21659"/>
    <w:rsid w:val="00E241FF"/>
    <w:rsid w:val="00E25EA6"/>
    <w:rsid w:val="00E322DE"/>
    <w:rsid w:val="00E33D75"/>
    <w:rsid w:val="00E35A93"/>
    <w:rsid w:val="00E3608E"/>
    <w:rsid w:val="00E42575"/>
    <w:rsid w:val="00E539BB"/>
    <w:rsid w:val="00E54668"/>
    <w:rsid w:val="00E55716"/>
    <w:rsid w:val="00E606A9"/>
    <w:rsid w:val="00E62907"/>
    <w:rsid w:val="00E64685"/>
    <w:rsid w:val="00E710E1"/>
    <w:rsid w:val="00E725B6"/>
    <w:rsid w:val="00E75ACC"/>
    <w:rsid w:val="00E773AE"/>
    <w:rsid w:val="00E8033B"/>
    <w:rsid w:val="00E867F2"/>
    <w:rsid w:val="00E87249"/>
    <w:rsid w:val="00E944B8"/>
    <w:rsid w:val="00E95D3B"/>
    <w:rsid w:val="00E96993"/>
    <w:rsid w:val="00EA0FD3"/>
    <w:rsid w:val="00EA1F67"/>
    <w:rsid w:val="00EA47F2"/>
    <w:rsid w:val="00EB41E1"/>
    <w:rsid w:val="00EB5798"/>
    <w:rsid w:val="00EB7C55"/>
    <w:rsid w:val="00ED2431"/>
    <w:rsid w:val="00ED6167"/>
    <w:rsid w:val="00ED629E"/>
    <w:rsid w:val="00EF2454"/>
    <w:rsid w:val="00EF506F"/>
    <w:rsid w:val="00EF7AC0"/>
    <w:rsid w:val="00F0311C"/>
    <w:rsid w:val="00F0320F"/>
    <w:rsid w:val="00F072FB"/>
    <w:rsid w:val="00F12278"/>
    <w:rsid w:val="00F2131A"/>
    <w:rsid w:val="00F24E19"/>
    <w:rsid w:val="00F269D7"/>
    <w:rsid w:val="00F26FD6"/>
    <w:rsid w:val="00F37C1B"/>
    <w:rsid w:val="00F4115A"/>
    <w:rsid w:val="00F44E9F"/>
    <w:rsid w:val="00F5716D"/>
    <w:rsid w:val="00F64D5D"/>
    <w:rsid w:val="00F802F5"/>
    <w:rsid w:val="00F81848"/>
    <w:rsid w:val="00F81D48"/>
    <w:rsid w:val="00F86BE8"/>
    <w:rsid w:val="00F8739B"/>
    <w:rsid w:val="00F93567"/>
    <w:rsid w:val="00F97223"/>
    <w:rsid w:val="00FA0D5D"/>
    <w:rsid w:val="00FA256F"/>
    <w:rsid w:val="00FA329F"/>
    <w:rsid w:val="00FA6728"/>
    <w:rsid w:val="00FA67D9"/>
    <w:rsid w:val="00FA7364"/>
    <w:rsid w:val="00FA79D6"/>
    <w:rsid w:val="00FB06F0"/>
    <w:rsid w:val="00FB0D74"/>
    <w:rsid w:val="00FB27AC"/>
    <w:rsid w:val="00FB70DD"/>
    <w:rsid w:val="00FB7D28"/>
    <w:rsid w:val="00FB7F7F"/>
    <w:rsid w:val="00FC3A95"/>
    <w:rsid w:val="00FD144B"/>
    <w:rsid w:val="00FD6F8D"/>
    <w:rsid w:val="00FE1778"/>
    <w:rsid w:val="00FE203F"/>
    <w:rsid w:val="00FE6AFB"/>
    <w:rsid w:val="00FE748A"/>
    <w:rsid w:val="00FF24DD"/>
    <w:rsid w:val="00FF4A37"/>
    <w:rsid w:val="00FF5E4B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CA337"/>
  <w15:docId w15:val="{581389F9-1E6C-41E7-A96D-FCA8B237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D616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378"/>
    <w:pPr>
      <w:keepNext/>
      <w:keepLines/>
      <w:spacing w:line="276" w:lineRule="auto"/>
      <w:outlineLvl w:val="0"/>
    </w:pPr>
    <w:rPr>
      <w:rFonts w:ascii="Times New Roman" w:eastAsia="Times New Roman" w:hAnsi="Times New Roman"/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ED61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61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ED6167"/>
    <w:rPr>
      <w:sz w:val="18"/>
      <w:szCs w:val="18"/>
    </w:rPr>
  </w:style>
  <w:style w:type="table" w:styleId="a7">
    <w:name w:val="Table Grid"/>
    <w:basedOn w:val="a1"/>
    <w:uiPriority w:val="39"/>
    <w:rsid w:val="009366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qFormat/>
    <w:rsid w:val="00FE6AFB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C70B8B"/>
    <w:pPr>
      <w:ind w:firstLineChars="200" w:firstLine="420"/>
    </w:pPr>
  </w:style>
  <w:style w:type="paragraph" w:styleId="aa">
    <w:name w:val="Revision"/>
    <w:hidden/>
    <w:uiPriority w:val="99"/>
    <w:semiHidden/>
    <w:rsid w:val="00E25EA6"/>
  </w:style>
  <w:style w:type="paragraph" w:styleId="ab">
    <w:name w:val="Balloon Text"/>
    <w:basedOn w:val="a"/>
    <w:link w:val="ac"/>
    <w:uiPriority w:val="99"/>
    <w:semiHidden/>
    <w:unhideWhenUsed/>
    <w:rsid w:val="008E70EC"/>
    <w:rPr>
      <w:sz w:val="18"/>
      <w:szCs w:val="18"/>
    </w:rPr>
  </w:style>
  <w:style w:type="character" w:customStyle="1" w:styleId="ac">
    <w:name w:val="批注框文本字符"/>
    <w:basedOn w:val="a0"/>
    <w:link w:val="ab"/>
    <w:uiPriority w:val="99"/>
    <w:semiHidden/>
    <w:rsid w:val="008E70EC"/>
    <w:rPr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064926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qFormat/>
    <w:rsid w:val="00064926"/>
    <w:rPr>
      <w:sz w:val="20"/>
      <w:szCs w:val="20"/>
    </w:rPr>
  </w:style>
  <w:style w:type="character" w:customStyle="1" w:styleId="af">
    <w:name w:val="批注文字字符"/>
    <w:basedOn w:val="a0"/>
    <w:link w:val="ae"/>
    <w:uiPriority w:val="99"/>
    <w:qFormat/>
    <w:rsid w:val="0006492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64926"/>
    <w:rPr>
      <w:b/>
      <w:bCs/>
    </w:rPr>
  </w:style>
  <w:style w:type="character" w:customStyle="1" w:styleId="af1">
    <w:name w:val="批注主题字符"/>
    <w:basedOn w:val="af"/>
    <w:link w:val="af0"/>
    <w:uiPriority w:val="99"/>
    <w:semiHidden/>
    <w:rsid w:val="00064926"/>
    <w:rPr>
      <w:b/>
      <w:bCs/>
      <w:sz w:val="20"/>
      <w:szCs w:val="20"/>
    </w:rPr>
  </w:style>
  <w:style w:type="character" w:customStyle="1" w:styleId="fontstyle01">
    <w:name w:val="fontstyle01"/>
    <w:basedOn w:val="a0"/>
    <w:rsid w:val="005331B8"/>
    <w:rPr>
      <w:rFonts w:ascii="Minion-Regular" w:hAnsi="Minion-Regular" w:hint="default"/>
      <w:b w:val="0"/>
      <w:bCs w:val="0"/>
      <w:i w:val="0"/>
      <w:iCs w:val="0"/>
      <w:color w:val="231F20"/>
      <w:sz w:val="20"/>
      <w:szCs w:val="20"/>
    </w:rPr>
  </w:style>
  <w:style w:type="paragraph" w:customStyle="1" w:styleId="25mmIndent">
    <w:name w:val="25mmIndent"/>
    <w:rsid w:val="000B32CC"/>
    <w:pPr>
      <w:ind w:left="1418"/>
    </w:pPr>
    <w:rPr>
      <w:rFonts w:ascii="Times" w:eastAsia="宋体" w:hAnsi="Times" w:cs="Times New Roman"/>
      <w:kern w:val="0"/>
      <w:sz w:val="22"/>
      <w:lang w:eastAsia="en-US"/>
    </w:rPr>
  </w:style>
  <w:style w:type="character" w:styleId="af2">
    <w:name w:val="line number"/>
    <w:basedOn w:val="a0"/>
    <w:uiPriority w:val="99"/>
    <w:semiHidden/>
    <w:unhideWhenUsed/>
    <w:rsid w:val="0059793B"/>
  </w:style>
  <w:style w:type="paragraph" w:customStyle="1" w:styleId="EndNoteBibliography">
    <w:name w:val="EndNote Bibliography"/>
    <w:basedOn w:val="a"/>
    <w:link w:val="EndNoteBibliography0"/>
    <w:rsid w:val="0046248A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46248A"/>
    <w:rPr>
      <w:rFonts w:ascii="等线" w:eastAsia="等线" w:hAnsi="等线"/>
      <w:noProof/>
      <w:sz w:val="20"/>
    </w:rPr>
  </w:style>
  <w:style w:type="character" w:customStyle="1" w:styleId="10">
    <w:name w:val="标题 1字符"/>
    <w:basedOn w:val="a0"/>
    <w:link w:val="1"/>
    <w:uiPriority w:val="9"/>
    <w:rsid w:val="00747378"/>
    <w:rPr>
      <w:rFonts w:ascii="Times New Roman" w:eastAsia="Times New Roman" w:hAnsi="Times New Roman"/>
      <w:b/>
      <w:bCs/>
      <w:kern w:val="44"/>
      <w:sz w:val="2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zhrch1027@163.com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1DCCA-E808-3B42-B013-39AB500F5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9</Pages>
  <Words>987</Words>
  <Characters>5631</Characters>
  <Application>Microsoft Macintosh Word</Application>
  <DocSecurity>0</DocSecurity>
  <Lines>46</Lines>
  <Paragraphs>13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RuoChen</dc:creator>
  <cp:keywords/>
  <dc:description/>
  <cp:lastModifiedBy>zhang ruochen</cp:lastModifiedBy>
  <cp:revision>37</cp:revision>
  <dcterms:created xsi:type="dcterms:W3CDTF">2022-11-02T10:56:00Z</dcterms:created>
  <dcterms:modified xsi:type="dcterms:W3CDTF">2022-11-28T14:09:00Z</dcterms:modified>
</cp:coreProperties>
</file>