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381B" w14:textId="14131F6F" w:rsidR="001B54EA" w:rsidRDefault="00C44C49">
      <w:pPr>
        <w:rPr>
          <w:rFonts w:ascii="Arial" w:hAnsi="Arial" w:cs="Arial"/>
          <w:b/>
          <w:bCs/>
          <w:sz w:val="22"/>
          <w:szCs w:val="22"/>
        </w:rPr>
      </w:pPr>
      <w:r w:rsidRPr="00444263">
        <w:rPr>
          <w:rFonts w:ascii="Arial" w:hAnsi="Arial" w:cs="Arial"/>
          <w:b/>
          <w:bCs/>
          <w:sz w:val="22"/>
          <w:szCs w:val="22"/>
        </w:rPr>
        <w:t>Supplementary Materials</w:t>
      </w:r>
    </w:p>
    <w:p w14:paraId="3CA996DA" w14:textId="510D0582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4B51CEA7" w14:textId="77777777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52DD9A9A" w14:textId="77777777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5FB0D5B0" w14:textId="77777777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7B991DAC" w14:textId="1E029D54" w:rsidR="00444263" w:rsidRDefault="00A518A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object w:dxaOrig="9360" w:dyaOrig="3780" w14:anchorId="6C560D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345pt;height:139pt;mso-width-percent:0;mso-height-percent:0;mso-width-percent:0;mso-height-percent:0" o:ole="">
            <v:imagedata r:id="rId4" o:title=""/>
          </v:shape>
          <o:OLEObject Type="Embed" ProgID="Excel.Sheet.12" ShapeID="_x0000_i1027" DrawAspect="Content" ObjectID="_1731410983" r:id="rId5"/>
        </w:object>
      </w:r>
    </w:p>
    <w:p w14:paraId="655A5191" w14:textId="54F80E67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4B4D6061" w14:textId="727756B5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6746460D" w14:textId="0DFA5AEF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587F401D" w14:textId="24CB88B4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2F483802" w14:textId="00997DAC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1B76D3E7" w14:textId="6C1D69F9" w:rsidR="00444263" w:rsidRDefault="00A518A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object w:dxaOrig="9180" w:dyaOrig="8180" w14:anchorId="3810C49E">
          <v:shape id="_x0000_i1026" type="#_x0000_t75" alt="" style="width:350pt;height:312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31410984" r:id="rId7"/>
        </w:object>
      </w:r>
    </w:p>
    <w:p w14:paraId="3F776939" w14:textId="630C7B9C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70EEE995" w14:textId="1883F823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19D305B3" w14:textId="4F8E533B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221BE8E9" w14:textId="23C2EA65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07A6DD91" w14:textId="278EB1FC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284ECDC4" w14:textId="596B44CD" w:rsidR="00444263" w:rsidRDefault="00A518A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object w:dxaOrig="17780" w:dyaOrig="16420" w14:anchorId="033B5886">
          <v:shape id="_x0000_i1025" type="#_x0000_t75" alt="" style="width:503pt;height:46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31410985" r:id="rId9"/>
        </w:object>
      </w:r>
    </w:p>
    <w:p w14:paraId="741CF056" w14:textId="77777777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60346FC9" w14:textId="5D21CCF9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74C14BC3" w14:textId="368479D7" w:rsidR="00444263" w:rsidRDefault="0044426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3430CA4" w14:textId="292AC203" w:rsidR="00444263" w:rsidRDefault="00803E7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inline distT="0" distB="0" distL="0" distR="0" wp14:anchorId="6861C07C" wp14:editId="4D10BE86">
                <wp:extent cx="5854700" cy="4381500"/>
                <wp:effectExtent l="0" t="0" r="0" b="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438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287E48" w14:textId="7D081D55" w:rsidR="00803E73" w:rsidRPr="00803E73" w:rsidRDefault="00803E73" w:rsidP="00803E73">
                            <w:pP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B5A4A47" wp14:editId="31CDC1B5">
                                  <wp:extent cx="5207000" cy="3905708"/>
                                  <wp:effectExtent l="0" t="0" r="0" b="6350"/>
                                  <wp:docPr id="6" name="Picture 6" descr="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4111" cy="39185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62E319" w14:textId="77777777" w:rsidR="00803E73" w:rsidRPr="00803E73" w:rsidRDefault="00803E73" w:rsidP="00803E73">
                            <w:pPr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03E7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Figure S1. </w:t>
                            </w:r>
                            <w:r w:rsidRPr="00803E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Variables different between PLWH with PSQI&gt;5 relative to PLWH with scores below cutoff. GAF = Global Assessment of Functioning, SF-21 = Medical Outcomes Study (MOS), 21-item, short form, ADL-I = Activities of Daily Living – Instrumental, BDI = Beck Depression Index.</w:t>
                            </w:r>
                          </w:p>
                          <w:p w14:paraId="2B2A8683" w14:textId="77777777" w:rsidR="00803E73" w:rsidRPr="00811055" w:rsidRDefault="00803E73" w:rsidP="00803E73">
                            <w:pPr>
                              <w:ind w:left="-9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61C0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1pt;height:3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" fillcolor="white [3201]" stroked="f" strokeweight=".5pt">
                <v:textbox inset="0,0,0,0">
                  <w:txbxContent>
                    <w:p w14:paraId="4C287E48" w14:textId="7D081D55" w:rsidR="00803E73" w:rsidRPr="00803E73" w:rsidRDefault="00803E73" w:rsidP="00803E73">
                      <w:pPr>
                        <w:ind w:left="360"/>
                        <w:rPr>
                          <w:color w:val="FFFFFF" w:themeColor="background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18"/>
                          <w:szCs w:val="18"/>
                        </w:rPr>
                        <w:drawing>
                          <wp:inline distT="0" distB="0" distL="0" distR="0" wp14:anchorId="3B5A4A47" wp14:editId="31CDC1B5">
                            <wp:extent cx="5207000" cy="3905708"/>
                            <wp:effectExtent l="0" t="0" r="0" b="6350"/>
                            <wp:docPr id="6" name="Picture 6" descr="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Chart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4111" cy="39185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62E319" w14:textId="77777777" w:rsidR="00803E73" w:rsidRPr="00803E73" w:rsidRDefault="00803E73" w:rsidP="00803E73">
                      <w:pPr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03E73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Figure S1. </w:t>
                      </w:r>
                      <w:r w:rsidRPr="00803E73">
                        <w:rPr>
                          <w:rFonts w:ascii="Arial" w:hAnsi="Arial" w:cs="Arial"/>
                          <w:sz w:val="18"/>
                          <w:szCs w:val="18"/>
                        </w:rPr>
                        <w:t>Variables different between PLWH with PSQI&gt;5 relative to PLWH with scores below cutoff. GAF = Global Assessment of Functioning, SF-21 = Medical Outcomes Study (MOS), 21-item, short form, ADL-I = Activities of Daily Living – Instrumental, BDI = Beck Depression Index.</w:t>
                      </w:r>
                    </w:p>
                    <w:p w14:paraId="2B2A8683" w14:textId="77777777" w:rsidR="00803E73" w:rsidRPr="00811055" w:rsidRDefault="00803E73" w:rsidP="00803E73">
                      <w:pPr>
                        <w:ind w:left="-9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4AA1FF" w14:textId="77777777" w:rsid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p w14:paraId="00A0A960" w14:textId="50940406" w:rsidR="00444263" w:rsidRPr="00444263" w:rsidRDefault="00444263">
      <w:pPr>
        <w:rPr>
          <w:rFonts w:ascii="Arial" w:hAnsi="Arial" w:cs="Arial"/>
          <w:b/>
          <w:bCs/>
          <w:sz w:val="22"/>
          <w:szCs w:val="22"/>
        </w:rPr>
      </w:pPr>
    </w:p>
    <w:sectPr w:rsidR="00444263" w:rsidRPr="00444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77"/>
    <w:rsid w:val="001B54EA"/>
    <w:rsid w:val="00244200"/>
    <w:rsid w:val="00330DB6"/>
    <w:rsid w:val="00423B08"/>
    <w:rsid w:val="00444263"/>
    <w:rsid w:val="004E2977"/>
    <w:rsid w:val="00803E73"/>
    <w:rsid w:val="00821876"/>
    <w:rsid w:val="0083078F"/>
    <w:rsid w:val="0099722C"/>
    <w:rsid w:val="009F1BB8"/>
    <w:rsid w:val="00A518A2"/>
    <w:rsid w:val="00AA20D9"/>
    <w:rsid w:val="00C34D6F"/>
    <w:rsid w:val="00C44C49"/>
    <w:rsid w:val="00C90E30"/>
    <w:rsid w:val="00E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B63D4"/>
  <w15:chartTrackingRefBased/>
  <w15:docId w15:val="{11542772-C76B-9641-B250-E1CCA806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7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jpeg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May Zahr</dc:creator>
  <cp:keywords/>
  <dc:description/>
  <cp:lastModifiedBy>Natalie May Zahr</cp:lastModifiedBy>
  <cp:revision>4</cp:revision>
  <dcterms:created xsi:type="dcterms:W3CDTF">2022-12-01T22:23:00Z</dcterms:created>
  <dcterms:modified xsi:type="dcterms:W3CDTF">2022-12-01T22:42:00Z</dcterms:modified>
</cp:coreProperties>
</file>