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2840" w14:textId="77777777" w:rsidR="0055301A" w:rsidRPr="007E5124" w:rsidRDefault="0055301A" w:rsidP="0055301A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8"/>
          <w:szCs w:val="28"/>
          <w:lang w:val="en-US" w:eastAsia="de-DE" w:bidi="en-US"/>
        </w:rPr>
      </w:pPr>
      <w:r w:rsidRPr="007E5124">
        <w:rPr>
          <w:b/>
          <w:bCs/>
          <w:color w:val="000000" w:themeColor="text1"/>
          <w:sz w:val="28"/>
          <w:szCs w:val="28"/>
          <w:lang w:val="en-US" w:eastAsia="de-DE" w:bidi="en-US"/>
        </w:rPr>
        <w:t>Supplementary Information</w:t>
      </w:r>
    </w:p>
    <w:p w14:paraId="0D831216" w14:textId="7A73D1E6" w:rsidR="0055301A" w:rsidRDefault="0055301A" w:rsidP="0055301A"/>
    <w:p w14:paraId="412C58BF" w14:textId="4BE2E394" w:rsidR="0055301A" w:rsidRDefault="0055301A" w:rsidP="0055301A">
      <w:r w:rsidRPr="0055301A">
        <w:t xml:space="preserve">Fig. S1: Validation </w:t>
      </w:r>
      <w:proofErr w:type="spellStart"/>
      <w:r w:rsidRPr="0055301A">
        <w:t>of</w:t>
      </w:r>
      <w:proofErr w:type="spellEnd"/>
      <w:r w:rsidRPr="0055301A">
        <w:t xml:space="preserve"> </w:t>
      </w:r>
      <w:proofErr w:type="spellStart"/>
      <w:r w:rsidRPr="0055301A">
        <w:t>the</w:t>
      </w:r>
      <w:proofErr w:type="spellEnd"/>
      <w:r w:rsidRPr="0055301A">
        <w:t xml:space="preserve"> </w:t>
      </w:r>
      <w:proofErr w:type="spellStart"/>
      <w:r w:rsidRPr="0055301A">
        <w:t>stability</w:t>
      </w:r>
      <w:proofErr w:type="spellEnd"/>
      <w:r w:rsidRPr="0055301A">
        <w:t xml:space="preserve"> </w:t>
      </w:r>
      <w:proofErr w:type="spellStart"/>
      <w:r w:rsidRPr="0055301A">
        <w:t>of</w:t>
      </w:r>
      <w:proofErr w:type="spellEnd"/>
      <w:r w:rsidRPr="0055301A">
        <w:t xml:space="preserve"> root-</w:t>
      </w:r>
      <w:proofErr w:type="spellStart"/>
      <w:r w:rsidRPr="0055301A">
        <w:t>mean</w:t>
      </w:r>
      <w:proofErr w:type="spellEnd"/>
      <w:r w:rsidRPr="0055301A">
        <w:t>-</w:t>
      </w:r>
      <w:proofErr w:type="spellStart"/>
      <w:r w:rsidRPr="0055301A">
        <w:t>square</w:t>
      </w:r>
      <w:proofErr w:type="spellEnd"/>
      <w:r w:rsidRPr="0055301A">
        <w:t xml:space="preserve"> </w:t>
      </w:r>
      <w:proofErr w:type="spellStart"/>
      <w:r w:rsidRPr="0055301A">
        <w:t>error</w:t>
      </w:r>
      <w:proofErr w:type="spellEnd"/>
      <w:r w:rsidRPr="0055301A">
        <w:t xml:space="preserve"> (RMSE) </w:t>
      </w:r>
      <w:proofErr w:type="spellStart"/>
      <w:r w:rsidRPr="0055301A">
        <w:t>depending</w:t>
      </w:r>
      <w:proofErr w:type="spellEnd"/>
      <w:r w:rsidRPr="0055301A">
        <w:t xml:space="preserve"> on </w:t>
      </w:r>
      <w:proofErr w:type="spellStart"/>
      <w:r w:rsidRPr="0055301A">
        <w:t>the</w:t>
      </w:r>
      <w:proofErr w:type="spellEnd"/>
      <w:r w:rsidRPr="0055301A">
        <w:t xml:space="preserve"> </w:t>
      </w:r>
      <w:proofErr w:type="spellStart"/>
      <w:r w:rsidRPr="0055301A">
        <w:t>number</w:t>
      </w:r>
      <w:proofErr w:type="spellEnd"/>
      <w:r w:rsidRPr="0055301A">
        <w:t xml:space="preserve"> </w:t>
      </w:r>
      <w:proofErr w:type="spellStart"/>
      <w:r w:rsidRPr="0055301A">
        <w:t>of</w:t>
      </w:r>
      <w:proofErr w:type="spellEnd"/>
      <w:r w:rsidRPr="0055301A">
        <w:t xml:space="preserve"> </w:t>
      </w:r>
      <w:proofErr w:type="spellStart"/>
      <w:r w:rsidRPr="0055301A">
        <w:t>iterations</w:t>
      </w:r>
      <w:proofErr w:type="spellEnd"/>
      <w:r w:rsidRPr="0055301A">
        <w:t xml:space="preserve"> and </w:t>
      </w:r>
      <w:proofErr w:type="spellStart"/>
      <w:r w:rsidRPr="0055301A">
        <w:t>runs</w:t>
      </w:r>
      <w:proofErr w:type="spellEnd"/>
    </w:p>
    <w:p w14:paraId="2F05B0DA" w14:textId="4DC577A7" w:rsidR="0055301A" w:rsidRPr="0055301A" w:rsidRDefault="0055301A" w:rsidP="0055301A">
      <w:r>
        <w:rPr>
          <w:noProof/>
        </w:rPr>
        <w:drawing>
          <wp:inline distT="0" distB="0" distL="0" distR="0" wp14:anchorId="2B8C0F5F" wp14:editId="23BF7B3C">
            <wp:extent cx="5364000" cy="294275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149" cy="295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01A" w:rsidRPr="005530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1A"/>
    <w:rsid w:val="0055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65ED7C"/>
  <w15:chartTrackingRefBased/>
  <w15:docId w15:val="{EB371410-863A-7345-A7E8-8571C7A3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01A"/>
    <w:rPr>
      <w:rFonts w:ascii="Times New Roman" w:eastAsia="Times New Roman" w:hAnsi="Times New Roman" w:cs="Times New Roman"/>
      <w:lang w:val="de-D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530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Conrady</dc:creator>
  <cp:keywords/>
  <dc:description/>
  <cp:lastModifiedBy>Beate Conrady</cp:lastModifiedBy>
  <cp:revision>1</cp:revision>
  <dcterms:created xsi:type="dcterms:W3CDTF">2022-09-29T13:37:00Z</dcterms:created>
  <dcterms:modified xsi:type="dcterms:W3CDTF">2022-09-29T13:41:00Z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2022-09-29T13:41:55Z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865758e8-1147-4837-9efe-076e176331fd</vt:lpwstr>
  </property>
  <property fmtid="{D5CDD505-2E9C-101B-9397-08002B2CF9AE}" pid="8" name="MSIP_Label_6a2630e2-1ac5-455e-8217-0156b1936a76_ContentBits">
    <vt:lpwstr>0</vt:lpwstr>
  </property>
</Properties>
</file>