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27533" w14:textId="77777777" w:rsidR="004D7699" w:rsidRDefault="004D7699" w:rsidP="004D7699">
      <w:pPr>
        <w:spacing w:after="0"/>
        <w:rPr>
          <w:b/>
          <w:bCs/>
          <w:lang w:val="en-US"/>
        </w:rPr>
      </w:pPr>
      <w:r w:rsidRPr="004D7699">
        <w:rPr>
          <w:b/>
          <w:bCs/>
          <w:lang w:val="en-US"/>
        </w:rPr>
        <w:t>Transformative potential of conservation actions</w:t>
      </w:r>
    </w:p>
    <w:p w14:paraId="7A3511F3" w14:textId="6AF907F0" w:rsidR="004D7699" w:rsidRDefault="004D7699" w:rsidP="004D7699">
      <w:pPr>
        <w:spacing w:after="0"/>
        <w:rPr>
          <w:b/>
          <w:bCs/>
          <w:lang w:val="en-US"/>
        </w:rPr>
      </w:pPr>
      <w:r>
        <w:rPr>
          <w:b/>
          <w:bCs/>
          <w:lang w:val="en-US"/>
        </w:rPr>
        <w:t xml:space="preserve">Biodiversity &amp; Conservation, </w:t>
      </w:r>
      <w:r w:rsidRPr="004D7699">
        <w:rPr>
          <w:b/>
          <w:bCs/>
          <w:lang w:val="en-US"/>
        </w:rPr>
        <w:t>Anni Arponen &amp; Anna Salomaa</w:t>
      </w:r>
      <w:r>
        <w:rPr>
          <w:b/>
          <w:bCs/>
          <w:lang w:val="en-US"/>
        </w:rPr>
        <w:t xml:space="preserve"> </w:t>
      </w:r>
    </w:p>
    <w:p w14:paraId="2339ADAB" w14:textId="77777777" w:rsidR="004D7699" w:rsidRDefault="004D7699" w:rsidP="004D7699">
      <w:pPr>
        <w:spacing w:after="0"/>
        <w:rPr>
          <w:b/>
          <w:bCs/>
          <w:lang w:val="en-US"/>
        </w:rPr>
      </w:pPr>
    </w:p>
    <w:p w14:paraId="1B725DD5" w14:textId="18A7AD38" w:rsidR="004D7699" w:rsidRPr="004D7699" w:rsidRDefault="004D7699" w:rsidP="004D7699">
      <w:pPr>
        <w:spacing w:after="0"/>
        <w:rPr>
          <w:lang w:val="en-US"/>
        </w:rPr>
      </w:pPr>
      <w:r w:rsidRPr="004D7699">
        <w:rPr>
          <w:lang w:val="en-US"/>
        </w:rPr>
        <w:t>Anni Arponen</w:t>
      </w:r>
      <w:r>
        <w:rPr>
          <w:lang w:val="en-US"/>
        </w:rPr>
        <w:t xml:space="preserve">, </w:t>
      </w:r>
      <w:r w:rsidRPr="004D7699">
        <w:rPr>
          <w:lang w:val="en-US"/>
        </w:rPr>
        <w:t xml:space="preserve">Ecosystems and Environment Research </w:t>
      </w:r>
      <w:proofErr w:type="spellStart"/>
      <w:r w:rsidRPr="004D7699">
        <w:rPr>
          <w:lang w:val="en-US"/>
        </w:rPr>
        <w:t>Programme</w:t>
      </w:r>
      <w:proofErr w:type="spellEnd"/>
      <w:r>
        <w:rPr>
          <w:lang w:val="en-US"/>
        </w:rPr>
        <w:t xml:space="preserve">, </w:t>
      </w:r>
      <w:r w:rsidRPr="004D7699">
        <w:rPr>
          <w:lang w:val="en-US"/>
        </w:rPr>
        <w:t>Faculty of Biological and Environmental Sciences</w:t>
      </w:r>
      <w:r>
        <w:rPr>
          <w:lang w:val="en-US"/>
        </w:rPr>
        <w:t xml:space="preserve">, </w:t>
      </w:r>
      <w:r w:rsidRPr="004D7699">
        <w:rPr>
          <w:lang w:val="en-US"/>
        </w:rPr>
        <w:t>and Helsinki Institute of Sustainability Science (HELSUS)</w:t>
      </w:r>
    </w:p>
    <w:p w14:paraId="5FABED46" w14:textId="73B1FC7F" w:rsidR="004D7699" w:rsidRPr="004D7699" w:rsidRDefault="004D7699" w:rsidP="004D7699">
      <w:pPr>
        <w:spacing w:after="0"/>
        <w:rPr>
          <w:lang w:val="en-US"/>
        </w:rPr>
      </w:pPr>
      <w:r w:rsidRPr="004D7699">
        <w:rPr>
          <w:lang w:val="en-US"/>
        </w:rPr>
        <w:t>P.O. Box 65</w:t>
      </w:r>
      <w:r>
        <w:rPr>
          <w:lang w:val="en-US"/>
        </w:rPr>
        <w:t xml:space="preserve">, </w:t>
      </w:r>
      <w:r w:rsidRPr="004D7699">
        <w:rPr>
          <w:lang w:val="en-US"/>
        </w:rPr>
        <w:t>00014 University of Helsinki</w:t>
      </w:r>
      <w:r>
        <w:rPr>
          <w:lang w:val="en-US"/>
        </w:rPr>
        <w:t xml:space="preserve">, </w:t>
      </w:r>
      <w:r w:rsidRPr="004D7699">
        <w:rPr>
          <w:lang w:val="en-US"/>
        </w:rPr>
        <w:t>Finland</w:t>
      </w:r>
    </w:p>
    <w:p w14:paraId="02E50556" w14:textId="4B9D66D9" w:rsidR="004D7699" w:rsidRPr="004D7699" w:rsidRDefault="004D7699" w:rsidP="004D7699">
      <w:pPr>
        <w:spacing w:after="0"/>
        <w:rPr>
          <w:lang w:val="en-US"/>
        </w:rPr>
      </w:pPr>
      <w:r w:rsidRPr="004D7699">
        <w:rPr>
          <w:lang w:val="en-US"/>
        </w:rPr>
        <w:t>anni.arponen@helsinki.fi</w:t>
      </w:r>
    </w:p>
    <w:p w14:paraId="4AC08E33" w14:textId="77777777" w:rsidR="004D7699" w:rsidRDefault="004D7699" w:rsidP="00A64AA2">
      <w:pPr>
        <w:spacing w:after="0"/>
        <w:rPr>
          <w:b/>
          <w:bCs/>
          <w:lang w:val="en-US"/>
        </w:rPr>
      </w:pPr>
    </w:p>
    <w:p w14:paraId="7676D493" w14:textId="47C60DA1" w:rsidR="004D7699" w:rsidRDefault="00E73948" w:rsidP="00A64AA2">
      <w:pPr>
        <w:spacing w:after="0"/>
        <w:rPr>
          <w:lang w:val="en-US"/>
        </w:rPr>
      </w:pPr>
      <w:r w:rsidRPr="00B440D7">
        <w:rPr>
          <w:b/>
          <w:bCs/>
          <w:lang w:val="en-US"/>
        </w:rPr>
        <w:t xml:space="preserve">Online Resource </w:t>
      </w:r>
      <w:r w:rsidR="00A64AA2" w:rsidRPr="00B440D7">
        <w:rPr>
          <w:b/>
          <w:bCs/>
          <w:lang w:val="en-US"/>
        </w:rPr>
        <w:t>1</w:t>
      </w:r>
      <w:r w:rsidR="00A64AA2" w:rsidRPr="00B440D7">
        <w:rPr>
          <w:lang w:val="en-US"/>
        </w:rPr>
        <w:t xml:space="preserve"> </w:t>
      </w:r>
    </w:p>
    <w:p w14:paraId="2D42922B" w14:textId="4F471ED6" w:rsidR="00F66CB3" w:rsidRPr="00B440D7" w:rsidRDefault="00304956" w:rsidP="00A64AA2">
      <w:pPr>
        <w:spacing w:after="0"/>
        <w:rPr>
          <w:lang w:val="en-US"/>
        </w:rPr>
      </w:pPr>
      <w:r w:rsidRPr="00B440D7">
        <w:rPr>
          <w:lang w:val="en-US"/>
        </w:rPr>
        <w:t>Conservation Actions Classification v 2.0 by the Conservation Measures Partnership</w:t>
      </w:r>
      <w:r w:rsidR="008B765D" w:rsidRPr="00B440D7">
        <w:rPr>
          <w:lang w:val="en-US"/>
        </w:rPr>
        <w:t xml:space="preserve"> </w:t>
      </w:r>
      <w:r w:rsidR="00943B13" w:rsidRPr="00B440D7">
        <w:rPr>
          <w:lang w:val="en-US"/>
        </w:rPr>
        <w:t>(</w:t>
      </w:r>
      <w:hyperlink r:id="rId6" w:history="1">
        <w:r w:rsidR="00943B13" w:rsidRPr="00B440D7">
          <w:rPr>
            <w:rStyle w:val="Hyperlink"/>
            <w:lang w:val="en-US"/>
          </w:rPr>
          <w:t>https://conservationstandards.org/library-item/conservation-actions-classification-v1-0/</w:t>
        </w:r>
      </w:hyperlink>
      <w:r w:rsidR="002B1C98" w:rsidRPr="00B440D7">
        <w:rPr>
          <w:lang w:val="en-US"/>
        </w:rPr>
        <w:t xml:space="preserve">, </w:t>
      </w:r>
      <w:proofErr w:type="spellStart"/>
      <w:r w:rsidR="002B1C98" w:rsidRPr="00B440D7">
        <w:rPr>
          <w:lang w:val="en-US"/>
        </w:rPr>
        <w:t>retriewed</w:t>
      </w:r>
      <w:proofErr w:type="spellEnd"/>
      <w:r w:rsidR="002B1C98" w:rsidRPr="00B440D7">
        <w:rPr>
          <w:lang w:val="en-US"/>
        </w:rPr>
        <w:t xml:space="preserve"> </w:t>
      </w:r>
      <w:r w:rsidR="00B50A44" w:rsidRPr="00B50A44">
        <w:rPr>
          <w:lang w:val="en-US"/>
        </w:rPr>
        <w:t>30/11/2022</w:t>
      </w:r>
      <w:r w:rsidR="00943B13" w:rsidRPr="00B440D7">
        <w:rPr>
          <w:lang w:val="en-US"/>
        </w:rPr>
        <w:t>)</w:t>
      </w:r>
      <w:r w:rsidR="00B50A44">
        <w:rPr>
          <w:lang w:val="en-US"/>
        </w:rPr>
        <w:t>.</w:t>
      </w:r>
    </w:p>
    <w:p w14:paraId="08339DF6" w14:textId="77777777" w:rsidR="00943B13" w:rsidRPr="00B440D7" w:rsidRDefault="00943B13" w:rsidP="00A64AA2">
      <w:pPr>
        <w:spacing w:after="0"/>
        <w:rPr>
          <w:sz w:val="18"/>
          <w:szCs w:val="18"/>
          <w:lang w:val="en-US"/>
        </w:rPr>
      </w:pPr>
    </w:p>
    <w:tbl>
      <w:tblPr>
        <w:tblW w:w="9010" w:type="dxa"/>
        <w:tblCellMar>
          <w:left w:w="0" w:type="dxa"/>
          <w:right w:w="0" w:type="dxa"/>
        </w:tblCellMar>
        <w:tblLook w:val="04A0" w:firstRow="1" w:lastRow="0" w:firstColumn="1" w:lastColumn="0" w:noHBand="0" w:noVBand="1"/>
      </w:tblPr>
      <w:tblGrid>
        <w:gridCol w:w="182"/>
        <w:gridCol w:w="182"/>
        <w:gridCol w:w="2040"/>
        <w:gridCol w:w="2341"/>
        <w:gridCol w:w="1343"/>
        <w:gridCol w:w="2922"/>
      </w:tblGrid>
      <w:tr w:rsidR="003377B9" w:rsidRPr="00B440D7" w14:paraId="4DF9E96C" w14:textId="77777777" w:rsidTr="00F442AF">
        <w:trPr>
          <w:trHeight w:val="345"/>
        </w:trPr>
        <w:tc>
          <w:tcPr>
            <w:tcW w:w="0" w:type="auto"/>
            <w:gridSpan w:val="3"/>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2EA625D4" w14:textId="77777777" w:rsidR="003377B9" w:rsidRPr="00B440D7" w:rsidRDefault="003377B9" w:rsidP="00A64AA2">
            <w:pPr>
              <w:spacing w:after="0"/>
              <w:rPr>
                <w:b/>
                <w:bCs/>
                <w:sz w:val="18"/>
                <w:szCs w:val="18"/>
                <w:lang w:val="en-US"/>
              </w:rPr>
            </w:pPr>
            <w:r w:rsidRPr="00B440D7">
              <w:rPr>
                <w:b/>
                <w:bCs/>
                <w:sz w:val="18"/>
                <w:szCs w:val="18"/>
                <w:lang w:val="en-US"/>
              </w:rPr>
              <w:t>Classification Levels</w:t>
            </w:r>
          </w:p>
        </w:tc>
        <w:tc>
          <w:tcPr>
            <w:tcW w:w="2341" w:type="dxa"/>
            <w:vMerge w:val="restart"/>
            <w:tcBorders>
              <w:top w:val="single" w:sz="6" w:space="0" w:color="CCCCCC"/>
              <w:left w:val="single" w:sz="6" w:space="0" w:color="CCCCCC"/>
              <w:bottom w:val="single" w:sz="6" w:space="0" w:color="000000"/>
              <w:right w:val="single" w:sz="6" w:space="0" w:color="CCCCCC"/>
            </w:tcBorders>
            <w:shd w:val="clear" w:color="auto" w:fill="E7E6E6" w:themeFill="background2"/>
            <w:tcMar>
              <w:top w:w="30" w:type="dxa"/>
              <w:left w:w="45" w:type="dxa"/>
              <w:bottom w:w="30" w:type="dxa"/>
              <w:right w:w="45" w:type="dxa"/>
            </w:tcMar>
            <w:vAlign w:val="bottom"/>
            <w:hideMark/>
          </w:tcPr>
          <w:p w14:paraId="3705F4A8" w14:textId="44326E97" w:rsidR="003377B9" w:rsidRPr="00B440D7" w:rsidRDefault="003377B9" w:rsidP="00A64AA2">
            <w:pPr>
              <w:spacing w:after="0"/>
              <w:rPr>
                <w:b/>
                <w:bCs/>
                <w:sz w:val="18"/>
                <w:szCs w:val="18"/>
                <w:lang w:val="en-US"/>
              </w:rPr>
            </w:pPr>
            <w:r w:rsidRPr="00B440D7">
              <w:rPr>
                <w:b/>
                <w:bCs/>
                <w:sz w:val="18"/>
                <w:szCs w:val="18"/>
                <w:lang w:val="en-US"/>
              </w:rPr>
              <w:br/>
            </w:r>
            <w:r w:rsidRPr="00B440D7">
              <w:rPr>
                <w:b/>
                <w:bCs/>
                <w:i/>
                <w:iCs/>
                <w:sz w:val="18"/>
                <w:szCs w:val="18"/>
                <w:lang w:val="en-US"/>
              </w:rPr>
              <w:t>(</w:t>
            </w:r>
            <w:r w:rsidR="00DA3438" w:rsidRPr="00B440D7">
              <w:rPr>
                <w:b/>
                <w:bCs/>
                <w:i/>
                <w:iCs/>
                <w:sz w:val="18"/>
                <w:szCs w:val="18"/>
                <w:lang w:val="en-US"/>
              </w:rPr>
              <w:t>B</w:t>
            </w:r>
            <w:r w:rsidRPr="00B440D7">
              <w:rPr>
                <w:b/>
                <w:bCs/>
                <w:i/>
                <w:iCs/>
                <w:sz w:val="18"/>
                <w:szCs w:val="18"/>
                <w:lang w:val="en-US"/>
              </w:rPr>
              <w:t xml:space="preserve">eta version - subject to change) </w:t>
            </w:r>
            <w:r w:rsidRPr="00B440D7">
              <w:rPr>
                <w:b/>
                <w:bCs/>
                <w:sz w:val="18"/>
                <w:szCs w:val="18"/>
                <w:lang w:val="en-US"/>
              </w:rPr>
              <w:t>Proposal for Comprehensive Level 3</w:t>
            </w:r>
          </w:p>
        </w:tc>
        <w:tc>
          <w:tcPr>
            <w:tcW w:w="993" w:type="dxa"/>
            <w:vMerge w:val="restart"/>
            <w:tcBorders>
              <w:top w:val="single" w:sz="6" w:space="0" w:color="CCCCCC"/>
              <w:left w:val="single" w:sz="6" w:space="0" w:color="CCCCCC"/>
              <w:bottom w:val="single" w:sz="6" w:space="0" w:color="000000"/>
              <w:right w:val="single" w:sz="6" w:space="0" w:color="CCCCCC"/>
            </w:tcBorders>
            <w:shd w:val="clear" w:color="auto" w:fill="E7E6E6" w:themeFill="background2"/>
            <w:tcMar>
              <w:top w:w="30" w:type="dxa"/>
              <w:left w:w="45" w:type="dxa"/>
              <w:bottom w:w="30" w:type="dxa"/>
              <w:right w:w="45" w:type="dxa"/>
            </w:tcMar>
            <w:vAlign w:val="bottom"/>
            <w:hideMark/>
          </w:tcPr>
          <w:p w14:paraId="7A87A52C" w14:textId="77777777" w:rsidR="003377B9" w:rsidRPr="00B440D7" w:rsidRDefault="003377B9" w:rsidP="00A64AA2">
            <w:pPr>
              <w:spacing w:after="0"/>
              <w:rPr>
                <w:b/>
                <w:bCs/>
                <w:sz w:val="18"/>
                <w:szCs w:val="18"/>
                <w:lang w:val="en-US"/>
              </w:rPr>
            </w:pPr>
            <w:r w:rsidRPr="00B440D7">
              <w:rPr>
                <w:b/>
                <w:bCs/>
                <w:sz w:val="18"/>
                <w:szCs w:val="18"/>
                <w:lang w:val="en-US"/>
              </w:rPr>
              <w:t>Definition</w:t>
            </w:r>
          </w:p>
        </w:tc>
        <w:tc>
          <w:tcPr>
            <w:tcW w:w="2922" w:type="dxa"/>
            <w:vMerge w:val="restart"/>
            <w:tcBorders>
              <w:top w:val="single" w:sz="6" w:space="0" w:color="CCCCCC"/>
              <w:left w:val="single" w:sz="6" w:space="0" w:color="CCCCCC"/>
              <w:bottom w:val="single" w:sz="6" w:space="0" w:color="000000"/>
              <w:right w:val="single" w:sz="6" w:space="0" w:color="CCCCCC"/>
            </w:tcBorders>
            <w:shd w:val="clear" w:color="auto" w:fill="E7E6E6" w:themeFill="background2"/>
            <w:tcMar>
              <w:top w:w="30" w:type="dxa"/>
              <w:left w:w="45" w:type="dxa"/>
              <w:bottom w:w="30" w:type="dxa"/>
              <w:right w:w="45" w:type="dxa"/>
            </w:tcMar>
            <w:vAlign w:val="bottom"/>
            <w:hideMark/>
          </w:tcPr>
          <w:p w14:paraId="40D88883" w14:textId="77777777" w:rsidR="003377B9" w:rsidRPr="00B440D7" w:rsidRDefault="003377B9" w:rsidP="00A64AA2">
            <w:pPr>
              <w:spacing w:after="0"/>
              <w:rPr>
                <w:b/>
                <w:bCs/>
                <w:sz w:val="18"/>
                <w:szCs w:val="18"/>
                <w:lang w:val="en-US"/>
              </w:rPr>
            </w:pPr>
            <w:r w:rsidRPr="00B440D7">
              <w:rPr>
                <w:b/>
                <w:bCs/>
                <w:sz w:val="18"/>
                <w:szCs w:val="18"/>
                <w:lang w:val="en-US"/>
              </w:rPr>
              <w:t>Exposition</w:t>
            </w:r>
          </w:p>
        </w:tc>
      </w:tr>
      <w:tr w:rsidR="003377B9" w:rsidRPr="00B440D7" w14:paraId="2684D148" w14:textId="77777777" w:rsidTr="00F442AF">
        <w:trPr>
          <w:trHeight w:val="375"/>
        </w:trPr>
        <w:tc>
          <w:tcPr>
            <w:tcW w:w="0" w:type="auto"/>
            <w:tcBorders>
              <w:top w:val="single" w:sz="6" w:space="0" w:color="CCCCCC"/>
              <w:left w:val="single" w:sz="6" w:space="0" w:color="CCCCCC"/>
              <w:bottom w:val="single" w:sz="6" w:space="0" w:color="000000"/>
              <w:right w:val="single" w:sz="6" w:space="0" w:color="CCCCCC"/>
            </w:tcBorders>
            <w:shd w:val="clear" w:color="auto" w:fill="E7E6E6" w:themeFill="background2"/>
            <w:tcMar>
              <w:top w:w="30" w:type="dxa"/>
              <w:left w:w="45" w:type="dxa"/>
              <w:bottom w:w="30" w:type="dxa"/>
              <w:right w:w="45" w:type="dxa"/>
            </w:tcMar>
            <w:vAlign w:val="center"/>
            <w:hideMark/>
          </w:tcPr>
          <w:p w14:paraId="077CBA4A" w14:textId="77777777" w:rsidR="003377B9" w:rsidRPr="00B440D7" w:rsidRDefault="003377B9" w:rsidP="00A64AA2">
            <w:pPr>
              <w:spacing w:after="0"/>
              <w:rPr>
                <w:b/>
                <w:bCs/>
                <w:sz w:val="18"/>
                <w:szCs w:val="18"/>
                <w:lang w:val="en-US"/>
              </w:rPr>
            </w:pPr>
            <w:r w:rsidRPr="00B440D7">
              <w:rPr>
                <w:b/>
                <w:bCs/>
                <w:sz w:val="18"/>
                <w:szCs w:val="18"/>
                <w:lang w:val="en-US"/>
              </w:rPr>
              <w:t>1</w:t>
            </w:r>
          </w:p>
        </w:tc>
        <w:tc>
          <w:tcPr>
            <w:tcW w:w="0" w:type="auto"/>
            <w:tcBorders>
              <w:top w:val="single" w:sz="6" w:space="0" w:color="CCCCCC"/>
              <w:left w:val="single" w:sz="6" w:space="0" w:color="CCCCCC"/>
              <w:bottom w:val="single" w:sz="6" w:space="0" w:color="000000"/>
              <w:right w:val="single" w:sz="6" w:space="0" w:color="CCCCCC"/>
            </w:tcBorders>
            <w:shd w:val="clear" w:color="auto" w:fill="E7E6E6" w:themeFill="background2"/>
            <w:tcMar>
              <w:top w:w="30" w:type="dxa"/>
              <w:left w:w="45" w:type="dxa"/>
              <w:bottom w:w="30" w:type="dxa"/>
              <w:right w:w="45" w:type="dxa"/>
            </w:tcMar>
            <w:vAlign w:val="center"/>
            <w:hideMark/>
          </w:tcPr>
          <w:p w14:paraId="57036B7E" w14:textId="77777777" w:rsidR="003377B9" w:rsidRPr="00B440D7" w:rsidRDefault="003377B9" w:rsidP="00A64AA2">
            <w:pPr>
              <w:spacing w:after="0"/>
              <w:rPr>
                <w:b/>
                <w:bCs/>
                <w:sz w:val="18"/>
                <w:szCs w:val="18"/>
                <w:lang w:val="en-US"/>
              </w:rPr>
            </w:pPr>
            <w:r w:rsidRPr="00B440D7">
              <w:rPr>
                <w:b/>
                <w:bCs/>
                <w:sz w:val="18"/>
                <w:szCs w:val="18"/>
                <w:lang w:val="en-US"/>
              </w:rPr>
              <w:t>2</w:t>
            </w:r>
          </w:p>
        </w:tc>
        <w:tc>
          <w:tcPr>
            <w:tcW w:w="0" w:type="auto"/>
            <w:tcBorders>
              <w:top w:val="single" w:sz="6" w:space="0" w:color="CCCCCC"/>
              <w:left w:val="single" w:sz="6" w:space="0" w:color="CCCCCC"/>
              <w:bottom w:val="single" w:sz="6" w:space="0" w:color="000000"/>
              <w:right w:val="single" w:sz="6" w:space="0" w:color="CCCCCC"/>
            </w:tcBorders>
            <w:shd w:val="clear" w:color="auto" w:fill="E7E6E6" w:themeFill="background2"/>
            <w:tcMar>
              <w:top w:w="30" w:type="dxa"/>
              <w:left w:w="45" w:type="dxa"/>
              <w:bottom w:w="30" w:type="dxa"/>
              <w:right w:w="45" w:type="dxa"/>
            </w:tcMar>
            <w:vAlign w:val="center"/>
            <w:hideMark/>
          </w:tcPr>
          <w:p w14:paraId="393FACF8" w14:textId="04C140B6" w:rsidR="003377B9" w:rsidRPr="00B440D7" w:rsidRDefault="003377B9" w:rsidP="00A64AA2">
            <w:pPr>
              <w:spacing w:after="0"/>
              <w:rPr>
                <w:b/>
                <w:bCs/>
                <w:sz w:val="18"/>
                <w:szCs w:val="18"/>
                <w:lang w:val="en-US"/>
              </w:rPr>
            </w:pPr>
            <w:r w:rsidRPr="00B440D7">
              <w:rPr>
                <w:b/>
                <w:bCs/>
                <w:sz w:val="18"/>
                <w:szCs w:val="18"/>
                <w:lang w:val="en-US"/>
              </w:rPr>
              <w:t xml:space="preserve">3 </w:t>
            </w:r>
            <w:r w:rsidRPr="00B440D7">
              <w:rPr>
                <w:b/>
                <w:bCs/>
                <w:i/>
                <w:iCs/>
                <w:sz w:val="18"/>
                <w:szCs w:val="18"/>
                <w:lang w:val="en-US"/>
              </w:rPr>
              <w:t>(</w:t>
            </w:r>
            <w:r w:rsidR="00DA3438" w:rsidRPr="00B440D7">
              <w:rPr>
                <w:b/>
                <w:bCs/>
                <w:i/>
                <w:iCs/>
                <w:sz w:val="18"/>
                <w:szCs w:val="18"/>
                <w:lang w:val="en-US"/>
              </w:rPr>
              <w:t>E</w:t>
            </w:r>
            <w:r w:rsidRPr="00B440D7">
              <w:rPr>
                <w:b/>
                <w:bCs/>
                <w:i/>
                <w:iCs/>
                <w:sz w:val="18"/>
                <w:szCs w:val="18"/>
                <w:lang w:val="en-US"/>
              </w:rPr>
              <w:t>xamples, not comprehensive)</w:t>
            </w:r>
          </w:p>
        </w:tc>
        <w:tc>
          <w:tcPr>
            <w:tcW w:w="2341" w:type="dxa"/>
            <w:vMerge/>
            <w:tcBorders>
              <w:top w:val="single" w:sz="6" w:space="0" w:color="CCCCCC"/>
              <w:left w:val="single" w:sz="6" w:space="0" w:color="CCCCCC"/>
              <w:bottom w:val="single" w:sz="6" w:space="0" w:color="000000"/>
              <w:right w:val="single" w:sz="6" w:space="0" w:color="CCCCCC"/>
            </w:tcBorders>
            <w:shd w:val="clear" w:color="auto" w:fill="E7E6E6" w:themeFill="background2"/>
            <w:vAlign w:val="center"/>
            <w:hideMark/>
          </w:tcPr>
          <w:p w14:paraId="5ADB8B05" w14:textId="77777777" w:rsidR="003377B9" w:rsidRPr="00B440D7" w:rsidRDefault="003377B9" w:rsidP="00A64AA2">
            <w:pPr>
              <w:spacing w:after="0"/>
              <w:rPr>
                <w:b/>
                <w:bCs/>
                <w:sz w:val="18"/>
                <w:szCs w:val="18"/>
                <w:lang w:val="en-US"/>
              </w:rPr>
            </w:pPr>
          </w:p>
        </w:tc>
        <w:tc>
          <w:tcPr>
            <w:tcW w:w="993" w:type="dxa"/>
            <w:vMerge/>
            <w:tcBorders>
              <w:top w:val="single" w:sz="6" w:space="0" w:color="CCCCCC"/>
              <w:left w:val="single" w:sz="6" w:space="0" w:color="CCCCCC"/>
              <w:bottom w:val="single" w:sz="6" w:space="0" w:color="000000"/>
              <w:right w:val="single" w:sz="6" w:space="0" w:color="CCCCCC"/>
            </w:tcBorders>
            <w:shd w:val="clear" w:color="auto" w:fill="E7E6E6" w:themeFill="background2"/>
            <w:vAlign w:val="center"/>
            <w:hideMark/>
          </w:tcPr>
          <w:p w14:paraId="3371325B" w14:textId="77777777" w:rsidR="003377B9" w:rsidRPr="00B440D7" w:rsidRDefault="003377B9" w:rsidP="00A64AA2">
            <w:pPr>
              <w:spacing w:after="0"/>
              <w:rPr>
                <w:b/>
                <w:bCs/>
                <w:sz w:val="18"/>
                <w:szCs w:val="18"/>
                <w:lang w:val="en-US"/>
              </w:rPr>
            </w:pPr>
          </w:p>
        </w:tc>
        <w:tc>
          <w:tcPr>
            <w:tcW w:w="2922" w:type="dxa"/>
            <w:vMerge/>
            <w:tcBorders>
              <w:top w:val="single" w:sz="6" w:space="0" w:color="CCCCCC"/>
              <w:left w:val="single" w:sz="6" w:space="0" w:color="CCCCCC"/>
              <w:bottom w:val="single" w:sz="6" w:space="0" w:color="000000"/>
              <w:right w:val="single" w:sz="6" w:space="0" w:color="CCCCCC"/>
            </w:tcBorders>
            <w:shd w:val="clear" w:color="auto" w:fill="E7E6E6" w:themeFill="background2"/>
            <w:vAlign w:val="center"/>
            <w:hideMark/>
          </w:tcPr>
          <w:p w14:paraId="18A5AA59" w14:textId="77777777" w:rsidR="003377B9" w:rsidRPr="00B440D7" w:rsidRDefault="003377B9" w:rsidP="00A64AA2">
            <w:pPr>
              <w:spacing w:after="0"/>
              <w:rPr>
                <w:b/>
                <w:bCs/>
                <w:sz w:val="18"/>
                <w:szCs w:val="18"/>
                <w:lang w:val="en-US"/>
              </w:rPr>
            </w:pPr>
          </w:p>
        </w:tc>
      </w:tr>
      <w:tr w:rsidR="003377B9" w:rsidRPr="004D7699" w14:paraId="46D3BBD0" w14:textId="77777777" w:rsidTr="00F442AF">
        <w:trPr>
          <w:trHeight w:val="495"/>
        </w:trPr>
        <w:tc>
          <w:tcPr>
            <w:tcW w:w="0" w:type="auto"/>
            <w:gridSpan w:val="3"/>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505D6C6E" w14:textId="77777777" w:rsidR="003377B9" w:rsidRPr="00B440D7" w:rsidRDefault="003377B9" w:rsidP="00A64AA2">
            <w:pPr>
              <w:spacing w:after="0"/>
              <w:rPr>
                <w:b/>
                <w:bCs/>
                <w:sz w:val="18"/>
                <w:szCs w:val="18"/>
                <w:lang w:val="en-US"/>
              </w:rPr>
            </w:pPr>
            <w:r w:rsidRPr="00B440D7">
              <w:rPr>
                <w:b/>
                <w:bCs/>
                <w:sz w:val="18"/>
                <w:szCs w:val="18"/>
                <w:lang w:val="en-US"/>
              </w:rPr>
              <w:t>A. TARGET RESTORATION / STRESS REDUCTION ACTIONS</w:t>
            </w:r>
          </w:p>
        </w:tc>
        <w:tc>
          <w:tcPr>
            <w:tcW w:w="2341"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2B15976C" w14:textId="77777777" w:rsidR="003377B9" w:rsidRPr="00B440D7" w:rsidRDefault="003377B9" w:rsidP="00A64AA2">
            <w:pPr>
              <w:spacing w:after="0"/>
              <w:rPr>
                <w:b/>
                <w:bCs/>
                <w:sz w:val="18"/>
                <w:szCs w:val="18"/>
                <w:lang w:val="en-US"/>
              </w:rPr>
            </w:pPr>
          </w:p>
        </w:tc>
        <w:tc>
          <w:tcPr>
            <w:tcW w:w="993"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765ECD71" w14:textId="77777777" w:rsidR="003377B9" w:rsidRPr="00B440D7" w:rsidRDefault="003377B9" w:rsidP="00A64AA2">
            <w:pPr>
              <w:spacing w:after="0"/>
              <w:rPr>
                <w:sz w:val="18"/>
                <w:szCs w:val="18"/>
                <w:lang w:val="en-US"/>
              </w:rPr>
            </w:pPr>
            <w:r w:rsidRPr="00B440D7">
              <w:rPr>
                <w:sz w:val="18"/>
                <w:szCs w:val="18"/>
                <w:lang w:val="en-US"/>
              </w:rPr>
              <w:t>Actions to directly restore a target or mitigate a stress</w:t>
            </w:r>
          </w:p>
        </w:tc>
        <w:tc>
          <w:tcPr>
            <w:tcW w:w="2922"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2DFC65A2" w14:textId="77777777" w:rsidR="003377B9" w:rsidRPr="00B440D7" w:rsidRDefault="003377B9" w:rsidP="00A64AA2">
            <w:pPr>
              <w:spacing w:after="0"/>
              <w:rPr>
                <w:sz w:val="18"/>
                <w:szCs w:val="18"/>
                <w:lang w:val="en-US"/>
              </w:rPr>
            </w:pPr>
            <w:r w:rsidRPr="00B440D7">
              <w:rPr>
                <w:sz w:val="18"/>
                <w:szCs w:val="18"/>
                <w:lang w:val="en-US"/>
              </w:rPr>
              <w:t>These actions lead directly to changes in conservation targets without first reducing threats or creating enabling conditions.</w:t>
            </w:r>
          </w:p>
        </w:tc>
      </w:tr>
      <w:tr w:rsidR="003377B9" w:rsidRPr="004D7699" w14:paraId="601CC130" w14:textId="77777777" w:rsidTr="00F442AF">
        <w:trPr>
          <w:trHeight w:val="315"/>
        </w:trPr>
        <w:tc>
          <w:tcPr>
            <w:tcW w:w="0" w:type="auto"/>
            <w:gridSpan w:val="3"/>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43D8EABC" w14:textId="77777777" w:rsidR="003377B9" w:rsidRPr="00B440D7" w:rsidRDefault="003377B9" w:rsidP="00A64AA2">
            <w:pPr>
              <w:spacing w:after="0"/>
              <w:rPr>
                <w:b/>
                <w:bCs/>
                <w:sz w:val="18"/>
                <w:szCs w:val="18"/>
                <w:lang w:val="en-US"/>
              </w:rPr>
            </w:pPr>
            <w:r w:rsidRPr="00B440D7">
              <w:rPr>
                <w:b/>
                <w:bCs/>
                <w:sz w:val="18"/>
                <w:szCs w:val="18"/>
                <w:lang w:val="en-US"/>
              </w:rPr>
              <w:t>1. Land / Water Management</w:t>
            </w:r>
          </w:p>
        </w:tc>
        <w:tc>
          <w:tcPr>
            <w:tcW w:w="2341"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73B215C5" w14:textId="77777777" w:rsidR="003377B9" w:rsidRPr="00B440D7" w:rsidRDefault="003377B9" w:rsidP="00A64AA2">
            <w:pPr>
              <w:spacing w:after="0"/>
              <w:rPr>
                <w:b/>
                <w:bCs/>
                <w:sz w:val="18"/>
                <w:szCs w:val="18"/>
                <w:lang w:val="en-US"/>
              </w:rPr>
            </w:pPr>
          </w:p>
        </w:tc>
        <w:tc>
          <w:tcPr>
            <w:tcW w:w="993"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11FA20DA" w14:textId="77777777" w:rsidR="003377B9" w:rsidRPr="00B440D7" w:rsidRDefault="003377B9" w:rsidP="00A64AA2">
            <w:pPr>
              <w:spacing w:after="0"/>
              <w:rPr>
                <w:sz w:val="18"/>
                <w:szCs w:val="18"/>
                <w:lang w:val="en-US"/>
              </w:rPr>
            </w:pPr>
            <w:r w:rsidRPr="00B440D7">
              <w:rPr>
                <w:sz w:val="18"/>
                <w:szCs w:val="18"/>
                <w:lang w:val="en-US"/>
              </w:rPr>
              <w:t xml:space="preserve">Actions directly managing or restoring sites, </w:t>
            </w:r>
            <w:proofErr w:type="gramStart"/>
            <w:r w:rsidRPr="00B440D7">
              <w:rPr>
                <w:sz w:val="18"/>
                <w:szCs w:val="18"/>
                <w:lang w:val="en-US"/>
              </w:rPr>
              <w:t>ecosystems</w:t>
            </w:r>
            <w:proofErr w:type="gramEnd"/>
            <w:r w:rsidRPr="00B440D7">
              <w:rPr>
                <w:sz w:val="18"/>
                <w:szCs w:val="18"/>
                <w:lang w:val="en-US"/>
              </w:rPr>
              <w:t xml:space="preserve"> and the wider environment</w:t>
            </w:r>
          </w:p>
        </w:tc>
        <w:tc>
          <w:tcPr>
            <w:tcW w:w="2922"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43CB0F75" w14:textId="77777777" w:rsidR="003377B9" w:rsidRPr="00B440D7" w:rsidRDefault="003377B9" w:rsidP="00A64AA2">
            <w:pPr>
              <w:spacing w:after="0"/>
              <w:rPr>
                <w:sz w:val="18"/>
                <w:szCs w:val="18"/>
                <w:lang w:val="en-US"/>
              </w:rPr>
            </w:pPr>
            <w:r w:rsidRPr="00B440D7">
              <w:rPr>
                <w:sz w:val="18"/>
                <w:szCs w:val="18"/>
                <w:lang w:val="en-US"/>
              </w:rPr>
              <w:t xml:space="preserve">This class contains "on-the-ground" conservation actions at specific sites or for broader ecosystems and areas. The term "ecosystem" here is roughly equivalent to the term "habitat" as used by species managers. </w:t>
            </w:r>
          </w:p>
        </w:tc>
      </w:tr>
      <w:tr w:rsidR="003377B9" w:rsidRPr="004D7699" w14:paraId="1DE5744B"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A2C256E" w14:textId="77777777" w:rsidR="003377B9" w:rsidRPr="00B440D7" w:rsidRDefault="003377B9" w:rsidP="00A64AA2">
            <w:pPr>
              <w:spacing w:after="0"/>
              <w:rPr>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1AA4C262" w14:textId="77777777" w:rsidR="003377B9" w:rsidRPr="00B440D7" w:rsidRDefault="003377B9" w:rsidP="00A64AA2">
            <w:pPr>
              <w:spacing w:after="0"/>
              <w:rPr>
                <w:b/>
                <w:bCs/>
                <w:sz w:val="18"/>
                <w:szCs w:val="18"/>
                <w:lang w:val="en-US"/>
              </w:rPr>
            </w:pPr>
            <w:r w:rsidRPr="00B440D7">
              <w:rPr>
                <w:b/>
                <w:bCs/>
                <w:sz w:val="18"/>
                <w:szCs w:val="18"/>
                <w:lang w:val="en-US"/>
              </w:rPr>
              <w:t>1.1 Site/Area Stewardship</w:t>
            </w:r>
          </w:p>
        </w:tc>
        <w:tc>
          <w:tcPr>
            <w:tcW w:w="23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3DC1DFC6" w14:textId="77777777" w:rsidR="003377B9" w:rsidRPr="00B440D7" w:rsidRDefault="003377B9" w:rsidP="00A64AA2">
            <w:pPr>
              <w:spacing w:after="0"/>
              <w:rPr>
                <w:sz w:val="18"/>
                <w:szCs w:val="18"/>
                <w:lang w:val="en-US"/>
              </w:rPr>
            </w:pPr>
            <w:r w:rsidRPr="00B440D7">
              <w:rPr>
                <w:sz w:val="18"/>
                <w:szCs w:val="18"/>
                <w:lang w:val="en-US"/>
              </w:rPr>
              <w:t>Restoring targets or mitigating stresses via...</w:t>
            </w:r>
            <w:r w:rsidRPr="00B440D7">
              <w:rPr>
                <w:sz w:val="18"/>
                <w:szCs w:val="18"/>
                <w:lang w:val="en-US"/>
              </w:rPr>
              <w:br/>
              <w:t>1 Mechanical actions (</w:t>
            </w:r>
            <w:proofErr w:type="spellStart"/>
            <w:proofErr w:type="gramStart"/>
            <w:r w:rsidRPr="00B440D7">
              <w:rPr>
                <w:sz w:val="18"/>
                <w:szCs w:val="18"/>
                <w:lang w:val="en-US"/>
              </w:rPr>
              <w:t>eg</w:t>
            </w:r>
            <w:proofErr w:type="spellEnd"/>
            <w:proofErr w:type="gramEnd"/>
            <w:r w:rsidRPr="00B440D7">
              <w:rPr>
                <w:sz w:val="18"/>
                <w:szCs w:val="18"/>
                <w:lang w:val="en-US"/>
              </w:rPr>
              <w:t xml:space="preserve"> removing invasives, mowing)</w:t>
            </w:r>
            <w:r w:rsidRPr="00B440D7">
              <w:rPr>
                <w:sz w:val="18"/>
                <w:szCs w:val="18"/>
                <w:lang w:val="en-US"/>
              </w:rPr>
              <w:br/>
              <w:t>2 Chemical actions (</w:t>
            </w:r>
            <w:proofErr w:type="spellStart"/>
            <w:r w:rsidRPr="00B440D7">
              <w:rPr>
                <w:sz w:val="18"/>
                <w:szCs w:val="18"/>
                <w:lang w:val="en-US"/>
              </w:rPr>
              <w:t>eg</w:t>
            </w:r>
            <w:proofErr w:type="spellEnd"/>
            <w:r w:rsidRPr="00B440D7">
              <w:rPr>
                <w:sz w:val="18"/>
                <w:szCs w:val="18"/>
                <w:lang w:val="en-US"/>
              </w:rPr>
              <w:t xml:space="preserve"> herbicides, liming ponds)</w:t>
            </w:r>
            <w:r w:rsidRPr="00B440D7">
              <w:rPr>
                <w:sz w:val="18"/>
                <w:szCs w:val="18"/>
                <w:lang w:val="en-US"/>
              </w:rPr>
              <w:br/>
              <w:t>3 Biological control (</w:t>
            </w:r>
            <w:proofErr w:type="spellStart"/>
            <w:r w:rsidRPr="00B440D7">
              <w:rPr>
                <w:sz w:val="18"/>
                <w:szCs w:val="18"/>
                <w:lang w:val="en-US"/>
              </w:rPr>
              <w:t>eg</w:t>
            </w:r>
            <w:proofErr w:type="spellEnd"/>
            <w:r w:rsidRPr="00B440D7">
              <w:rPr>
                <w:sz w:val="18"/>
                <w:szCs w:val="18"/>
                <w:lang w:val="en-US"/>
              </w:rPr>
              <w:t xml:space="preserve"> oil eating microbes) </w:t>
            </w:r>
            <w:r w:rsidRPr="00B440D7">
              <w:rPr>
                <w:sz w:val="18"/>
                <w:szCs w:val="18"/>
                <w:lang w:val="en-US"/>
              </w:rPr>
              <w:br/>
              <w:t>4 Sensory control (</w:t>
            </w:r>
            <w:proofErr w:type="spellStart"/>
            <w:r w:rsidRPr="00B440D7">
              <w:rPr>
                <w:sz w:val="18"/>
                <w:szCs w:val="18"/>
                <w:lang w:val="en-US"/>
              </w:rPr>
              <w:t>eg</w:t>
            </w:r>
            <w:proofErr w:type="spellEnd"/>
            <w:r w:rsidRPr="00B440D7">
              <w:rPr>
                <w:sz w:val="18"/>
                <w:szCs w:val="18"/>
                <w:lang w:val="en-US"/>
              </w:rPr>
              <w:t xml:space="preserve"> predator urine, noise deterrents)</w:t>
            </w:r>
            <w:r w:rsidRPr="00B440D7">
              <w:rPr>
                <w:sz w:val="18"/>
                <w:szCs w:val="18"/>
                <w:lang w:val="en-US"/>
              </w:rPr>
              <w:br/>
              <w:t>5 Separation / border actions (</w:t>
            </w:r>
            <w:proofErr w:type="spellStart"/>
            <w:r w:rsidRPr="00B440D7">
              <w:rPr>
                <w:sz w:val="18"/>
                <w:szCs w:val="18"/>
                <w:lang w:val="en-US"/>
              </w:rPr>
              <w:t>eg</w:t>
            </w:r>
            <w:proofErr w:type="spellEnd"/>
            <w:r w:rsidRPr="00B440D7">
              <w:rPr>
                <w:sz w:val="18"/>
                <w:szCs w:val="18"/>
                <w:lang w:val="en-US"/>
              </w:rPr>
              <w:t xml:space="preserve"> fencing, gating caves)</w:t>
            </w:r>
            <w:r w:rsidRPr="00B440D7">
              <w:rPr>
                <w:sz w:val="18"/>
                <w:szCs w:val="18"/>
                <w:lang w:val="en-US"/>
              </w:rPr>
              <w:br/>
              <w:t>6 Ecological management (</w:t>
            </w:r>
            <w:proofErr w:type="spellStart"/>
            <w:r w:rsidRPr="00B440D7">
              <w:rPr>
                <w:sz w:val="18"/>
                <w:szCs w:val="18"/>
                <w:lang w:val="en-US"/>
              </w:rPr>
              <w:t>eg</w:t>
            </w:r>
            <w:proofErr w:type="spellEnd"/>
            <w:r w:rsidRPr="00B440D7">
              <w:rPr>
                <w:sz w:val="18"/>
                <w:szCs w:val="18"/>
                <w:lang w:val="en-US"/>
              </w:rPr>
              <w:t xml:space="preserve"> prescribed fire)</w:t>
            </w:r>
            <w:r w:rsidRPr="00B440D7">
              <w:rPr>
                <w:sz w:val="18"/>
                <w:szCs w:val="18"/>
                <w:lang w:val="en-US"/>
              </w:rPr>
              <w:br/>
              <w:t>7 Genetic manipulation (</w:t>
            </w:r>
            <w:proofErr w:type="spellStart"/>
            <w:r w:rsidRPr="00B440D7">
              <w:rPr>
                <w:sz w:val="18"/>
                <w:szCs w:val="18"/>
                <w:lang w:val="en-US"/>
              </w:rPr>
              <w:t>eg</w:t>
            </w:r>
            <w:proofErr w:type="spellEnd"/>
            <w:r w:rsidRPr="00B440D7">
              <w:rPr>
                <w:sz w:val="18"/>
                <w:szCs w:val="18"/>
                <w:lang w:val="en-US"/>
              </w:rPr>
              <w:t xml:space="preserve"> sterile males of an invasive species)</w:t>
            </w:r>
            <w:r w:rsidRPr="00B440D7">
              <w:rPr>
                <w:sz w:val="18"/>
                <w:szCs w:val="18"/>
                <w:lang w:val="en-US"/>
              </w:rPr>
              <w:br/>
              <w:t>8 Visitor management (</w:t>
            </w:r>
            <w:proofErr w:type="spellStart"/>
            <w:r w:rsidRPr="00B440D7">
              <w:rPr>
                <w:sz w:val="18"/>
                <w:szCs w:val="18"/>
                <w:lang w:val="en-US"/>
              </w:rPr>
              <w:t>eg</w:t>
            </w:r>
            <w:proofErr w:type="spellEnd"/>
            <w:r w:rsidRPr="00B440D7">
              <w:rPr>
                <w:sz w:val="18"/>
                <w:szCs w:val="18"/>
                <w:lang w:val="en-US"/>
              </w:rPr>
              <w:t xml:space="preserve"> routing trails around wetlands)</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1B29548" w14:textId="77777777" w:rsidR="003377B9" w:rsidRPr="00B440D7" w:rsidRDefault="003377B9" w:rsidP="00A64AA2">
            <w:pPr>
              <w:spacing w:after="0"/>
              <w:rPr>
                <w:sz w:val="18"/>
                <w:szCs w:val="18"/>
                <w:lang w:val="en-US"/>
              </w:rPr>
            </w:pPr>
            <w:r w:rsidRPr="00B440D7">
              <w:rPr>
                <w:sz w:val="18"/>
                <w:szCs w:val="18"/>
                <w:lang w:val="en-US"/>
              </w:rPr>
              <w:t xml:space="preserve">Enhancing viability / mitigating stresses for sites and/or ecosystem targets, especially on a smaller scale </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B15C9A4" w14:textId="77777777" w:rsidR="003377B9" w:rsidRPr="00B440D7" w:rsidRDefault="003377B9" w:rsidP="00A64AA2">
            <w:pPr>
              <w:spacing w:after="0"/>
              <w:rPr>
                <w:sz w:val="18"/>
                <w:szCs w:val="18"/>
                <w:lang w:val="en-US"/>
              </w:rPr>
            </w:pPr>
            <w:r w:rsidRPr="00B440D7">
              <w:rPr>
                <w:sz w:val="18"/>
                <w:szCs w:val="18"/>
                <w:lang w:val="en-US"/>
              </w:rPr>
              <w:t>Includes many different types of "site management" actions. Existing invasive species, pollution, and geological/climate events are treated as stresses here, even though these factors are often categorized as direct threats. This category is meant for actions undertaken by the project team itself (</w:t>
            </w:r>
            <w:proofErr w:type="spellStart"/>
            <w:proofErr w:type="gramStart"/>
            <w:r w:rsidRPr="00B440D7">
              <w:rPr>
                <w:sz w:val="18"/>
                <w:szCs w:val="18"/>
                <w:lang w:val="en-US"/>
              </w:rPr>
              <w:t>eg</w:t>
            </w:r>
            <w:proofErr w:type="spellEnd"/>
            <w:proofErr w:type="gramEnd"/>
            <w:r w:rsidRPr="00B440D7">
              <w:rPr>
                <w:sz w:val="18"/>
                <w:szCs w:val="18"/>
                <w:lang w:val="en-US"/>
              </w:rPr>
              <w:t xml:space="preserve"> conducting controlled burns); actions designed to get other managers to undertake conservation actions (</w:t>
            </w:r>
            <w:proofErr w:type="spellStart"/>
            <w:r w:rsidRPr="00B440D7">
              <w:rPr>
                <w:sz w:val="18"/>
                <w:szCs w:val="18"/>
                <w:lang w:val="en-US"/>
              </w:rPr>
              <w:t>eg</w:t>
            </w:r>
            <w:proofErr w:type="spellEnd"/>
            <w:r w:rsidRPr="00B440D7">
              <w:rPr>
                <w:sz w:val="18"/>
                <w:szCs w:val="18"/>
                <w:lang w:val="en-US"/>
              </w:rPr>
              <w:t xml:space="preserve"> training or incenting a rancher to conduct controlled burns) belong in various other categories below.</w:t>
            </w:r>
          </w:p>
        </w:tc>
      </w:tr>
      <w:tr w:rsidR="003377B9" w:rsidRPr="004D7699" w14:paraId="4C65C877" w14:textId="77777777" w:rsidTr="00AE698C">
        <w:trPr>
          <w:trHeight w:val="1980"/>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6AB2150"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E29B926"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51B0E4C2" w14:textId="77777777" w:rsidR="003377B9" w:rsidRPr="00B440D7" w:rsidRDefault="003377B9" w:rsidP="00A64AA2">
            <w:pPr>
              <w:spacing w:after="0"/>
              <w:rPr>
                <w:i/>
                <w:iCs/>
                <w:sz w:val="18"/>
                <w:szCs w:val="18"/>
                <w:lang w:val="en-US"/>
              </w:rPr>
            </w:pPr>
            <w:r w:rsidRPr="00B440D7">
              <w:rPr>
                <w:i/>
                <w:iCs/>
                <w:sz w:val="18"/>
                <w:szCs w:val="18"/>
                <w:lang w:val="en-US"/>
              </w:rPr>
              <w:t>cutting invasive vines off trees, liming acid ponds, using microbes to clean up oil spills, use of noise makers to scare off birds, gating caves to protect hibernating bats, routine maintenance in a protected area, use of traditional fire management practices by indigenous peoples, releasing daughterless male mosquitoes, managing park visitors to reduce disturbance</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0A44CD5B"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0C86DE99"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2D165273" w14:textId="77777777" w:rsidR="003377B9" w:rsidRPr="00B440D7" w:rsidRDefault="003377B9" w:rsidP="00A64AA2">
            <w:pPr>
              <w:spacing w:after="0"/>
              <w:rPr>
                <w:sz w:val="18"/>
                <w:szCs w:val="18"/>
                <w:lang w:val="en-US"/>
              </w:rPr>
            </w:pPr>
          </w:p>
        </w:tc>
      </w:tr>
      <w:tr w:rsidR="003377B9" w:rsidRPr="004D7699" w14:paraId="6C804EF2"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7C84A07"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59CCF5B6" w14:textId="77777777" w:rsidR="003377B9" w:rsidRPr="00B440D7" w:rsidRDefault="003377B9" w:rsidP="00A64AA2">
            <w:pPr>
              <w:spacing w:after="0"/>
              <w:rPr>
                <w:b/>
                <w:bCs/>
                <w:sz w:val="18"/>
                <w:szCs w:val="18"/>
                <w:lang w:val="en-US"/>
              </w:rPr>
            </w:pPr>
            <w:r w:rsidRPr="00B440D7">
              <w:rPr>
                <w:b/>
                <w:bCs/>
                <w:sz w:val="18"/>
                <w:szCs w:val="18"/>
                <w:lang w:val="en-US"/>
              </w:rPr>
              <w:t>1.2 Ecosystem &amp; Natural Process (Re)Creation</w:t>
            </w:r>
          </w:p>
        </w:tc>
        <w:tc>
          <w:tcPr>
            <w:tcW w:w="2341"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6FB3B08" w14:textId="77777777" w:rsidR="003377B9" w:rsidRPr="00B440D7" w:rsidRDefault="003377B9" w:rsidP="00A64AA2">
            <w:pPr>
              <w:spacing w:after="0"/>
              <w:rPr>
                <w:sz w:val="18"/>
                <w:szCs w:val="18"/>
                <w:lang w:val="en-US"/>
              </w:rPr>
            </w:pPr>
            <w:r w:rsidRPr="00B440D7">
              <w:rPr>
                <w:sz w:val="18"/>
                <w:szCs w:val="18"/>
                <w:lang w:val="en-US"/>
              </w:rPr>
              <w:t>Building or restoring key ecosystem...</w:t>
            </w:r>
            <w:r w:rsidRPr="00B440D7">
              <w:rPr>
                <w:sz w:val="18"/>
                <w:szCs w:val="18"/>
                <w:lang w:val="en-US"/>
              </w:rPr>
              <w:br/>
              <w:t>1 Structural components</w:t>
            </w:r>
            <w:r w:rsidRPr="00B440D7">
              <w:rPr>
                <w:sz w:val="18"/>
                <w:szCs w:val="18"/>
                <w:lang w:val="en-US"/>
              </w:rPr>
              <w:br/>
              <w:t>2 Abiotic functions &amp; processes</w:t>
            </w:r>
            <w:r w:rsidRPr="00B440D7">
              <w:rPr>
                <w:sz w:val="18"/>
                <w:szCs w:val="18"/>
                <w:lang w:val="en-US"/>
              </w:rPr>
              <w:br/>
              <w:t>3 Biotic functions &amp; processes</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F147BAC" w14:textId="77777777" w:rsidR="003377B9" w:rsidRPr="00B440D7" w:rsidRDefault="003377B9" w:rsidP="00A64AA2">
            <w:pPr>
              <w:spacing w:after="0"/>
              <w:rPr>
                <w:sz w:val="18"/>
                <w:szCs w:val="18"/>
                <w:lang w:val="en-US"/>
              </w:rPr>
            </w:pPr>
            <w:r w:rsidRPr="00B440D7">
              <w:rPr>
                <w:sz w:val="18"/>
                <w:szCs w:val="18"/>
                <w:lang w:val="en-US"/>
              </w:rPr>
              <w:t>Restoring missing or severely degraded ecosystems and ecosystem functions and processes, especially on a large scale</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FD94031" w14:textId="77777777" w:rsidR="003377B9" w:rsidRPr="00B440D7" w:rsidRDefault="003377B9" w:rsidP="00A64AA2">
            <w:pPr>
              <w:spacing w:after="0"/>
              <w:rPr>
                <w:sz w:val="18"/>
                <w:szCs w:val="18"/>
                <w:lang w:val="en-US"/>
              </w:rPr>
            </w:pPr>
            <w:r w:rsidRPr="00B440D7">
              <w:rPr>
                <w:sz w:val="18"/>
                <w:szCs w:val="18"/>
                <w:lang w:val="en-US"/>
              </w:rPr>
              <w:t xml:space="preserve">To some degree, the difference between </w:t>
            </w:r>
            <w:r w:rsidRPr="00B440D7">
              <w:rPr>
                <w:i/>
                <w:iCs/>
                <w:sz w:val="18"/>
                <w:szCs w:val="18"/>
                <w:lang w:val="en-US"/>
              </w:rPr>
              <w:t>1.1 Site / Area Stewardship</w:t>
            </w:r>
            <w:r w:rsidRPr="00B440D7">
              <w:rPr>
                <w:sz w:val="18"/>
                <w:szCs w:val="18"/>
                <w:lang w:val="en-US"/>
              </w:rPr>
              <w:t xml:space="preserve"> and </w:t>
            </w:r>
            <w:r w:rsidRPr="00B440D7">
              <w:rPr>
                <w:i/>
                <w:iCs/>
                <w:sz w:val="18"/>
                <w:szCs w:val="18"/>
                <w:lang w:val="en-US"/>
              </w:rPr>
              <w:t>1.2 Ecosystem &amp; Natural Process (Re)Creation</w:t>
            </w:r>
            <w:r w:rsidRPr="00B440D7">
              <w:rPr>
                <w:sz w:val="18"/>
                <w:szCs w:val="18"/>
                <w:lang w:val="en-US"/>
              </w:rPr>
              <w:t xml:space="preserve"> is a question of scale; 1.1 describes site management whereas 1.2 describes large-scale management efforts. For example, although maintaining a few water control structures could be a site management task, in general we propose that large actions to restore degraded hydrological regimes go here.</w:t>
            </w:r>
          </w:p>
        </w:tc>
      </w:tr>
      <w:tr w:rsidR="003377B9" w:rsidRPr="004D7699" w14:paraId="00979F5F" w14:textId="77777777" w:rsidTr="00AE698C">
        <w:trPr>
          <w:trHeight w:val="130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1618E22"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6965756"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30A165CB" w14:textId="77777777" w:rsidR="003377B9" w:rsidRPr="00B440D7" w:rsidRDefault="003377B9" w:rsidP="00A64AA2">
            <w:pPr>
              <w:spacing w:after="0"/>
              <w:rPr>
                <w:i/>
                <w:iCs/>
                <w:sz w:val="18"/>
                <w:szCs w:val="18"/>
                <w:lang w:val="en-US"/>
              </w:rPr>
            </w:pPr>
            <w:r w:rsidRPr="00B440D7">
              <w:rPr>
                <w:i/>
                <w:iCs/>
                <w:sz w:val="18"/>
                <w:szCs w:val="18"/>
                <w:lang w:val="en-US"/>
              </w:rPr>
              <w:t xml:space="preserve">creating forest corridors, </w:t>
            </w:r>
            <w:proofErr w:type="gramStart"/>
            <w:r w:rsidRPr="00B440D7">
              <w:rPr>
                <w:i/>
                <w:iCs/>
                <w:sz w:val="18"/>
                <w:szCs w:val="18"/>
                <w:lang w:val="en-US"/>
              </w:rPr>
              <w:t>grasslands</w:t>
            </w:r>
            <w:proofErr w:type="gramEnd"/>
            <w:r w:rsidRPr="00B440D7">
              <w:rPr>
                <w:i/>
                <w:iCs/>
                <w:sz w:val="18"/>
                <w:szCs w:val="18"/>
                <w:lang w:val="en-US"/>
              </w:rPr>
              <w:t xml:space="preserve"> or mangroves on degraded lands, creating artificial oyster reefs, breeching levees to restore wetlands, managing dams to simulate natural hydrological regimes, using livestock to simulate herbivore grazing</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3ACAF7A2"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178AE85B"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4700B11E" w14:textId="77777777" w:rsidR="003377B9" w:rsidRPr="00B440D7" w:rsidRDefault="003377B9" w:rsidP="00A64AA2">
            <w:pPr>
              <w:spacing w:after="0"/>
              <w:rPr>
                <w:sz w:val="18"/>
                <w:szCs w:val="18"/>
                <w:lang w:val="en-US"/>
              </w:rPr>
            </w:pPr>
          </w:p>
        </w:tc>
      </w:tr>
      <w:tr w:rsidR="003377B9" w:rsidRPr="00B440D7" w14:paraId="490E4333" w14:textId="77777777" w:rsidTr="00F442AF">
        <w:trPr>
          <w:trHeight w:val="315"/>
        </w:trPr>
        <w:tc>
          <w:tcPr>
            <w:tcW w:w="0" w:type="auto"/>
            <w:gridSpan w:val="3"/>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53C9C053" w14:textId="77777777" w:rsidR="003377B9" w:rsidRPr="00B440D7" w:rsidRDefault="003377B9" w:rsidP="00A64AA2">
            <w:pPr>
              <w:spacing w:after="0"/>
              <w:rPr>
                <w:b/>
                <w:bCs/>
                <w:sz w:val="18"/>
                <w:szCs w:val="18"/>
                <w:lang w:val="en-US"/>
              </w:rPr>
            </w:pPr>
            <w:r w:rsidRPr="00B440D7">
              <w:rPr>
                <w:b/>
                <w:bCs/>
                <w:sz w:val="18"/>
                <w:szCs w:val="18"/>
                <w:lang w:val="en-US"/>
              </w:rPr>
              <w:t>2. Species Management</w:t>
            </w:r>
          </w:p>
        </w:tc>
        <w:tc>
          <w:tcPr>
            <w:tcW w:w="2341"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7DE40E8F" w14:textId="77777777" w:rsidR="003377B9" w:rsidRPr="00B440D7" w:rsidRDefault="003377B9" w:rsidP="00A64AA2">
            <w:pPr>
              <w:spacing w:after="0"/>
              <w:rPr>
                <w:b/>
                <w:bCs/>
                <w:sz w:val="18"/>
                <w:szCs w:val="18"/>
                <w:lang w:val="en-US"/>
              </w:rPr>
            </w:pPr>
          </w:p>
        </w:tc>
        <w:tc>
          <w:tcPr>
            <w:tcW w:w="993"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310F8A86" w14:textId="77777777" w:rsidR="003377B9" w:rsidRPr="00B440D7" w:rsidRDefault="003377B9" w:rsidP="00A64AA2">
            <w:pPr>
              <w:spacing w:after="0"/>
              <w:rPr>
                <w:sz w:val="18"/>
                <w:szCs w:val="18"/>
                <w:lang w:val="en-US"/>
              </w:rPr>
            </w:pPr>
            <w:r w:rsidRPr="00B440D7">
              <w:rPr>
                <w:sz w:val="18"/>
                <w:szCs w:val="18"/>
                <w:lang w:val="en-US"/>
              </w:rPr>
              <w:t xml:space="preserve">Actions directly managing or restoring specific species or </w:t>
            </w:r>
            <w:r w:rsidRPr="00B440D7">
              <w:rPr>
                <w:sz w:val="18"/>
                <w:szCs w:val="18"/>
                <w:lang w:val="en-US"/>
              </w:rPr>
              <w:lastRenderedPageBreak/>
              <w:t>taxonomic groups</w:t>
            </w:r>
          </w:p>
        </w:tc>
        <w:tc>
          <w:tcPr>
            <w:tcW w:w="2922"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3C41F2D9" w14:textId="77777777" w:rsidR="003377B9" w:rsidRPr="00B440D7" w:rsidRDefault="003377B9" w:rsidP="00A64AA2">
            <w:pPr>
              <w:spacing w:after="0"/>
              <w:rPr>
                <w:sz w:val="18"/>
                <w:szCs w:val="18"/>
                <w:lang w:val="en-US"/>
              </w:rPr>
            </w:pPr>
            <w:r w:rsidRPr="00B440D7">
              <w:rPr>
                <w:sz w:val="18"/>
                <w:szCs w:val="18"/>
                <w:lang w:val="en-US"/>
              </w:rPr>
              <w:lastRenderedPageBreak/>
              <w:t xml:space="preserve">This class contains direct conservation actions targeting specific target species or taxonomic groups. Thus, dam breaches aimed at one or more </w:t>
            </w:r>
            <w:r w:rsidRPr="00B440D7">
              <w:rPr>
                <w:sz w:val="18"/>
                <w:szCs w:val="18"/>
                <w:lang w:val="en-US"/>
              </w:rPr>
              <w:lastRenderedPageBreak/>
              <w:t xml:space="preserve">salmon species fit here in </w:t>
            </w:r>
            <w:r w:rsidRPr="00B440D7">
              <w:rPr>
                <w:i/>
                <w:iCs/>
                <w:sz w:val="18"/>
                <w:szCs w:val="18"/>
                <w:lang w:val="en-US"/>
              </w:rPr>
              <w:t xml:space="preserve">2. Species Management, </w:t>
            </w:r>
            <w:r w:rsidRPr="00B440D7">
              <w:rPr>
                <w:sz w:val="18"/>
                <w:szCs w:val="18"/>
                <w:lang w:val="en-US"/>
              </w:rPr>
              <w:t xml:space="preserve">whereas dam breaches aimed at restoring general stream connectivity fit in </w:t>
            </w:r>
            <w:r w:rsidRPr="00B440D7">
              <w:rPr>
                <w:i/>
                <w:iCs/>
                <w:sz w:val="18"/>
                <w:szCs w:val="18"/>
                <w:lang w:val="en-US"/>
              </w:rPr>
              <w:t>1. Land / Water Management.</w:t>
            </w:r>
          </w:p>
        </w:tc>
      </w:tr>
      <w:tr w:rsidR="003377B9" w:rsidRPr="004D7699" w14:paraId="21BAD583"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334E999" w14:textId="77777777" w:rsidR="003377B9" w:rsidRPr="00B440D7" w:rsidRDefault="003377B9" w:rsidP="00A64AA2">
            <w:pPr>
              <w:spacing w:after="0"/>
              <w:rPr>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5FF265E7" w14:textId="77777777" w:rsidR="003377B9" w:rsidRPr="00B440D7" w:rsidRDefault="003377B9" w:rsidP="00A64AA2">
            <w:pPr>
              <w:spacing w:after="0"/>
              <w:rPr>
                <w:b/>
                <w:bCs/>
                <w:sz w:val="18"/>
                <w:szCs w:val="18"/>
                <w:lang w:val="en-US"/>
              </w:rPr>
            </w:pPr>
            <w:r w:rsidRPr="00B440D7">
              <w:rPr>
                <w:b/>
                <w:bCs/>
                <w:sz w:val="18"/>
                <w:szCs w:val="18"/>
                <w:lang w:val="en-US"/>
              </w:rPr>
              <w:t>2.1 Species Stewardship</w:t>
            </w:r>
          </w:p>
        </w:tc>
        <w:tc>
          <w:tcPr>
            <w:tcW w:w="23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713C2828" w14:textId="77777777" w:rsidR="003377B9" w:rsidRPr="00B440D7" w:rsidRDefault="003377B9" w:rsidP="00A64AA2">
            <w:pPr>
              <w:spacing w:after="0"/>
              <w:rPr>
                <w:sz w:val="18"/>
                <w:szCs w:val="18"/>
                <w:lang w:val="en-US"/>
              </w:rPr>
            </w:pPr>
            <w:r w:rsidRPr="00B440D7">
              <w:rPr>
                <w:sz w:val="18"/>
                <w:szCs w:val="18"/>
                <w:lang w:val="en-US"/>
              </w:rPr>
              <w:t xml:space="preserve">Assisting specific taxa </w:t>
            </w:r>
            <w:r w:rsidRPr="00B440D7">
              <w:rPr>
                <w:i/>
                <w:iCs/>
                <w:sz w:val="18"/>
                <w:szCs w:val="18"/>
                <w:lang w:val="en-US"/>
              </w:rPr>
              <w:t>in-situ</w:t>
            </w:r>
            <w:r w:rsidRPr="00B440D7">
              <w:rPr>
                <w:sz w:val="18"/>
                <w:szCs w:val="18"/>
                <w:lang w:val="en-US"/>
              </w:rPr>
              <w:t xml:space="preserve"> via...</w:t>
            </w:r>
            <w:r w:rsidRPr="00B440D7">
              <w:rPr>
                <w:sz w:val="18"/>
                <w:szCs w:val="18"/>
                <w:lang w:val="en-US"/>
              </w:rPr>
              <w:br/>
              <w:t>1 Population management</w:t>
            </w:r>
            <w:r w:rsidRPr="00B440D7">
              <w:rPr>
                <w:sz w:val="18"/>
                <w:szCs w:val="18"/>
                <w:lang w:val="en-US"/>
              </w:rPr>
              <w:br/>
              <w:t>2 Shelter management</w:t>
            </w:r>
            <w:r w:rsidRPr="00B440D7">
              <w:rPr>
                <w:sz w:val="18"/>
                <w:szCs w:val="18"/>
                <w:lang w:val="en-US"/>
              </w:rPr>
              <w:br/>
              <w:t>3 Nutrient / water management</w:t>
            </w:r>
            <w:r w:rsidRPr="00B440D7">
              <w:rPr>
                <w:sz w:val="18"/>
                <w:szCs w:val="18"/>
                <w:lang w:val="en-US"/>
              </w:rPr>
              <w:br/>
              <w:t>4 Reproduction management</w:t>
            </w:r>
            <w:r w:rsidRPr="00B440D7">
              <w:rPr>
                <w:sz w:val="18"/>
                <w:szCs w:val="18"/>
                <w:lang w:val="en-US"/>
              </w:rPr>
              <w:br/>
              <w:t>5 Disease / injury management</w:t>
            </w:r>
            <w:r w:rsidRPr="00B440D7">
              <w:rPr>
                <w:sz w:val="18"/>
                <w:szCs w:val="18"/>
                <w:lang w:val="en-US"/>
              </w:rPr>
              <w:br/>
              <w:t>6 Movement / migration management</w:t>
            </w:r>
            <w:r w:rsidRPr="00B440D7">
              <w:rPr>
                <w:sz w:val="18"/>
                <w:szCs w:val="18"/>
                <w:lang w:val="en-US"/>
              </w:rPr>
              <w:br/>
              <w:t>7 Interspecific interaction management</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BDD6D2F" w14:textId="77777777" w:rsidR="003377B9" w:rsidRPr="00B440D7" w:rsidRDefault="003377B9" w:rsidP="00A64AA2">
            <w:pPr>
              <w:spacing w:after="0"/>
              <w:rPr>
                <w:sz w:val="18"/>
                <w:szCs w:val="18"/>
                <w:lang w:val="en-US"/>
              </w:rPr>
            </w:pPr>
            <w:r w:rsidRPr="00B440D7">
              <w:rPr>
                <w:sz w:val="18"/>
                <w:szCs w:val="18"/>
                <w:lang w:val="en-US"/>
              </w:rPr>
              <w:t>Enhancing viability of / mitigating stresses to specific taxa within their current range</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8B27837" w14:textId="77777777" w:rsidR="003377B9" w:rsidRPr="00B440D7" w:rsidRDefault="003377B9" w:rsidP="00A64AA2">
            <w:pPr>
              <w:spacing w:after="0"/>
              <w:rPr>
                <w:sz w:val="18"/>
                <w:szCs w:val="18"/>
                <w:lang w:val="en-US"/>
              </w:rPr>
            </w:pPr>
            <w:r w:rsidRPr="00B440D7">
              <w:rPr>
                <w:sz w:val="18"/>
                <w:szCs w:val="18"/>
                <w:lang w:val="en-US"/>
              </w:rPr>
              <w:t xml:space="preserve">Direct work to manage specific species or taxonomic groupings </w:t>
            </w:r>
            <w:r w:rsidRPr="00B440D7">
              <w:rPr>
                <w:i/>
                <w:iCs/>
                <w:sz w:val="18"/>
                <w:szCs w:val="18"/>
                <w:lang w:val="en-US"/>
              </w:rPr>
              <w:t>in-situ.</w:t>
            </w:r>
            <w:r w:rsidRPr="00B440D7">
              <w:rPr>
                <w:sz w:val="18"/>
                <w:szCs w:val="18"/>
                <w:lang w:val="en-US"/>
              </w:rPr>
              <w:t xml:space="preserve"> This category is meant for actions undertaken by the project team itself (</w:t>
            </w:r>
            <w:proofErr w:type="spellStart"/>
            <w:proofErr w:type="gramStart"/>
            <w:r w:rsidRPr="00B440D7">
              <w:rPr>
                <w:sz w:val="18"/>
                <w:szCs w:val="18"/>
                <w:lang w:val="en-US"/>
              </w:rPr>
              <w:t>eg</w:t>
            </w:r>
            <w:proofErr w:type="spellEnd"/>
            <w:proofErr w:type="gramEnd"/>
            <w:r w:rsidRPr="00B440D7">
              <w:rPr>
                <w:sz w:val="18"/>
                <w:szCs w:val="18"/>
                <w:lang w:val="en-US"/>
              </w:rPr>
              <w:t xml:space="preserve"> mowing grassy areas at times to avoid disturbing breeding birds); actions designed to get other managers to undertake conservation actions (</w:t>
            </w:r>
            <w:proofErr w:type="spellStart"/>
            <w:r w:rsidRPr="00B440D7">
              <w:rPr>
                <w:sz w:val="18"/>
                <w:szCs w:val="18"/>
                <w:lang w:val="en-US"/>
              </w:rPr>
              <w:t>eg</w:t>
            </w:r>
            <w:proofErr w:type="spellEnd"/>
            <w:r w:rsidRPr="00B440D7">
              <w:rPr>
                <w:sz w:val="18"/>
                <w:szCs w:val="18"/>
                <w:lang w:val="en-US"/>
              </w:rPr>
              <w:t xml:space="preserve"> training or incenting a rancher to use these better mowing practices) belong in various other categories below. Actions focused on managing invasive species that affect a habitat belong in </w:t>
            </w:r>
            <w:r w:rsidRPr="00B440D7">
              <w:rPr>
                <w:i/>
                <w:iCs/>
                <w:sz w:val="18"/>
                <w:szCs w:val="18"/>
                <w:lang w:val="en-US"/>
              </w:rPr>
              <w:t>1.1 Site/Area Stewardship</w:t>
            </w:r>
            <w:r w:rsidRPr="00B440D7">
              <w:rPr>
                <w:sz w:val="18"/>
                <w:szCs w:val="18"/>
                <w:lang w:val="en-US"/>
              </w:rPr>
              <w:t>.</w:t>
            </w:r>
          </w:p>
        </w:tc>
      </w:tr>
      <w:tr w:rsidR="003377B9" w:rsidRPr="004D7699" w14:paraId="414F2BF4" w14:textId="77777777" w:rsidTr="00AE698C">
        <w:trPr>
          <w:trHeight w:val="1740"/>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79DBBEA"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93EB1C3"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53650B2" w14:textId="77777777" w:rsidR="003377B9" w:rsidRPr="00B440D7" w:rsidRDefault="003377B9" w:rsidP="00A64AA2">
            <w:pPr>
              <w:spacing w:after="0"/>
              <w:rPr>
                <w:i/>
                <w:iCs/>
                <w:sz w:val="18"/>
                <w:szCs w:val="18"/>
                <w:lang w:val="en-US"/>
              </w:rPr>
            </w:pPr>
            <w:r w:rsidRPr="00B440D7">
              <w:rPr>
                <w:i/>
                <w:iCs/>
                <w:sz w:val="18"/>
                <w:szCs w:val="18"/>
                <w:lang w:val="en-US"/>
              </w:rPr>
              <w:t xml:space="preserve">culling ungulates, heating bat roosts to reduce white-nose syndrome effects, artificial bird nesting boxes/platforms, supplementary feeding, planting food trees, manual pollination of orchids, vaccinating wild dogs, guiding elephants on migrations, </w:t>
            </w:r>
            <w:proofErr w:type="gramStart"/>
            <w:r w:rsidRPr="00B440D7">
              <w:rPr>
                <w:i/>
                <w:iCs/>
                <w:sz w:val="18"/>
                <w:szCs w:val="18"/>
                <w:lang w:val="en-US"/>
              </w:rPr>
              <w:t>shooting</w:t>
            </w:r>
            <w:proofErr w:type="gramEnd"/>
            <w:r w:rsidRPr="00B440D7">
              <w:rPr>
                <w:i/>
                <w:iCs/>
                <w:sz w:val="18"/>
                <w:szCs w:val="18"/>
                <w:lang w:val="en-US"/>
              </w:rPr>
              <w:t xml:space="preserve"> or trapping invasive competitors, using false brood parasite eggs to reduce brood parasitism</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5FC281BF"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43F8685C"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2BC86172" w14:textId="77777777" w:rsidR="003377B9" w:rsidRPr="00B440D7" w:rsidRDefault="003377B9" w:rsidP="00A64AA2">
            <w:pPr>
              <w:spacing w:after="0"/>
              <w:rPr>
                <w:sz w:val="18"/>
                <w:szCs w:val="18"/>
                <w:lang w:val="en-US"/>
              </w:rPr>
            </w:pPr>
          </w:p>
        </w:tc>
      </w:tr>
      <w:tr w:rsidR="003377B9" w:rsidRPr="004D7699" w14:paraId="3DF809EC"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5560BCE"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210FA159" w14:textId="77777777" w:rsidR="003377B9" w:rsidRPr="00B440D7" w:rsidRDefault="003377B9" w:rsidP="00A64AA2">
            <w:pPr>
              <w:spacing w:after="0"/>
              <w:rPr>
                <w:b/>
                <w:bCs/>
                <w:sz w:val="18"/>
                <w:szCs w:val="18"/>
                <w:lang w:val="en-US"/>
              </w:rPr>
            </w:pPr>
            <w:r w:rsidRPr="00B440D7">
              <w:rPr>
                <w:b/>
                <w:bCs/>
                <w:sz w:val="18"/>
                <w:szCs w:val="18"/>
                <w:lang w:val="en-US"/>
              </w:rPr>
              <w:t>2.2 Species Re-Introduction &amp; Translocation</w:t>
            </w:r>
          </w:p>
        </w:tc>
        <w:tc>
          <w:tcPr>
            <w:tcW w:w="23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6FADA00E" w14:textId="77777777" w:rsidR="003377B9" w:rsidRPr="00B440D7" w:rsidRDefault="003377B9" w:rsidP="00A64AA2">
            <w:pPr>
              <w:spacing w:after="0"/>
              <w:rPr>
                <w:sz w:val="18"/>
                <w:szCs w:val="18"/>
                <w:lang w:val="en-US"/>
              </w:rPr>
            </w:pPr>
            <w:r w:rsidRPr="00B440D7">
              <w:rPr>
                <w:sz w:val="18"/>
                <w:szCs w:val="18"/>
                <w:lang w:val="en-US"/>
              </w:rPr>
              <w:t>Facilitation of...</w:t>
            </w:r>
            <w:r w:rsidRPr="00B440D7">
              <w:rPr>
                <w:sz w:val="18"/>
                <w:szCs w:val="18"/>
                <w:lang w:val="en-US"/>
              </w:rPr>
              <w:br/>
              <w:t xml:space="preserve">1 Reintroduction of species where they previously existed </w:t>
            </w:r>
            <w:r w:rsidRPr="00B440D7">
              <w:rPr>
                <w:sz w:val="18"/>
                <w:szCs w:val="18"/>
                <w:lang w:val="en-US"/>
              </w:rPr>
              <w:br/>
              <w:t>2 Translocation of species to new places (benign introduction)</w:t>
            </w:r>
            <w:r w:rsidRPr="00B440D7">
              <w:rPr>
                <w:sz w:val="18"/>
                <w:szCs w:val="18"/>
                <w:lang w:val="en-US"/>
              </w:rPr>
              <w:br/>
              <w:t xml:space="preserve">3 Transfer of individuals or genes to increase genetic diversity </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2E23949" w14:textId="77777777" w:rsidR="003377B9" w:rsidRPr="00B440D7" w:rsidRDefault="003377B9" w:rsidP="00A64AA2">
            <w:pPr>
              <w:spacing w:after="0"/>
              <w:rPr>
                <w:sz w:val="18"/>
                <w:szCs w:val="18"/>
                <w:lang w:val="en-US"/>
              </w:rPr>
            </w:pPr>
            <w:r w:rsidRPr="00B440D7">
              <w:rPr>
                <w:sz w:val="18"/>
                <w:szCs w:val="18"/>
                <w:lang w:val="en-US"/>
              </w:rPr>
              <w:t>Transferring species or genetic material to places where they formerly occurred or to suitable future habitat or benign introductions of species to an ecosystem</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BBC9DA1" w14:textId="77777777" w:rsidR="003377B9" w:rsidRPr="00B440D7" w:rsidRDefault="003377B9" w:rsidP="00A64AA2">
            <w:pPr>
              <w:spacing w:after="0"/>
              <w:rPr>
                <w:sz w:val="18"/>
                <w:szCs w:val="18"/>
                <w:lang w:val="en-US"/>
              </w:rPr>
            </w:pPr>
            <w:r w:rsidRPr="00B440D7">
              <w:rPr>
                <w:sz w:val="18"/>
                <w:szCs w:val="18"/>
                <w:lang w:val="en-US"/>
              </w:rPr>
              <w:t xml:space="preserve">Transferring a species in service of conservation of the species itself. Introducing a species in service of ecosystem restoration could arguably go in </w:t>
            </w:r>
            <w:r w:rsidRPr="00B440D7">
              <w:rPr>
                <w:i/>
                <w:iCs/>
                <w:sz w:val="18"/>
                <w:szCs w:val="18"/>
                <w:lang w:val="en-US"/>
              </w:rPr>
              <w:t>1.2 Ecosystem &amp; Natural Process (Re)Creation.</w:t>
            </w:r>
          </w:p>
        </w:tc>
      </w:tr>
      <w:tr w:rsidR="003377B9" w:rsidRPr="004D7699" w14:paraId="6C093F6B" w14:textId="77777777" w:rsidTr="00AE698C">
        <w:trPr>
          <w:trHeight w:val="130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FA173E1"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FE77414"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D5CE821" w14:textId="77777777" w:rsidR="003377B9" w:rsidRPr="00B440D7" w:rsidRDefault="003377B9" w:rsidP="00A64AA2">
            <w:pPr>
              <w:spacing w:after="0"/>
              <w:rPr>
                <w:i/>
                <w:iCs/>
                <w:sz w:val="18"/>
                <w:szCs w:val="18"/>
                <w:lang w:val="en-US"/>
              </w:rPr>
            </w:pPr>
            <w:r w:rsidRPr="00B440D7">
              <w:rPr>
                <w:i/>
                <w:iCs/>
                <w:sz w:val="18"/>
                <w:szCs w:val="18"/>
                <w:lang w:val="en-US"/>
              </w:rPr>
              <w:t>re-introduction of wolves, translocation of species imperiled by climate change to new suitable locations, benign introductions of top predator fish to an ecosystem, transferring monkeys to improve genetic diversity</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4041EAB1"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3BD564B0"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04848C5B" w14:textId="77777777" w:rsidR="003377B9" w:rsidRPr="00B440D7" w:rsidRDefault="003377B9" w:rsidP="00A64AA2">
            <w:pPr>
              <w:spacing w:after="0"/>
              <w:rPr>
                <w:sz w:val="18"/>
                <w:szCs w:val="18"/>
                <w:lang w:val="en-US"/>
              </w:rPr>
            </w:pPr>
          </w:p>
        </w:tc>
      </w:tr>
      <w:tr w:rsidR="003377B9" w:rsidRPr="004D7699" w14:paraId="3AB7C495"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39D2ED33"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6BE284C8" w14:textId="77777777" w:rsidR="003377B9" w:rsidRPr="00B440D7" w:rsidRDefault="003377B9" w:rsidP="00A64AA2">
            <w:pPr>
              <w:spacing w:after="0"/>
              <w:rPr>
                <w:b/>
                <w:bCs/>
                <w:sz w:val="18"/>
                <w:szCs w:val="18"/>
                <w:lang w:val="en-US"/>
              </w:rPr>
            </w:pPr>
            <w:r w:rsidRPr="00B440D7">
              <w:rPr>
                <w:b/>
                <w:bCs/>
                <w:sz w:val="18"/>
                <w:szCs w:val="18"/>
                <w:lang w:val="en-US"/>
              </w:rPr>
              <w:t xml:space="preserve">2.3 </w:t>
            </w:r>
            <w:r w:rsidRPr="00B440D7">
              <w:rPr>
                <w:b/>
                <w:bCs/>
                <w:i/>
                <w:iCs/>
                <w:sz w:val="18"/>
                <w:szCs w:val="18"/>
                <w:lang w:val="en-US"/>
              </w:rPr>
              <w:t>Ex-Situ</w:t>
            </w:r>
            <w:r w:rsidRPr="00B440D7">
              <w:rPr>
                <w:b/>
                <w:bCs/>
                <w:sz w:val="18"/>
                <w:szCs w:val="18"/>
                <w:lang w:val="en-US"/>
              </w:rPr>
              <w:t xml:space="preserve"> Conservation</w:t>
            </w:r>
          </w:p>
        </w:tc>
        <w:tc>
          <w:tcPr>
            <w:tcW w:w="2341"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C0CE2E4" w14:textId="77777777" w:rsidR="003377B9" w:rsidRPr="00B440D7" w:rsidRDefault="003377B9" w:rsidP="00A64AA2">
            <w:pPr>
              <w:spacing w:after="0"/>
              <w:rPr>
                <w:sz w:val="18"/>
                <w:szCs w:val="18"/>
                <w:lang w:val="en-US"/>
              </w:rPr>
            </w:pPr>
            <w:r w:rsidRPr="00B440D7">
              <w:rPr>
                <w:sz w:val="18"/>
                <w:szCs w:val="18"/>
                <w:lang w:val="en-US"/>
              </w:rPr>
              <w:t xml:space="preserve">Providing </w:t>
            </w:r>
            <w:r w:rsidRPr="00B440D7">
              <w:rPr>
                <w:i/>
                <w:iCs/>
                <w:sz w:val="18"/>
                <w:szCs w:val="18"/>
                <w:lang w:val="en-US"/>
              </w:rPr>
              <w:t>ex-situ</w:t>
            </w:r>
            <w:r w:rsidRPr="00B440D7">
              <w:rPr>
                <w:sz w:val="18"/>
                <w:szCs w:val="18"/>
                <w:lang w:val="en-US"/>
              </w:rPr>
              <w:t xml:space="preserve"> protection to species via...</w:t>
            </w:r>
            <w:r w:rsidRPr="00B440D7">
              <w:rPr>
                <w:sz w:val="18"/>
                <w:szCs w:val="18"/>
                <w:lang w:val="en-US"/>
              </w:rPr>
              <w:br/>
              <w:t>1 Support within the life of an individual</w:t>
            </w:r>
            <w:r w:rsidRPr="00B440D7">
              <w:rPr>
                <w:sz w:val="18"/>
                <w:szCs w:val="18"/>
                <w:lang w:val="en-US"/>
              </w:rPr>
              <w:br/>
              <w:t>2 Support / captive breeding over generations</w:t>
            </w:r>
            <w:r w:rsidRPr="00B440D7">
              <w:rPr>
                <w:sz w:val="18"/>
                <w:szCs w:val="18"/>
                <w:lang w:val="en-US"/>
              </w:rPr>
              <w:br/>
              <w:t>3 Gene banking (</w:t>
            </w:r>
            <w:proofErr w:type="spellStart"/>
            <w:proofErr w:type="gramStart"/>
            <w:r w:rsidRPr="00B440D7">
              <w:rPr>
                <w:sz w:val="18"/>
                <w:szCs w:val="18"/>
                <w:lang w:val="en-US"/>
              </w:rPr>
              <w:t>eg</w:t>
            </w:r>
            <w:proofErr w:type="spellEnd"/>
            <w:proofErr w:type="gramEnd"/>
            <w:r w:rsidRPr="00B440D7">
              <w:rPr>
                <w:sz w:val="18"/>
                <w:szCs w:val="18"/>
                <w:lang w:val="en-US"/>
              </w:rPr>
              <w:t xml:space="preserve"> seeds, sperm, DNA)</w:t>
            </w:r>
            <w:r w:rsidRPr="00B440D7">
              <w:rPr>
                <w:sz w:val="18"/>
                <w:szCs w:val="18"/>
                <w:lang w:val="en-US"/>
              </w:rPr>
              <w:br/>
              <w:t>4 Genetic reconstruction (</w:t>
            </w:r>
            <w:proofErr w:type="spellStart"/>
            <w:r w:rsidRPr="00B440D7">
              <w:rPr>
                <w:sz w:val="18"/>
                <w:szCs w:val="18"/>
                <w:lang w:val="en-US"/>
              </w:rPr>
              <w:t>eg</w:t>
            </w:r>
            <w:proofErr w:type="spellEnd"/>
            <w:r w:rsidRPr="00B440D7">
              <w:rPr>
                <w:sz w:val="18"/>
                <w:szCs w:val="18"/>
                <w:lang w:val="en-US"/>
              </w:rPr>
              <w:t xml:space="preserve"> restoring extinct species)</w:t>
            </w:r>
            <w:r w:rsidRPr="00B440D7">
              <w:rPr>
                <w:sz w:val="18"/>
                <w:szCs w:val="18"/>
                <w:lang w:val="en-US"/>
              </w:rPr>
              <w:br/>
              <w:t>5 Synthetic species creation</w:t>
            </w:r>
          </w:p>
        </w:tc>
        <w:tc>
          <w:tcPr>
            <w:tcW w:w="993"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456936F2" w14:textId="77777777" w:rsidR="003377B9" w:rsidRPr="00B440D7" w:rsidRDefault="003377B9" w:rsidP="00A64AA2">
            <w:pPr>
              <w:spacing w:after="0"/>
              <w:rPr>
                <w:sz w:val="18"/>
                <w:szCs w:val="18"/>
                <w:lang w:val="en-US"/>
              </w:rPr>
            </w:pPr>
            <w:r w:rsidRPr="00B440D7">
              <w:rPr>
                <w:sz w:val="18"/>
                <w:szCs w:val="18"/>
                <w:lang w:val="en-US"/>
              </w:rPr>
              <w:t>Protecting specific taxa in artificial settings with the aim of ultimately restoring them to their natural settings</w:t>
            </w:r>
          </w:p>
        </w:tc>
        <w:tc>
          <w:tcPr>
            <w:tcW w:w="2922"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706DADF7" w14:textId="77777777" w:rsidR="003377B9" w:rsidRPr="00B440D7" w:rsidRDefault="003377B9" w:rsidP="00A64AA2">
            <w:pPr>
              <w:spacing w:after="0"/>
              <w:rPr>
                <w:sz w:val="18"/>
                <w:szCs w:val="18"/>
                <w:lang w:val="en-US"/>
              </w:rPr>
            </w:pPr>
            <w:r w:rsidRPr="00B440D7">
              <w:rPr>
                <w:sz w:val="18"/>
                <w:szCs w:val="18"/>
                <w:lang w:val="en-US"/>
              </w:rPr>
              <w:t xml:space="preserve">To be a true restoration strategy, this approach requires not just doing </w:t>
            </w:r>
            <w:r w:rsidRPr="00B440D7">
              <w:rPr>
                <w:i/>
                <w:iCs/>
                <w:sz w:val="18"/>
                <w:szCs w:val="18"/>
                <w:lang w:val="en-US"/>
              </w:rPr>
              <w:t>ex-situ</w:t>
            </w:r>
            <w:r w:rsidRPr="00B440D7">
              <w:rPr>
                <w:sz w:val="18"/>
                <w:szCs w:val="18"/>
                <w:lang w:val="en-US"/>
              </w:rPr>
              <w:t xml:space="preserve"> conservation, but also ensuring that the taxa are ultimately put back into the wild in the appropriate habitats. To this end, the educational function of zoos &amp; aquaria belongs in </w:t>
            </w:r>
            <w:r w:rsidRPr="00B440D7">
              <w:rPr>
                <w:i/>
                <w:iCs/>
                <w:sz w:val="18"/>
                <w:szCs w:val="18"/>
                <w:lang w:val="en-US"/>
              </w:rPr>
              <w:t>3.1 Outreach &amp; Communications</w:t>
            </w:r>
            <w:r w:rsidRPr="00B440D7">
              <w:rPr>
                <w:sz w:val="18"/>
                <w:szCs w:val="18"/>
                <w:lang w:val="en-US"/>
              </w:rPr>
              <w:t>.</w:t>
            </w:r>
          </w:p>
        </w:tc>
      </w:tr>
      <w:tr w:rsidR="003377B9" w:rsidRPr="004D7699" w14:paraId="51F60650" w14:textId="77777777" w:rsidTr="00AE698C">
        <w:trPr>
          <w:trHeight w:val="1320"/>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36FD58AD"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303FC8CE"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1A074627" w14:textId="77777777" w:rsidR="003377B9" w:rsidRPr="00B440D7" w:rsidRDefault="003377B9" w:rsidP="00A64AA2">
            <w:pPr>
              <w:spacing w:after="0"/>
              <w:rPr>
                <w:i/>
                <w:iCs/>
                <w:sz w:val="18"/>
                <w:szCs w:val="18"/>
                <w:lang w:val="en-US"/>
              </w:rPr>
            </w:pPr>
            <w:r w:rsidRPr="00B440D7">
              <w:rPr>
                <w:i/>
                <w:iCs/>
                <w:sz w:val="18"/>
                <w:szCs w:val="18"/>
                <w:lang w:val="en-US"/>
              </w:rPr>
              <w:t>off-site rehabilitation of injured raptors, captive rearing of mussels for reintroduction, captive breeding of an endangered frog to avoid disease, seed banking, genetic restoration of mammoths from DNA, restoration of tortoises from back-crosses, synthetic species creation</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241B0C4E"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3CB3C069"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56E95F33" w14:textId="77777777" w:rsidR="003377B9" w:rsidRPr="00B440D7" w:rsidRDefault="003377B9" w:rsidP="00A64AA2">
            <w:pPr>
              <w:spacing w:after="0"/>
              <w:rPr>
                <w:sz w:val="18"/>
                <w:szCs w:val="18"/>
                <w:lang w:val="en-US"/>
              </w:rPr>
            </w:pPr>
          </w:p>
        </w:tc>
      </w:tr>
      <w:tr w:rsidR="003377B9" w:rsidRPr="004D7699" w14:paraId="5D5D80DB" w14:textId="77777777" w:rsidTr="00F442AF">
        <w:trPr>
          <w:trHeight w:val="450"/>
        </w:trPr>
        <w:tc>
          <w:tcPr>
            <w:tcW w:w="0" w:type="auto"/>
            <w:gridSpan w:val="3"/>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665CFC48" w14:textId="77777777" w:rsidR="003377B9" w:rsidRPr="00B440D7" w:rsidRDefault="003377B9" w:rsidP="00A64AA2">
            <w:pPr>
              <w:spacing w:after="0"/>
              <w:rPr>
                <w:b/>
                <w:bCs/>
                <w:sz w:val="18"/>
                <w:szCs w:val="18"/>
                <w:lang w:val="en-US"/>
              </w:rPr>
            </w:pPr>
            <w:r w:rsidRPr="00B440D7">
              <w:rPr>
                <w:b/>
                <w:bCs/>
                <w:sz w:val="18"/>
                <w:szCs w:val="18"/>
                <w:lang w:val="en-US"/>
              </w:rPr>
              <w:t>B. BEHAVORIAL CHANGE / THREAT REDUCTION ACTIONS</w:t>
            </w:r>
          </w:p>
        </w:tc>
        <w:tc>
          <w:tcPr>
            <w:tcW w:w="2341"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18475277" w14:textId="77777777" w:rsidR="003377B9" w:rsidRPr="00B440D7" w:rsidRDefault="003377B9" w:rsidP="00A64AA2">
            <w:pPr>
              <w:spacing w:after="0"/>
              <w:rPr>
                <w:b/>
                <w:bCs/>
                <w:sz w:val="18"/>
                <w:szCs w:val="18"/>
                <w:lang w:val="en-US"/>
              </w:rPr>
            </w:pPr>
          </w:p>
        </w:tc>
        <w:tc>
          <w:tcPr>
            <w:tcW w:w="993"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03335FD3" w14:textId="77777777" w:rsidR="003377B9" w:rsidRPr="00B440D7" w:rsidRDefault="003377B9" w:rsidP="00A64AA2">
            <w:pPr>
              <w:spacing w:after="0"/>
              <w:rPr>
                <w:sz w:val="18"/>
                <w:szCs w:val="18"/>
                <w:lang w:val="en-US"/>
              </w:rPr>
            </w:pPr>
            <w:r w:rsidRPr="00B440D7">
              <w:rPr>
                <w:sz w:val="18"/>
                <w:szCs w:val="18"/>
                <w:lang w:val="en-US"/>
              </w:rPr>
              <w:t>Actions to reduce direct threats or increase positive behaviors</w:t>
            </w:r>
          </w:p>
        </w:tc>
        <w:tc>
          <w:tcPr>
            <w:tcW w:w="2922"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64EFC4CB" w14:textId="77777777" w:rsidR="003377B9" w:rsidRPr="00B440D7" w:rsidRDefault="003377B9" w:rsidP="00A64AA2">
            <w:pPr>
              <w:spacing w:after="0"/>
              <w:rPr>
                <w:sz w:val="18"/>
                <w:szCs w:val="18"/>
                <w:lang w:val="en-US"/>
              </w:rPr>
            </w:pPr>
            <w:r w:rsidRPr="00B440D7">
              <w:rPr>
                <w:sz w:val="18"/>
                <w:szCs w:val="18"/>
                <w:lang w:val="en-US"/>
              </w:rPr>
              <w:t>These actions either change human behaviors that threaten conservation targets or enhance human behaviors that contribute to conservation.</w:t>
            </w:r>
          </w:p>
        </w:tc>
      </w:tr>
      <w:tr w:rsidR="003377B9" w:rsidRPr="004D7699" w14:paraId="0DC54D28" w14:textId="77777777" w:rsidTr="00F442AF">
        <w:trPr>
          <w:trHeight w:val="495"/>
        </w:trPr>
        <w:tc>
          <w:tcPr>
            <w:tcW w:w="0" w:type="auto"/>
            <w:gridSpan w:val="3"/>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67252B9F" w14:textId="77777777" w:rsidR="003377B9" w:rsidRPr="00B440D7" w:rsidRDefault="003377B9" w:rsidP="00A64AA2">
            <w:pPr>
              <w:spacing w:after="0"/>
              <w:rPr>
                <w:b/>
                <w:bCs/>
                <w:sz w:val="18"/>
                <w:szCs w:val="18"/>
                <w:lang w:val="en-US"/>
              </w:rPr>
            </w:pPr>
            <w:r w:rsidRPr="00B440D7">
              <w:rPr>
                <w:b/>
                <w:bCs/>
                <w:sz w:val="18"/>
                <w:szCs w:val="18"/>
                <w:lang w:val="en-US"/>
              </w:rPr>
              <w:t>3. Awareness Raising</w:t>
            </w:r>
          </w:p>
        </w:tc>
        <w:tc>
          <w:tcPr>
            <w:tcW w:w="2341"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18075957" w14:textId="77777777" w:rsidR="003377B9" w:rsidRPr="00B440D7" w:rsidRDefault="003377B9" w:rsidP="00A64AA2">
            <w:pPr>
              <w:spacing w:after="0"/>
              <w:rPr>
                <w:b/>
                <w:bCs/>
                <w:sz w:val="18"/>
                <w:szCs w:val="18"/>
                <w:lang w:val="en-US"/>
              </w:rPr>
            </w:pPr>
          </w:p>
        </w:tc>
        <w:tc>
          <w:tcPr>
            <w:tcW w:w="993"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6CFB2BA1" w14:textId="77777777" w:rsidR="003377B9" w:rsidRPr="00B440D7" w:rsidRDefault="003377B9" w:rsidP="00A64AA2">
            <w:pPr>
              <w:spacing w:after="0"/>
              <w:rPr>
                <w:sz w:val="18"/>
                <w:szCs w:val="18"/>
                <w:lang w:val="en-US"/>
              </w:rPr>
            </w:pPr>
            <w:r w:rsidRPr="00B440D7">
              <w:rPr>
                <w:sz w:val="18"/>
                <w:szCs w:val="18"/>
                <w:lang w:val="en-US"/>
              </w:rPr>
              <w:t xml:space="preserve">Actions making people aware of key issues and/or feeling </w:t>
            </w:r>
            <w:r w:rsidRPr="00B440D7">
              <w:rPr>
                <w:sz w:val="18"/>
                <w:szCs w:val="18"/>
                <w:lang w:val="en-US"/>
              </w:rPr>
              <w:lastRenderedPageBreak/>
              <w:t>desired emotions, leading to behavior change</w:t>
            </w:r>
          </w:p>
        </w:tc>
        <w:tc>
          <w:tcPr>
            <w:tcW w:w="2922"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7AC5B533" w14:textId="77777777" w:rsidR="003377B9" w:rsidRPr="00B440D7" w:rsidRDefault="003377B9" w:rsidP="00A64AA2">
            <w:pPr>
              <w:spacing w:after="0"/>
              <w:rPr>
                <w:sz w:val="18"/>
                <w:szCs w:val="18"/>
                <w:lang w:val="en-US"/>
              </w:rPr>
            </w:pPr>
            <w:r w:rsidRPr="00B440D7">
              <w:rPr>
                <w:sz w:val="18"/>
                <w:szCs w:val="18"/>
                <w:lang w:val="en-US"/>
              </w:rPr>
              <w:lastRenderedPageBreak/>
              <w:t xml:space="preserve">This class contains actions designed to make people aware of the impact of human activities on conservation </w:t>
            </w:r>
            <w:r w:rsidRPr="00B440D7">
              <w:rPr>
                <w:sz w:val="18"/>
                <w:szCs w:val="18"/>
                <w:lang w:val="en-US"/>
              </w:rPr>
              <w:lastRenderedPageBreak/>
              <w:t xml:space="preserve">targets and/or feel emotions that will lead to the desired behavioral change. </w:t>
            </w:r>
          </w:p>
        </w:tc>
      </w:tr>
      <w:tr w:rsidR="003377B9" w:rsidRPr="00B440D7" w14:paraId="5AB8F7D3" w14:textId="77777777" w:rsidTr="00AE698C">
        <w:trPr>
          <w:trHeight w:val="390"/>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52DB319" w14:textId="77777777" w:rsidR="003377B9" w:rsidRPr="00B440D7" w:rsidRDefault="003377B9" w:rsidP="00A64AA2">
            <w:pPr>
              <w:spacing w:after="0"/>
              <w:rPr>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53CAF6F" w14:textId="77777777" w:rsidR="003377B9" w:rsidRPr="00B440D7" w:rsidRDefault="003377B9" w:rsidP="00A64AA2">
            <w:pPr>
              <w:spacing w:after="0"/>
              <w:rPr>
                <w:b/>
                <w:bCs/>
                <w:sz w:val="18"/>
                <w:szCs w:val="18"/>
                <w:lang w:val="en-US"/>
              </w:rPr>
            </w:pPr>
            <w:r w:rsidRPr="00B440D7">
              <w:rPr>
                <w:b/>
                <w:bCs/>
                <w:sz w:val="18"/>
                <w:szCs w:val="18"/>
                <w:lang w:val="en-US"/>
              </w:rPr>
              <w:t>3.1 Outreach &amp; Communications</w:t>
            </w:r>
          </w:p>
        </w:tc>
        <w:tc>
          <w:tcPr>
            <w:tcW w:w="2341"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422F7A3" w14:textId="77777777" w:rsidR="003377B9" w:rsidRPr="00B440D7" w:rsidRDefault="003377B9" w:rsidP="00A64AA2">
            <w:pPr>
              <w:spacing w:after="0"/>
              <w:rPr>
                <w:sz w:val="18"/>
                <w:szCs w:val="18"/>
                <w:lang w:val="en-US"/>
              </w:rPr>
            </w:pPr>
            <w:r w:rsidRPr="00B440D7">
              <w:rPr>
                <w:sz w:val="18"/>
                <w:szCs w:val="18"/>
                <w:lang w:val="en-US"/>
              </w:rPr>
              <w:t>Raising awareness via...</w:t>
            </w:r>
            <w:r w:rsidRPr="00B440D7">
              <w:rPr>
                <w:sz w:val="18"/>
                <w:szCs w:val="18"/>
                <w:lang w:val="en-US"/>
              </w:rPr>
              <w:br/>
              <w:t>1 Reported media (</w:t>
            </w:r>
            <w:proofErr w:type="spellStart"/>
            <w:r w:rsidRPr="00B440D7">
              <w:rPr>
                <w:sz w:val="18"/>
                <w:szCs w:val="18"/>
                <w:lang w:val="en-US"/>
              </w:rPr>
              <w:t>eg</w:t>
            </w:r>
            <w:proofErr w:type="spellEnd"/>
            <w:r w:rsidRPr="00B440D7">
              <w:rPr>
                <w:sz w:val="18"/>
                <w:szCs w:val="18"/>
                <w:lang w:val="en-US"/>
              </w:rPr>
              <w:t xml:space="preserve"> newspapers, TV, radio, curated blogs)</w:t>
            </w:r>
            <w:r w:rsidRPr="00B440D7">
              <w:rPr>
                <w:sz w:val="18"/>
                <w:szCs w:val="18"/>
                <w:lang w:val="en-US"/>
              </w:rPr>
              <w:br/>
              <w:t>2 Social media (</w:t>
            </w:r>
            <w:proofErr w:type="spellStart"/>
            <w:r w:rsidRPr="00B440D7">
              <w:rPr>
                <w:sz w:val="18"/>
                <w:szCs w:val="18"/>
                <w:lang w:val="en-US"/>
              </w:rPr>
              <w:t>eg</w:t>
            </w:r>
            <w:proofErr w:type="spellEnd"/>
            <w:r w:rsidRPr="00B440D7">
              <w:rPr>
                <w:sz w:val="18"/>
                <w:szCs w:val="18"/>
                <w:lang w:val="en-US"/>
              </w:rPr>
              <w:t xml:space="preserve"> Facebook, personal blogs)</w:t>
            </w:r>
            <w:r w:rsidRPr="00B440D7">
              <w:rPr>
                <w:sz w:val="18"/>
                <w:szCs w:val="18"/>
                <w:lang w:val="en-US"/>
              </w:rPr>
              <w:br/>
              <w:t>3 Ads &amp; marketing (</w:t>
            </w:r>
            <w:proofErr w:type="spellStart"/>
            <w:r w:rsidRPr="00B440D7">
              <w:rPr>
                <w:sz w:val="18"/>
                <w:szCs w:val="18"/>
                <w:lang w:val="en-US"/>
              </w:rPr>
              <w:t>eg</w:t>
            </w:r>
            <w:proofErr w:type="spellEnd"/>
            <w:r w:rsidRPr="00B440D7">
              <w:rPr>
                <w:sz w:val="18"/>
                <w:szCs w:val="18"/>
                <w:lang w:val="en-US"/>
              </w:rPr>
              <w:t xml:space="preserve"> mail campaign, celebrity media ads)</w:t>
            </w:r>
            <w:r w:rsidRPr="00B440D7">
              <w:rPr>
                <w:sz w:val="18"/>
                <w:szCs w:val="18"/>
                <w:lang w:val="en-US"/>
              </w:rPr>
              <w:br/>
              <w:t>4 Displays (</w:t>
            </w:r>
            <w:proofErr w:type="spellStart"/>
            <w:r w:rsidRPr="00B440D7">
              <w:rPr>
                <w:sz w:val="18"/>
                <w:szCs w:val="18"/>
                <w:lang w:val="en-US"/>
              </w:rPr>
              <w:t>eg</w:t>
            </w:r>
            <w:proofErr w:type="spellEnd"/>
            <w:r w:rsidRPr="00B440D7">
              <w:rPr>
                <w:sz w:val="18"/>
                <w:szCs w:val="18"/>
                <w:lang w:val="en-US"/>
              </w:rPr>
              <w:t xml:space="preserve"> museum or zoo exhibits, park signs)</w:t>
            </w:r>
            <w:r w:rsidRPr="00B440D7">
              <w:rPr>
                <w:sz w:val="18"/>
                <w:szCs w:val="18"/>
                <w:lang w:val="en-US"/>
              </w:rPr>
              <w:br/>
              <w:t>5 Art (</w:t>
            </w:r>
            <w:proofErr w:type="spellStart"/>
            <w:r w:rsidRPr="00B440D7">
              <w:rPr>
                <w:sz w:val="18"/>
                <w:szCs w:val="18"/>
                <w:lang w:val="en-US"/>
              </w:rPr>
              <w:t>eg</w:t>
            </w:r>
            <w:proofErr w:type="spellEnd"/>
            <w:r w:rsidRPr="00B440D7">
              <w:rPr>
                <w:sz w:val="18"/>
                <w:szCs w:val="18"/>
                <w:lang w:val="en-US"/>
              </w:rPr>
              <w:t xml:space="preserve"> paintings, recorded music)</w:t>
            </w:r>
            <w:r w:rsidRPr="00B440D7">
              <w:rPr>
                <w:sz w:val="18"/>
                <w:szCs w:val="18"/>
                <w:lang w:val="en-US"/>
              </w:rPr>
              <w:br/>
              <w:t>6 Performances (</w:t>
            </w:r>
            <w:proofErr w:type="spellStart"/>
            <w:r w:rsidRPr="00B440D7">
              <w:rPr>
                <w:sz w:val="18"/>
                <w:szCs w:val="18"/>
                <w:lang w:val="en-US"/>
              </w:rPr>
              <w:t>eg</w:t>
            </w:r>
            <w:proofErr w:type="spellEnd"/>
            <w:r w:rsidRPr="00B440D7">
              <w:rPr>
                <w:sz w:val="18"/>
                <w:szCs w:val="18"/>
                <w:lang w:val="en-US"/>
              </w:rPr>
              <w:t xml:space="preserve"> puppet shows, theater)</w:t>
            </w:r>
            <w:r w:rsidRPr="00B440D7">
              <w:rPr>
                <w:sz w:val="18"/>
                <w:szCs w:val="18"/>
                <w:lang w:val="en-US"/>
              </w:rPr>
              <w:br/>
              <w:t>7 Person-to-person engagement (</w:t>
            </w:r>
            <w:proofErr w:type="spellStart"/>
            <w:r w:rsidRPr="00B440D7">
              <w:rPr>
                <w:sz w:val="18"/>
                <w:szCs w:val="18"/>
                <w:lang w:val="en-US"/>
              </w:rPr>
              <w:t>eg</w:t>
            </w:r>
            <w:proofErr w:type="spellEnd"/>
            <w:r w:rsidRPr="00B440D7">
              <w:rPr>
                <w:sz w:val="18"/>
                <w:szCs w:val="18"/>
                <w:lang w:val="en-US"/>
              </w:rPr>
              <w:t xml:space="preserve"> info booth, peer mentor)</w:t>
            </w:r>
            <w:r w:rsidRPr="00B440D7">
              <w:rPr>
                <w:sz w:val="18"/>
                <w:szCs w:val="18"/>
                <w:lang w:val="en-US"/>
              </w:rPr>
              <w:br/>
              <w:t>8 Experiential learning (</w:t>
            </w:r>
            <w:proofErr w:type="spellStart"/>
            <w:r w:rsidRPr="00B440D7">
              <w:rPr>
                <w:sz w:val="18"/>
                <w:szCs w:val="18"/>
                <w:lang w:val="en-US"/>
              </w:rPr>
              <w:t>eg</w:t>
            </w:r>
            <w:proofErr w:type="spellEnd"/>
            <w:r w:rsidRPr="00B440D7">
              <w:rPr>
                <w:sz w:val="18"/>
                <w:szCs w:val="18"/>
                <w:lang w:val="en-US"/>
              </w:rPr>
              <w:t xml:space="preserve"> nature walks, outdoor education)</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C82F889" w14:textId="77777777" w:rsidR="003377B9" w:rsidRPr="00B440D7" w:rsidRDefault="003377B9" w:rsidP="00A64AA2">
            <w:pPr>
              <w:spacing w:after="0"/>
              <w:rPr>
                <w:sz w:val="18"/>
                <w:szCs w:val="18"/>
                <w:lang w:val="en-US"/>
              </w:rPr>
            </w:pPr>
            <w:r w:rsidRPr="00B440D7">
              <w:rPr>
                <w:sz w:val="18"/>
                <w:szCs w:val="18"/>
                <w:lang w:val="en-US"/>
              </w:rPr>
              <w:t>Promoting desired awareness and/or emotions and subsequent behavior change by providing information to target audiences through appropriate channels</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785952E" w14:textId="77777777" w:rsidR="003377B9" w:rsidRPr="00B440D7" w:rsidRDefault="003377B9" w:rsidP="00A64AA2">
            <w:pPr>
              <w:spacing w:after="0"/>
              <w:rPr>
                <w:sz w:val="18"/>
                <w:szCs w:val="18"/>
                <w:lang w:val="en-US"/>
              </w:rPr>
            </w:pPr>
            <w:r w:rsidRPr="00B440D7">
              <w:rPr>
                <w:sz w:val="18"/>
                <w:szCs w:val="18"/>
                <w:lang w:val="en-US"/>
              </w:rPr>
              <w:t>Includes "training" or "education" that is primarily designed to get folks to change a behavior (</w:t>
            </w:r>
            <w:proofErr w:type="spellStart"/>
            <w:proofErr w:type="gramStart"/>
            <w:r w:rsidRPr="00B440D7">
              <w:rPr>
                <w:sz w:val="18"/>
                <w:szCs w:val="18"/>
                <w:lang w:val="en-US"/>
              </w:rPr>
              <w:t>eg</w:t>
            </w:r>
            <w:proofErr w:type="spellEnd"/>
            <w:proofErr w:type="gramEnd"/>
            <w:r w:rsidRPr="00B440D7">
              <w:rPr>
                <w:sz w:val="18"/>
                <w:szCs w:val="18"/>
                <w:lang w:val="en-US"/>
              </w:rPr>
              <w:t xml:space="preserve"> educating homeowners to plant native rather than non-native species), but trainings that teach specific skills (</w:t>
            </w:r>
            <w:proofErr w:type="spellStart"/>
            <w:r w:rsidRPr="00B440D7">
              <w:rPr>
                <w:sz w:val="18"/>
                <w:szCs w:val="18"/>
                <w:lang w:val="en-US"/>
              </w:rPr>
              <w:t>eg</w:t>
            </w:r>
            <w:proofErr w:type="spellEnd"/>
            <w:r w:rsidRPr="00B440D7">
              <w:rPr>
                <w:sz w:val="18"/>
                <w:szCs w:val="18"/>
                <w:lang w:val="en-US"/>
              </w:rPr>
              <w:t xml:space="preserve"> how to do controlled burns) fit in </w:t>
            </w:r>
            <w:r w:rsidRPr="00B440D7">
              <w:rPr>
                <w:i/>
                <w:iCs/>
                <w:sz w:val="18"/>
                <w:szCs w:val="18"/>
                <w:lang w:val="en-US"/>
              </w:rPr>
              <w:t>9.2 Training &amp; Capacity Development</w:t>
            </w:r>
            <w:r w:rsidRPr="00B440D7">
              <w:rPr>
                <w:sz w:val="18"/>
                <w:szCs w:val="18"/>
                <w:lang w:val="en-US"/>
              </w:rPr>
              <w:t xml:space="preserve">. Confrontational outreach actions go in </w:t>
            </w:r>
            <w:r w:rsidRPr="00B440D7">
              <w:rPr>
                <w:i/>
                <w:iCs/>
                <w:sz w:val="18"/>
                <w:szCs w:val="18"/>
                <w:lang w:val="en-US"/>
              </w:rPr>
              <w:t>3.2 Protests &amp; Civil Disobedience.</w:t>
            </w:r>
          </w:p>
        </w:tc>
      </w:tr>
      <w:tr w:rsidR="003377B9" w:rsidRPr="004D7699" w14:paraId="31F51A83" w14:textId="77777777" w:rsidTr="00AE698C">
        <w:trPr>
          <w:trHeight w:val="1890"/>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5084C12"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A5B1007"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0282ACF2" w14:textId="77777777" w:rsidR="003377B9" w:rsidRPr="00B440D7" w:rsidRDefault="003377B9" w:rsidP="00A64AA2">
            <w:pPr>
              <w:spacing w:after="0"/>
              <w:rPr>
                <w:i/>
                <w:iCs/>
                <w:sz w:val="18"/>
                <w:szCs w:val="18"/>
                <w:lang w:val="en-US"/>
              </w:rPr>
            </w:pPr>
            <w:r w:rsidRPr="00B440D7">
              <w:rPr>
                <w:i/>
                <w:iCs/>
                <w:sz w:val="18"/>
                <w:szCs w:val="18"/>
                <w:lang w:val="en-US"/>
              </w:rPr>
              <w:t>briefing newspaper reporters on conservation issues, Facebook campaigns, public service radio ads, zoo exhibits about threats to animal habitat, recording conservation songs, producing puppet shows with conservation message, door-to-door engagement, taking children on nature walks</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6A316F91"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0591FB9A"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4C6DF8F8" w14:textId="77777777" w:rsidR="003377B9" w:rsidRPr="00B440D7" w:rsidRDefault="003377B9" w:rsidP="00A64AA2">
            <w:pPr>
              <w:spacing w:after="0"/>
              <w:rPr>
                <w:sz w:val="18"/>
                <w:szCs w:val="18"/>
                <w:lang w:val="en-US"/>
              </w:rPr>
            </w:pPr>
          </w:p>
        </w:tc>
      </w:tr>
      <w:tr w:rsidR="003377B9" w:rsidRPr="004D7699" w14:paraId="0815AFA8"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306D3F5"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7FE129A" w14:textId="77777777" w:rsidR="003377B9" w:rsidRPr="00B440D7" w:rsidRDefault="003377B9" w:rsidP="00A64AA2">
            <w:pPr>
              <w:spacing w:after="0"/>
              <w:rPr>
                <w:b/>
                <w:bCs/>
                <w:sz w:val="18"/>
                <w:szCs w:val="18"/>
                <w:lang w:val="en-US"/>
              </w:rPr>
            </w:pPr>
            <w:r w:rsidRPr="00B440D7">
              <w:rPr>
                <w:b/>
                <w:bCs/>
                <w:sz w:val="18"/>
                <w:szCs w:val="18"/>
                <w:lang w:val="en-US"/>
              </w:rPr>
              <w:t>3.2 Protests &amp; Civil Disobedience</w:t>
            </w:r>
          </w:p>
        </w:tc>
        <w:tc>
          <w:tcPr>
            <w:tcW w:w="2341"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91C8B6A" w14:textId="77777777" w:rsidR="003377B9" w:rsidRPr="00B440D7" w:rsidRDefault="003377B9" w:rsidP="00A64AA2">
            <w:pPr>
              <w:spacing w:after="0"/>
              <w:rPr>
                <w:sz w:val="18"/>
                <w:szCs w:val="18"/>
                <w:lang w:val="en-US"/>
              </w:rPr>
            </w:pPr>
            <w:r w:rsidRPr="00B440D7">
              <w:rPr>
                <w:sz w:val="18"/>
                <w:szCs w:val="18"/>
                <w:lang w:val="en-US"/>
              </w:rPr>
              <w:t>Organizing or engaging in...</w:t>
            </w:r>
            <w:r w:rsidRPr="00B440D7">
              <w:rPr>
                <w:sz w:val="18"/>
                <w:szCs w:val="18"/>
                <w:lang w:val="en-US"/>
              </w:rPr>
              <w:br/>
              <w:t>1 Protests (confrontations or refusing to engage)</w:t>
            </w:r>
            <w:r w:rsidRPr="00B440D7">
              <w:rPr>
                <w:sz w:val="18"/>
                <w:szCs w:val="18"/>
                <w:lang w:val="en-US"/>
              </w:rPr>
              <w:br/>
              <w:t xml:space="preserve">2 Public identification of </w:t>
            </w:r>
            <w:proofErr w:type="gramStart"/>
            <w:r w:rsidRPr="00B440D7">
              <w:rPr>
                <w:sz w:val="18"/>
                <w:szCs w:val="18"/>
                <w:lang w:val="en-US"/>
              </w:rPr>
              <w:t>wrong-doers</w:t>
            </w:r>
            <w:proofErr w:type="gramEnd"/>
            <w:r w:rsidRPr="00B440D7">
              <w:rPr>
                <w:sz w:val="18"/>
                <w:szCs w:val="18"/>
                <w:lang w:val="en-US"/>
              </w:rPr>
              <w:br/>
              <w:t>3 Impeding activities (legal / illegal passive civil disobedience)</w:t>
            </w:r>
            <w:r w:rsidRPr="00B440D7">
              <w:rPr>
                <w:sz w:val="18"/>
                <w:szCs w:val="18"/>
                <w:lang w:val="en-US"/>
              </w:rPr>
              <w:br/>
              <w:t>4 Sabotage (illegal active monkeywrenching)</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71D49CE" w14:textId="77777777" w:rsidR="003377B9" w:rsidRPr="00B440D7" w:rsidRDefault="003377B9" w:rsidP="00A64AA2">
            <w:pPr>
              <w:spacing w:after="0"/>
              <w:rPr>
                <w:sz w:val="18"/>
                <w:szCs w:val="18"/>
                <w:lang w:val="en-US"/>
              </w:rPr>
            </w:pPr>
            <w:r w:rsidRPr="00B440D7">
              <w:rPr>
                <w:sz w:val="18"/>
                <w:szCs w:val="18"/>
                <w:lang w:val="en-US"/>
              </w:rPr>
              <w:t xml:space="preserve">Promoting desired awareness and subsequent desired behavior change by conducting protests, </w:t>
            </w:r>
            <w:proofErr w:type="gramStart"/>
            <w:r w:rsidRPr="00B440D7">
              <w:rPr>
                <w:sz w:val="18"/>
                <w:szCs w:val="18"/>
                <w:lang w:val="en-US"/>
              </w:rPr>
              <w:t>naming</w:t>
            </w:r>
            <w:proofErr w:type="gramEnd"/>
            <w:r w:rsidRPr="00B440D7">
              <w:rPr>
                <w:sz w:val="18"/>
                <w:szCs w:val="18"/>
                <w:lang w:val="en-US"/>
              </w:rPr>
              <w:t xml:space="preserve"> and shaming, civil disobedience, or sabotage activities</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9A55E0B" w14:textId="77777777" w:rsidR="003377B9" w:rsidRPr="00B440D7" w:rsidRDefault="003377B9" w:rsidP="00A64AA2">
            <w:pPr>
              <w:spacing w:after="0"/>
              <w:rPr>
                <w:sz w:val="18"/>
                <w:szCs w:val="18"/>
                <w:lang w:val="en-US"/>
              </w:rPr>
            </w:pPr>
            <w:r w:rsidRPr="00B440D7">
              <w:rPr>
                <w:sz w:val="18"/>
                <w:szCs w:val="18"/>
                <w:lang w:val="en-US"/>
              </w:rPr>
              <w:t xml:space="preserve">Activities that seek to draw attention to and/or impede various conservation threats or drivers of threats. In general, these activities seek to put pressure on the actors responsible for the threats and/or make it too expensive to continue with the threat behaviors. Note that inclusion of illegal actions in this classification explicitly does NOT constitute an endorsement of these tactics. </w:t>
            </w:r>
          </w:p>
        </w:tc>
      </w:tr>
      <w:tr w:rsidR="003377B9" w:rsidRPr="004D7699" w14:paraId="33FE9829" w14:textId="77777777" w:rsidTr="00AE698C">
        <w:trPr>
          <w:trHeight w:val="960"/>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3006379"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0F4EF94"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F97B357" w14:textId="77777777" w:rsidR="003377B9" w:rsidRPr="00B440D7" w:rsidRDefault="003377B9" w:rsidP="00A64AA2">
            <w:pPr>
              <w:spacing w:after="0"/>
              <w:rPr>
                <w:i/>
                <w:iCs/>
                <w:sz w:val="18"/>
                <w:szCs w:val="18"/>
                <w:lang w:val="en-US"/>
              </w:rPr>
            </w:pPr>
            <w:r w:rsidRPr="00B440D7">
              <w:rPr>
                <w:i/>
                <w:iCs/>
                <w:sz w:val="18"/>
                <w:szCs w:val="18"/>
                <w:lang w:val="en-US"/>
              </w:rPr>
              <w:t xml:space="preserve">organizing protest marches against oil drilling, investigative journalism naming &amp; shaming polluting companies, impeding whaling vessels, sitting in trees to prevent logging, sabotaging wildlife traps </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09C801C1"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58F7EC54"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3A323A97" w14:textId="77777777" w:rsidR="003377B9" w:rsidRPr="00B440D7" w:rsidRDefault="003377B9" w:rsidP="00A64AA2">
            <w:pPr>
              <w:spacing w:after="0"/>
              <w:rPr>
                <w:sz w:val="18"/>
                <w:szCs w:val="18"/>
                <w:lang w:val="en-US"/>
              </w:rPr>
            </w:pPr>
          </w:p>
        </w:tc>
      </w:tr>
      <w:tr w:rsidR="003377B9" w:rsidRPr="004D7699" w14:paraId="0773CA6E" w14:textId="77777777" w:rsidTr="00F442AF">
        <w:trPr>
          <w:trHeight w:val="315"/>
        </w:trPr>
        <w:tc>
          <w:tcPr>
            <w:tcW w:w="0" w:type="auto"/>
            <w:gridSpan w:val="3"/>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4920268C" w14:textId="77777777" w:rsidR="003377B9" w:rsidRPr="00B440D7" w:rsidRDefault="003377B9" w:rsidP="00A64AA2">
            <w:pPr>
              <w:spacing w:after="0"/>
              <w:rPr>
                <w:b/>
                <w:bCs/>
                <w:sz w:val="18"/>
                <w:szCs w:val="18"/>
                <w:lang w:val="en-US"/>
              </w:rPr>
            </w:pPr>
            <w:r w:rsidRPr="00B440D7">
              <w:rPr>
                <w:b/>
                <w:bCs/>
                <w:sz w:val="18"/>
                <w:szCs w:val="18"/>
                <w:lang w:val="en-US"/>
              </w:rPr>
              <w:t>4. Law Enforcement &amp; Prosecution</w:t>
            </w:r>
          </w:p>
        </w:tc>
        <w:tc>
          <w:tcPr>
            <w:tcW w:w="2341"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7173B7E7" w14:textId="77777777" w:rsidR="003377B9" w:rsidRPr="00B440D7" w:rsidRDefault="003377B9" w:rsidP="00A64AA2">
            <w:pPr>
              <w:spacing w:after="0"/>
              <w:rPr>
                <w:b/>
                <w:bCs/>
                <w:sz w:val="18"/>
                <w:szCs w:val="18"/>
                <w:lang w:val="en-US"/>
              </w:rPr>
            </w:pPr>
          </w:p>
        </w:tc>
        <w:tc>
          <w:tcPr>
            <w:tcW w:w="993"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7F62FA19" w14:textId="77777777" w:rsidR="003377B9" w:rsidRPr="00B440D7" w:rsidRDefault="003377B9" w:rsidP="00A64AA2">
            <w:pPr>
              <w:spacing w:after="0"/>
              <w:rPr>
                <w:sz w:val="18"/>
                <w:szCs w:val="18"/>
                <w:lang w:val="en-US"/>
              </w:rPr>
            </w:pPr>
            <w:r w:rsidRPr="00B440D7">
              <w:rPr>
                <w:sz w:val="18"/>
                <w:szCs w:val="18"/>
                <w:lang w:val="en-US"/>
              </w:rPr>
              <w:t>Actions monitoring and enforcing compliance with existing laws and policies at all levels to deter threats or compel conservation action</w:t>
            </w:r>
          </w:p>
        </w:tc>
        <w:tc>
          <w:tcPr>
            <w:tcW w:w="2922"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1321818D" w14:textId="77777777" w:rsidR="003377B9" w:rsidRPr="00B440D7" w:rsidRDefault="003377B9" w:rsidP="00A64AA2">
            <w:pPr>
              <w:spacing w:after="0"/>
              <w:rPr>
                <w:sz w:val="18"/>
                <w:szCs w:val="18"/>
                <w:lang w:val="en-US"/>
              </w:rPr>
            </w:pPr>
            <w:r w:rsidRPr="00B440D7">
              <w:rPr>
                <w:sz w:val="18"/>
                <w:szCs w:val="18"/>
                <w:lang w:val="en-US"/>
              </w:rPr>
              <w:t xml:space="preserve">Whereas </w:t>
            </w:r>
            <w:r w:rsidRPr="00B440D7">
              <w:rPr>
                <w:i/>
                <w:iCs/>
                <w:sz w:val="18"/>
                <w:szCs w:val="18"/>
                <w:lang w:val="en-US"/>
              </w:rPr>
              <w:t>7. Legal &amp; Policy Frameworks</w:t>
            </w:r>
            <w:r w:rsidRPr="00B440D7">
              <w:rPr>
                <w:sz w:val="18"/>
                <w:szCs w:val="18"/>
                <w:lang w:val="en-US"/>
              </w:rPr>
              <w:t xml:space="preserve"> is about creating laws and policies to support conservation, this class contains actions implementing and enforcing these laws and policies at all levels ranging from global treaties to local community or tribal customary rules.</w:t>
            </w:r>
          </w:p>
        </w:tc>
      </w:tr>
      <w:tr w:rsidR="003377B9" w:rsidRPr="004D7699" w14:paraId="3A11D093"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0298707" w14:textId="77777777" w:rsidR="003377B9" w:rsidRPr="00B440D7" w:rsidRDefault="003377B9" w:rsidP="00A64AA2">
            <w:pPr>
              <w:spacing w:after="0"/>
              <w:rPr>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42DB956" w14:textId="77777777" w:rsidR="003377B9" w:rsidRPr="00B440D7" w:rsidRDefault="003377B9" w:rsidP="00A64AA2">
            <w:pPr>
              <w:spacing w:after="0"/>
              <w:rPr>
                <w:b/>
                <w:bCs/>
                <w:sz w:val="18"/>
                <w:szCs w:val="18"/>
                <w:lang w:val="en-US"/>
              </w:rPr>
            </w:pPr>
            <w:r w:rsidRPr="00B440D7">
              <w:rPr>
                <w:b/>
                <w:bCs/>
                <w:sz w:val="18"/>
                <w:szCs w:val="18"/>
                <w:lang w:val="en-US"/>
              </w:rPr>
              <w:t>4.1 Detection &amp; Arrest</w:t>
            </w:r>
          </w:p>
        </w:tc>
        <w:tc>
          <w:tcPr>
            <w:tcW w:w="2341"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92BEF02" w14:textId="77777777" w:rsidR="003377B9" w:rsidRPr="00B440D7" w:rsidRDefault="003377B9" w:rsidP="00A64AA2">
            <w:pPr>
              <w:spacing w:after="0"/>
              <w:rPr>
                <w:sz w:val="18"/>
                <w:szCs w:val="18"/>
                <w:lang w:val="en-US"/>
              </w:rPr>
            </w:pPr>
            <w:r w:rsidRPr="00B440D7">
              <w:rPr>
                <w:sz w:val="18"/>
                <w:szCs w:val="18"/>
                <w:lang w:val="en-US"/>
              </w:rPr>
              <w:t>Reducing or deterring illegal behaviors through...</w:t>
            </w:r>
            <w:r w:rsidRPr="00B440D7">
              <w:rPr>
                <w:sz w:val="18"/>
                <w:szCs w:val="18"/>
                <w:lang w:val="en-US"/>
              </w:rPr>
              <w:br/>
              <w:t>1 Surveillance</w:t>
            </w:r>
            <w:r w:rsidRPr="00B440D7">
              <w:rPr>
                <w:sz w:val="18"/>
                <w:szCs w:val="18"/>
                <w:lang w:val="en-US"/>
              </w:rPr>
              <w:br/>
              <w:t>2 Patrolling</w:t>
            </w:r>
            <w:r w:rsidRPr="00B440D7">
              <w:rPr>
                <w:sz w:val="18"/>
                <w:szCs w:val="18"/>
                <w:lang w:val="en-US"/>
              </w:rPr>
              <w:br/>
              <w:t>3 Guarding checkpoints / borders</w:t>
            </w:r>
            <w:r w:rsidRPr="00B440D7">
              <w:rPr>
                <w:sz w:val="18"/>
                <w:szCs w:val="18"/>
                <w:lang w:val="en-US"/>
              </w:rPr>
              <w:br/>
              <w:t>4 Carrying out investigations</w:t>
            </w:r>
            <w:r w:rsidRPr="00B440D7">
              <w:rPr>
                <w:sz w:val="18"/>
                <w:szCs w:val="18"/>
                <w:lang w:val="en-US"/>
              </w:rPr>
              <w:br/>
              <w:t xml:space="preserve">5 Establishing/maintaining </w:t>
            </w:r>
            <w:r w:rsidRPr="00B440D7">
              <w:rPr>
                <w:sz w:val="18"/>
                <w:szCs w:val="18"/>
                <w:lang w:val="en-US"/>
              </w:rPr>
              <w:lastRenderedPageBreak/>
              <w:t>informer networks</w:t>
            </w:r>
            <w:r w:rsidRPr="00B440D7">
              <w:rPr>
                <w:sz w:val="18"/>
                <w:szCs w:val="18"/>
                <w:lang w:val="en-US"/>
              </w:rPr>
              <w:br/>
              <w:t>6 Arrest &amp; interdiction</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57D14FE" w14:textId="77777777" w:rsidR="003377B9" w:rsidRPr="00B440D7" w:rsidRDefault="003377B9" w:rsidP="00A64AA2">
            <w:pPr>
              <w:spacing w:after="0"/>
              <w:rPr>
                <w:sz w:val="18"/>
                <w:szCs w:val="18"/>
                <w:lang w:val="en-US"/>
              </w:rPr>
            </w:pPr>
            <w:r w:rsidRPr="00B440D7">
              <w:rPr>
                <w:sz w:val="18"/>
                <w:szCs w:val="18"/>
                <w:lang w:val="en-US"/>
              </w:rPr>
              <w:lastRenderedPageBreak/>
              <w:t>Detecting, directly stopping, and/or deterring violations of existing laws and policies</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A9B1217" w14:textId="77777777" w:rsidR="003377B9" w:rsidRPr="00B440D7" w:rsidRDefault="003377B9" w:rsidP="00A64AA2">
            <w:pPr>
              <w:spacing w:after="0"/>
              <w:rPr>
                <w:sz w:val="18"/>
                <w:szCs w:val="18"/>
                <w:lang w:val="en-US"/>
              </w:rPr>
            </w:pPr>
            <w:r w:rsidRPr="00B440D7">
              <w:rPr>
                <w:sz w:val="18"/>
                <w:szCs w:val="18"/>
                <w:lang w:val="en-US"/>
              </w:rPr>
              <w:t xml:space="preserve">Interdiction activities are designed to both stop existing law breakers as well as deter future law breakers from illegal and generally criminal activities. Interdiction activities can take place at any point along the transactional chain that links resource harvesters or </w:t>
            </w:r>
            <w:r w:rsidRPr="00B440D7">
              <w:rPr>
                <w:sz w:val="18"/>
                <w:szCs w:val="18"/>
                <w:lang w:val="en-US"/>
              </w:rPr>
              <w:lastRenderedPageBreak/>
              <w:t xml:space="preserve">poachers, traders, financers or other middlemen, and end consumers. </w:t>
            </w:r>
          </w:p>
        </w:tc>
      </w:tr>
      <w:tr w:rsidR="003377B9" w:rsidRPr="004D7699" w14:paraId="3BE88446" w14:textId="77777777" w:rsidTr="00AE698C">
        <w:trPr>
          <w:trHeight w:val="145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87B7789"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3A59E56"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3B7FB5E" w14:textId="77777777" w:rsidR="003377B9" w:rsidRPr="00B440D7" w:rsidRDefault="003377B9" w:rsidP="00A64AA2">
            <w:pPr>
              <w:spacing w:after="0"/>
              <w:rPr>
                <w:i/>
                <w:iCs/>
                <w:sz w:val="18"/>
                <w:szCs w:val="18"/>
                <w:lang w:val="en-US"/>
              </w:rPr>
            </w:pPr>
            <w:r w:rsidRPr="00B440D7">
              <w:rPr>
                <w:i/>
                <w:iCs/>
                <w:sz w:val="18"/>
                <w:szCs w:val="18"/>
                <w:lang w:val="en-US"/>
              </w:rPr>
              <w:t xml:space="preserve">monitoring wildlife trafficking across borders, investigating reports of illegal grazing, setting up informer network against tiger poaching, </w:t>
            </w:r>
            <w:r w:rsidRPr="00B440D7">
              <w:rPr>
                <w:i/>
                <w:iCs/>
                <w:sz w:val="18"/>
                <w:szCs w:val="18"/>
                <w:lang w:val="en-US"/>
              </w:rPr>
              <w:lastRenderedPageBreak/>
              <w:t>interdicting an illegal fishing vessel</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543332D8"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4B325F4F"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667F478B" w14:textId="77777777" w:rsidR="003377B9" w:rsidRPr="00B440D7" w:rsidRDefault="003377B9" w:rsidP="00A64AA2">
            <w:pPr>
              <w:spacing w:after="0"/>
              <w:rPr>
                <w:sz w:val="18"/>
                <w:szCs w:val="18"/>
                <w:lang w:val="en-US"/>
              </w:rPr>
            </w:pPr>
          </w:p>
        </w:tc>
      </w:tr>
      <w:tr w:rsidR="003377B9" w:rsidRPr="004D7699" w14:paraId="2BA05832"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62275708"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1A42B370" w14:textId="77777777" w:rsidR="003377B9" w:rsidRPr="00B440D7" w:rsidRDefault="003377B9" w:rsidP="00A64AA2">
            <w:pPr>
              <w:spacing w:after="0"/>
              <w:rPr>
                <w:b/>
                <w:bCs/>
                <w:sz w:val="18"/>
                <w:szCs w:val="18"/>
                <w:lang w:val="en-US"/>
              </w:rPr>
            </w:pPr>
            <w:r w:rsidRPr="00B440D7">
              <w:rPr>
                <w:b/>
                <w:bCs/>
                <w:sz w:val="18"/>
                <w:szCs w:val="18"/>
                <w:lang w:val="en-US"/>
              </w:rPr>
              <w:t>4.2 Criminal Prosecution &amp; Conviction</w:t>
            </w:r>
          </w:p>
        </w:tc>
        <w:tc>
          <w:tcPr>
            <w:tcW w:w="23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0BEA87E3" w14:textId="77777777" w:rsidR="003377B9" w:rsidRPr="00B440D7" w:rsidRDefault="003377B9" w:rsidP="00A64AA2">
            <w:pPr>
              <w:spacing w:after="0"/>
              <w:rPr>
                <w:sz w:val="18"/>
                <w:szCs w:val="18"/>
                <w:lang w:val="en-US"/>
              </w:rPr>
            </w:pPr>
            <w:r w:rsidRPr="00B440D7">
              <w:rPr>
                <w:sz w:val="18"/>
                <w:szCs w:val="18"/>
                <w:lang w:val="en-US"/>
              </w:rPr>
              <w:t>Deterring threat behaviors through...</w:t>
            </w:r>
            <w:r w:rsidRPr="00B440D7">
              <w:rPr>
                <w:sz w:val="18"/>
                <w:szCs w:val="18"/>
                <w:lang w:val="en-US"/>
              </w:rPr>
              <w:br/>
              <w:t>1 Prosecuting alleged crimes</w:t>
            </w:r>
            <w:r w:rsidRPr="00B440D7">
              <w:rPr>
                <w:sz w:val="18"/>
                <w:szCs w:val="18"/>
                <w:lang w:val="en-US"/>
              </w:rPr>
              <w:br/>
              <w:t>2 Trying alleged crimes</w:t>
            </w:r>
            <w:r w:rsidRPr="00B440D7">
              <w:rPr>
                <w:sz w:val="18"/>
                <w:szCs w:val="18"/>
                <w:lang w:val="en-US"/>
              </w:rPr>
              <w:br/>
              <w:t>3 Punishing proven crimes (prisons, fine collection, rehabilitation)</w:t>
            </w:r>
          </w:p>
        </w:tc>
        <w:tc>
          <w:tcPr>
            <w:tcW w:w="993"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3F6BCBC8" w14:textId="77777777" w:rsidR="003377B9" w:rsidRPr="00B440D7" w:rsidRDefault="003377B9" w:rsidP="00A64AA2">
            <w:pPr>
              <w:spacing w:after="0"/>
              <w:rPr>
                <w:sz w:val="18"/>
                <w:szCs w:val="18"/>
                <w:lang w:val="en-US"/>
              </w:rPr>
            </w:pPr>
            <w:r w:rsidRPr="00B440D7">
              <w:rPr>
                <w:sz w:val="18"/>
                <w:szCs w:val="18"/>
                <w:lang w:val="en-US"/>
              </w:rPr>
              <w:t>Ensuring appropriate application of sanctions for violations of existing laws and policies</w:t>
            </w:r>
          </w:p>
        </w:tc>
        <w:tc>
          <w:tcPr>
            <w:tcW w:w="2922"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257599F7" w14:textId="77777777" w:rsidR="003377B9" w:rsidRPr="00B440D7" w:rsidRDefault="003377B9" w:rsidP="00A64AA2">
            <w:pPr>
              <w:spacing w:after="0"/>
              <w:rPr>
                <w:sz w:val="18"/>
                <w:szCs w:val="18"/>
                <w:lang w:val="en-US"/>
              </w:rPr>
            </w:pPr>
            <w:r w:rsidRPr="00B440D7">
              <w:rPr>
                <w:sz w:val="18"/>
                <w:szCs w:val="18"/>
                <w:lang w:val="en-US"/>
              </w:rPr>
              <w:t xml:space="preserve">Activities designed to ensure that appropriate sanctions are meted out and that laws will thus have the desired deterrence effect. However, actions that are primarily designed to teach prosecutors how to do their jobs could go in </w:t>
            </w:r>
            <w:r w:rsidRPr="00B440D7">
              <w:rPr>
                <w:i/>
                <w:iCs/>
                <w:sz w:val="18"/>
                <w:szCs w:val="18"/>
                <w:lang w:val="en-US"/>
              </w:rPr>
              <w:t>9.2 Training &amp; Capacity Development</w:t>
            </w:r>
            <w:r w:rsidRPr="00B440D7">
              <w:rPr>
                <w:sz w:val="18"/>
                <w:szCs w:val="18"/>
                <w:lang w:val="en-US"/>
              </w:rPr>
              <w:t xml:space="preserve"> and actions that are primarily designed to create or improve courts or prisons could go in </w:t>
            </w:r>
            <w:r w:rsidRPr="00B440D7">
              <w:rPr>
                <w:i/>
                <w:iCs/>
                <w:sz w:val="18"/>
                <w:szCs w:val="18"/>
                <w:lang w:val="en-US"/>
              </w:rPr>
              <w:t xml:space="preserve">10.2 Institutional &amp; Civil Society Development </w:t>
            </w:r>
            <w:r w:rsidRPr="00B440D7">
              <w:rPr>
                <w:sz w:val="18"/>
                <w:szCs w:val="18"/>
                <w:lang w:val="en-US"/>
              </w:rPr>
              <w:t>since these are more enabling condition actions.</w:t>
            </w:r>
          </w:p>
        </w:tc>
      </w:tr>
      <w:tr w:rsidR="003377B9" w:rsidRPr="004D7699" w14:paraId="66EC9C44" w14:textId="77777777" w:rsidTr="00AE698C">
        <w:trPr>
          <w:trHeight w:val="12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41644A3C"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3F80B1FE"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47394114" w14:textId="77777777" w:rsidR="003377B9" w:rsidRPr="00B440D7" w:rsidRDefault="003377B9" w:rsidP="00A64AA2">
            <w:pPr>
              <w:spacing w:after="0"/>
              <w:rPr>
                <w:i/>
                <w:iCs/>
                <w:sz w:val="18"/>
                <w:szCs w:val="18"/>
                <w:lang w:val="en-US"/>
              </w:rPr>
            </w:pPr>
            <w:r w:rsidRPr="00B440D7">
              <w:rPr>
                <w:i/>
                <w:iCs/>
                <w:sz w:val="18"/>
                <w:szCs w:val="18"/>
                <w:lang w:val="en-US"/>
              </w:rPr>
              <w:t>collecting evidence to prosecute a wildlife trader, holding trials for alleged law breakers, monitoring to ensure criminals serve time and pay fines</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7A827401"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79A93F19"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6CE6A248" w14:textId="77777777" w:rsidR="003377B9" w:rsidRPr="00B440D7" w:rsidRDefault="003377B9" w:rsidP="00A64AA2">
            <w:pPr>
              <w:spacing w:after="0"/>
              <w:rPr>
                <w:sz w:val="18"/>
                <w:szCs w:val="18"/>
                <w:lang w:val="en-US"/>
              </w:rPr>
            </w:pPr>
          </w:p>
        </w:tc>
      </w:tr>
      <w:tr w:rsidR="003377B9" w:rsidRPr="004D7699" w14:paraId="0DEB0789"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1E33BD23"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41EBB8CA" w14:textId="77777777" w:rsidR="003377B9" w:rsidRPr="00B440D7" w:rsidRDefault="003377B9" w:rsidP="00A64AA2">
            <w:pPr>
              <w:spacing w:after="0"/>
              <w:rPr>
                <w:b/>
                <w:bCs/>
                <w:sz w:val="18"/>
                <w:szCs w:val="18"/>
                <w:lang w:val="en-US"/>
              </w:rPr>
            </w:pPr>
            <w:r w:rsidRPr="00B440D7">
              <w:rPr>
                <w:b/>
                <w:bCs/>
                <w:sz w:val="18"/>
                <w:szCs w:val="18"/>
                <w:lang w:val="en-US"/>
              </w:rPr>
              <w:t>4.3 Non-Criminal Legal Action</w:t>
            </w:r>
          </w:p>
        </w:tc>
        <w:tc>
          <w:tcPr>
            <w:tcW w:w="2341"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0B1CE564" w14:textId="77777777" w:rsidR="003377B9" w:rsidRPr="00B440D7" w:rsidRDefault="003377B9" w:rsidP="00A64AA2">
            <w:pPr>
              <w:spacing w:after="0"/>
              <w:rPr>
                <w:b/>
                <w:bCs/>
                <w:sz w:val="18"/>
                <w:szCs w:val="18"/>
                <w:lang w:val="en-US"/>
              </w:rPr>
            </w:pPr>
          </w:p>
        </w:tc>
        <w:tc>
          <w:tcPr>
            <w:tcW w:w="993"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6E98F628" w14:textId="77777777" w:rsidR="003377B9" w:rsidRPr="00B440D7" w:rsidRDefault="003377B9" w:rsidP="00A64AA2">
            <w:pPr>
              <w:spacing w:after="0"/>
              <w:rPr>
                <w:sz w:val="18"/>
                <w:szCs w:val="18"/>
                <w:lang w:val="en-US"/>
              </w:rPr>
            </w:pPr>
            <w:r w:rsidRPr="00B440D7">
              <w:rPr>
                <w:sz w:val="18"/>
                <w:szCs w:val="18"/>
                <w:lang w:val="en-US"/>
              </w:rPr>
              <w:t xml:space="preserve">Threatening or bringing non-criminal legal action to get individuals, organizations, </w:t>
            </w:r>
            <w:proofErr w:type="gramStart"/>
            <w:r w:rsidRPr="00B440D7">
              <w:rPr>
                <w:sz w:val="18"/>
                <w:szCs w:val="18"/>
                <w:lang w:val="en-US"/>
              </w:rPr>
              <w:t>agencies</w:t>
            </w:r>
            <w:proofErr w:type="gramEnd"/>
            <w:r w:rsidRPr="00B440D7">
              <w:rPr>
                <w:sz w:val="18"/>
                <w:szCs w:val="18"/>
                <w:lang w:val="en-US"/>
              </w:rPr>
              <w:t xml:space="preserve"> or firms to change or deter undesired behaviors or compel conservation action</w:t>
            </w:r>
          </w:p>
        </w:tc>
        <w:tc>
          <w:tcPr>
            <w:tcW w:w="2922"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7D284BA6" w14:textId="77777777" w:rsidR="003377B9" w:rsidRPr="00B440D7" w:rsidRDefault="003377B9" w:rsidP="00A64AA2">
            <w:pPr>
              <w:spacing w:after="0"/>
              <w:rPr>
                <w:sz w:val="18"/>
                <w:szCs w:val="18"/>
                <w:lang w:val="en-US"/>
              </w:rPr>
            </w:pPr>
            <w:r w:rsidRPr="00B440D7">
              <w:rPr>
                <w:sz w:val="18"/>
                <w:szCs w:val="18"/>
                <w:lang w:val="en-US"/>
              </w:rPr>
              <w:t>Non-criminal legal activities designed to change or deter undesired behaviors or compel desired conservation action. Activities can be initiated by relevant government agencies using their statutory authority, or by various actors through civil legal proceedings. Includes processes in which government environmental agencies are authorized to officially review or comment on policies or projects (</w:t>
            </w:r>
            <w:proofErr w:type="spellStart"/>
            <w:proofErr w:type="gramStart"/>
            <w:r w:rsidRPr="00B440D7">
              <w:rPr>
                <w:sz w:val="18"/>
                <w:szCs w:val="18"/>
                <w:lang w:val="en-US"/>
              </w:rPr>
              <w:t>eg</w:t>
            </w:r>
            <w:proofErr w:type="spellEnd"/>
            <w:proofErr w:type="gramEnd"/>
            <w:r w:rsidRPr="00B440D7">
              <w:rPr>
                <w:sz w:val="18"/>
                <w:szCs w:val="18"/>
                <w:lang w:val="en-US"/>
              </w:rPr>
              <w:t xml:space="preserve"> highway construction or new housing developments) implemented by other agencies or private sector actors. </w:t>
            </w:r>
          </w:p>
        </w:tc>
      </w:tr>
      <w:tr w:rsidR="003377B9" w:rsidRPr="004D7699" w14:paraId="476F79D5" w14:textId="77777777" w:rsidTr="00AE698C">
        <w:trPr>
          <w:trHeight w:val="1260"/>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0C8CB95C"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0DAFC6CE"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2B6A9225" w14:textId="77777777" w:rsidR="003377B9" w:rsidRPr="00B440D7" w:rsidRDefault="003377B9" w:rsidP="00A64AA2">
            <w:pPr>
              <w:spacing w:after="0"/>
              <w:rPr>
                <w:i/>
                <w:iCs/>
                <w:sz w:val="18"/>
                <w:szCs w:val="18"/>
                <w:lang w:val="en-US"/>
              </w:rPr>
            </w:pPr>
            <w:r w:rsidRPr="00B440D7">
              <w:rPr>
                <w:i/>
                <w:iCs/>
                <w:sz w:val="18"/>
                <w:szCs w:val="18"/>
                <w:lang w:val="en-US"/>
              </w:rPr>
              <w:t>suing an agency to take action to protect an endangered species, suing a company to stop illegal logging, citing homeowners for sewage violations, agency review of policies or projects</w:t>
            </w:r>
          </w:p>
        </w:tc>
        <w:tc>
          <w:tcPr>
            <w:tcW w:w="2341"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32756FF5" w14:textId="77777777" w:rsidR="003377B9" w:rsidRPr="00B440D7" w:rsidRDefault="003377B9" w:rsidP="00A64AA2">
            <w:pPr>
              <w:spacing w:after="0"/>
              <w:rPr>
                <w:sz w:val="18"/>
                <w:szCs w:val="18"/>
                <w:lang w:val="en-US"/>
              </w:rPr>
            </w:pPr>
            <w:r w:rsidRPr="00B440D7">
              <w:rPr>
                <w:sz w:val="18"/>
                <w:szCs w:val="18"/>
                <w:lang w:val="en-US"/>
              </w:rPr>
              <w:t>Changing behavior through...</w:t>
            </w:r>
            <w:r w:rsidRPr="00B440D7">
              <w:rPr>
                <w:sz w:val="18"/>
                <w:szCs w:val="18"/>
                <w:lang w:val="en-US"/>
              </w:rPr>
              <w:br/>
              <w:t xml:space="preserve">1 Civil </w:t>
            </w:r>
            <w:proofErr w:type="gramStart"/>
            <w:r w:rsidRPr="00B440D7">
              <w:rPr>
                <w:sz w:val="18"/>
                <w:szCs w:val="18"/>
                <w:lang w:val="en-US"/>
              </w:rPr>
              <w:t>law suits</w:t>
            </w:r>
            <w:proofErr w:type="gramEnd"/>
            <w:r w:rsidRPr="00B440D7">
              <w:rPr>
                <w:sz w:val="18"/>
                <w:szCs w:val="18"/>
                <w:lang w:val="en-US"/>
              </w:rPr>
              <w:br/>
              <w:t>2 Agency enforcement</w:t>
            </w:r>
            <w:r w:rsidRPr="00B440D7">
              <w:rPr>
                <w:sz w:val="18"/>
                <w:szCs w:val="18"/>
                <w:lang w:val="en-US"/>
              </w:rPr>
              <w:br/>
              <w:t>3 Agency or judicial review</w:t>
            </w: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5E54CDAA"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7662CD6B" w14:textId="77777777" w:rsidR="003377B9" w:rsidRPr="00B440D7" w:rsidRDefault="003377B9" w:rsidP="00A64AA2">
            <w:pPr>
              <w:spacing w:after="0"/>
              <w:rPr>
                <w:sz w:val="18"/>
                <w:szCs w:val="18"/>
                <w:lang w:val="en-US"/>
              </w:rPr>
            </w:pPr>
          </w:p>
        </w:tc>
      </w:tr>
      <w:tr w:rsidR="003377B9" w:rsidRPr="004D7699" w14:paraId="09B76C69" w14:textId="77777777" w:rsidTr="00F442AF">
        <w:trPr>
          <w:trHeight w:val="510"/>
        </w:trPr>
        <w:tc>
          <w:tcPr>
            <w:tcW w:w="0" w:type="auto"/>
            <w:gridSpan w:val="3"/>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1AA1B2E1" w14:textId="77777777" w:rsidR="003377B9" w:rsidRPr="00B440D7" w:rsidRDefault="003377B9" w:rsidP="00A64AA2">
            <w:pPr>
              <w:spacing w:after="0"/>
              <w:rPr>
                <w:b/>
                <w:bCs/>
                <w:sz w:val="18"/>
                <w:szCs w:val="18"/>
                <w:lang w:val="en-US"/>
              </w:rPr>
            </w:pPr>
            <w:r w:rsidRPr="00B440D7">
              <w:rPr>
                <w:b/>
                <w:bCs/>
                <w:sz w:val="18"/>
                <w:szCs w:val="18"/>
                <w:lang w:val="en-US"/>
              </w:rPr>
              <w:t>5. Livelihood, Economic &amp; Moral Incentives</w:t>
            </w:r>
          </w:p>
        </w:tc>
        <w:tc>
          <w:tcPr>
            <w:tcW w:w="2341"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485814B0" w14:textId="77777777" w:rsidR="003377B9" w:rsidRPr="00B440D7" w:rsidRDefault="003377B9" w:rsidP="00A64AA2">
            <w:pPr>
              <w:spacing w:after="0"/>
              <w:rPr>
                <w:b/>
                <w:bCs/>
                <w:sz w:val="18"/>
                <w:szCs w:val="18"/>
                <w:lang w:val="en-US"/>
              </w:rPr>
            </w:pPr>
          </w:p>
        </w:tc>
        <w:tc>
          <w:tcPr>
            <w:tcW w:w="993"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761E918E" w14:textId="77777777" w:rsidR="003377B9" w:rsidRPr="00B440D7" w:rsidRDefault="003377B9" w:rsidP="00A64AA2">
            <w:pPr>
              <w:spacing w:after="0"/>
              <w:rPr>
                <w:sz w:val="18"/>
                <w:szCs w:val="18"/>
                <w:lang w:val="en-US"/>
              </w:rPr>
            </w:pPr>
            <w:r w:rsidRPr="00B440D7">
              <w:rPr>
                <w:sz w:val="18"/>
                <w:szCs w:val="18"/>
                <w:lang w:val="en-US"/>
              </w:rPr>
              <w:t>Actions using livelihood, other economic and moral incentives to directly influence attitudes and behaviors</w:t>
            </w:r>
          </w:p>
        </w:tc>
        <w:tc>
          <w:tcPr>
            <w:tcW w:w="2922"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0DC2EAD4" w14:textId="77777777" w:rsidR="003377B9" w:rsidRPr="00B440D7" w:rsidRDefault="003377B9" w:rsidP="00A64AA2">
            <w:pPr>
              <w:spacing w:after="0"/>
              <w:rPr>
                <w:sz w:val="18"/>
                <w:szCs w:val="18"/>
                <w:lang w:val="en-US"/>
              </w:rPr>
            </w:pPr>
            <w:r w:rsidRPr="00B440D7">
              <w:rPr>
                <w:sz w:val="18"/>
                <w:szCs w:val="18"/>
                <w:lang w:val="en-US"/>
              </w:rPr>
              <w:t>This class contains actions that use positive or negative incentives to promote desired behavior change.</w:t>
            </w:r>
          </w:p>
        </w:tc>
      </w:tr>
      <w:tr w:rsidR="003377B9" w:rsidRPr="004D7699" w14:paraId="5A7D4183"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CC69DC2" w14:textId="77777777" w:rsidR="003377B9" w:rsidRPr="00B440D7" w:rsidRDefault="003377B9" w:rsidP="00A64AA2">
            <w:pPr>
              <w:spacing w:after="0"/>
              <w:rPr>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A9EFC5C" w14:textId="77777777" w:rsidR="003377B9" w:rsidRPr="00B440D7" w:rsidRDefault="003377B9" w:rsidP="00A64AA2">
            <w:pPr>
              <w:spacing w:after="0"/>
              <w:rPr>
                <w:b/>
                <w:bCs/>
                <w:sz w:val="18"/>
                <w:szCs w:val="18"/>
                <w:lang w:val="en-US"/>
              </w:rPr>
            </w:pPr>
            <w:r w:rsidRPr="00B440D7">
              <w:rPr>
                <w:b/>
                <w:bCs/>
                <w:sz w:val="18"/>
                <w:szCs w:val="18"/>
                <w:lang w:val="en-US"/>
              </w:rPr>
              <w:t>5.1 Linked Enterprises &amp; Alternative Livelihoods</w:t>
            </w:r>
          </w:p>
        </w:tc>
        <w:tc>
          <w:tcPr>
            <w:tcW w:w="23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504429F1" w14:textId="77777777" w:rsidR="003377B9" w:rsidRPr="00B440D7" w:rsidRDefault="003377B9" w:rsidP="00A64AA2">
            <w:pPr>
              <w:spacing w:after="0"/>
              <w:rPr>
                <w:sz w:val="18"/>
                <w:szCs w:val="18"/>
                <w:lang w:val="en-US"/>
              </w:rPr>
            </w:pPr>
            <w:r w:rsidRPr="00B440D7">
              <w:rPr>
                <w:sz w:val="18"/>
                <w:szCs w:val="18"/>
                <w:lang w:val="en-US"/>
              </w:rPr>
              <w:t>Creating incentives to change behaviors through...</w:t>
            </w:r>
            <w:r w:rsidRPr="00B440D7">
              <w:rPr>
                <w:sz w:val="18"/>
                <w:szCs w:val="18"/>
                <w:lang w:val="en-US"/>
              </w:rPr>
              <w:br/>
              <w:t>1 Linked product-producing enterprises (consumptive)</w:t>
            </w:r>
            <w:r w:rsidRPr="00B440D7">
              <w:rPr>
                <w:sz w:val="18"/>
                <w:szCs w:val="18"/>
                <w:lang w:val="en-US"/>
              </w:rPr>
              <w:br/>
              <w:t>2 Linked ecological service-using enterprises (non-consumptive)</w:t>
            </w:r>
            <w:r w:rsidRPr="00B440D7">
              <w:rPr>
                <w:sz w:val="18"/>
                <w:szCs w:val="18"/>
                <w:lang w:val="en-US"/>
              </w:rPr>
              <w:br/>
              <w:t xml:space="preserve">3 </w:t>
            </w:r>
            <w:proofErr w:type="gramStart"/>
            <w:r w:rsidRPr="00B440D7">
              <w:rPr>
                <w:sz w:val="18"/>
                <w:szCs w:val="18"/>
                <w:lang w:val="en-US"/>
              </w:rPr>
              <w:t>Non-linked</w:t>
            </w:r>
            <w:proofErr w:type="gramEnd"/>
            <w:r w:rsidRPr="00B440D7">
              <w:rPr>
                <w:sz w:val="18"/>
                <w:szCs w:val="18"/>
                <w:lang w:val="en-US"/>
              </w:rPr>
              <w:t xml:space="preserve"> enterprises &amp; livelihoods</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209D831" w14:textId="77777777" w:rsidR="003377B9" w:rsidRPr="00B440D7" w:rsidRDefault="003377B9" w:rsidP="00A64AA2">
            <w:pPr>
              <w:spacing w:after="0"/>
              <w:rPr>
                <w:sz w:val="18"/>
                <w:szCs w:val="18"/>
                <w:lang w:val="en-US"/>
              </w:rPr>
            </w:pPr>
            <w:r w:rsidRPr="00B440D7">
              <w:rPr>
                <w:sz w:val="18"/>
                <w:szCs w:val="18"/>
                <w:lang w:val="en-US"/>
              </w:rPr>
              <w:t>Developing enterprises that directly depend on the maintenance of natural resources or provide substitute livelihoods as a means of changing attitudes and behaviors</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EB7C13E" w14:textId="77777777" w:rsidR="003377B9" w:rsidRPr="00B440D7" w:rsidRDefault="003377B9" w:rsidP="00A64AA2">
            <w:pPr>
              <w:spacing w:after="0"/>
              <w:rPr>
                <w:sz w:val="18"/>
                <w:szCs w:val="18"/>
                <w:lang w:val="en-US"/>
              </w:rPr>
            </w:pPr>
            <w:r w:rsidRPr="00B440D7">
              <w:rPr>
                <w:sz w:val="18"/>
                <w:szCs w:val="18"/>
                <w:lang w:val="en-US"/>
              </w:rPr>
              <w:t xml:space="preserve">Both linked enterprises and alternative livelihoods involve providing income and/or subsistence resources to natural resource users. Linked enterprises depend on the natural resource base and thus provide an incentive to local stakeholders to use </w:t>
            </w:r>
            <w:proofErr w:type="gramStart"/>
            <w:r w:rsidRPr="00B440D7">
              <w:rPr>
                <w:sz w:val="18"/>
                <w:szCs w:val="18"/>
                <w:lang w:val="en-US"/>
              </w:rPr>
              <w:t>these resource</w:t>
            </w:r>
            <w:proofErr w:type="gramEnd"/>
            <w:r w:rsidRPr="00B440D7">
              <w:rPr>
                <w:sz w:val="18"/>
                <w:szCs w:val="18"/>
                <w:lang w:val="en-US"/>
              </w:rPr>
              <w:t xml:space="preserve"> sustainably over the long-term. Alternative livelihoods attempt to find a substitute for a damaging resource-based livelihood (</w:t>
            </w:r>
            <w:proofErr w:type="spellStart"/>
            <w:proofErr w:type="gramStart"/>
            <w:r w:rsidRPr="00B440D7">
              <w:rPr>
                <w:sz w:val="18"/>
                <w:szCs w:val="18"/>
                <w:lang w:val="en-US"/>
              </w:rPr>
              <w:t>eg</w:t>
            </w:r>
            <w:proofErr w:type="spellEnd"/>
            <w:proofErr w:type="gramEnd"/>
            <w:r w:rsidRPr="00B440D7">
              <w:rPr>
                <w:sz w:val="18"/>
                <w:szCs w:val="18"/>
                <w:lang w:val="en-US"/>
              </w:rPr>
              <w:t xml:space="preserve"> unsustainable fishing or logging).</w:t>
            </w:r>
          </w:p>
        </w:tc>
      </w:tr>
      <w:tr w:rsidR="003377B9" w:rsidRPr="004D7699" w14:paraId="170196E2" w14:textId="77777777" w:rsidTr="00AE698C">
        <w:trPr>
          <w:trHeight w:val="109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2471E34"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D5E5BAD"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37EFCAD3" w14:textId="77777777" w:rsidR="003377B9" w:rsidRPr="00B440D7" w:rsidRDefault="003377B9" w:rsidP="00A64AA2">
            <w:pPr>
              <w:spacing w:after="0"/>
              <w:rPr>
                <w:i/>
                <w:iCs/>
                <w:sz w:val="18"/>
                <w:szCs w:val="18"/>
                <w:lang w:val="en-US"/>
              </w:rPr>
            </w:pPr>
            <w:r w:rsidRPr="00B440D7">
              <w:rPr>
                <w:i/>
                <w:iCs/>
                <w:sz w:val="18"/>
                <w:szCs w:val="18"/>
                <w:lang w:val="en-US"/>
              </w:rPr>
              <w:t>non-timber forest product harvesting business, wild salmon fishery, subsistence hunting &amp; gathering, training loggers to be ecotourism guides, training loggers for factory jobs</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0544C55E"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3A5449EA"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4EA47AA3" w14:textId="77777777" w:rsidR="003377B9" w:rsidRPr="00B440D7" w:rsidRDefault="003377B9" w:rsidP="00A64AA2">
            <w:pPr>
              <w:spacing w:after="0"/>
              <w:rPr>
                <w:sz w:val="18"/>
                <w:szCs w:val="18"/>
                <w:lang w:val="en-US"/>
              </w:rPr>
            </w:pPr>
          </w:p>
        </w:tc>
      </w:tr>
      <w:tr w:rsidR="003377B9" w:rsidRPr="004D7699" w14:paraId="724855DF"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33062382"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0D8D100A" w14:textId="77777777" w:rsidR="003377B9" w:rsidRPr="00B440D7" w:rsidRDefault="003377B9" w:rsidP="00A64AA2">
            <w:pPr>
              <w:spacing w:after="0"/>
              <w:rPr>
                <w:b/>
                <w:bCs/>
                <w:sz w:val="18"/>
                <w:szCs w:val="18"/>
                <w:lang w:val="en-US"/>
              </w:rPr>
            </w:pPr>
            <w:r w:rsidRPr="00B440D7">
              <w:rPr>
                <w:b/>
                <w:bCs/>
                <w:sz w:val="18"/>
                <w:szCs w:val="18"/>
                <w:lang w:val="en-US"/>
              </w:rPr>
              <w:t>5.2 Better Products &amp; Management Practices</w:t>
            </w:r>
          </w:p>
        </w:tc>
        <w:tc>
          <w:tcPr>
            <w:tcW w:w="2341"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7AD12FE" w14:textId="77777777" w:rsidR="003377B9" w:rsidRPr="00B440D7" w:rsidRDefault="003377B9" w:rsidP="00A64AA2">
            <w:pPr>
              <w:spacing w:after="0"/>
              <w:rPr>
                <w:sz w:val="18"/>
                <w:szCs w:val="18"/>
                <w:lang w:val="en-US"/>
              </w:rPr>
            </w:pPr>
            <w:r w:rsidRPr="00B440D7">
              <w:rPr>
                <w:sz w:val="18"/>
                <w:szCs w:val="18"/>
                <w:lang w:val="en-US"/>
              </w:rPr>
              <w:t>Changing behaviors by...</w:t>
            </w:r>
            <w:r w:rsidRPr="00B440D7">
              <w:rPr>
                <w:sz w:val="18"/>
                <w:szCs w:val="18"/>
                <w:lang w:val="en-US"/>
              </w:rPr>
              <w:br/>
              <w:t>1 Developing better products &amp; practices</w:t>
            </w:r>
            <w:r w:rsidRPr="00B440D7">
              <w:rPr>
                <w:sz w:val="18"/>
                <w:szCs w:val="18"/>
                <w:lang w:val="en-US"/>
              </w:rPr>
              <w:br/>
              <w:t>2 Promoting better products &amp; practices</w:t>
            </w:r>
            <w:r w:rsidRPr="00B440D7">
              <w:rPr>
                <w:sz w:val="18"/>
                <w:szCs w:val="18"/>
                <w:lang w:val="en-US"/>
              </w:rPr>
              <w:br/>
              <w:t>3 Providing better products</w:t>
            </w:r>
            <w:r w:rsidRPr="00B440D7">
              <w:rPr>
                <w:sz w:val="18"/>
                <w:szCs w:val="18"/>
                <w:lang w:val="en-US"/>
              </w:rPr>
              <w:br/>
              <w:t>4 Providing training or technical assistance for better practices</w:t>
            </w:r>
            <w:r w:rsidRPr="00B440D7">
              <w:rPr>
                <w:sz w:val="18"/>
                <w:szCs w:val="18"/>
                <w:lang w:val="en-US"/>
              </w:rPr>
              <w:br/>
              <w:t>5 Removing barriers to adoption of better products or practices</w:t>
            </w:r>
          </w:p>
        </w:tc>
        <w:tc>
          <w:tcPr>
            <w:tcW w:w="993"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45BE7F6D" w14:textId="77777777" w:rsidR="003377B9" w:rsidRPr="00B440D7" w:rsidRDefault="003377B9" w:rsidP="00A64AA2">
            <w:pPr>
              <w:spacing w:after="0"/>
              <w:rPr>
                <w:sz w:val="18"/>
                <w:szCs w:val="18"/>
                <w:lang w:val="en-US"/>
              </w:rPr>
            </w:pPr>
            <w:r w:rsidRPr="00B440D7">
              <w:rPr>
                <w:sz w:val="18"/>
                <w:szCs w:val="18"/>
                <w:lang w:val="en-US"/>
              </w:rPr>
              <w:t xml:space="preserve">Developing, promoting and/or providing more </w:t>
            </w:r>
            <w:proofErr w:type="gramStart"/>
            <w:r w:rsidRPr="00B440D7">
              <w:rPr>
                <w:sz w:val="18"/>
                <w:szCs w:val="18"/>
                <w:lang w:val="en-US"/>
              </w:rPr>
              <w:t>environmentally-friendly</w:t>
            </w:r>
            <w:proofErr w:type="gramEnd"/>
            <w:r w:rsidRPr="00B440D7">
              <w:rPr>
                <w:sz w:val="18"/>
                <w:szCs w:val="18"/>
                <w:lang w:val="en-US"/>
              </w:rPr>
              <w:t xml:space="preserve"> products or practices that substitute for environmentally damaging ones</w:t>
            </w:r>
          </w:p>
        </w:tc>
        <w:tc>
          <w:tcPr>
            <w:tcW w:w="2922"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382B5AD4" w14:textId="77777777" w:rsidR="003377B9" w:rsidRPr="00B440D7" w:rsidRDefault="003377B9" w:rsidP="00A64AA2">
            <w:pPr>
              <w:spacing w:after="0"/>
              <w:rPr>
                <w:sz w:val="18"/>
                <w:szCs w:val="18"/>
                <w:lang w:val="en-US"/>
              </w:rPr>
            </w:pPr>
            <w:r w:rsidRPr="00B440D7">
              <w:rPr>
                <w:sz w:val="18"/>
                <w:szCs w:val="18"/>
                <w:lang w:val="en-US"/>
              </w:rPr>
              <w:t xml:space="preserve">In Version 1.0, this category primarily focused on finding substitutes for environmentally damaging products and behaviors. This category has now been expanded to encompass environmentally better products and management practices. Although many people refer to "best" management practices, we use the term "better" to show that practices can always be further improved. There is some overlap with </w:t>
            </w:r>
            <w:r w:rsidRPr="00B440D7">
              <w:rPr>
                <w:i/>
                <w:iCs/>
                <w:sz w:val="18"/>
                <w:szCs w:val="18"/>
                <w:lang w:val="en-US"/>
              </w:rPr>
              <w:t xml:space="preserve">5.3 Market-Based Incentives </w:t>
            </w:r>
            <w:r w:rsidRPr="00B440D7">
              <w:rPr>
                <w:sz w:val="18"/>
                <w:szCs w:val="18"/>
                <w:lang w:val="en-US"/>
              </w:rPr>
              <w:t>since certification systems are often designed to incent or promote better management practices among service providers or commodity producers. This category, however, is more about developing, promoting, providing, and/or removing barriers (</w:t>
            </w:r>
            <w:proofErr w:type="spellStart"/>
            <w:proofErr w:type="gramStart"/>
            <w:r w:rsidRPr="00B440D7">
              <w:rPr>
                <w:sz w:val="18"/>
                <w:szCs w:val="18"/>
                <w:lang w:val="en-US"/>
              </w:rPr>
              <w:t>eg</w:t>
            </w:r>
            <w:proofErr w:type="spellEnd"/>
            <w:proofErr w:type="gramEnd"/>
            <w:r w:rsidRPr="00B440D7">
              <w:rPr>
                <w:sz w:val="18"/>
                <w:szCs w:val="18"/>
                <w:lang w:val="en-US"/>
              </w:rPr>
              <w:t xml:space="preserve"> risk minimization) to adoption of better products and practices.</w:t>
            </w:r>
          </w:p>
        </w:tc>
      </w:tr>
      <w:tr w:rsidR="003377B9" w:rsidRPr="004D7699" w14:paraId="78D2E91F" w14:textId="77777777" w:rsidTr="00AE698C">
        <w:trPr>
          <w:trHeight w:val="2100"/>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C134A90"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B206E92"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63EC555" w14:textId="77777777" w:rsidR="003377B9" w:rsidRPr="00B440D7" w:rsidRDefault="003377B9" w:rsidP="00A64AA2">
            <w:pPr>
              <w:spacing w:after="0"/>
              <w:rPr>
                <w:i/>
                <w:iCs/>
                <w:sz w:val="18"/>
                <w:szCs w:val="18"/>
                <w:lang w:val="en-US"/>
              </w:rPr>
            </w:pPr>
            <w:r w:rsidRPr="00B440D7">
              <w:rPr>
                <w:i/>
                <w:iCs/>
                <w:sz w:val="18"/>
                <w:szCs w:val="18"/>
                <w:lang w:val="en-US"/>
              </w:rPr>
              <w:t>competition to develop sea turtle friendly fishhooks, research to develop low water-use crops, providing access to weed-free hay, setting up recycling services, training in chicken production as a substitute protein source for bushmeat, setting up grass &amp; forest banking systems to mitigate farmer risk, engagement with corporations to "green" their supply chains</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4125361B"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4B9976AF"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596AFF59" w14:textId="77777777" w:rsidR="003377B9" w:rsidRPr="00B440D7" w:rsidRDefault="003377B9" w:rsidP="00A64AA2">
            <w:pPr>
              <w:spacing w:after="0"/>
              <w:rPr>
                <w:sz w:val="18"/>
                <w:szCs w:val="18"/>
                <w:lang w:val="en-US"/>
              </w:rPr>
            </w:pPr>
          </w:p>
        </w:tc>
      </w:tr>
      <w:tr w:rsidR="003377B9" w:rsidRPr="004D7699" w14:paraId="4BC6FFF3"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4E464AC3"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79AF0875" w14:textId="77777777" w:rsidR="003377B9" w:rsidRPr="00B440D7" w:rsidRDefault="003377B9" w:rsidP="00A64AA2">
            <w:pPr>
              <w:spacing w:after="0"/>
              <w:rPr>
                <w:b/>
                <w:bCs/>
                <w:sz w:val="18"/>
                <w:szCs w:val="18"/>
                <w:lang w:val="en-US"/>
              </w:rPr>
            </w:pPr>
            <w:r w:rsidRPr="00B440D7">
              <w:rPr>
                <w:b/>
                <w:bCs/>
                <w:sz w:val="18"/>
                <w:szCs w:val="18"/>
                <w:lang w:val="en-US"/>
              </w:rPr>
              <w:t>5.3 Market-Based Incentives</w:t>
            </w:r>
          </w:p>
        </w:tc>
        <w:tc>
          <w:tcPr>
            <w:tcW w:w="23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4AE466BE" w14:textId="77777777" w:rsidR="003377B9" w:rsidRPr="00B440D7" w:rsidRDefault="003377B9" w:rsidP="00A64AA2">
            <w:pPr>
              <w:spacing w:after="0"/>
              <w:rPr>
                <w:sz w:val="18"/>
                <w:szCs w:val="18"/>
                <w:lang w:val="en-US"/>
              </w:rPr>
            </w:pPr>
            <w:r w:rsidRPr="00B440D7">
              <w:rPr>
                <w:sz w:val="18"/>
                <w:szCs w:val="18"/>
                <w:lang w:val="en-US"/>
              </w:rPr>
              <w:t>Creating incentives to change behaviors through...</w:t>
            </w:r>
            <w:r w:rsidRPr="00B440D7">
              <w:rPr>
                <w:sz w:val="18"/>
                <w:szCs w:val="18"/>
                <w:lang w:val="en-US"/>
              </w:rPr>
              <w:br/>
              <w:t>1 "Green" certification of products or services</w:t>
            </w:r>
            <w:r w:rsidRPr="00B440D7">
              <w:rPr>
                <w:sz w:val="18"/>
                <w:szCs w:val="18"/>
                <w:lang w:val="en-US"/>
              </w:rPr>
              <w:br/>
              <w:t>2 Boycotts of "non-green" products or services</w:t>
            </w:r>
            <w:r w:rsidRPr="00B440D7">
              <w:rPr>
                <w:sz w:val="18"/>
                <w:szCs w:val="18"/>
                <w:lang w:val="en-US"/>
              </w:rPr>
              <w:br/>
              <w:t>3 Environmental markets (</w:t>
            </w:r>
            <w:proofErr w:type="spellStart"/>
            <w:proofErr w:type="gramStart"/>
            <w:r w:rsidRPr="00B440D7">
              <w:rPr>
                <w:sz w:val="18"/>
                <w:szCs w:val="18"/>
                <w:lang w:val="en-US"/>
              </w:rPr>
              <w:t>eg</w:t>
            </w:r>
            <w:proofErr w:type="spellEnd"/>
            <w:proofErr w:type="gramEnd"/>
            <w:r w:rsidRPr="00B440D7">
              <w:rPr>
                <w:sz w:val="18"/>
                <w:szCs w:val="18"/>
                <w:lang w:val="en-US"/>
              </w:rPr>
              <w:t xml:space="preserve"> CO2 emissions, water)</w:t>
            </w:r>
            <w:r w:rsidRPr="00B440D7">
              <w:rPr>
                <w:sz w:val="18"/>
                <w:szCs w:val="18"/>
                <w:lang w:val="en-US"/>
              </w:rPr>
              <w:br/>
              <w:t>4 "Green" financing (</w:t>
            </w:r>
            <w:proofErr w:type="spellStart"/>
            <w:r w:rsidRPr="00B440D7">
              <w:rPr>
                <w:sz w:val="18"/>
                <w:szCs w:val="18"/>
                <w:lang w:val="en-US"/>
              </w:rPr>
              <w:t>eg</w:t>
            </w:r>
            <w:proofErr w:type="spellEnd"/>
            <w:r w:rsidRPr="00B440D7">
              <w:rPr>
                <w:sz w:val="18"/>
                <w:szCs w:val="18"/>
                <w:lang w:val="en-US"/>
              </w:rPr>
              <w:t xml:space="preserve"> bank loans, divestiture)</w:t>
            </w:r>
          </w:p>
        </w:tc>
        <w:tc>
          <w:tcPr>
            <w:tcW w:w="993"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374652C7" w14:textId="77777777" w:rsidR="003377B9" w:rsidRPr="00B440D7" w:rsidRDefault="003377B9" w:rsidP="00A64AA2">
            <w:pPr>
              <w:spacing w:after="0"/>
              <w:rPr>
                <w:sz w:val="18"/>
                <w:szCs w:val="18"/>
                <w:lang w:val="en-US"/>
              </w:rPr>
            </w:pPr>
            <w:r w:rsidRPr="00B440D7">
              <w:rPr>
                <w:sz w:val="18"/>
                <w:szCs w:val="18"/>
                <w:lang w:val="en-US"/>
              </w:rPr>
              <w:t>Using market mechanisms to change behaviors and attitudes</w:t>
            </w:r>
          </w:p>
        </w:tc>
        <w:tc>
          <w:tcPr>
            <w:tcW w:w="2922"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1FE26846" w14:textId="77777777" w:rsidR="003377B9" w:rsidRPr="00B440D7" w:rsidRDefault="003377B9" w:rsidP="00A64AA2">
            <w:pPr>
              <w:spacing w:after="0"/>
              <w:rPr>
                <w:sz w:val="18"/>
                <w:szCs w:val="18"/>
                <w:lang w:val="en-US"/>
              </w:rPr>
            </w:pPr>
            <w:r w:rsidRPr="00B440D7">
              <w:rPr>
                <w:sz w:val="18"/>
                <w:szCs w:val="18"/>
                <w:lang w:val="en-US"/>
              </w:rPr>
              <w:t xml:space="preserve">Activities using market forces to change attitudes and behaviors. It is closely aligned with </w:t>
            </w:r>
            <w:r w:rsidRPr="00B440D7">
              <w:rPr>
                <w:i/>
                <w:iCs/>
                <w:sz w:val="18"/>
                <w:szCs w:val="18"/>
                <w:lang w:val="en-US"/>
              </w:rPr>
              <w:t>5.4 Direct Financial or Economic Incentives,</w:t>
            </w:r>
            <w:r w:rsidRPr="00B440D7">
              <w:rPr>
                <w:sz w:val="18"/>
                <w:szCs w:val="18"/>
                <w:lang w:val="en-US"/>
              </w:rPr>
              <w:t xml:space="preserve"> with the difference being that in this case, the implementer does not have to raise the funds to make the conservation </w:t>
            </w:r>
            <w:proofErr w:type="gramStart"/>
            <w:r w:rsidRPr="00B440D7">
              <w:rPr>
                <w:sz w:val="18"/>
                <w:szCs w:val="18"/>
                <w:lang w:val="en-US"/>
              </w:rPr>
              <w:t>payments, but</w:t>
            </w:r>
            <w:proofErr w:type="gramEnd"/>
            <w:r w:rsidRPr="00B440D7">
              <w:rPr>
                <w:sz w:val="18"/>
                <w:szCs w:val="18"/>
                <w:lang w:val="en-US"/>
              </w:rPr>
              <w:t xml:space="preserve"> is instead relying on market forces to drive the system.</w:t>
            </w:r>
          </w:p>
        </w:tc>
      </w:tr>
      <w:tr w:rsidR="003377B9" w:rsidRPr="004D7699" w14:paraId="2C241BD4" w14:textId="77777777" w:rsidTr="00AE698C">
        <w:trPr>
          <w:trHeight w:val="154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2C55E1CC"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75C424C0"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00C2CB32" w14:textId="77777777" w:rsidR="003377B9" w:rsidRPr="00B440D7" w:rsidRDefault="003377B9" w:rsidP="00A64AA2">
            <w:pPr>
              <w:spacing w:after="0"/>
              <w:rPr>
                <w:i/>
                <w:iCs/>
                <w:sz w:val="18"/>
                <w:szCs w:val="18"/>
                <w:lang w:val="en-US"/>
              </w:rPr>
            </w:pPr>
            <w:r w:rsidRPr="00B440D7">
              <w:rPr>
                <w:i/>
                <w:iCs/>
                <w:sz w:val="18"/>
                <w:szCs w:val="18"/>
                <w:lang w:val="en-US"/>
              </w:rPr>
              <w:t>promoting responsible palm oil production, educating consumers about seafood sustainability, boycotts of non-dolphin safe tuna, creating carbon market for forest conservation, providing loan guarantees to green businesses, campaign to get universities to divest from fossil fuel companies</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4BF9F0F0"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4E9D14BC"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7B3144AA" w14:textId="77777777" w:rsidR="003377B9" w:rsidRPr="00B440D7" w:rsidRDefault="003377B9" w:rsidP="00A64AA2">
            <w:pPr>
              <w:spacing w:after="0"/>
              <w:rPr>
                <w:sz w:val="18"/>
                <w:szCs w:val="18"/>
                <w:lang w:val="en-US"/>
              </w:rPr>
            </w:pPr>
          </w:p>
        </w:tc>
      </w:tr>
      <w:tr w:rsidR="003377B9" w:rsidRPr="004D7699" w14:paraId="51888B4C"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004C676A"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0E28075B" w14:textId="77777777" w:rsidR="003377B9" w:rsidRPr="00B440D7" w:rsidRDefault="003377B9" w:rsidP="00A64AA2">
            <w:pPr>
              <w:spacing w:after="0"/>
              <w:rPr>
                <w:b/>
                <w:bCs/>
                <w:sz w:val="18"/>
                <w:szCs w:val="18"/>
                <w:lang w:val="en-US"/>
              </w:rPr>
            </w:pPr>
            <w:r w:rsidRPr="00B440D7">
              <w:rPr>
                <w:b/>
                <w:bCs/>
                <w:sz w:val="18"/>
                <w:szCs w:val="18"/>
                <w:lang w:val="en-US"/>
              </w:rPr>
              <w:t>5.4 Direct Economic Incentives</w:t>
            </w:r>
          </w:p>
        </w:tc>
        <w:tc>
          <w:tcPr>
            <w:tcW w:w="23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30AEEA3B" w14:textId="77777777" w:rsidR="003377B9" w:rsidRPr="00B440D7" w:rsidRDefault="003377B9" w:rsidP="00A64AA2">
            <w:pPr>
              <w:spacing w:after="0"/>
              <w:rPr>
                <w:sz w:val="18"/>
                <w:szCs w:val="18"/>
                <w:lang w:val="en-US"/>
              </w:rPr>
            </w:pPr>
            <w:r w:rsidRPr="00B440D7">
              <w:rPr>
                <w:sz w:val="18"/>
                <w:szCs w:val="18"/>
                <w:lang w:val="en-US"/>
              </w:rPr>
              <w:t>Creating incentive to change behaviors through...</w:t>
            </w:r>
            <w:r w:rsidRPr="00B440D7">
              <w:rPr>
                <w:sz w:val="18"/>
                <w:szCs w:val="18"/>
                <w:lang w:val="en-US"/>
              </w:rPr>
              <w:br/>
              <w:t>1 Direct payments or subsidies for desired behaviors</w:t>
            </w:r>
            <w:r w:rsidRPr="00B440D7">
              <w:rPr>
                <w:sz w:val="18"/>
                <w:szCs w:val="18"/>
                <w:lang w:val="en-US"/>
              </w:rPr>
              <w:br/>
              <w:t>2 Taxes on undesired behaviors</w:t>
            </w:r>
            <w:r w:rsidRPr="00B440D7">
              <w:rPr>
                <w:sz w:val="18"/>
                <w:szCs w:val="18"/>
                <w:lang w:val="en-US"/>
              </w:rPr>
              <w:br/>
              <w:t>3 Valuation of ecological services</w:t>
            </w:r>
            <w:r w:rsidRPr="00B440D7">
              <w:rPr>
                <w:sz w:val="18"/>
                <w:szCs w:val="18"/>
                <w:lang w:val="en-US"/>
              </w:rPr>
              <w:br/>
              <w:t>4 Monetary awards &amp; prizes</w:t>
            </w:r>
          </w:p>
        </w:tc>
        <w:tc>
          <w:tcPr>
            <w:tcW w:w="993"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415C95CF" w14:textId="77777777" w:rsidR="003377B9" w:rsidRPr="00B440D7" w:rsidRDefault="003377B9" w:rsidP="00A64AA2">
            <w:pPr>
              <w:spacing w:after="0"/>
              <w:rPr>
                <w:sz w:val="18"/>
                <w:szCs w:val="18"/>
                <w:lang w:val="en-US"/>
              </w:rPr>
            </w:pPr>
            <w:r w:rsidRPr="00B440D7">
              <w:rPr>
                <w:sz w:val="18"/>
                <w:szCs w:val="18"/>
                <w:lang w:val="en-US"/>
              </w:rPr>
              <w:t>Using direct or indirect payments or ascribing economic value to change behaviors and attitudes</w:t>
            </w:r>
          </w:p>
        </w:tc>
        <w:tc>
          <w:tcPr>
            <w:tcW w:w="2922"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17EBF0FB" w14:textId="77777777" w:rsidR="003377B9" w:rsidRPr="00B440D7" w:rsidRDefault="003377B9" w:rsidP="00A64AA2">
            <w:pPr>
              <w:spacing w:after="0"/>
              <w:rPr>
                <w:sz w:val="18"/>
                <w:szCs w:val="18"/>
                <w:lang w:val="en-US"/>
              </w:rPr>
            </w:pPr>
            <w:r w:rsidRPr="00B440D7">
              <w:rPr>
                <w:sz w:val="18"/>
                <w:szCs w:val="18"/>
                <w:lang w:val="en-US"/>
              </w:rPr>
              <w:t xml:space="preserve">Activities using non-market based financial and economic incentives to change behavior. In this case, the implementer </w:t>
            </w:r>
            <w:proofErr w:type="gramStart"/>
            <w:r w:rsidRPr="00B440D7">
              <w:rPr>
                <w:sz w:val="18"/>
                <w:szCs w:val="18"/>
                <w:lang w:val="en-US"/>
              </w:rPr>
              <w:t>has to</w:t>
            </w:r>
            <w:proofErr w:type="gramEnd"/>
            <w:r w:rsidRPr="00B440D7">
              <w:rPr>
                <w:sz w:val="18"/>
                <w:szCs w:val="18"/>
                <w:lang w:val="en-US"/>
              </w:rPr>
              <w:t xml:space="preserve"> raise ongoing funds needed to make conservation payments or provide subsidies and also needs to ensure that the subsidies go to the right people. It is also possible to have financial dis-incentives in the form of taxes. There may be a research component to Valuation of Ecological Services. Awards &amp; prizes could also be seen as an outreach </w:t>
            </w:r>
            <w:proofErr w:type="gramStart"/>
            <w:r w:rsidRPr="00B440D7">
              <w:rPr>
                <w:sz w:val="18"/>
                <w:szCs w:val="18"/>
                <w:lang w:val="en-US"/>
              </w:rPr>
              <w:t>strategy, since</w:t>
            </w:r>
            <w:proofErr w:type="gramEnd"/>
            <w:r w:rsidRPr="00B440D7">
              <w:rPr>
                <w:sz w:val="18"/>
                <w:szCs w:val="18"/>
                <w:lang w:val="en-US"/>
              </w:rPr>
              <w:t xml:space="preserve"> they often seek to draw attention to conservation work and issues as much or more than they directly incent conservation behaviors.</w:t>
            </w:r>
          </w:p>
        </w:tc>
      </w:tr>
      <w:tr w:rsidR="003377B9" w:rsidRPr="004D7699" w14:paraId="38A9A4B8"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7E54D2B3"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1724130B"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5DFB43C4" w14:textId="77777777" w:rsidR="003377B9" w:rsidRPr="00B440D7" w:rsidRDefault="003377B9" w:rsidP="00A64AA2">
            <w:pPr>
              <w:spacing w:after="0"/>
              <w:rPr>
                <w:i/>
                <w:iCs/>
                <w:sz w:val="18"/>
                <w:szCs w:val="18"/>
                <w:lang w:val="en-US"/>
              </w:rPr>
            </w:pPr>
            <w:r w:rsidRPr="00B440D7">
              <w:rPr>
                <w:i/>
                <w:iCs/>
                <w:sz w:val="18"/>
                <w:szCs w:val="18"/>
                <w:lang w:val="en-US"/>
              </w:rPr>
              <w:t>compensation payments for elephant crop-damage, giving or raising money for "green" political candidates, providing medical clinic in return for conservation, tax incentives to promote conservation, punitive taxes on high fuel consuming cars, using economic valuation of wetland flood protection services to promote wetland conservation, prizes for environmental work</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0B63ADF1"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0A14B412"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574CCEE2" w14:textId="77777777" w:rsidR="003377B9" w:rsidRPr="00B440D7" w:rsidRDefault="003377B9" w:rsidP="00A64AA2">
            <w:pPr>
              <w:spacing w:after="0"/>
              <w:rPr>
                <w:sz w:val="18"/>
                <w:szCs w:val="18"/>
                <w:lang w:val="en-US"/>
              </w:rPr>
            </w:pPr>
          </w:p>
        </w:tc>
      </w:tr>
      <w:tr w:rsidR="003377B9" w:rsidRPr="004D7699" w14:paraId="6A8EE3BC"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F2100E8"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02CAADC" w14:textId="77777777" w:rsidR="003377B9" w:rsidRPr="00B440D7" w:rsidRDefault="003377B9" w:rsidP="00A64AA2">
            <w:pPr>
              <w:spacing w:after="0"/>
              <w:rPr>
                <w:b/>
                <w:bCs/>
                <w:sz w:val="18"/>
                <w:szCs w:val="18"/>
                <w:lang w:val="en-US"/>
              </w:rPr>
            </w:pPr>
            <w:r w:rsidRPr="00B440D7">
              <w:rPr>
                <w:b/>
                <w:bCs/>
                <w:sz w:val="18"/>
                <w:szCs w:val="18"/>
                <w:lang w:val="en-US"/>
              </w:rPr>
              <w:t>5.5 Non-Monetary Values</w:t>
            </w:r>
          </w:p>
        </w:tc>
        <w:tc>
          <w:tcPr>
            <w:tcW w:w="2341"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CA386F3" w14:textId="77777777" w:rsidR="003377B9" w:rsidRPr="00B440D7" w:rsidRDefault="003377B9" w:rsidP="00A64AA2">
            <w:pPr>
              <w:spacing w:after="0"/>
              <w:rPr>
                <w:sz w:val="18"/>
                <w:szCs w:val="18"/>
                <w:lang w:val="en-US"/>
              </w:rPr>
            </w:pPr>
            <w:r w:rsidRPr="00B440D7">
              <w:rPr>
                <w:sz w:val="18"/>
                <w:szCs w:val="18"/>
                <w:lang w:val="en-US"/>
              </w:rPr>
              <w:t>Creating incentives to change behaviors by appealing to...</w:t>
            </w:r>
            <w:r w:rsidRPr="00B440D7">
              <w:rPr>
                <w:sz w:val="18"/>
                <w:szCs w:val="18"/>
                <w:lang w:val="en-US"/>
              </w:rPr>
              <w:br/>
              <w:t>1 Health &amp; social service benefits</w:t>
            </w:r>
            <w:r w:rsidRPr="00B440D7">
              <w:rPr>
                <w:sz w:val="18"/>
                <w:szCs w:val="18"/>
                <w:lang w:val="en-US"/>
              </w:rPr>
              <w:br/>
              <w:t>2 Security benefits</w:t>
            </w:r>
            <w:r w:rsidRPr="00B440D7">
              <w:rPr>
                <w:sz w:val="18"/>
                <w:szCs w:val="18"/>
                <w:lang w:val="en-US"/>
              </w:rPr>
              <w:br/>
              <w:t>3 Spiritual / moral / cultural benefits</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87CE7A0" w14:textId="77777777" w:rsidR="003377B9" w:rsidRPr="00B440D7" w:rsidRDefault="003377B9" w:rsidP="00A64AA2">
            <w:pPr>
              <w:spacing w:after="0"/>
              <w:rPr>
                <w:sz w:val="18"/>
                <w:szCs w:val="18"/>
                <w:lang w:val="en-US"/>
              </w:rPr>
            </w:pPr>
            <w:r w:rsidRPr="00B440D7">
              <w:rPr>
                <w:sz w:val="18"/>
                <w:szCs w:val="18"/>
                <w:lang w:val="en-US"/>
              </w:rPr>
              <w:t>Using intangible and moral values to change behaviors and attitudes</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ACECCAC" w14:textId="77777777" w:rsidR="003377B9" w:rsidRPr="00B440D7" w:rsidRDefault="003377B9" w:rsidP="00A64AA2">
            <w:pPr>
              <w:spacing w:after="0"/>
              <w:rPr>
                <w:sz w:val="18"/>
                <w:szCs w:val="18"/>
                <w:lang w:val="en-US"/>
              </w:rPr>
            </w:pPr>
            <w:r w:rsidRPr="00B440D7">
              <w:rPr>
                <w:sz w:val="18"/>
                <w:szCs w:val="18"/>
                <w:lang w:val="en-US"/>
              </w:rPr>
              <w:t xml:space="preserve">There is some overlap between this category and </w:t>
            </w:r>
            <w:r w:rsidRPr="00B440D7">
              <w:rPr>
                <w:i/>
                <w:iCs/>
                <w:sz w:val="18"/>
                <w:szCs w:val="18"/>
                <w:lang w:val="en-US"/>
              </w:rPr>
              <w:t>3.1 Outreach &amp; Communications</w:t>
            </w:r>
            <w:r w:rsidRPr="00B440D7">
              <w:rPr>
                <w:sz w:val="18"/>
                <w:szCs w:val="18"/>
                <w:lang w:val="en-US"/>
              </w:rPr>
              <w:t xml:space="preserve"> since it seems likely that actively promoting these intangible incentives would require some sort of outreach strategy. Research to determine values could go here or in </w:t>
            </w:r>
            <w:r w:rsidRPr="00B440D7">
              <w:rPr>
                <w:i/>
                <w:iCs/>
                <w:sz w:val="18"/>
                <w:szCs w:val="18"/>
                <w:lang w:val="en-US"/>
              </w:rPr>
              <w:t>8.1 Basic Research &amp; Status Monitoring.</w:t>
            </w:r>
          </w:p>
        </w:tc>
      </w:tr>
      <w:tr w:rsidR="003377B9" w:rsidRPr="004D7699" w14:paraId="4D8D4AEC" w14:textId="77777777" w:rsidTr="00AE698C">
        <w:trPr>
          <w:trHeight w:val="840"/>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6C389E1"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68D2367"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3F93F5C4" w14:textId="77777777" w:rsidR="003377B9" w:rsidRPr="00B440D7" w:rsidRDefault="003377B9" w:rsidP="00A64AA2">
            <w:pPr>
              <w:spacing w:after="0"/>
              <w:rPr>
                <w:i/>
                <w:iCs/>
                <w:sz w:val="18"/>
                <w:szCs w:val="18"/>
                <w:lang w:val="en-US"/>
              </w:rPr>
            </w:pPr>
            <w:r w:rsidRPr="00B440D7">
              <w:rPr>
                <w:i/>
                <w:iCs/>
                <w:sz w:val="18"/>
                <w:szCs w:val="18"/>
                <w:lang w:val="en-US"/>
              </w:rPr>
              <w:t xml:space="preserve">linking conservation to human health, linking conservation to food security, developing religious or cultural arguments for conservation </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2A4847C1"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31F59201"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34EEF081" w14:textId="77777777" w:rsidR="003377B9" w:rsidRPr="00B440D7" w:rsidRDefault="003377B9" w:rsidP="00A64AA2">
            <w:pPr>
              <w:spacing w:after="0"/>
              <w:rPr>
                <w:sz w:val="18"/>
                <w:szCs w:val="18"/>
                <w:lang w:val="en-US"/>
              </w:rPr>
            </w:pPr>
          </w:p>
        </w:tc>
      </w:tr>
      <w:tr w:rsidR="003377B9" w:rsidRPr="004D7699" w14:paraId="63ABD258" w14:textId="77777777" w:rsidTr="00F442AF">
        <w:trPr>
          <w:trHeight w:val="390"/>
        </w:trPr>
        <w:tc>
          <w:tcPr>
            <w:tcW w:w="0" w:type="auto"/>
            <w:gridSpan w:val="3"/>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40801334" w14:textId="77777777" w:rsidR="003377B9" w:rsidRPr="00B440D7" w:rsidRDefault="003377B9" w:rsidP="00A64AA2">
            <w:pPr>
              <w:spacing w:after="0"/>
              <w:rPr>
                <w:b/>
                <w:bCs/>
                <w:sz w:val="18"/>
                <w:szCs w:val="18"/>
                <w:lang w:val="en-US"/>
              </w:rPr>
            </w:pPr>
            <w:r w:rsidRPr="00B440D7">
              <w:rPr>
                <w:b/>
                <w:bCs/>
                <w:sz w:val="18"/>
                <w:szCs w:val="18"/>
                <w:lang w:val="en-US"/>
              </w:rPr>
              <w:t>C. ENABLING CONDITION ACTIONS</w:t>
            </w:r>
          </w:p>
        </w:tc>
        <w:tc>
          <w:tcPr>
            <w:tcW w:w="2341"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0C6D9912" w14:textId="77777777" w:rsidR="003377B9" w:rsidRPr="00B440D7" w:rsidRDefault="003377B9" w:rsidP="00A64AA2">
            <w:pPr>
              <w:spacing w:after="0"/>
              <w:rPr>
                <w:b/>
                <w:bCs/>
                <w:sz w:val="18"/>
                <w:szCs w:val="18"/>
                <w:lang w:val="en-US"/>
              </w:rPr>
            </w:pPr>
          </w:p>
        </w:tc>
        <w:tc>
          <w:tcPr>
            <w:tcW w:w="993"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6395FF95" w14:textId="77777777" w:rsidR="003377B9" w:rsidRPr="00B440D7" w:rsidRDefault="003377B9" w:rsidP="00A64AA2">
            <w:pPr>
              <w:spacing w:after="0"/>
              <w:rPr>
                <w:sz w:val="18"/>
                <w:szCs w:val="18"/>
                <w:lang w:val="en-US"/>
              </w:rPr>
            </w:pPr>
            <w:r w:rsidRPr="00B440D7">
              <w:rPr>
                <w:sz w:val="18"/>
                <w:szCs w:val="18"/>
                <w:lang w:val="en-US"/>
              </w:rPr>
              <w:t>Actions to create the conditions necessary for other conservation efforts to succeed</w:t>
            </w:r>
          </w:p>
        </w:tc>
        <w:tc>
          <w:tcPr>
            <w:tcW w:w="2922"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0C7AF23D" w14:textId="77777777" w:rsidR="003377B9" w:rsidRPr="00B440D7" w:rsidRDefault="003377B9" w:rsidP="00A64AA2">
            <w:pPr>
              <w:spacing w:after="0"/>
              <w:rPr>
                <w:sz w:val="18"/>
                <w:szCs w:val="18"/>
                <w:lang w:val="en-US"/>
              </w:rPr>
            </w:pPr>
            <w:r w:rsidRPr="00B440D7">
              <w:rPr>
                <w:sz w:val="18"/>
                <w:szCs w:val="18"/>
                <w:lang w:val="en-US"/>
              </w:rPr>
              <w:t xml:space="preserve">These actions generally require other actions to be completed </w:t>
            </w:r>
            <w:proofErr w:type="gramStart"/>
            <w:r w:rsidRPr="00B440D7">
              <w:rPr>
                <w:sz w:val="18"/>
                <w:szCs w:val="18"/>
                <w:lang w:val="en-US"/>
              </w:rPr>
              <w:t>in order to</w:t>
            </w:r>
            <w:proofErr w:type="gramEnd"/>
            <w:r w:rsidRPr="00B440D7">
              <w:rPr>
                <w:sz w:val="18"/>
                <w:szCs w:val="18"/>
                <w:lang w:val="en-US"/>
              </w:rPr>
              <w:t xml:space="preserve"> ultimately conserve the target(s).</w:t>
            </w:r>
          </w:p>
        </w:tc>
      </w:tr>
      <w:tr w:rsidR="003377B9" w:rsidRPr="004D7699" w14:paraId="5670350B" w14:textId="77777777" w:rsidTr="00F442AF">
        <w:trPr>
          <w:trHeight w:val="315"/>
        </w:trPr>
        <w:tc>
          <w:tcPr>
            <w:tcW w:w="0" w:type="auto"/>
            <w:gridSpan w:val="3"/>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51B15F0C" w14:textId="77777777" w:rsidR="003377B9" w:rsidRPr="00B440D7" w:rsidRDefault="003377B9" w:rsidP="00A64AA2">
            <w:pPr>
              <w:spacing w:after="0"/>
              <w:rPr>
                <w:b/>
                <w:bCs/>
                <w:sz w:val="18"/>
                <w:szCs w:val="18"/>
                <w:lang w:val="en-US"/>
              </w:rPr>
            </w:pPr>
            <w:r w:rsidRPr="00B440D7">
              <w:rPr>
                <w:b/>
                <w:bCs/>
                <w:sz w:val="18"/>
                <w:szCs w:val="18"/>
                <w:lang w:val="en-US"/>
              </w:rPr>
              <w:t>6. Conservation Designation &amp; Planning</w:t>
            </w:r>
          </w:p>
        </w:tc>
        <w:tc>
          <w:tcPr>
            <w:tcW w:w="2341"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1C982A7A" w14:textId="77777777" w:rsidR="003377B9" w:rsidRPr="00B440D7" w:rsidRDefault="003377B9" w:rsidP="00A64AA2">
            <w:pPr>
              <w:spacing w:after="0"/>
              <w:rPr>
                <w:b/>
                <w:bCs/>
                <w:sz w:val="18"/>
                <w:szCs w:val="18"/>
                <w:lang w:val="en-US"/>
              </w:rPr>
            </w:pPr>
          </w:p>
        </w:tc>
        <w:tc>
          <w:tcPr>
            <w:tcW w:w="993"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14A23901" w14:textId="77777777" w:rsidR="003377B9" w:rsidRPr="00B440D7" w:rsidRDefault="003377B9" w:rsidP="00A64AA2">
            <w:pPr>
              <w:spacing w:after="0"/>
              <w:rPr>
                <w:sz w:val="18"/>
                <w:szCs w:val="18"/>
                <w:lang w:val="en-US"/>
              </w:rPr>
            </w:pPr>
            <w:r w:rsidRPr="00B440D7">
              <w:rPr>
                <w:sz w:val="18"/>
                <w:szCs w:val="18"/>
                <w:lang w:val="en-US"/>
              </w:rPr>
              <w:t>Actions directly protecting sites and/or species</w:t>
            </w:r>
          </w:p>
        </w:tc>
        <w:tc>
          <w:tcPr>
            <w:tcW w:w="2922"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2E71950F" w14:textId="77777777" w:rsidR="003377B9" w:rsidRPr="00B440D7" w:rsidRDefault="003377B9" w:rsidP="00A64AA2">
            <w:pPr>
              <w:spacing w:after="0"/>
              <w:rPr>
                <w:sz w:val="18"/>
                <w:szCs w:val="18"/>
                <w:lang w:val="en-US"/>
              </w:rPr>
            </w:pPr>
            <w:r w:rsidRPr="00B440D7">
              <w:rPr>
                <w:sz w:val="18"/>
                <w:szCs w:val="18"/>
                <w:lang w:val="en-US"/>
              </w:rPr>
              <w:t xml:space="preserve">This class contains all actions related to establishing direct protection of sites and species. It technically could be a subset of </w:t>
            </w:r>
            <w:r w:rsidRPr="00B440D7">
              <w:rPr>
                <w:i/>
                <w:iCs/>
                <w:sz w:val="18"/>
                <w:szCs w:val="18"/>
                <w:lang w:val="en-US"/>
              </w:rPr>
              <w:t xml:space="preserve">7. Legal &amp; Policy </w:t>
            </w:r>
            <w:proofErr w:type="gramStart"/>
            <w:r w:rsidRPr="00B440D7">
              <w:rPr>
                <w:i/>
                <w:iCs/>
                <w:sz w:val="18"/>
                <w:szCs w:val="18"/>
                <w:lang w:val="en-US"/>
              </w:rPr>
              <w:t xml:space="preserve">Frameworks, </w:t>
            </w:r>
            <w:r w:rsidRPr="00B440D7">
              <w:rPr>
                <w:sz w:val="18"/>
                <w:szCs w:val="18"/>
                <w:lang w:val="en-US"/>
              </w:rPr>
              <w:t>but</w:t>
            </w:r>
            <w:proofErr w:type="gramEnd"/>
            <w:r w:rsidRPr="00B440D7">
              <w:rPr>
                <w:sz w:val="18"/>
                <w:szCs w:val="18"/>
                <w:lang w:val="en-US"/>
              </w:rPr>
              <w:t xml:space="preserve"> is so central to conservation that it gets its own entry. Direct management actions for sites and species go in Classes 1 and 2. </w:t>
            </w:r>
          </w:p>
        </w:tc>
      </w:tr>
      <w:tr w:rsidR="003377B9" w:rsidRPr="004D7699" w14:paraId="64EA4EA8"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9AFC39C" w14:textId="77777777" w:rsidR="003377B9" w:rsidRPr="00B440D7" w:rsidRDefault="003377B9" w:rsidP="00A64AA2">
            <w:pPr>
              <w:spacing w:after="0"/>
              <w:rPr>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56EFFEA1" w14:textId="77777777" w:rsidR="003377B9" w:rsidRPr="00B440D7" w:rsidRDefault="003377B9" w:rsidP="00A64AA2">
            <w:pPr>
              <w:spacing w:after="0"/>
              <w:rPr>
                <w:b/>
                <w:bCs/>
                <w:sz w:val="18"/>
                <w:szCs w:val="18"/>
                <w:lang w:val="en-US"/>
              </w:rPr>
            </w:pPr>
            <w:r w:rsidRPr="00B440D7">
              <w:rPr>
                <w:b/>
                <w:bCs/>
                <w:sz w:val="18"/>
                <w:szCs w:val="18"/>
                <w:lang w:val="en-US"/>
              </w:rPr>
              <w:t>6.1 Protected Area Designation &amp;/or Acquisition</w:t>
            </w:r>
          </w:p>
        </w:tc>
        <w:tc>
          <w:tcPr>
            <w:tcW w:w="2341"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00840DA" w14:textId="77777777" w:rsidR="003377B9" w:rsidRPr="00B440D7" w:rsidRDefault="003377B9" w:rsidP="00A64AA2">
            <w:pPr>
              <w:spacing w:after="0"/>
              <w:rPr>
                <w:sz w:val="18"/>
                <w:szCs w:val="18"/>
                <w:lang w:val="en-US"/>
              </w:rPr>
            </w:pPr>
            <w:r w:rsidRPr="00B440D7">
              <w:rPr>
                <w:sz w:val="18"/>
                <w:szCs w:val="18"/>
                <w:lang w:val="en-US"/>
              </w:rPr>
              <w:t>Establishing or demarcating...</w:t>
            </w:r>
            <w:r w:rsidRPr="00B440D7">
              <w:rPr>
                <w:sz w:val="18"/>
                <w:szCs w:val="18"/>
                <w:lang w:val="en-US"/>
              </w:rPr>
              <w:br/>
              <w:t>1 Government protected area</w:t>
            </w:r>
            <w:r w:rsidRPr="00B440D7">
              <w:rPr>
                <w:sz w:val="18"/>
                <w:szCs w:val="18"/>
                <w:lang w:val="en-US"/>
              </w:rPr>
              <w:br/>
              <w:t>2 Private protected area</w:t>
            </w:r>
            <w:r w:rsidRPr="00B440D7">
              <w:rPr>
                <w:sz w:val="18"/>
                <w:szCs w:val="18"/>
                <w:lang w:val="en-US"/>
              </w:rPr>
              <w:br/>
              <w:t>3 Community or tribal natural resource use area</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7ACC748" w14:textId="77777777" w:rsidR="003377B9" w:rsidRPr="00B440D7" w:rsidRDefault="003377B9" w:rsidP="00A64AA2">
            <w:pPr>
              <w:spacing w:after="0"/>
              <w:rPr>
                <w:sz w:val="18"/>
                <w:szCs w:val="18"/>
                <w:lang w:val="en-US"/>
              </w:rPr>
            </w:pPr>
            <w:r w:rsidRPr="00B440D7">
              <w:rPr>
                <w:sz w:val="18"/>
                <w:szCs w:val="18"/>
                <w:lang w:val="en-US"/>
              </w:rPr>
              <w:t>Legally or formally establishing or expanding public or private parks, reserves, and other protected areas roughly equivalent to IUCN Categories I-IV</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A65F80F" w14:textId="77777777" w:rsidR="003377B9" w:rsidRPr="00B440D7" w:rsidRDefault="003377B9" w:rsidP="00A64AA2">
            <w:pPr>
              <w:spacing w:after="0"/>
              <w:rPr>
                <w:sz w:val="18"/>
                <w:szCs w:val="18"/>
                <w:lang w:val="en-US"/>
              </w:rPr>
            </w:pPr>
            <w:r w:rsidRPr="00B440D7">
              <w:rPr>
                <w:sz w:val="18"/>
                <w:szCs w:val="18"/>
                <w:lang w:val="en-US"/>
              </w:rPr>
              <w:t>This category covers the establishment of protected areas; ongoing management of the protected areas involves using other actions listed in this classification.</w:t>
            </w:r>
          </w:p>
        </w:tc>
      </w:tr>
      <w:tr w:rsidR="003377B9" w:rsidRPr="004D7699" w14:paraId="555CD868" w14:textId="77777777" w:rsidTr="00AE698C">
        <w:trPr>
          <w:trHeight w:val="100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BD882DD"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C21071E"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A1AD187" w14:textId="77777777" w:rsidR="003377B9" w:rsidRPr="00B440D7" w:rsidRDefault="003377B9" w:rsidP="00A64AA2">
            <w:pPr>
              <w:spacing w:after="0"/>
              <w:rPr>
                <w:i/>
                <w:iCs/>
                <w:sz w:val="18"/>
                <w:szCs w:val="18"/>
                <w:lang w:val="en-US"/>
              </w:rPr>
            </w:pPr>
            <w:proofErr w:type="spellStart"/>
            <w:r w:rsidRPr="00B440D7">
              <w:rPr>
                <w:i/>
                <w:iCs/>
                <w:sz w:val="18"/>
                <w:szCs w:val="18"/>
                <w:lang w:val="en-US"/>
              </w:rPr>
              <w:t>gazetting</w:t>
            </w:r>
            <w:proofErr w:type="spellEnd"/>
            <w:r w:rsidRPr="00B440D7">
              <w:rPr>
                <w:i/>
                <w:iCs/>
                <w:sz w:val="18"/>
                <w:szCs w:val="18"/>
                <w:lang w:val="en-US"/>
              </w:rPr>
              <w:t xml:space="preserve"> a national park, demarcating a town wildlife sanctuary, purchasing a land trust property, establishing tribally owned hunting grounds</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21E51AC3"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6D4061D6"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59F63505" w14:textId="77777777" w:rsidR="003377B9" w:rsidRPr="00B440D7" w:rsidRDefault="003377B9" w:rsidP="00A64AA2">
            <w:pPr>
              <w:spacing w:after="0"/>
              <w:rPr>
                <w:sz w:val="18"/>
                <w:szCs w:val="18"/>
                <w:lang w:val="en-US"/>
              </w:rPr>
            </w:pPr>
          </w:p>
        </w:tc>
      </w:tr>
      <w:tr w:rsidR="003377B9" w:rsidRPr="004D7699" w14:paraId="00665E06"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5E6F495"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841DA0F" w14:textId="77777777" w:rsidR="003377B9" w:rsidRPr="00B440D7" w:rsidRDefault="003377B9" w:rsidP="00A64AA2">
            <w:pPr>
              <w:spacing w:after="0"/>
              <w:rPr>
                <w:b/>
                <w:bCs/>
                <w:sz w:val="18"/>
                <w:szCs w:val="18"/>
                <w:lang w:val="en-US"/>
              </w:rPr>
            </w:pPr>
            <w:r w:rsidRPr="00B440D7">
              <w:rPr>
                <w:b/>
                <w:bCs/>
                <w:sz w:val="18"/>
                <w:szCs w:val="18"/>
                <w:lang w:val="en-US"/>
              </w:rPr>
              <w:t>6.2 Easements &amp; Resource Rights</w:t>
            </w:r>
          </w:p>
        </w:tc>
        <w:tc>
          <w:tcPr>
            <w:tcW w:w="23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41575ACC" w14:textId="77777777" w:rsidR="003377B9" w:rsidRPr="00B440D7" w:rsidRDefault="003377B9" w:rsidP="00A64AA2">
            <w:pPr>
              <w:spacing w:after="0"/>
              <w:rPr>
                <w:sz w:val="18"/>
                <w:szCs w:val="18"/>
                <w:lang w:val="en-US"/>
              </w:rPr>
            </w:pPr>
            <w:r w:rsidRPr="00B440D7">
              <w:rPr>
                <w:sz w:val="18"/>
                <w:szCs w:val="18"/>
                <w:lang w:val="en-US"/>
              </w:rPr>
              <w:t>Purchasing or promoting...</w:t>
            </w:r>
            <w:r w:rsidRPr="00B440D7">
              <w:rPr>
                <w:sz w:val="18"/>
                <w:szCs w:val="18"/>
                <w:lang w:val="en-US"/>
              </w:rPr>
              <w:br/>
              <w:t>1 Conservation easements</w:t>
            </w:r>
            <w:r w:rsidRPr="00B440D7">
              <w:rPr>
                <w:sz w:val="18"/>
                <w:szCs w:val="18"/>
                <w:lang w:val="en-US"/>
              </w:rPr>
              <w:br/>
              <w:t>2 Specific resource rights</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F432CC9" w14:textId="77777777" w:rsidR="003377B9" w:rsidRPr="00B440D7" w:rsidRDefault="003377B9" w:rsidP="00A64AA2">
            <w:pPr>
              <w:spacing w:after="0"/>
              <w:rPr>
                <w:sz w:val="18"/>
                <w:szCs w:val="18"/>
                <w:lang w:val="en-US"/>
              </w:rPr>
            </w:pPr>
            <w:r w:rsidRPr="00B440D7">
              <w:rPr>
                <w:sz w:val="18"/>
                <w:szCs w:val="18"/>
                <w:lang w:val="en-US"/>
              </w:rPr>
              <w:t>Legally or formally establishing protection of some specific aspect of the natural resources on public or private lands</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F19EB57" w14:textId="77777777" w:rsidR="003377B9" w:rsidRPr="00B440D7" w:rsidRDefault="003377B9" w:rsidP="00A64AA2">
            <w:pPr>
              <w:spacing w:after="0"/>
              <w:rPr>
                <w:sz w:val="18"/>
                <w:szCs w:val="18"/>
                <w:lang w:val="en-US"/>
              </w:rPr>
            </w:pPr>
            <w:r w:rsidRPr="00B440D7">
              <w:rPr>
                <w:sz w:val="18"/>
                <w:szCs w:val="18"/>
                <w:lang w:val="en-US"/>
              </w:rPr>
              <w:t xml:space="preserve">This category focuses on establishing protection over one or more resources on site, rather than the overall site itself. Easements that provide tax breaks other financial incentives to landowners could be classified as </w:t>
            </w:r>
            <w:r w:rsidRPr="00B440D7">
              <w:rPr>
                <w:i/>
                <w:iCs/>
                <w:sz w:val="18"/>
                <w:szCs w:val="18"/>
                <w:lang w:val="en-US"/>
              </w:rPr>
              <w:t xml:space="preserve">5.4 Direct Economic </w:t>
            </w:r>
            <w:proofErr w:type="gramStart"/>
            <w:r w:rsidRPr="00B440D7">
              <w:rPr>
                <w:i/>
                <w:iCs/>
                <w:sz w:val="18"/>
                <w:szCs w:val="18"/>
                <w:lang w:val="en-US"/>
              </w:rPr>
              <w:t>Incentives</w:t>
            </w:r>
            <w:r w:rsidRPr="00B440D7">
              <w:rPr>
                <w:sz w:val="18"/>
                <w:szCs w:val="18"/>
                <w:lang w:val="en-US"/>
              </w:rPr>
              <w:t>, but</w:t>
            </w:r>
            <w:proofErr w:type="gramEnd"/>
            <w:r w:rsidRPr="00B440D7">
              <w:rPr>
                <w:sz w:val="18"/>
                <w:szCs w:val="18"/>
                <w:lang w:val="en-US"/>
              </w:rPr>
              <w:t xml:space="preserve"> are here to show their link to land and resource protection.</w:t>
            </w:r>
          </w:p>
        </w:tc>
      </w:tr>
      <w:tr w:rsidR="003377B9" w:rsidRPr="004D7699" w14:paraId="54EC10E1"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231B17E"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7731A25"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5BEF0E9" w14:textId="77777777" w:rsidR="003377B9" w:rsidRPr="00B440D7" w:rsidRDefault="003377B9" w:rsidP="00A64AA2">
            <w:pPr>
              <w:spacing w:after="0"/>
              <w:rPr>
                <w:i/>
                <w:iCs/>
                <w:sz w:val="18"/>
                <w:szCs w:val="18"/>
                <w:lang w:val="en-US"/>
              </w:rPr>
            </w:pPr>
            <w:r w:rsidRPr="00B440D7">
              <w:rPr>
                <w:i/>
                <w:iCs/>
                <w:sz w:val="18"/>
                <w:szCs w:val="18"/>
                <w:lang w:val="en-US"/>
              </w:rPr>
              <w:t>convincing landowners to establish easement restricting development rights, purchasing water/instream flow rights, securing resource tenure rights for local communities</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592CCAAC"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266812E2"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01A93F3F" w14:textId="77777777" w:rsidR="003377B9" w:rsidRPr="00B440D7" w:rsidRDefault="003377B9" w:rsidP="00A64AA2">
            <w:pPr>
              <w:spacing w:after="0"/>
              <w:rPr>
                <w:sz w:val="18"/>
                <w:szCs w:val="18"/>
                <w:lang w:val="en-US"/>
              </w:rPr>
            </w:pPr>
          </w:p>
        </w:tc>
      </w:tr>
      <w:tr w:rsidR="003377B9" w:rsidRPr="004D7699" w14:paraId="34E4ABAE"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F505C08"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8E79179" w14:textId="77777777" w:rsidR="003377B9" w:rsidRPr="00B440D7" w:rsidRDefault="003377B9" w:rsidP="00A64AA2">
            <w:pPr>
              <w:spacing w:after="0"/>
              <w:rPr>
                <w:b/>
                <w:bCs/>
                <w:sz w:val="18"/>
                <w:szCs w:val="18"/>
                <w:lang w:val="en-US"/>
              </w:rPr>
            </w:pPr>
            <w:r w:rsidRPr="00B440D7">
              <w:rPr>
                <w:b/>
                <w:bCs/>
                <w:sz w:val="18"/>
                <w:szCs w:val="18"/>
                <w:lang w:val="en-US"/>
              </w:rPr>
              <w:t>6.3 Land/Water Use Zoning &amp; Designation</w:t>
            </w:r>
          </w:p>
        </w:tc>
        <w:tc>
          <w:tcPr>
            <w:tcW w:w="23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76C49E74" w14:textId="77777777" w:rsidR="003377B9" w:rsidRPr="00B440D7" w:rsidRDefault="003377B9" w:rsidP="00A64AA2">
            <w:pPr>
              <w:spacing w:after="0"/>
              <w:rPr>
                <w:sz w:val="18"/>
                <w:szCs w:val="18"/>
                <w:lang w:val="en-US"/>
              </w:rPr>
            </w:pPr>
            <w:r w:rsidRPr="00B440D7">
              <w:rPr>
                <w:sz w:val="18"/>
                <w:szCs w:val="18"/>
                <w:lang w:val="en-US"/>
              </w:rPr>
              <w:t>Conducting or doing...</w:t>
            </w:r>
            <w:r w:rsidRPr="00B440D7">
              <w:rPr>
                <w:sz w:val="18"/>
                <w:szCs w:val="18"/>
                <w:lang w:val="en-US"/>
              </w:rPr>
              <w:br/>
              <w:t>1 Land-use zoning (where to put plantations, housing)</w:t>
            </w:r>
            <w:r w:rsidRPr="00B440D7">
              <w:rPr>
                <w:sz w:val="18"/>
                <w:szCs w:val="18"/>
                <w:lang w:val="en-US"/>
              </w:rPr>
              <w:br/>
              <w:t>2 Conservation area designation (beyond protected areas)</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FFFBDA0" w14:textId="77777777" w:rsidR="003377B9" w:rsidRPr="00B440D7" w:rsidRDefault="003377B9" w:rsidP="00A64AA2">
            <w:pPr>
              <w:spacing w:after="0"/>
              <w:rPr>
                <w:sz w:val="18"/>
                <w:szCs w:val="18"/>
                <w:lang w:val="en-US"/>
              </w:rPr>
            </w:pPr>
            <w:r w:rsidRPr="00B440D7">
              <w:rPr>
                <w:sz w:val="18"/>
                <w:szCs w:val="18"/>
                <w:lang w:val="en-US"/>
              </w:rPr>
              <w:t>Designating land/water uses or designating conservation areas outside of IUCN Categories I-IV</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11A9C22" w14:textId="77777777" w:rsidR="003377B9" w:rsidRPr="00B440D7" w:rsidRDefault="003377B9" w:rsidP="00A64AA2">
            <w:pPr>
              <w:spacing w:after="0"/>
              <w:rPr>
                <w:sz w:val="18"/>
                <w:szCs w:val="18"/>
                <w:lang w:val="en-US"/>
              </w:rPr>
            </w:pPr>
            <w:r w:rsidRPr="00B440D7">
              <w:rPr>
                <w:sz w:val="18"/>
                <w:szCs w:val="18"/>
                <w:lang w:val="en-US"/>
              </w:rPr>
              <w:t>This category includes both land/use planning and zoning (which may or may not have legal standing) as well as designating conservation areas that have limited or even no legal protection, and thus are aimed at attracting conservation attention to the area.</w:t>
            </w:r>
          </w:p>
        </w:tc>
      </w:tr>
      <w:tr w:rsidR="003377B9" w:rsidRPr="004D7699" w14:paraId="644E4679" w14:textId="77777777" w:rsidTr="00AE698C">
        <w:trPr>
          <w:trHeight w:val="840"/>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39AF832"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B3062AB"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A45FF0D" w14:textId="77777777" w:rsidR="003377B9" w:rsidRPr="00B440D7" w:rsidRDefault="003377B9" w:rsidP="00A64AA2">
            <w:pPr>
              <w:spacing w:after="0"/>
              <w:rPr>
                <w:i/>
                <w:iCs/>
                <w:sz w:val="18"/>
                <w:szCs w:val="18"/>
                <w:lang w:val="en-US"/>
              </w:rPr>
            </w:pPr>
            <w:r w:rsidRPr="00B440D7">
              <w:rPr>
                <w:i/>
                <w:iCs/>
                <w:sz w:val="18"/>
                <w:szCs w:val="18"/>
                <w:lang w:val="en-US"/>
              </w:rPr>
              <w:t>zoning development vs conservation areas, designating a wild &amp; scenic river or an important bat conservation area (without formal protection)</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6A569A1E"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17636F9B"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5CBD46B4" w14:textId="77777777" w:rsidR="003377B9" w:rsidRPr="00B440D7" w:rsidRDefault="003377B9" w:rsidP="00A64AA2">
            <w:pPr>
              <w:spacing w:after="0"/>
              <w:rPr>
                <w:sz w:val="18"/>
                <w:szCs w:val="18"/>
                <w:lang w:val="en-US"/>
              </w:rPr>
            </w:pPr>
          </w:p>
        </w:tc>
      </w:tr>
      <w:tr w:rsidR="003377B9" w:rsidRPr="004D7699" w14:paraId="1BCAE1D2"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9F27D0E"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56B4478B" w14:textId="77777777" w:rsidR="003377B9" w:rsidRPr="00B440D7" w:rsidRDefault="003377B9" w:rsidP="00A64AA2">
            <w:pPr>
              <w:spacing w:after="0"/>
              <w:rPr>
                <w:b/>
                <w:bCs/>
                <w:sz w:val="18"/>
                <w:szCs w:val="18"/>
                <w:lang w:val="en-US"/>
              </w:rPr>
            </w:pPr>
            <w:r w:rsidRPr="00B440D7">
              <w:rPr>
                <w:b/>
                <w:bCs/>
                <w:sz w:val="18"/>
                <w:szCs w:val="18"/>
                <w:lang w:val="en-US"/>
              </w:rPr>
              <w:t>6.4 Conservation Planning</w:t>
            </w:r>
          </w:p>
        </w:tc>
        <w:tc>
          <w:tcPr>
            <w:tcW w:w="2341"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D2987F2" w14:textId="77777777" w:rsidR="003377B9" w:rsidRPr="00B440D7" w:rsidRDefault="003377B9" w:rsidP="00A64AA2">
            <w:pPr>
              <w:spacing w:after="0"/>
              <w:rPr>
                <w:sz w:val="18"/>
                <w:szCs w:val="18"/>
                <w:lang w:val="en-US"/>
              </w:rPr>
            </w:pPr>
            <w:r w:rsidRPr="00B440D7">
              <w:rPr>
                <w:sz w:val="18"/>
                <w:szCs w:val="18"/>
                <w:lang w:val="en-US"/>
              </w:rPr>
              <w:t>Planning for managing...</w:t>
            </w:r>
            <w:r w:rsidRPr="00B440D7">
              <w:rPr>
                <w:sz w:val="18"/>
                <w:szCs w:val="18"/>
                <w:lang w:val="en-US"/>
              </w:rPr>
              <w:br/>
              <w:t>1 Ecoregions or large land/seascapes</w:t>
            </w:r>
            <w:r w:rsidRPr="00B440D7">
              <w:rPr>
                <w:sz w:val="18"/>
                <w:szCs w:val="18"/>
                <w:lang w:val="en-US"/>
              </w:rPr>
              <w:br/>
              <w:t>2 Sites/protected areas</w:t>
            </w:r>
            <w:r w:rsidRPr="00B440D7">
              <w:rPr>
                <w:sz w:val="18"/>
                <w:szCs w:val="18"/>
                <w:lang w:val="en-US"/>
              </w:rPr>
              <w:br/>
              <w:t>3 Species/taxonomic groups</w:t>
            </w:r>
            <w:r w:rsidRPr="00B440D7">
              <w:rPr>
                <w:sz w:val="18"/>
                <w:szCs w:val="18"/>
                <w:lang w:val="en-US"/>
              </w:rPr>
              <w:br/>
              <w:t>4 Thematic projects and programs</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D5130B3" w14:textId="77777777" w:rsidR="003377B9" w:rsidRPr="00B440D7" w:rsidRDefault="003377B9" w:rsidP="00A64AA2">
            <w:pPr>
              <w:spacing w:after="0"/>
              <w:rPr>
                <w:sz w:val="18"/>
                <w:szCs w:val="18"/>
                <w:lang w:val="en-US"/>
              </w:rPr>
            </w:pPr>
            <w:r w:rsidRPr="00B440D7">
              <w:rPr>
                <w:sz w:val="18"/>
                <w:szCs w:val="18"/>
                <w:lang w:val="en-US"/>
              </w:rPr>
              <w:t>Planning for management of sites, species, or thematic conservation projects</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EC5F813" w14:textId="77777777" w:rsidR="003377B9" w:rsidRPr="00B440D7" w:rsidRDefault="003377B9" w:rsidP="00A64AA2">
            <w:pPr>
              <w:spacing w:after="0"/>
              <w:rPr>
                <w:sz w:val="18"/>
                <w:szCs w:val="18"/>
                <w:lang w:val="en-US"/>
              </w:rPr>
            </w:pPr>
            <w:r w:rsidRPr="00B440D7">
              <w:rPr>
                <w:sz w:val="18"/>
                <w:szCs w:val="18"/>
                <w:lang w:val="en-US"/>
              </w:rPr>
              <w:t>This category involves actions needed to iteratively design and plan for the management of sites, species and other taxa, and thematic projects and programs. Thematic projects are non-site-based or species-based (</w:t>
            </w:r>
            <w:proofErr w:type="spellStart"/>
            <w:proofErr w:type="gramStart"/>
            <w:r w:rsidRPr="00B440D7">
              <w:rPr>
                <w:sz w:val="18"/>
                <w:szCs w:val="18"/>
                <w:lang w:val="en-US"/>
              </w:rPr>
              <w:t>eg</w:t>
            </w:r>
            <w:proofErr w:type="spellEnd"/>
            <w:proofErr w:type="gramEnd"/>
            <w:r w:rsidRPr="00B440D7">
              <w:rPr>
                <w:sz w:val="18"/>
                <w:szCs w:val="18"/>
                <w:lang w:val="en-US"/>
              </w:rPr>
              <w:t xml:space="preserve"> stopping illegal wildlife trade). This category includes planning and oversight of conservation activities, but not implementation of these activities (which are all the other actions in this classification). There is a fuzzy line between planning (this category) and the iterative adaptive management that results from the work in </w:t>
            </w:r>
            <w:r w:rsidRPr="00B440D7">
              <w:rPr>
                <w:i/>
                <w:iCs/>
                <w:sz w:val="18"/>
                <w:szCs w:val="18"/>
                <w:lang w:val="en-US"/>
              </w:rPr>
              <w:t>8.2 Evaluation, Effectiveness Monitoring &amp; Learning.</w:t>
            </w:r>
          </w:p>
        </w:tc>
      </w:tr>
      <w:tr w:rsidR="003377B9" w:rsidRPr="004D7699" w14:paraId="51FF7D4F" w14:textId="77777777" w:rsidTr="00AE698C">
        <w:trPr>
          <w:trHeight w:val="166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14604DD"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06356862"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49F21FC3" w14:textId="77777777" w:rsidR="003377B9" w:rsidRPr="00B440D7" w:rsidRDefault="003377B9" w:rsidP="00A64AA2">
            <w:pPr>
              <w:spacing w:after="0"/>
              <w:rPr>
                <w:i/>
                <w:iCs/>
                <w:sz w:val="18"/>
                <w:szCs w:val="18"/>
                <w:lang w:val="en-US"/>
              </w:rPr>
            </w:pPr>
            <w:r w:rsidRPr="00B440D7">
              <w:rPr>
                <w:i/>
                <w:iCs/>
                <w:sz w:val="18"/>
                <w:szCs w:val="18"/>
                <w:lang w:val="en-US"/>
              </w:rPr>
              <w:t xml:space="preserve">developing a management plan for a national park, revision of an existing plan for a migratory bird species across its range, spatial </w:t>
            </w:r>
            <w:proofErr w:type="gramStart"/>
            <w:r w:rsidRPr="00B440D7">
              <w:rPr>
                <w:i/>
                <w:iCs/>
                <w:sz w:val="18"/>
                <w:szCs w:val="18"/>
                <w:lang w:val="en-US"/>
              </w:rPr>
              <w:t>planning</w:t>
            </w:r>
            <w:proofErr w:type="gramEnd"/>
            <w:r w:rsidRPr="00B440D7">
              <w:rPr>
                <w:i/>
                <w:iCs/>
                <w:sz w:val="18"/>
                <w:szCs w:val="18"/>
                <w:lang w:val="en-US"/>
              </w:rPr>
              <w:t xml:space="preserve"> and prioritization effort to identify important bat areas, planning a livelihood project</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68B96377"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2B29AE17"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7908645F" w14:textId="77777777" w:rsidR="003377B9" w:rsidRPr="00B440D7" w:rsidRDefault="003377B9" w:rsidP="00A64AA2">
            <w:pPr>
              <w:spacing w:after="0"/>
              <w:rPr>
                <w:sz w:val="18"/>
                <w:szCs w:val="18"/>
                <w:lang w:val="en-US"/>
              </w:rPr>
            </w:pPr>
          </w:p>
        </w:tc>
      </w:tr>
      <w:tr w:rsidR="003377B9" w:rsidRPr="004D7699" w14:paraId="5071721D"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1770FA6"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5FA025E0" w14:textId="77777777" w:rsidR="003377B9" w:rsidRPr="00B440D7" w:rsidRDefault="003377B9" w:rsidP="00A64AA2">
            <w:pPr>
              <w:spacing w:after="0"/>
              <w:rPr>
                <w:b/>
                <w:bCs/>
                <w:sz w:val="18"/>
                <w:szCs w:val="18"/>
                <w:lang w:val="en-US"/>
              </w:rPr>
            </w:pPr>
            <w:r w:rsidRPr="00B440D7">
              <w:rPr>
                <w:b/>
                <w:bCs/>
                <w:sz w:val="18"/>
                <w:szCs w:val="18"/>
                <w:lang w:val="en-US"/>
              </w:rPr>
              <w:t>6.5 Site Infrastructure</w:t>
            </w:r>
          </w:p>
        </w:tc>
        <w:tc>
          <w:tcPr>
            <w:tcW w:w="23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1DD9E2A9" w14:textId="77777777" w:rsidR="003377B9" w:rsidRPr="00B440D7" w:rsidRDefault="003377B9" w:rsidP="00A64AA2">
            <w:pPr>
              <w:spacing w:after="0"/>
              <w:rPr>
                <w:sz w:val="18"/>
                <w:szCs w:val="18"/>
                <w:lang w:val="en-US"/>
              </w:rPr>
            </w:pPr>
            <w:r w:rsidRPr="00B440D7">
              <w:rPr>
                <w:sz w:val="18"/>
                <w:szCs w:val="18"/>
                <w:lang w:val="en-US"/>
              </w:rPr>
              <w:t>Building or maintaining infrastructure to support site...</w:t>
            </w:r>
            <w:r w:rsidRPr="00B440D7">
              <w:rPr>
                <w:sz w:val="18"/>
                <w:szCs w:val="18"/>
                <w:lang w:val="en-US"/>
              </w:rPr>
              <w:br/>
              <w:t>1 Protection (</w:t>
            </w:r>
            <w:proofErr w:type="spellStart"/>
            <w:proofErr w:type="gramStart"/>
            <w:r w:rsidRPr="00B440D7">
              <w:rPr>
                <w:sz w:val="18"/>
                <w:szCs w:val="18"/>
                <w:lang w:val="en-US"/>
              </w:rPr>
              <w:t>eg</w:t>
            </w:r>
            <w:proofErr w:type="spellEnd"/>
            <w:proofErr w:type="gramEnd"/>
            <w:r w:rsidRPr="00B440D7">
              <w:rPr>
                <w:sz w:val="18"/>
                <w:szCs w:val="18"/>
                <w:lang w:val="en-US"/>
              </w:rPr>
              <w:t xml:space="preserve"> border fences, patrol huts)</w:t>
            </w:r>
            <w:r w:rsidRPr="00B440D7">
              <w:rPr>
                <w:sz w:val="18"/>
                <w:szCs w:val="18"/>
                <w:lang w:val="en-US"/>
              </w:rPr>
              <w:br/>
              <w:t>2 Direct management (</w:t>
            </w:r>
            <w:proofErr w:type="spellStart"/>
            <w:r w:rsidRPr="00B440D7">
              <w:rPr>
                <w:sz w:val="18"/>
                <w:szCs w:val="18"/>
                <w:lang w:val="en-US"/>
              </w:rPr>
              <w:t>eg</w:t>
            </w:r>
            <w:proofErr w:type="spellEnd"/>
            <w:r w:rsidRPr="00B440D7">
              <w:rPr>
                <w:sz w:val="18"/>
                <w:szCs w:val="18"/>
                <w:lang w:val="en-US"/>
              </w:rPr>
              <w:t xml:space="preserve"> greenhouses, supply sheds)</w:t>
            </w:r>
            <w:r w:rsidRPr="00B440D7">
              <w:rPr>
                <w:sz w:val="18"/>
                <w:szCs w:val="18"/>
                <w:lang w:val="en-US"/>
              </w:rPr>
              <w:br/>
              <w:t>3 Resource extraction (</w:t>
            </w:r>
            <w:proofErr w:type="spellStart"/>
            <w:r w:rsidRPr="00B440D7">
              <w:rPr>
                <w:sz w:val="18"/>
                <w:szCs w:val="18"/>
                <w:lang w:val="en-US"/>
              </w:rPr>
              <w:t>eg</w:t>
            </w:r>
            <w:proofErr w:type="spellEnd"/>
            <w:r w:rsidRPr="00B440D7">
              <w:rPr>
                <w:sz w:val="18"/>
                <w:szCs w:val="18"/>
                <w:lang w:val="en-US"/>
              </w:rPr>
              <w:t xml:space="preserve"> sawmill, fish processing building) </w:t>
            </w:r>
            <w:r w:rsidRPr="00B440D7">
              <w:rPr>
                <w:sz w:val="18"/>
                <w:szCs w:val="18"/>
                <w:lang w:val="en-US"/>
              </w:rPr>
              <w:br/>
              <w:t>4 Transport (</w:t>
            </w:r>
            <w:proofErr w:type="spellStart"/>
            <w:r w:rsidRPr="00B440D7">
              <w:rPr>
                <w:sz w:val="18"/>
                <w:szCs w:val="18"/>
                <w:lang w:val="en-US"/>
              </w:rPr>
              <w:t>eg</w:t>
            </w:r>
            <w:proofErr w:type="spellEnd"/>
            <w:r w:rsidRPr="00B440D7">
              <w:rPr>
                <w:sz w:val="18"/>
                <w:szCs w:val="18"/>
                <w:lang w:val="en-US"/>
              </w:rPr>
              <w:t xml:space="preserve"> roads, airstrips) </w:t>
            </w:r>
            <w:r w:rsidRPr="00B440D7">
              <w:rPr>
                <w:sz w:val="18"/>
                <w:szCs w:val="18"/>
                <w:lang w:val="en-US"/>
              </w:rPr>
              <w:br/>
              <w:t>5 Tourism &amp; recreation (</w:t>
            </w:r>
            <w:proofErr w:type="spellStart"/>
            <w:r w:rsidRPr="00B440D7">
              <w:rPr>
                <w:sz w:val="18"/>
                <w:szCs w:val="18"/>
                <w:lang w:val="en-US"/>
              </w:rPr>
              <w:t>eg</w:t>
            </w:r>
            <w:proofErr w:type="spellEnd"/>
            <w:r w:rsidRPr="00B440D7">
              <w:rPr>
                <w:sz w:val="18"/>
                <w:szCs w:val="18"/>
                <w:lang w:val="en-US"/>
              </w:rPr>
              <w:t xml:space="preserve"> visitor centers, boat ramps)</w:t>
            </w:r>
            <w:r w:rsidRPr="00B440D7">
              <w:rPr>
                <w:sz w:val="18"/>
                <w:szCs w:val="18"/>
                <w:lang w:val="en-US"/>
              </w:rPr>
              <w:br/>
              <w:t>6 Learning &amp; research (</w:t>
            </w:r>
            <w:proofErr w:type="spellStart"/>
            <w:r w:rsidRPr="00B440D7">
              <w:rPr>
                <w:sz w:val="18"/>
                <w:szCs w:val="18"/>
                <w:lang w:val="en-US"/>
              </w:rPr>
              <w:t>eg</w:t>
            </w:r>
            <w:proofErr w:type="spellEnd"/>
            <w:r w:rsidRPr="00B440D7">
              <w:rPr>
                <w:sz w:val="18"/>
                <w:szCs w:val="18"/>
                <w:lang w:val="en-US"/>
              </w:rPr>
              <w:t xml:space="preserve"> student dorms, labs) </w:t>
            </w:r>
            <w:r w:rsidRPr="00B440D7">
              <w:rPr>
                <w:sz w:val="18"/>
                <w:szCs w:val="18"/>
                <w:lang w:val="en-US"/>
              </w:rPr>
              <w:br/>
              <w:t>7 Administration (</w:t>
            </w:r>
            <w:proofErr w:type="spellStart"/>
            <w:r w:rsidRPr="00B440D7">
              <w:rPr>
                <w:sz w:val="18"/>
                <w:szCs w:val="18"/>
                <w:lang w:val="en-US"/>
              </w:rPr>
              <w:t>eg</w:t>
            </w:r>
            <w:proofErr w:type="spellEnd"/>
            <w:r w:rsidRPr="00B440D7">
              <w:rPr>
                <w:sz w:val="18"/>
                <w:szCs w:val="18"/>
                <w:lang w:val="en-US"/>
              </w:rPr>
              <w:t xml:space="preserve"> headquarters, power plants) </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AD93088" w14:textId="77777777" w:rsidR="003377B9" w:rsidRPr="00B440D7" w:rsidRDefault="003377B9" w:rsidP="00A64AA2">
            <w:pPr>
              <w:spacing w:after="0"/>
              <w:rPr>
                <w:sz w:val="18"/>
                <w:szCs w:val="18"/>
                <w:lang w:val="en-US"/>
              </w:rPr>
            </w:pPr>
            <w:r w:rsidRPr="00B440D7">
              <w:rPr>
                <w:sz w:val="18"/>
                <w:szCs w:val="18"/>
                <w:lang w:val="en-US"/>
              </w:rPr>
              <w:t>Building or maintaining the physical infrastructure for protected areas and other conservation sites</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927A1A8" w14:textId="77777777" w:rsidR="003377B9" w:rsidRPr="00B440D7" w:rsidRDefault="003377B9" w:rsidP="00A64AA2">
            <w:pPr>
              <w:spacing w:after="0"/>
              <w:rPr>
                <w:sz w:val="18"/>
                <w:szCs w:val="18"/>
                <w:lang w:val="en-US"/>
              </w:rPr>
            </w:pPr>
            <w:r w:rsidRPr="00B440D7">
              <w:rPr>
                <w:sz w:val="18"/>
                <w:szCs w:val="18"/>
                <w:lang w:val="en-US"/>
              </w:rPr>
              <w:t>This category is primarily about building and maintaining capital investments; expenditures on routine maintenance belong in 1.1.</w:t>
            </w:r>
          </w:p>
        </w:tc>
      </w:tr>
      <w:tr w:rsidR="003377B9" w:rsidRPr="004D7699" w14:paraId="273B0934" w14:textId="77777777" w:rsidTr="00AE698C">
        <w:trPr>
          <w:trHeight w:val="1740"/>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B339256"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7481B1E0"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2E91C6E7" w14:textId="77777777" w:rsidR="003377B9" w:rsidRPr="00B440D7" w:rsidRDefault="003377B9" w:rsidP="00A64AA2">
            <w:pPr>
              <w:spacing w:after="0"/>
              <w:rPr>
                <w:i/>
                <w:iCs/>
                <w:sz w:val="18"/>
                <w:szCs w:val="18"/>
                <w:lang w:val="en-US"/>
              </w:rPr>
            </w:pPr>
            <w:r w:rsidRPr="00B440D7">
              <w:rPr>
                <w:i/>
                <w:iCs/>
                <w:sz w:val="18"/>
                <w:szCs w:val="18"/>
                <w:lang w:val="en-US"/>
              </w:rPr>
              <w:t>creating guard posts, border fences, roads, recreational areas</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29884E62"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6D33BD7F"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74F99E4E" w14:textId="77777777" w:rsidR="003377B9" w:rsidRPr="00B440D7" w:rsidRDefault="003377B9" w:rsidP="00A64AA2">
            <w:pPr>
              <w:spacing w:after="0"/>
              <w:rPr>
                <w:sz w:val="18"/>
                <w:szCs w:val="18"/>
                <w:lang w:val="en-US"/>
              </w:rPr>
            </w:pPr>
          </w:p>
        </w:tc>
      </w:tr>
      <w:tr w:rsidR="003377B9" w:rsidRPr="004D7699" w14:paraId="1EEF7CF0" w14:textId="77777777" w:rsidTr="00F442AF">
        <w:trPr>
          <w:trHeight w:val="315"/>
        </w:trPr>
        <w:tc>
          <w:tcPr>
            <w:tcW w:w="0" w:type="auto"/>
            <w:gridSpan w:val="3"/>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1EDCD4E7" w14:textId="77777777" w:rsidR="003377B9" w:rsidRPr="00B440D7" w:rsidRDefault="003377B9" w:rsidP="00A64AA2">
            <w:pPr>
              <w:spacing w:after="0"/>
              <w:rPr>
                <w:b/>
                <w:bCs/>
                <w:sz w:val="18"/>
                <w:szCs w:val="18"/>
                <w:lang w:val="en-US"/>
              </w:rPr>
            </w:pPr>
            <w:r w:rsidRPr="00B440D7">
              <w:rPr>
                <w:b/>
                <w:bCs/>
                <w:sz w:val="18"/>
                <w:szCs w:val="18"/>
                <w:lang w:val="en-US"/>
              </w:rPr>
              <w:t>7. Legal &amp; Policy Frameworks</w:t>
            </w:r>
          </w:p>
        </w:tc>
        <w:tc>
          <w:tcPr>
            <w:tcW w:w="2341"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18E06090" w14:textId="77777777" w:rsidR="003377B9" w:rsidRPr="00B440D7" w:rsidRDefault="003377B9" w:rsidP="00A64AA2">
            <w:pPr>
              <w:spacing w:after="0"/>
              <w:rPr>
                <w:b/>
                <w:bCs/>
                <w:sz w:val="18"/>
                <w:szCs w:val="18"/>
                <w:lang w:val="en-US"/>
              </w:rPr>
            </w:pPr>
          </w:p>
        </w:tc>
        <w:tc>
          <w:tcPr>
            <w:tcW w:w="993"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72E52217" w14:textId="77777777" w:rsidR="003377B9" w:rsidRPr="00B440D7" w:rsidRDefault="003377B9" w:rsidP="00A64AA2">
            <w:pPr>
              <w:spacing w:after="0"/>
              <w:rPr>
                <w:sz w:val="18"/>
                <w:szCs w:val="18"/>
                <w:lang w:val="en-US"/>
              </w:rPr>
            </w:pPr>
            <w:r w:rsidRPr="00B440D7">
              <w:rPr>
                <w:sz w:val="18"/>
                <w:szCs w:val="18"/>
                <w:lang w:val="en-US"/>
              </w:rPr>
              <w:t>Actions developing and influencing legislation, policies and voluntary standards affecting conservation</w:t>
            </w:r>
          </w:p>
        </w:tc>
        <w:tc>
          <w:tcPr>
            <w:tcW w:w="2922"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5B59CBE2" w14:textId="77777777" w:rsidR="003377B9" w:rsidRPr="00B440D7" w:rsidRDefault="003377B9" w:rsidP="00A64AA2">
            <w:pPr>
              <w:spacing w:after="0"/>
              <w:rPr>
                <w:sz w:val="18"/>
                <w:szCs w:val="18"/>
                <w:lang w:val="en-US"/>
              </w:rPr>
            </w:pPr>
            <w:r w:rsidRPr="00B440D7">
              <w:rPr>
                <w:sz w:val="18"/>
                <w:szCs w:val="18"/>
                <w:lang w:val="en-US"/>
              </w:rPr>
              <w:t xml:space="preserve">This class contains all actions related to the development of conservation laws and polices except those in </w:t>
            </w:r>
            <w:r w:rsidRPr="00B440D7">
              <w:rPr>
                <w:i/>
                <w:iCs/>
                <w:sz w:val="18"/>
                <w:szCs w:val="18"/>
                <w:lang w:val="en-US"/>
              </w:rPr>
              <w:t xml:space="preserve">6. Conservation Designation. </w:t>
            </w:r>
            <w:r w:rsidRPr="00B440D7">
              <w:rPr>
                <w:sz w:val="18"/>
                <w:szCs w:val="18"/>
                <w:lang w:val="en-US"/>
              </w:rPr>
              <w:t>Note that different societies and legal systems use words like "regulations" and "policies" in different ways.</w:t>
            </w:r>
          </w:p>
        </w:tc>
      </w:tr>
      <w:tr w:rsidR="003377B9" w:rsidRPr="004D7699" w14:paraId="0F8A8224"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498C2E0" w14:textId="77777777" w:rsidR="003377B9" w:rsidRPr="00B440D7" w:rsidRDefault="003377B9" w:rsidP="00A64AA2">
            <w:pPr>
              <w:spacing w:after="0"/>
              <w:rPr>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378F459" w14:textId="77777777" w:rsidR="003377B9" w:rsidRPr="00B440D7" w:rsidRDefault="003377B9" w:rsidP="00A64AA2">
            <w:pPr>
              <w:spacing w:after="0"/>
              <w:rPr>
                <w:b/>
                <w:bCs/>
                <w:sz w:val="18"/>
                <w:szCs w:val="18"/>
                <w:lang w:val="en-US"/>
              </w:rPr>
            </w:pPr>
            <w:r w:rsidRPr="00B440D7">
              <w:rPr>
                <w:b/>
                <w:bCs/>
                <w:sz w:val="18"/>
                <w:szCs w:val="18"/>
                <w:lang w:val="en-US"/>
              </w:rPr>
              <w:t>7.1 Laws, Regulations &amp; Codes</w:t>
            </w:r>
          </w:p>
        </w:tc>
        <w:tc>
          <w:tcPr>
            <w:tcW w:w="23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6242E687" w14:textId="77777777" w:rsidR="003377B9" w:rsidRPr="00B440D7" w:rsidRDefault="003377B9" w:rsidP="00A64AA2">
            <w:pPr>
              <w:spacing w:after="0"/>
              <w:rPr>
                <w:sz w:val="18"/>
                <w:szCs w:val="18"/>
                <w:lang w:val="en-US"/>
              </w:rPr>
            </w:pPr>
            <w:r w:rsidRPr="00B440D7">
              <w:rPr>
                <w:sz w:val="18"/>
                <w:szCs w:val="18"/>
                <w:lang w:val="en-US"/>
              </w:rPr>
              <w:t xml:space="preserve">Creating, </w:t>
            </w:r>
            <w:proofErr w:type="gramStart"/>
            <w:r w:rsidRPr="00B440D7">
              <w:rPr>
                <w:sz w:val="18"/>
                <w:szCs w:val="18"/>
                <w:lang w:val="en-US"/>
              </w:rPr>
              <w:t>amending</w:t>
            </w:r>
            <w:proofErr w:type="gramEnd"/>
            <w:r w:rsidRPr="00B440D7">
              <w:rPr>
                <w:sz w:val="18"/>
                <w:szCs w:val="18"/>
                <w:lang w:val="en-US"/>
              </w:rPr>
              <w:t xml:space="preserve"> or influencing environment-related...</w:t>
            </w:r>
            <w:r w:rsidRPr="00B440D7">
              <w:rPr>
                <w:sz w:val="18"/>
                <w:szCs w:val="18"/>
                <w:lang w:val="en-US"/>
              </w:rPr>
              <w:br/>
              <w:t>1 International law, conventions &amp; treaties</w:t>
            </w:r>
            <w:r w:rsidRPr="00B440D7">
              <w:rPr>
                <w:sz w:val="18"/>
                <w:szCs w:val="18"/>
                <w:lang w:val="en-US"/>
              </w:rPr>
              <w:br/>
              <w:t>2 National law or regulations</w:t>
            </w:r>
            <w:r w:rsidRPr="00B440D7">
              <w:rPr>
                <w:sz w:val="18"/>
                <w:szCs w:val="18"/>
                <w:lang w:val="en-US"/>
              </w:rPr>
              <w:br/>
              <w:t>3 State/provincial law or regulations</w:t>
            </w:r>
            <w:r w:rsidRPr="00B440D7">
              <w:rPr>
                <w:sz w:val="18"/>
                <w:szCs w:val="18"/>
                <w:lang w:val="en-US"/>
              </w:rPr>
              <w:br/>
              <w:t>4 Municipal law or regulations</w:t>
            </w:r>
            <w:r w:rsidRPr="00B440D7">
              <w:rPr>
                <w:sz w:val="18"/>
                <w:szCs w:val="18"/>
                <w:lang w:val="en-US"/>
              </w:rPr>
              <w:br/>
              <w:t>5 Tribal law &amp; formal customs</w:t>
            </w:r>
            <w:r w:rsidRPr="00B440D7">
              <w:rPr>
                <w:sz w:val="18"/>
                <w:szCs w:val="18"/>
                <w:lang w:val="en-US"/>
              </w:rPr>
              <w:br/>
              <w:t>6 Private sector/civil society codes</w:t>
            </w:r>
            <w:r w:rsidRPr="00B440D7">
              <w:rPr>
                <w:sz w:val="18"/>
                <w:szCs w:val="18"/>
                <w:lang w:val="en-US"/>
              </w:rPr>
              <w:br/>
              <w:t>7 Cross-sectoral</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3B92ADF9" w14:textId="77777777" w:rsidR="003377B9" w:rsidRPr="00B440D7" w:rsidRDefault="003377B9" w:rsidP="00A64AA2">
            <w:pPr>
              <w:spacing w:after="0"/>
              <w:rPr>
                <w:sz w:val="18"/>
                <w:szCs w:val="18"/>
                <w:lang w:val="en-US"/>
              </w:rPr>
            </w:pPr>
            <w:r w:rsidRPr="00B440D7">
              <w:rPr>
                <w:sz w:val="18"/>
                <w:szCs w:val="18"/>
                <w:lang w:val="en-US"/>
              </w:rPr>
              <w:t xml:space="preserve">Creating, amending, or influencing laws, </w:t>
            </w:r>
            <w:proofErr w:type="gramStart"/>
            <w:r w:rsidRPr="00B440D7">
              <w:rPr>
                <w:sz w:val="18"/>
                <w:szCs w:val="18"/>
                <w:lang w:val="en-US"/>
              </w:rPr>
              <w:t>regulations</w:t>
            </w:r>
            <w:proofErr w:type="gramEnd"/>
            <w:r w:rsidRPr="00B440D7">
              <w:rPr>
                <w:sz w:val="18"/>
                <w:szCs w:val="18"/>
                <w:lang w:val="en-US"/>
              </w:rPr>
              <w:t xml:space="preserve"> and codes at all levels</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528F6A3" w14:textId="77777777" w:rsidR="003377B9" w:rsidRPr="00B440D7" w:rsidRDefault="003377B9" w:rsidP="00A64AA2">
            <w:pPr>
              <w:spacing w:after="0"/>
              <w:rPr>
                <w:sz w:val="18"/>
                <w:szCs w:val="18"/>
                <w:lang w:val="en-US"/>
              </w:rPr>
            </w:pPr>
            <w:r w:rsidRPr="00B440D7">
              <w:rPr>
                <w:sz w:val="18"/>
                <w:szCs w:val="18"/>
                <w:lang w:val="en-US"/>
              </w:rPr>
              <w:t xml:space="preserve">Laws and regulations </w:t>
            </w:r>
            <w:proofErr w:type="gramStart"/>
            <w:r w:rsidRPr="00B440D7">
              <w:rPr>
                <w:sz w:val="18"/>
                <w:szCs w:val="18"/>
                <w:lang w:val="en-US"/>
              </w:rPr>
              <w:t>refers</w:t>
            </w:r>
            <w:proofErr w:type="gramEnd"/>
            <w:r w:rsidRPr="00B440D7">
              <w:rPr>
                <w:sz w:val="18"/>
                <w:szCs w:val="18"/>
                <w:lang w:val="en-US"/>
              </w:rPr>
              <w:t xml:space="preserve"> to the official legal code governing society – what some people refer to as "hard law." Private sector/civil society codes are formal agreements among various organizations. Different actors play different roles in the overall legislative process. For example, only government agencies enact public legislation, but NGOs and other actors can write draft legislation, </w:t>
            </w:r>
            <w:proofErr w:type="gramStart"/>
            <w:r w:rsidRPr="00B440D7">
              <w:rPr>
                <w:sz w:val="18"/>
                <w:szCs w:val="18"/>
                <w:lang w:val="en-US"/>
              </w:rPr>
              <w:t>educate</w:t>
            </w:r>
            <w:proofErr w:type="gramEnd"/>
            <w:r w:rsidRPr="00B440D7">
              <w:rPr>
                <w:sz w:val="18"/>
                <w:szCs w:val="18"/>
                <w:lang w:val="en-US"/>
              </w:rPr>
              <w:t xml:space="preserve"> or lobby lawmakers, and otherwise try to influence the legislative process.</w:t>
            </w:r>
          </w:p>
        </w:tc>
      </w:tr>
      <w:tr w:rsidR="003377B9" w:rsidRPr="004D7699" w14:paraId="0BB64EE3" w14:textId="77777777" w:rsidTr="00AE698C">
        <w:trPr>
          <w:trHeight w:val="202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FAF5806"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4D0B9D2"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6756663" w14:textId="77777777" w:rsidR="003377B9" w:rsidRPr="00B440D7" w:rsidRDefault="003377B9" w:rsidP="00A64AA2">
            <w:pPr>
              <w:spacing w:after="0"/>
              <w:rPr>
                <w:i/>
                <w:iCs/>
                <w:sz w:val="18"/>
                <w:szCs w:val="18"/>
                <w:lang w:val="en-US"/>
              </w:rPr>
            </w:pPr>
            <w:r w:rsidRPr="00B440D7">
              <w:rPr>
                <w:i/>
                <w:iCs/>
                <w:sz w:val="18"/>
                <w:szCs w:val="18"/>
                <w:lang w:val="en-US"/>
              </w:rPr>
              <w:t xml:space="preserve">advocating for strengthening international wildlife trade laws, writing national legislation for endangered species conservation, proposing state or provincial ballot initiatives to fund conservation, making the case for town sewage regulations, </w:t>
            </w:r>
            <w:r w:rsidRPr="00B440D7">
              <w:rPr>
                <w:i/>
                <w:iCs/>
                <w:sz w:val="18"/>
                <w:szCs w:val="18"/>
                <w:lang w:val="en-US"/>
              </w:rPr>
              <w:lastRenderedPageBreak/>
              <w:t>enacting tribal laws governing hunting seasons, creating a roundtable of key soy producers to create standards for responsible soy production</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00E5A72E"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054B4091"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32F8BEA3" w14:textId="77777777" w:rsidR="003377B9" w:rsidRPr="00B440D7" w:rsidRDefault="003377B9" w:rsidP="00A64AA2">
            <w:pPr>
              <w:spacing w:after="0"/>
              <w:rPr>
                <w:sz w:val="18"/>
                <w:szCs w:val="18"/>
                <w:lang w:val="en-US"/>
              </w:rPr>
            </w:pPr>
          </w:p>
        </w:tc>
      </w:tr>
      <w:tr w:rsidR="003377B9" w:rsidRPr="004D7699" w14:paraId="036001F3"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BFD2295"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9249497" w14:textId="77777777" w:rsidR="003377B9" w:rsidRPr="00B440D7" w:rsidRDefault="003377B9" w:rsidP="00A64AA2">
            <w:pPr>
              <w:spacing w:after="0"/>
              <w:rPr>
                <w:b/>
                <w:bCs/>
                <w:sz w:val="18"/>
                <w:szCs w:val="18"/>
                <w:lang w:val="en-US"/>
              </w:rPr>
            </w:pPr>
            <w:r w:rsidRPr="00B440D7">
              <w:rPr>
                <w:b/>
                <w:bCs/>
                <w:sz w:val="18"/>
                <w:szCs w:val="18"/>
                <w:lang w:val="en-US"/>
              </w:rPr>
              <w:t>7.2 Policies &amp; Guidelines</w:t>
            </w:r>
          </w:p>
        </w:tc>
        <w:tc>
          <w:tcPr>
            <w:tcW w:w="23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3B656103" w14:textId="77777777" w:rsidR="003377B9" w:rsidRPr="00B440D7" w:rsidRDefault="003377B9" w:rsidP="00A64AA2">
            <w:pPr>
              <w:spacing w:after="0"/>
              <w:rPr>
                <w:sz w:val="18"/>
                <w:szCs w:val="18"/>
                <w:lang w:val="en-US"/>
              </w:rPr>
            </w:pPr>
            <w:r w:rsidRPr="00B440D7">
              <w:rPr>
                <w:sz w:val="18"/>
                <w:szCs w:val="18"/>
                <w:lang w:val="en-US"/>
              </w:rPr>
              <w:t xml:space="preserve">Creating, </w:t>
            </w:r>
            <w:proofErr w:type="gramStart"/>
            <w:r w:rsidRPr="00B440D7">
              <w:rPr>
                <w:sz w:val="18"/>
                <w:szCs w:val="18"/>
                <w:lang w:val="en-US"/>
              </w:rPr>
              <w:t>amending</w:t>
            </w:r>
            <w:proofErr w:type="gramEnd"/>
            <w:r w:rsidRPr="00B440D7">
              <w:rPr>
                <w:sz w:val="18"/>
                <w:szCs w:val="18"/>
                <w:lang w:val="en-US"/>
              </w:rPr>
              <w:t xml:space="preserve"> or influencing environment-related...</w:t>
            </w:r>
            <w:r w:rsidRPr="00B440D7">
              <w:rPr>
                <w:sz w:val="18"/>
                <w:szCs w:val="18"/>
                <w:lang w:val="en-US"/>
              </w:rPr>
              <w:br/>
              <w:t>1 International policies</w:t>
            </w:r>
            <w:r w:rsidRPr="00B440D7">
              <w:rPr>
                <w:sz w:val="18"/>
                <w:szCs w:val="18"/>
                <w:lang w:val="en-US"/>
              </w:rPr>
              <w:br/>
              <w:t>2 National polices</w:t>
            </w:r>
            <w:r w:rsidRPr="00B440D7">
              <w:rPr>
                <w:sz w:val="18"/>
                <w:szCs w:val="18"/>
                <w:lang w:val="en-US"/>
              </w:rPr>
              <w:br/>
              <w:t>3 State/provincial policies</w:t>
            </w:r>
            <w:r w:rsidRPr="00B440D7">
              <w:rPr>
                <w:sz w:val="18"/>
                <w:szCs w:val="18"/>
                <w:lang w:val="en-US"/>
              </w:rPr>
              <w:br/>
              <w:t>4 Municipal policies</w:t>
            </w:r>
            <w:r w:rsidRPr="00B440D7">
              <w:rPr>
                <w:sz w:val="18"/>
                <w:szCs w:val="18"/>
                <w:lang w:val="en-US"/>
              </w:rPr>
              <w:br/>
              <w:t>5 Tribal policies</w:t>
            </w:r>
            <w:r w:rsidRPr="00B440D7">
              <w:rPr>
                <w:sz w:val="18"/>
                <w:szCs w:val="18"/>
                <w:lang w:val="en-US"/>
              </w:rPr>
              <w:br/>
              <w:t>6 Private sector/civil society policies</w:t>
            </w:r>
            <w:r w:rsidRPr="00B440D7">
              <w:rPr>
                <w:sz w:val="18"/>
                <w:szCs w:val="18"/>
                <w:lang w:val="en-US"/>
              </w:rPr>
              <w:br/>
              <w:t>7 Cross-sectoral</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3B47891B" w14:textId="77777777" w:rsidR="003377B9" w:rsidRPr="00B440D7" w:rsidRDefault="003377B9" w:rsidP="00A64AA2">
            <w:pPr>
              <w:spacing w:after="0"/>
              <w:rPr>
                <w:sz w:val="18"/>
                <w:szCs w:val="18"/>
                <w:lang w:val="en-US"/>
              </w:rPr>
            </w:pPr>
            <w:r w:rsidRPr="00B440D7">
              <w:rPr>
                <w:sz w:val="18"/>
                <w:szCs w:val="18"/>
                <w:lang w:val="en-US"/>
              </w:rPr>
              <w:t>Creating, amending, or influencing policies and guidelines at all levels</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263A28E" w14:textId="77777777" w:rsidR="003377B9" w:rsidRPr="00B440D7" w:rsidRDefault="003377B9" w:rsidP="00A64AA2">
            <w:pPr>
              <w:spacing w:after="0"/>
              <w:rPr>
                <w:sz w:val="18"/>
                <w:szCs w:val="18"/>
                <w:lang w:val="en-US"/>
              </w:rPr>
            </w:pPr>
            <w:r w:rsidRPr="00B440D7">
              <w:rPr>
                <w:sz w:val="18"/>
                <w:szCs w:val="18"/>
                <w:lang w:val="en-US"/>
              </w:rPr>
              <w:t>Policies and guidelines govern how legislation, regulations or codes are implemented – what some people refer to as "soft law."</w:t>
            </w:r>
          </w:p>
        </w:tc>
      </w:tr>
      <w:tr w:rsidR="003377B9" w:rsidRPr="004D7699" w14:paraId="6D3A34A8" w14:textId="77777777" w:rsidTr="00AE698C">
        <w:trPr>
          <w:trHeight w:val="1710"/>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5376B05"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A116AF2"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9408E5E" w14:textId="77777777" w:rsidR="003377B9" w:rsidRPr="00B440D7" w:rsidRDefault="003377B9" w:rsidP="00A64AA2">
            <w:pPr>
              <w:spacing w:after="0"/>
              <w:rPr>
                <w:i/>
                <w:iCs/>
                <w:sz w:val="18"/>
                <w:szCs w:val="18"/>
                <w:lang w:val="en-US"/>
              </w:rPr>
            </w:pPr>
            <w:r w:rsidRPr="00B440D7">
              <w:rPr>
                <w:i/>
                <w:iCs/>
                <w:sz w:val="18"/>
                <w:szCs w:val="18"/>
                <w:lang w:val="en-US"/>
              </w:rPr>
              <w:t>advocating for agency implementation of international wildlife trade laws, writing national policies for endangered species conservation, serving on agency-NGO committee to determine hunting permitting processes, providing support to tribal leaders on environmental matters</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1CA29ECB"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25B281C7"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4C297354" w14:textId="77777777" w:rsidR="003377B9" w:rsidRPr="00B440D7" w:rsidRDefault="003377B9" w:rsidP="00A64AA2">
            <w:pPr>
              <w:spacing w:after="0"/>
              <w:rPr>
                <w:sz w:val="18"/>
                <w:szCs w:val="18"/>
                <w:lang w:val="en-US"/>
              </w:rPr>
            </w:pPr>
          </w:p>
        </w:tc>
      </w:tr>
      <w:tr w:rsidR="003377B9" w:rsidRPr="004D7699" w14:paraId="3E3FA9EA" w14:textId="77777777" w:rsidTr="00F442AF">
        <w:trPr>
          <w:trHeight w:val="315"/>
        </w:trPr>
        <w:tc>
          <w:tcPr>
            <w:tcW w:w="0" w:type="auto"/>
            <w:gridSpan w:val="3"/>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6D02F462" w14:textId="77777777" w:rsidR="003377B9" w:rsidRPr="00B440D7" w:rsidRDefault="003377B9" w:rsidP="00A64AA2">
            <w:pPr>
              <w:spacing w:after="0"/>
              <w:rPr>
                <w:b/>
                <w:bCs/>
                <w:sz w:val="18"/>
                <w:szCs w:val="18"/>
                <w:lang w:val="en-US"/>
              </w:rPr>
            </w:pPr>
            <w:r w:rsidRPr="00B440D7">
              <w:rPr>
                <w:b/>
                <w:bCs/>
                <w:sz w:val="18"/>
                <w:szCs w:val="18"/>
                <w:lang w:val="en-US"/>
              </w:rPr>
              <w:t>8. Research &amp; Monitoring</w:t>
            </w:r>
          </w:p>
        </w:tc>
        <w:tc>
          <w:tcPr>
            <w:tcW w:w="2341"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25664E69" w14:textId="77777777" w:rsidR="003377B9" w:rsidRPr="00B440D7" w:rsidRDefault="003377B9" w:rsidP="00A64AA2">
            <w:pPr>
              <w:spacing w:after="0"/>
              <w:rPr>
                <w:b/>
                <w:bCs/>
                <w:sz w:val="18"/>
                <w:szCs w:val="18"/>
                <w:lang w:val="en-US"/>
              </w:rPr>
            </w:pPr>
          </w:p>
        </w:tc>
        <w:tc>
          <w:tcPr>
            <w:tcW w:w="993"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60DAE0E4" w14:textId="77777777" w:rsidR="003377B9" w:rsidRPr="00B440D7" w:rsidRDefault="003377B9" w:rsidP="00A64AA2">
            <w:pPr>
              <w:spacing w:after="0"/>
              <w:rPr>
                <w:sz w:val="18"/>
                <w:szCs w:val="18"/>
                <w:lang w:val="en-US"/>
              </w:rPr>
            </w:pPr>
            <w:r w:rsidRPr="00B440D7">
              <w:rPr>
                <w:sz w:val="18"/>
                <w:szCs w:val="18"/>
                <w:lang w:val="en-US"/>
              </w:rPr>
              <w:t>Actions collecting data and transforming it into information to support conservation work</w:t>
            </w:r>
          </w:p>
        </w:tc>
        <w:tc>
          <w:tcPr>
            <w:tcW w:w="2922"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47F2875C" w14:textId="77777777" w:rsidR="003377B9" w:rsidRPr="00B440D7" w:rsidRDefault="003377B9" w:rsidP="00A64AA2">
            <w:pPr>
              <w:spacing w:after="0"/>
              <w:rPr>
                <w:sz w:val="18"/>
                <w:szCs w:val="18"/>
                <w:lang w:val="en-US"/>
              </w:rPr>
            </w:pPr>
            <w:r w:rsidRPr="00B440D7">
              <w:rPr>
                <w:sz w:val="18"/>
                <w:szCs w:val="18"/>
                <w:lang w:val="en-US"/>
              </w:rPr>
              <w:t>This class contains conservation actions that primarily involve research and monitoring that build the knowledge base needed to support conservation.</w:t>
            </w:r>
          </w:p>
        </w:tc>
      </w:tr>
      <w:tr w:rsidR="003377B9" w:rsidRPr="004D7699" w14:paraId="07BCF3D5"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B665984" w14:textId="77777777" w:rsidR="003377B9" w:rsidRPr="00B440D7" w:rsidRDefault="003377B9" w:rsidP="00A64AA2">
            <w:pPr>
              <w:spacing w:after="0"/>
              <w:rPr>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1084D8D3" w14:textId="77777777" w:rsidR="003377B9" w:rsidRPr="00B440D7" w:rsidRDefault="003377B9" w:rsidP="00A64AA2">
            <w:pPr>
              <w:spacing w:after="0"/>
              <w:rPr>
                <w:b/>
                <w:bCs/>
                <w:sz w:val="18"/>
                <w:szCs w:val="18"/>
                <w:lang w:val="en-US"/>
              </w:rPr>
            </w:pPr>
            <w:r w:rsidRPr="00B440D7">
              <w:rPr>
                <w:b/>
                <w:bCs/>
                <w:sz w:val="18"/>
                <w:szCs w:val="18"/>
                <w:lang w:val="en-US"/>
              </w:rPr>
              <w:t>8.1 Basic Research &amp; Status Monitoring</w:t>
            </w:r>
          </w:p>
        </w:tc>
        <w:tc>
          <w:tcPr>
            <w:tcW w:w="23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537ECF26" w14:textId="77777777" w:rsidR="003377B9" w:rsidRPr="00B440D7" w:rsidRDefault="003377B9" w:rsidP="00A64AA2">
            <w:pPr>
              <w:spacing w:after="0"/>
              <w:rPr>
                <w:sz w:val="18"/>
                <w:szCs w:val="18"/>
                <w:lang w:val="en-US"/>
              </w:rPr>
            </w:pPr>
            <w:r w:rsidRPr="00B440D7">
              <w:rPr>
                <w:sz w:val="18"/>
                <w:szCs w:val="18"/>
                <w:lang w:val="en-US"/>
              </w:rPr>
              <w:t>Conducting research or analysis in different disciplines on...</w:t>
            </w:r>
            <w:r w:rsidRPr="00B440D7">
              <w:rPr>
                <w:sz w:val="18"/>
                <w:szCs w:val="18"/>
                <w:lang w:val="en-US"/>
              </w:rPr>
              <w:br/>
              <w:t>1 Biological targets</w:t>
            </w:r>
            <w:r w:rsidRPr="00B440D7">
              <w:rPr>
                <w:sz w:val="18"/>
                <w:szCs w:val="18"/>
                <w:lang w:val="en-US"/>
              </w:rPr>
              <w:br/>
              <w:t>2 Human wellbeing targets</w:t>
            </w:r>
            <w:r w:rsidRPr="00B440D7">
              <w:rPr>
                <w:sz w:val="18"/>
                <w:szCs w:val="18"/>
                <w:lang w:val="en-US"/>
              </w:rPr>
              <w:br/>
              <w:t>3 Threats / biophysical factors</w:t>
            </w:r>
            <w:r w:rsidRPr="00B440D7">
              <w:rPr>
                <w:sz w:val="18"/>
                <w:szCs w:val="18"/>
                <w:lang w:val="en-US"/>
              </w:rPr>
              <w:br/>
              <w:t>4 Socioeconomic drivers</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2DDBCFF" w14:textId="77777777" w:rsidR="003377B9" w:rsidRPr="00B440D7" w:rsidRDefault="003377B9" w:rsidP="00A64AA2">
            <w:pPr>
              <w:spacing w:after="0"/>
              <w:rPr>
                <w:sz w:val="18"/>
                <w:szCs w:val="18"/>
                <w:lang w:val="en-US"/>
              </w:rPr>
            </w:pPr>
            <w:r w:rsidRPr="00B440D7">
              <w:rPr>
                <w:sz w:val="18"/>
                <w:szCs w:val="18"/>
                <w:lang w:val="en-US"/>
              </w:rPr>
              <w:t xml:space="preserve">Collecting, </w:t>
            </w:r>
            <w:proofErr w:type="gramStart"/>
            <w:r w:rsidRPr="00B440D7">
              <w:rPr>
                <w:sz w:val="18"/>
                <w:szCs w:val="18"/>
                <w:lang w:val="en-US"/>
              </w:rPr>
              <w:t>managing</w:t>
            </w:r>
            <w:proofErr w:type="gramEnd"/>
            <w:r w:rsidRPr="00B440D7">
              <w:rPr>
                <w:sz w:val="18"/>
                <w:szCs w:val="18"/>
                <w:lang w:val="en-US"/>
              </w:rPr>
              <w:t xml:space="preserve"> and analyzing data and creating information about any conservation-related factors </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FA85475" w14:textId="77777777" w:rsidR="003377B9" w:rsidRPr="00B440D7" w:rsidRDefault="003377B9" w:rsidP="00A64AA2">
            <w:pPr>
              <w:spacing w:after="0"/>
              <w:rPr>
                <w:sz w:val="18"/>
                <w:szCs w:val="18"/>
                <w:lang w:val="en-US"/>
              </w:rPr>
            </w:pPr>
            <w:r w:rsidRPr="00B440D7">
              <w:rPr>
                <w:sz w:val="18"/>
                <w:szCs w:val="18"/>
                <w:lang w:val="en-US"/>
              </w:rPr>
              <w:t xml:space="preserve">Research that contributes to basic understanding of the situations in which conservation takes place, independent of any specific conservation actions. It also includes to data collection to assess the status of key factors in these situations. This category includes all aspects of the research process including writing or reviewing proposals, developing protocols and methods, collecting data, analyzing data, </w:t>
            </w:r>
            <w:proofErr w:type="gramStart"/>
            <w:r w:rsidRPr="00B440D7">
              <w:rPr>
                <w:sz w:val="18"/>
                <w:szCs w:val="18"/>
                <w:lang w:val="en-US"/>
              </w:rPr>
              <w:t>creating</w:t>
            </w:r>
            <w:proofErr w:type="gramEnd"/>
            <w:r w:rsidRPr="00B440D7">
              <w:rPr>
                <w:sz w:val="18"/>
                <w:szCs w:val="18"/>
                <w:lang w:val="en-US"/>
              </w:rPr>
              <w:t xml:space="preserve"> or maintaining data storage and aggregation tools, peer reviewing results, and sharing and disseminating findings. </w:t>
            </w:r>
          </w:p>
        </w:tc>
      </w:tr>
      <w:tr w:rsidR="003377B9" w:rsidRPr="004D7699" w14:paraId="5C76F86E" w14:textId="77777777" w:rsidTr="00AE698C">
        <w:trPr>
          <w:trHeight w:val="145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6E2F85C"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C5ED449"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D02DFE4" w14:textId="77777777" w:rsidR="003377B9" w:rsidRPr="00B440D7" w:rsidRDefault="003377B9" w:rsidP="00A64AA2">
            <w:pPr>
              <w:spacing w:after="0"/>
              <w:rPr>
                <w:i/>
                <w:iCs/>
                <w:sz w:val="18"/>
                <w:szCs w:val="18"/>
                <w:lang w:val="en-US"/>
              </w:rPr>
            </w:pPr>
            <w:r w:rsidRPr="00B440D7">
              <w:rPr>
                <w:i/>
                <w:iCs/>
                <w:sz w:val="18"/>
                <w:szCs w:val="18"/>
                <w:lang w:val="en-US"/>
              </w:rPr>
              <w:t>biological research on the distribution of an endangered bird, setting up a database/scorecard on the status of wetlands in a region, modelling climate change effects, surveying income and attitudes of local community members</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525412E8"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7E662964"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304EDCBC" w14:textId="77777777" w:rsidR="003377B9" w:rsidRPr="00B440D7" w:rsidRDefault="003377B9" w:rsidP="00A64AA2">
            <w:pPr>
              <w:spacing w:after="0"/>
              <w:rPr>
                <w:sz w:val="18"/>
                <w:szCs w:val="18"/>
                <w:lang w:val="en-US"/>
              </w:rPr>
            </w:pPr>
          </w:p>
        </w:tc>
      </w:tr>
      <w:tr w:rsidR="003377B9" w:rsidRPr="004D7699" w14:paraId="6B2B2AA3"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B256F86"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634402C" w14:textId="77777777" w:rsidR="003377B9" w:rsidRPr="00B440D7" w:rsidRDefault="003377B9" w:rsidP="00A64AA2">
            <w:pPr>
              <w:spacing w:after="0"/>
              <w:rPr>
                <w:b/>
                <w:bCs/>
                <w:sz w:val="18"/>
                <w:szCs w:val="18"/>
                <w:lang w:val="en-US"/>
              </w:rPr>
            </w:pPr>
            <w:r w:rsidRPr="00B440D7">
              <w:rPr>
                <w:b/>
                <w:bCs/>
                <w:sz w:val="18"/>
                <w:szCs w:val="18"/>
                <w:lang w:val="en-US"/>
              </w:rPr>
              <w:t>8.2 Evaluation, Effectiveness Measures &amp; Learning</w:t>
            </w:r>
          </w:p>
        </w:tc>
        <w:tc>
          <w:tcPr>
            <w:tcW w:w="2341"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D8E9F51" w14:textId="77777777" w:rsidR="003377B9" w:rsidRPr="00B440D7" w:rsidRDefault="003377B9" w:rsidP="00A64AA2">
            <w:pPr>
              <w:spacing w:after="0"/>
              <w:rPr>
                <w:sz w:val="18"/>
                <w:szCs w:val="18"/>
                <w:lang w:val="en-US"/>
              </w:rPr>
            </w:pPr>
            <w:r w:rsidRPr="00B440D7">
              <w:rPr>
                <w:sz w:val="18"/>
                <w:szCs w:val="18"/>
                <w:lang w:val="en-US"/>
              </w:rPr>
              <w:t>Collecting information about conservation work...</w:t>
            </w:r>
            <w:r w:rsidRPr="00B440D7">
              <w:rPr>
                <w:sz w:val="18"/>
                <w:szCs w:val="18"/>
                <w:lang w:val="en-US"/>
              </w:rPr>
              <w:br/>
              <w:t>1 Specific projects</w:t>
            </w:r>
            <w:r w:rsidRPr="00B440D7">
              <w:rPr>
                <w:sz w:val="18"/>
                <w:szCs w:val="18"/>
                <w:lang w:val="en-US"/>
              </w:rPr>
              <w:br/>
              <w:t>2 Cross-project or program comparisons</w:t>
            </w:r>
            <w:r w:rsidRPr="00B440D7">
              <w:rPr>
                <w:sz w:val="18"/>
                <w:szCs w:val="18"/>
                <w:lang w:val="en-US"/>
              </w:rPr>
              <w:br/>
              <w:t>3 Discipline-level frameworks (double loop learning)</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382BD45" w14:textId="77777777" w:rsidR="003377B9" w:rsidRPr="00B440D7" w:rsidRDefault="003377B9" w:rsidP="00A64AA2">
            <w:pPr>
              <w:spacing w:after="0"/>
              <w:rPr>
                <w:sz w:val="18"/>
                <w:szCs w:val="18"/>
                <w:lang w:val="en-US"/>
              </w:rPr>
            </w:pPr>
            <w:r w:rsidRPr="00B440D7">
              <w:rPr>
                <w:sz w:val="18"/>
                <w:szCs w:val="18"/>
                <w:lang w:val="en-US"/>
              </w:rPr>
              <w:t>Assessing and learning about the effectiveness of conservation work</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9A3C78D" w14:textId="77777777" w:rsidR="003377B9" w:rsidRPr="00B440D7" w:rsidRDefault="003377B9" w:rsidP="00A64AA2">
            <w:pPr>
              <w:spacing w:after="0"/>
              <w:rPr>
                <w:sz w:val="18"/>
                <w:szCs w:val="18"/>
                <w:lang w:val="en-US"/>
              </w:rPr>
            </w:pPr>
            <w:r w:rsidRPr="00B440D7">
              <w:rPr>
                <w:sz w:val="18"/>
                <w:szCs w:val="18"/>
                <w:lang w:val="en-US"/>
              </w:rPr>
              <w:t xml:space="preserve">Collecting data and creating information related to the effectiveness of specific conservation actions at all scales. This category includes all aspects of the research process including writing or reviewing proposals, developing protocols and methods, collecting data, analyzing data, </w:t>
            </w:r>
            <w:proofErr w:type="gramStart"/>
            <w:r w:rsidRPr="00B440D7">
              <w:rPr>
                <w:sz w:val="18"/>
                <w:szCs w:val="18"/>
                <w:lang w:val="en-US"/>
              </w:rPr>
              <w:t>creating</w:t>
            </w:r>
            <w:proofErr w:type="gramEnd"/>
            <w:r w:rsidRPr="00B440D7">
              <w:rPr>
                <w:sz w:val="18"/>
                <w:szCs w:val="18"/>
                <w:lang w:val="en-US"/>
              </w:rPr>
              <w:t xml:space="preserve"> or maintaining data storage and aggregation tools, peer </w:t>
            </w:r>
            <w:r w:rsidRPr="00B440D7">
              <w:rPr>
                <w:sz w:val="18"/>
                <w:szCs w:val="18"/>
                <w:lang w:val="en-US"/>
              </w:rPr>
              <w:lastRenderedPageBreak/>
              <w:t xml:space="preserve">reviewing results, and sharing and disseminating findings. </w:t>
            </w:r>
          </w:p>
        </w:tc>
      </w:tr>
      <w:tr w:rsidR="003377B9" w:rsidRPr="004D7699" w14:paraId="4D537A3B" w14:textId="77777777" w:rsidTr="00AE698C">
        <w:trPr>
          <w:trHeight w:val="106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20F94D1"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ACCFB74"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4D76FC7" w14:textId="77777777" w:rsidR="003377B9" w:rsidRPr="00B440D7" w:rsidRDefault="003377B9" w:rsidP="00A64AA2">
            <w:pPr>
              <w:spacing w:after="0"/>
              <w:rPr>
                <w:i/>
                <w:iCs/>
                <w:sz w:val="18"/>
                <w:szCs w:val="18"/>
                <w:lang w:val="en-US"/>
              </w:rPr>
            </w:pPr>
            <w:r w:rsidRPr="00B440D7">
              <w:rPr>
                <w:i/>
                <w:iCs/>
                <w:sz w:val="18"/>
                <w:szCs w:val="18"/>
                <w:lang w:val="en-US"/>
              </w:rPr>
              <w:t>formative evaluation of a conservation project, conducting a systematic review of the effectiveness of an action, creating a database of conservation projects, developing standard classifications</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57E7E894"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76D253F3"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7DEB777A" w14:textId="77777777" w:rsidR="003377B9" w:rsidRPr="00B440D7" w:rsidRDefault="003377B9" w:rsidP="00A64AA2">
            <w:pPr>
              <w:spacing w:after="0"/>
              <w:rPr>
                <w:sz w:val="18"/>
                <w:szCs w:val="18"/>
                <w:lang w:val="en-US"/>
              </w:rPr>
            </w:pPr>
          </w:p>
        </w:tc>
      </w:tr>
      <w:tr w:rsidR="003377B9" w:rsidRPr="004D7699" w14:paraId="286F8F08" w14:textId="77777777" w:rsidTr="00F442AF">
        <w:trPr>
          <w:trHeight w:val="315"/>
        </w:trPr>
        <w:tc>
          <w:tcPr>
            <w:tcW w:w="0" w:type="auto"/>
            <w:gridSpan w:val="3"/>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16850D77" w14:textId="77777777" w:rsidR="003377B9" w:rsidRPr="00B440D7" w:rsidRDefault="003377B9" w:rsidP="00A64AA2">
            <w:pPr>
              <w:spacing w:after="0"/>
              <w:rPr>
                <w:b/>
                <w:bCs/>
                <w:sz w:val="18"/>
                <w:szCs w:val="18"/>
                <w:lang w:val="en-US"/>
              </w:rPr>
            </w:pPr>
            <w:r w:rsidRPr="00B440D7">
              <w:rPr>
                <w:b/>
                <w:bCs/>
                <w:sz w:val="18"/>
                <w:szCs w:val="18"/>
                <w:lang w:val="en-US"/>
              </w:rPr>
              <w:t>9. Education &amp; Training</w:t>
            </w:r>
          </w:p>
        </w:tc>
        <w:tc>
          <w:tcPr>
            <w:tcW w:w="2341"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09625484" w14:textId="77777777" w:rsidR="003377B9" w:rsidRPr="00B440D7" w:rsidRDefault="003377B9" w:rsidP="00A64AA2">
            <w:pPr>
              <w:spacing w:after="0"/>
              <w:rPr>
                <w:b/>
                <w:bCs/>
                <w:sz w:val="18"/>
                <w:szCs w:val="18"/>
                <w:lang w:val="en-US"/>
              </w:rPr>
            </w:pPr>
          </w:p>
        </w:tc>
        <w:tc>
          <w:tcPr>
            <w:tcW w:w="993"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1C510DF8" w14:textId="77777777" w:rsidR="003377B9" w:rsidRPr="00B440D7" w:rsidRDefault="003377B9" w:rsidP="00A64AA2">
            <w:pPr>
              <w:spacing w:after="0"/>
              <w:rPr>
                <w:sz w:val="18"/>
                <w:szCs w:val="18"/>
                <w:lang w:val="en-US"/>
              </w:rPr>
            </w:pPr>
            <w:r w:rsidRPr="00B440D7">
              <w:rPr>
                <w:sz w:val="18"/>
                <w:szCs w:val="18"/>
                <w:lang w:val="en-US"/>
              </w:rPr>
              <w:t>Actions enhancing the knowledge and skills of specific individuals</w:t>
            </w:r>
          </w:p>
        </w:tc>
        <w:tc>
          <w:tcPr>
            <w:tcW w:w="2922"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6C91978B" w14:textId="77777777" w:rsidR="003377B9" w:rsidRPr="00B440D7" w:rsidRDefault="003377B9" w:rsidP="00A64AA2">
            <w:pPr>
              <w:spacing w:after="0"/>
              <w:rPr>
                <w:sz w:val="18"/>
                <w:szCs w:val="18"/>
                <w:lang w:val="en-US"/>
              </w:rPr>
            </w:pPr>
            <w:r w:rsidRPr="00B440D7">
              <w:rPr>
                <w:sz w:val="18"/>
                <w:szCs w:val="18"/>
                <w:lang w:val="en-US"/>
              </w:rPr>
              <w:t xml:space="preserve">This class contains actions that build individual capacity to do good conservation. Traditional "environmental education" is an awareness / behavior change strategy and is thus in </w:t>
            </w:r>
            <w:r w:rsidRPr="00B440D7">
              <w:rPr>
                <w:i/>
                <w:iCs/>
                <w:sz w:val="18"/>
                <w:szCs w:val="18"/>
                <w:lang w:val="en-US"/>
              </w:rPr>
              <w:t>3.1 Outreach &amp; Communications.</w:t>
            </w:r>
          </w:p>
        </w:tc>
      </w:tr>
      <w:tr w:rsidR="003377B9" w:rsidRPr="004D7699" w14:paraId="728AA049"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ACEF029" w14:textId="77777777" w:rsidR="003377B9" w:rsidRPr="00B440D7" w:rsidRDefault="003377B9" w:rsidP="00A64AA2">
            <w:pPr>
              <w:spacing w:after="0"/>
              <w:rPr>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FE02EF5" w14:textId="77777777" w:rsidR="003377B9" w:rsidRPr="00B440D7" w:rsidRDefault="003377B9" w:rsidP="00A64AA2">
            <w:pPr>
              <w:spacing w:after="0"/>
              <w:rPr>
                <w:b/>
                <w:bCs/>
                <w:sz w:val="18"/>
                <w:szCs w:val="18"/>
                <w:lang w:val="en-US"/>
              </w:rPr>
            </w:pPr>
            <w:r w:rsidRPr="00B440D7">
              <w:rPr>
                <w:b/>
                <w:bCs/>
                <w:sz w:val="18"/>
                <w:szCs w:val="18"/>
                <w:lang w:val="en-US"/>
              </w:rPr>
              <w:t>9.1 Formal Education</w:t>
            </w:r>
          </w:p>
        </w:tc>
        <w:tc>
          <w:tcPr>
            <w:tcW w:w="2341"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6765394" w14:textId="77777777" w:rsidR="003377B9" w:rsidRPr="00B440D7" w:rsidRDefault="003377B9" w:rsidP="00A64AA2">
            <w:pPr>
              <w:spacing w:after="0"/>
              <w:rPr>
                <w:sz w:val="18"/>
                <w:szCs w:val="18"/>
                <w:lang w:val="en-US"/>
              </w:rPr>
            </w:pPr>
            <w:r w:rsidRPr="00B440D7">
              <w:rPr>
                <w:sz w:val="18"/>
                <w:szCs w:val="18"/>
                <w:lang w:val="en-US"/>
              </w:rPr>
              <w:t xml:space="preserve">Providing conservation courses, </w:t>
            </w:r>
            <w:proofErr w:type="gramStart"/>
            <w:r w:rsidRPr="00B440D7">
              <w:rPr>
                <w:sz w:val="18"/>
                <w:szCs w:val="18"/>
                <w:lang w:val="en-US"/>
              </w:rPr>
              <w:t>modules</w:t>
            </w:r>
            <w:proofErr w:type="gramEnd"/>
            <w:r w:rsidRPr="00B440D7">
              <w:rPr>
                <w:sz w:val="18"/>
                <w:szCs w:val="18"/>
                <w:lang w:val="en-US"/>
              </w:rPr>
              <w:t xml:space="preserve"> or materials for...</w:t>
            </w:r>
            <w:r w:rsidRPr="00B440D7">
              <w:rPr>
                <w:sz w:val="18"/>
                <w:szCs w:val="18"/>
                <w:lang w:val="en-US"/>
              </w:rPr>
              <w:br/>
              <w:t>1 Primary education</w:t>
            </w:r>
            <w:r w:rsidRPr="00B440D7">
              <w:rPr>
                <w:sz w:val="18"/>
                <w:szCs w:val="18"/>
                <w:lang w:val="en-US"/>
              </w:rPr>
              <w:br/>
              <w:t>2 Secondary education</w:t>
            </w:r>
            <w:r w:rsidRPr="00B440D7">
              <w:rPr>
                <w:sz w:val="18"/>
                <w:szCs w:val="18"/>
                <w:lang w:val="en-US"/>
              </w:rPr>
              <w:br/>
              <w:t>3 College or university education</w:t>
            </w:r>
            <w:r w:rsidRPr="00B440D7">
              <w:rPr>
                <w:sz w:val="18"/>
                <w:szCs w:val="18"/>
                <w:lang w:val="en-US"/>
              </w:rPr>
              <w:br/>
              <w:t>4 Adult / continuing education</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4714827" w14:textId="77777777" w:rsidR="003377B9" w:rsidRPr="00B440D7" w:rsidRDefault="003377B9" w:rsidP="00A64AA2">
            <w:pPr>
              <w:spacing w:after="0"/>
              <w:rPr>
                <w:sz w:val="18"/>
                <w:szCs w:val="18"/>
                <w:lang w:val="en-US"/>
              </w:rPr>
            </w:pPr>
            <w:r w:rsidRPr="00B440D7">
              <w:rPr>
                <w:sz w:val="18"/>
                <w:szCs w:val="18"/>
                <w:lang w:val="en-US"/>
              </w:rPr>
              <w:t>Enhancing knowledge and skills of students in a formal degree program</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8E9F5E1" w14:textId="77777777" w:rsidR="003377B9" w:rsidRPr="00B440D7" w:rsidRDefault="003377B9" w:rsidP="00A64AA2">
            <w:pPr>
              <w:spacing w:after="0"/>
              <w:rPr>
                <w:sz w:val="18"/>
                <w:szCs w:val="18"/>
                <w:lang w:val="en-US"/>
              </w:rPr>
            </w:pPr>
            <w:r w:rsidRPr="00B440D7">
              <w:rPr>
                <w:sz w:val="18"/>
                <w:szCs w:val="18"/>
                <w:lang w:val="en-US"/>
              </w:rPr>
              <w:t xml:space="preserve">Formal education seeks to build the long-term conservation capacity of students. A specific strategy of providing general education to resource users so that they have non-resource using livelihood alternatives should be included in </w:t>
            </w:r>
            <w:r w:rsidRPr="00B440D7">
              <w:rPr>
                <w:i/>
                <w:iCs/>
                <w:sz w:val="18"/>
                <w:szCs w:val="18"/>
                <w:lang w:val="en-US"/>
              </w:rPr>
              <w:t>5.1 Linked Enterprises &amp; Alternative Livelihoods</w:t>
            </w:r>
            <w:r w:rsidRPr="00B440D7">
              <w:rPr>
                <w:sz w:val="18"/>
                <w:szCs w:val="18"/>
                <w:lang w:val="en-US"/>
              </w:rPr>
              <w:t>.</w:t>
            </w:r>
          </w:p>
        </w:tc>
      </w:tr>
      <w:tr w:rsidR="003377B9" w:rsidRPr="004D7699" w14:paraId="5F6B2945" w14:textId="77777777" w:rsidTr="00AE698C">
        <w:trPr>
          <w:trHeight w:val="97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B3411C5"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79A9925"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0F1ED77" w14:textId="77777777" w:rsidR="003377B9" w:rsidRPr="00B440D7" w:rsidRDefault="003377B9" w:rsidP="00A64AA2">
            <w:pPr>
              <w:spacing w:after="0"/>
              <w:rPr>
                <w:i/>
                <w:iCs/>
                <w:sz w:val="18"/>
                <w:szCs w:val="18"/>
                <w:lang w:val="en-US"/>
              </w:rPr>
            </w:pPr>
            <w:r w:rsidRPr="00B440D7">
              <w:rPr>
                <w:i/>
                <w:iCs/>
                <w:sz w:val="18"/>
                <w:szCs w:val="18"/>
                <w:lang w:val="en-US"/>
              </w:rPr>
              <w:t xml:space="preserve">creating a high school environmental course, teaching a conservation module in a university course, writing a conservation </w:t>
            </w:r>
            <w:proofErr w:type="gramStart"/>
            <w:r w:rsidRPr="00B440D7">
              <w:rPr>
                <w:i/>
                <w:iCs/>
                <w:sz w:val="18"/>
                <w:szCs w:val="18"/>
                <w:lang w:val="en-US"/>
              </w:rPr>
              <w:t>text book</w:t>
            </w:r>
            <w:proofErr w:type="gramEnd"/>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0C2FE3F2"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24487C2E"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0BD0AC35" w14:textId="77777777" w:rsidR="003377B9" w:rsidRPr="00B440D7" w:rsidRDefault="003377B9" w:rsidP="00A64AA2">
            <w:pPr>
              <w:spacing w:after="0"/>
              <w:rPr>
                <w:sz w:val="18"/>
                <w:szCs w:val="18"/>
                <w:lang w:val="en-US"/>
              </w:rPr>
            </w:pPr>
          </w:p>
        </w:tc>
      </w:tr>
      <w:tr w:rsidR="003377B9" w:rsidRPr="004D7699" w14:paraId="5C45BC1D"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D1B28DD"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5FB763D" w14:textId="77777777" w:rsidR="003377B9" w:rsidRPr="00B440D7" w:rsidRDefault="003377B9" w:rsidP="00A64AA2">
            <w:pPr>
              <w:spacing w:after="0"/>
              <w:rPr>
                <w:b/>
                <w:bCs/>
                <w:sz w:val="18"/>
                <w:szCs w:val="18"/>
                <w:lang w:val="en-US"/>
              </w:rPr>
            </w:pPr>
            <w:r w:rsidRPr="00B440D7">
              <w:rPr>
                <w:b/>
                <w:bCs/>
                <w:sz w:val="18"/>
                <w:szCs w:val="18"/>
                <w:lang w:val="en-US"/>
              </w:rPr>
              <w:t>9.2 Training &amp; Individual Capacity Development</w:t>
            </w:r>
          </w:p>
        </w:tc>
        <w:tc>
          <w:tcPr>
            <w:tcW w:w="2341"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AF3AE5F" w14:textId="77777777" w:rsidR="003377B9" w:rsidRPr="00B440D7" w:rsidRDefault="003377B9" w:rsidP="00A64AA2">
            <w:pPr>
              <w:spacing w:after="0"/>
              <w:rPr>
                <w:sz w:val="18"/>
                <w:szCs w:val="18"/>
                <w:lang w:val="en-US"/>
              </w:rPr>
            </w:pPr>
            <w:r w:rsidRPr="00B440D7">
              <w:rPr>
                <w:sz w:val="18"/>
                <w:szCs w:val="18"/>
                <w:lang w:val="en-US"/>
              </w:rPr>
              <w:t>Providing conservation capacity development through...</w:t>
            </w:r>
            <w:r w:rsidRPr="00B440D7">
              <w:rPr>
                <w:sz w:val="18"/>
                <w:szCs w:val="18"/>
                <w:lang w:val="en-US"/>
              </w:rPr>
              <w:br/>
              <w:t>1 Hands-on coaching &amp; technical assistance</w:t>
            </w:r>
            <w:r w:rsidRPr="00B440D7">
              <w:rPr>
                <w:sz w:val="18"/>
                <w:szCs w:val="18"/>
                <w:lang w:val="en-US"/>
              </w:rPr>
              <w:br/>
              <w:t>2 Workshops &amp; professional development training courses</w:t>
            </w:r>
            <w:r w:rsidRPr="00B440D7">
              <w:rPr>
                <w:sz w:val="18"/>
                <w:szCs w:val="18"/>
                <w:lang w:val="en-US"/>
              </w:rPr>
              <w:br/>
              <w:t xml:space="preserve">3 Developing training materials (manuals, software, videos) </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1752C6F" w14:textId="77777777" w:rsidR="003377B9" w:rsidRPr="00B440D7" w:rsidRDefault="003377B9" w:rsidP="00A64AA2">
            <w:pPr>
              <w:spacing w:after="0"/>
              <w:rPr>
                <w:sz w:val="18"/>
                <w:szCs w:val="18"/>
                <w:lang w:val="en-US"/>
              </w:rPr>
            </w:pPr>
            <w:r w:rsidRPr="00B440D7">
              <w:rPr>
                <w:sz w:val="18"/>
                <w:szCs w:val="18"/>
                <w:lang w:val="en-US"/>
              </w:rPr>
              <w:t>Enhancing knowledge, skills and information exchange for practitioners, stakeholders, and other relevant individuals in structured settings outside of degree programs</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7366175" w14:textId="77777777" w:rsidR="003377B9" w:rsidRPr="00B440D7" w:rsidRDefault="003377B9" w:rsidP="00A64AA2">
            <w:pPr>
              <w:spacing w:after="0"/>
              <w:rPr>
                <w:sz w:val="18"/>
                <w:szCs w:val="18"/>
                <w:lang w:val="en-US"/>
              </w:rPr>
            </w:pPr>
            <w:r w:rsidRPr="00B440D7">
              <w:rPr>
                <w:sz w:val="18"/>
                <w:szCs w:val="18"/>
                <w:lang w:val="en-US"/>
              </w:rPr>
              <w:t xml:space="preserve">Providing practitioners with specific knowledge and skills. Coaching involves more hands-on work with practitioners as they </w:t>
            </w:r>
            <w:proofErr w:type="gramStart"/>
            <w:r w:rsidRPr="00B440D7">
              <w:rPr>
                <w:sz w:val="18"/>
                <w:szCs w:val="18"/>
                <w:lang w:val="en-US"/>
              </w:rPr>
              <w:t>actually implement</w:t>
            </w:r>
            <w:proofErr w:type="gramEnd"/>
            <w:r w:rsidRPr="00B440D7">
              <w:rPr>
                <w:sz w:val="18"/>
                <w:szCs w:val="18"/>
                <w:lang w:val="en-US"/>
              </w:rPr>
              <w:t xml:space="preserve"> conservation activities whereas training is more about providing basic knowledge and skills that will be applied at a later date. There is a fine line between providing technical assistance as primary strategy vs providing technical assistance as one activity within another action such as </w:t>
            </w:r>
            <w:r w:rsidRPr="00B440D7">
              <w:rPr>
                <w:i/>
                <w:iCs/>
                <w:sz w:val="18"/>
                <w:szCs w:val="18"/>
                <w:lang w:val="en-US"/>
              </w:rPr>
              <w:t>5.2 Better Products &amp; Management Practices.</w:t>
            </w:r>
            <w:r w:rsidRPr="00B440D7">
              <w:rPr>
                <w:sz w:val="18"/>
                <w:szCs w:val="18"/>
                <w:lang w:val="en-US"/>
              </w:rPr>
              <w:t xml:space="preserve"> </w:t>
            </w:r>
          </w:p>
        </w:tc>
      </w:tr>
      <w:tr w:rsidR="003377B9" w:rsidRPr="004D7699" w14:paraId="49F6A177" w14:textId="77777777" w:rsidTr="00AE698C">
        <w:trPr>
          <w:trHeight w:val="1260"/>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A4E92FA"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336976FC"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0066641" w14:textId="77777777" w:rsidR="003377B9" w:rsidRPr="00B440D7" w:rsidRDefault="003377B9" w:rsidP="00A64AA2">
            <w:pPr>
              <w:spacing w:after="0"/>
              <w:rPr>
                <w:i/>
                <w:iCs/>
                <w:sz w:val="18"/>
                <w:szCs w:val="18"/>
                <w:lang w:val="en-US"/>
              </w:rPr>
            </w:pPr>
            <w:r w:rsidRPr="00B440D7">
              <w:rPr>
                <w:i/>
                <w:iCs/>
                <w:sz w:val="18"/>
                <w:szCs w:val="18"/>
                <w:lang w:val="en-US"/>
              </w:rPr>
              <w:t>coaching a team developing a strategic plan, providing technical assistance to landowners to use better practices, training course in proscribed fire, writing how-to manuals for project managers, elders sharing traditional ecological knowledge</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408DBB1B"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184FDF71"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4B3BA35A" w14:textId="77777777" w:rsidR="003377B9" w:rsidRPr="00B440D7" w:rsidRDefault="003377B9" w:rsidP="00A64AA2">
            <w:pPr>
              <w:spacing w:after="0"/>
              <w:rPr>
                <w:sz w:val="18"/>
                <w:szCs w:val="18"/>
                <w:lang w:val="en-US"/>
              </w:rPr>
            </w:pPr>
          </w:p>
        </w:tc>
      </w:tr>
      <w:tr w:rsidR="003377B9" w:rsidRPr="004D7699" w14:paraId="1CED1DF4" w14:textId="77777777" w:rsidTr="00F442AF">
        <w:trPr>
          <w:trHeight w:val="315"/>
        </w:trPr>
        <w:tc>
          <w:tcPr>
            <w:tcW w:w="0" w:type="auto"/>
            <w:gridSpan w:val="3"/>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159D300B" w14:textId="77777777" w:rsidR="003377B9" w:rsidRPr="00B440D7" w:rsidRDefault="003377B9" w:rsidP="00A64AA2">
            <w:pPr>
              <w:spacing w:after="0"/>
              <w:rPr>
                <w:b/>
                <w:bCs/>
                <w:sz w:val="18"/>
                <w:szCs w:val="18"/>
                <w:lang w:val="en-US"/>
              </w:rPr>
            </w:pPr>
            <w:r w:rsidRPr="00B440D7">
              <w:rPr>
                <w:b/>
                <w:bCs/>
                <w:sz w:val="18"/>
                <w:szCs w:val="18"/>
                <w:lang w:val="en-US"/>
              </w:rPr>
              <w:t>10. Institutional Development</w:t>
            </w:r>
          </w:p>
        </w:tc>
        <w:tc>
          <w:tcPr>
            <w:tcW w:w="2341"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4A48D95B" w14:textId="77777777" w:rsidR="003377B9" w:rsidRPr="00B440D7" w:rsidRDefault="003377B9" w:rsidP="00A64AA2">
            <w:pPr>
              <w:spacing w:after="0"/>
              <w:rPr>
                <w:b/>
                <w:bCs/>
                <w:sz w:val="18"/>
                <w:szCs w:val="18"/>
                <w:lang w:val="en-US"/>
              </w:rPr>
            </w:pPr>
          </w:p>
        </w:tc>
        <w:tc>
          <w:tcPr>
            <w:tcW w:w="993"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67C75D36" w14:textId="77777777" w:rsidR="003377B9" w:rsidRPr="00B440D7" w:rsidRDefault="003377B9" w:rsidP="00A64AA2">
            <w:pPr>
              <w:spacing w:after="0"/>
              <w:rPr>
                <w:sz w:val="18"/>
                <w:szCs w:val="18"/>
                <w:lang w:val="en-US"/>
              </w:rPr>
            </w:pPr>
            <w:r w:rsidRPr="00B440D7">
              <w:rPr>
                <w:sz w:val="18"/>
                <w:szCs w:val="18"/>
                <w:lang w:val="en-US"/>
              </w:rPr>
              <w:t>Actions creating the institutions needed to support conservation work</w:t>
            </w:r>
          </w:p>
        </w:tc>
        <w:tc>
          <w:tcPr>
            <w:tcW w:w="2922" w:type="dxa"/>
            <w:tcBorders>
              <w:top w:val="single" w:sz="6" w:space="0" w:color="CCCCCC"/>
              <w:left w:val="single" w:sz="6" w:space="0" w:color="CCCCCC"/>
              <w:bottom w:val="single" w:sz="6" w:space="0" w:color="CCCCCC"/>
              <w:right w:val="single" w:sz="6" w:space="0" w:color="CCCCCC"/>
            </w:tcBorders>
            <w:shd w:val="clear" w:color="auto" w:fill="E7E6E6" w:themeFill="background2"/>
            <w:tcMar>
              <w:top w:w="30" w:type="dxa"/>
              <w:left w:w="45" w:type="dxa"/>
              <w:bottom w:w="30" w:type="dxa"/>
              <w:right w:w="45" w:type="dxa"/>
            </w:tcMar>
            <w:hideMark/>
          </w:tcPr>
          <w:p w14:paraId="664FC2B2" w14:textId="77777777" w:rsidR="003377B9" w:rsidRPr="00B440D7" w:rsidRDefault="003377B9" w:rsidP="00A64AA2">
            <w:pPr>
              <w:spacing w:after="0"/>
              <w:rPr>
                <w:sz w:val="18"/>
                <w:szCs w:val="18"/>
                <w:lang w:val="en-US"/>
              </w:rPr>
            </w:pPr>
            <w:r w:rsidRPr="00B440D7">
              <w:rPr>
                <w:sz w:val="18"/>
                <w:szCs w:val="18"/>
                <w:lang w:val="en-US"/>
              </w:rPr>
              <w:t xml:space="preserve">This class contains actions that build institutional capacity to do good conservation. The term "organization" is used to encompass all types of institutions including government agencies, not-for-profits, </w:t>
            </w:r>
            <w:proofErr w:type="gramStart"/>
            <w:r w:rsidRPr="00B440D7">
              <w:rPr>
                <w:sz w:val="18"/>
                <w:szCs w:val="18"/>
                <w:lang w:val="en-US"/>
              </w:rPr>
              <w:t>firms</w:t>
            </w:r>
            <w:proofErr w:type="gramEnd"/>
            <w:r w:rsidRPr="00B440D7">
              <w:rPr>
                <w:sz w:val="18"/>
                <w:szCs w:val="18"/>
                <w:lang w:val="en-US"/>
              </w:rPr>
              <w:t xml:space="preserve"> and communities of practice.</w:t>
            </w:r>
          </w:p>
        </w:tc>
      </w:tr>
      <w:tr w:rsidR="003377B9" w:rsidRPr="004D7699" w14:paraId="1140E18C"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FA2D3B6" w14:textId="77777777" w:rsidR="003377B9" w:rsidRPr="00B440D7" w:rsidRDefault="003377B9" w:rsidP="00A64AA2">
            <w:pPr>
              <w:spacing w:after="0"/>
              <w:rPr>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34A0BE31" w14:textId="77777777" w:rsidR="003377B9" w:rsidRPr="00B440D7" w:rsidRDefault="003377B9" w:rsidP="00A64AA2">
            <w:pPr>
              <w:spacing w:after="0"/>
              <w:rPr>
                <w:b/>
                <w:bCs/>
                <w:sz w:val="18"/>
                <w:szCs w:val="18"/>
                <w:lang w:val="en-US"/>
              </w:rPr>
            </w:pPr>
            <w:r w:rsidRPr="00B440D7">
              <w:rPr>
                <w:b/>
                <w:bCs/>
                <w:sz w:val="18"/>
                <w:szCs w:val="18"/>
                <w:lang w:val="en-US"/>
              </w:rPr>
              <w:t>10.1 Internal Organizational Management &amp; Administration</w:t>
            </w:r>
          </w:p>
        </w:tc>
        <w:tc>
          <w:tcPr>
            <w:tcW w:w="2341"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15AD25CF" w14:textId="77777777" w:rsidR="003377B9" w:rsidRPr="00B440D7" w:rsidRDefault="003377B9" w:rsidP="00A64AA2">
            <w:pPr>
              <w:spacing w:after="0"/>
              <w:rPr>
                <w:sz w:val="18"/>
                <w:szCs w:val="18"/>
                <w:lang w:val="en-US"/>
              </w:rPr>
            </w:pPr>
            <w:r w:rsidRPr="00B440D7">
              <w:rPr>
                <w:sz w:val="18"/>
                <w:szCs w:val="18"/>
                <w:lang w:val="en-US"/>
              </w:rPr>
              <w:t>Establishing &amp; managing conservation organizations...</w:t>
            </w:r>
            <w:r w:rsidRPr="00B440D7">
              <w:rPr>
                <w:sz w:val="18"/>
                <w:szCs w:val="18"/>
                <w:lang w:val="en-US"/>
              </w:rPr>
              <w:br/>
              <w:t>1 Governance</w:t>
            </w:r>
            <w:r w:rsidRPr="00B440D7">
              <w:rPr>
                <w:sz w:val="18"/>
                <w:szCs w:val="18"/>
                <w:lang w:val="en-US"/>
              </w:rPr>
              <w:br/>
              <w:t>2 Executive management</w:t>
            </w:r>
            <w:r w:rsidRPr="00B440D7">
              <w:rPr>
                <w:sz w:val="18"/>
                <w:szCs w:val="18"/>
                <w:lang w:val="en-US"/>
              </w:rPr>
              <w:br/>
              <w:t>3 Human resources</w:t>
            </w:r>
            <w:r w:rsidRPr="00B440D7">
              <w:rPr>
                <w:sz w:val="18"/>
                <w:szCs w:val="18"/>
                <w:lang w:val="en-US"/>
              </w:rPr>
              <w:br/>
              <w:t>4 Financial &amp; legal management</w:t>
            </w:r>
            <w:r w:rsidRPr="00B440D7">
              <w:rPr>
                <w:sz w:val="18"/>
                <w:szCs w:val="18"/>
                <w:lang w:val="en-US"/>
              </w:rPr>
              <w:br/>
              <w:t>5 Fundraising</w:t>
            </w:r>
            <w:r w:rsidRPr="00B440D7">
              <w:rPr>
                <w:sz w:val="18"/>
                <w:szCs w:val="18"/>
                <w:lang w:val="en-US"/>
              </w:rPr>
              <w:br/>
              <w:t>6 Communications</w:t>
            </w:r>
            <w:r w:rsidRPr="00B440D7">
              <w:rPr>
                <w:sz w:val="18"/>
                <w:szCs w:val="18"/>
                <w:lang w:val="en-US"/>
              </w:rPr>
              <w:br/>
              <w:t>7 Program / project management</w:t>
            </w:r>
            <w:r w:rsidRPr="00B440D7">
              <w:rPr>
                <w:sz w:val="18"/>
                <w:szCs w:val="18"/>
                <w:lang w:val="en-US"/>
              </w:rPr>
              <w:br/>
              <w:t>8 Provision of org facilities &amp; technology</w:t>
            </w:r>
            <w:r w:rsidRPr="00B440D7">
              <w:rPr>
                <w:sz w:val="18"/>
                <w:szCs w:val="18"/>
                <w:lang w:val="en-US"/>
              </w:rPr>
              <w:br/>
              <w:t>9 Support functions (secretaries, guards, drivers)</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E903F08" w14:textId="77777777" w:rsidR="003377B9" w:rsidRPr="00B440D7" w:rsidRDefault="003377B9" w:rsidP="00A64AA2">
            <w:pPr>
              <w:spacing w:after="0"/>
              <w:rPr>
                <w:sz w:val="18"/>
                <w:szCs w:val="18"/>
                <w:lang w:val="en-US"/>
              </w:rPr>
            </w:pPr>
            <w:r w:rsidRPr="00B440D7">
              <w:rPr>
                <w:sz w:val="18"/>
                <w:szCs w:val="18"/>
                <w:lang w:val="en-US"/>
              </w:rPr>
              <w:t>The basic work needed to establish and operate conservation organizations</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ECEDEA9" w14:textId="77777777" w:rsidR="003377B9" w:rsidRPr="00B440D7" w:rsidRDefault="003377B9" w:rsidP="00A64AA2">
            <w:pPr>
              <w:spacing w:after="0"/>
              <w:rPr>
                <w:sz w:val="18"/>
                <w:szCs w:val="18"/>
                <w:lang w:val="en-US"/>
              </w:rPr>
            </w:pPr>
            <w:r w:rsidRPr="00B440D7">
              <w:rPr>
                <w:sz w:val="18"/>
                <w:szCs w:val="18"/>
                <w:lang w:val="en-US"/>
              </w:rPr>
              <w:t>This category covers all the basic functions needed to support one's own organization.</w:t>
            </w:r>
          </w:p>
        </w:tc>
      </w:tr>
      <w:tr w:rsidR="003377B9" w:rsidRPr="004D7699" w14:paraId="6EE878F8" w14:textId="77777777" w:rsidTr="00AE698C">
        <w:trPr>
          <w:trHeight w:val="220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1197DEC"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4A0073D7"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0E68E649" w14:textId="77777777" w:rsidR="003377B9" w:rsidRPr="00B440D7" w:rsidRDefault="003377B9" w:rsidP="00A64AA2">
            <w:pPr>
              <w:spacing w:after="0"/>
              <w:rPr>
                <w:i/>
                <w:iCs/>
                <w:sz w:val="18"/>
                <w:szCs w:val="18"/>
                <w:lang w:val="en-US"/>
              </w:rPr>
            </w:pPr>
            <w:r w:rsidRPr="00B440D7">
              <w:rPr>
                <w:i/>
                <w:iCs/>
                <w:sz w:val="18"/>
                <w:szCs w:val="18"/>
                <w:lang w:val="en-US"/>
              </w:rPr>
              <w:t>hiring and managing staff for protected areas or conservation agencies, serving on the board of a conservation organization, managing a conservation program, providing basic support functions for a reserve</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69574207"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538CF9A2"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625195B0" w14:textId="77777777" w:rsidR="003377B9" w:rsidRPr="00B440D7" w:rsidRDefault="003377B9" w:rsidP="00A64AA2">
            <w:pPr>
              <w:spacing w:after="0"/>
              <w:rPr>
                <w:sz w:val="18"/>
                <w:szCs w:val="18"/>
                <w:lang w:val="en-US"/>
              </w:rPr>
            </w:pPr>
          </w:p>
        </w:tc>
      </w:tr>
      <w:tr w:rsidR="003377B9" w:rsidRPr="004D7699" w14:paraId="4FF3EB4B"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775C1D8"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B9A7022" w14:textId="77777777" w:rsidR="003377B9" w:rsidRPr="00B440D7" w:rsidRDefault="003377B9" w:rsidP="00A64AA2">
            <w:pPr>
              <w:spacing w:after="0"/>
              <w:rPr>
                <w:b/>
                <w:bCs/>
                <w:sz w:val="18"/>
                <w:szCs w:val="18"/>
                <w:lang w:val="en-US"/>
              </w:rPr>
            </w:pPr>
            <w:r w:rsidRPr="00B440D7">
              <w:rPr>
                <w:b/>
                <w:bCs/>
                <w:sz w:val="18"/>
                <w:szCs w:val="18"/>
                <w:lang w:val="en-US"/>
              </w:rPr>
              <w:t>10.2 External Organizational Development &amp; Support</w:t>
            </w:r>
          </w:p>
        </w:tc>
        <w:tc>
          <w:tcPr>
            <w:tcW w:w="2341"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ECC9B12" w14:textId="77777777" w:rsidR="003377B9" w:rsidRPr="00B440D7" w:rsidRDefault="003377B9" w:rsidP="00A64AA2">
            <w:pPr>
              <w:spacing w:after="0"/>
              <w:rPr>
                <w:sz w:val="18"/>
                <w:szCs w:val="18"/>
                <w:lang w:val="en-US"/>
              </w:rPr>
            </w:pPr>
            <w:r w:rsidRPr="00B440D7">
              <w:rPr>
                <w:sz w:val="18"/>
                <w:szCs w:val="18"/>
                <w:lang w:val="en-US"/>
              </w:rPr>
              <w:t>Establishing &amp; supporting organizations through...</w:t>
            </w:r>
            <w:r w:rsidRPr="00B440D7">
              <w:rPr>
                <w:sz w:val="18"/>
                <w:szCs w:val="18"/>
                <w:lang w:val="en-US"/>
              </w:rPr>
              <w:br/>
              <w:t>1 Direct organizational support (consulting / volunteering)</w:t>
            </w:r>
            <w:r w:rsidRPr="00B440D7">
              <w:rPr>
                <w:sz w:val="18"/>
                <w:szCs w:val="18"/>
                <w:lang w:val="en-US"/>
              </w:rPr>
              <w:br/>
              <w:t>2 Organizational establishment &amp; incubation</w:t>
            </w:r>
            <w:r w:rsidRPr="00B440D7">
              <w:rPr>
                <w:sz w:val="18"/>
                <w:szCs w:val="18"/>
                <w:lang w:val="en-US"/>
              </w:rPr>
              <w:br/>
              <w:t>3 Providing association / membership services (LTA, AZA)</w:t>
            </w:r>
            <w:r w:rsidRPr="00B440D7">
              <w:rPr>
                <w:sz w:val="18"/>
                <w:szCs w:val="18"/>
                <w:lang w:val="en-US"/>
              </w:rPr>
              <w:br/>
              <w:t>4 Developing / providing organizational management tools</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A65EFC2" w14:textId="77777777" w:rsidR="003377B9" w:rsidRPr="00B440D7" w:rsidRDefault="003377B9" w:rsidP="00A64AA2">
            <w:pPr>
              <w:spacing w:after="0"/>
              <w:rPr>
                <w:sz w:val="18"/>
                <w:szCs w:val="18"/>
                <w:lang w:val="en-US"/>
              </w:rPr>
            </w:pPr>
            <w:r w:rsidRPr="00B440D7">
              <w:rPr>
                <w:sz w:val="18"/>
                <w:szCs w:val="18"/>
                <w:lang w:val="en-US"/>
              </w:rPr>
              <w:t>Creating or providing non-financial support &amp; capacity building for conservation organizations</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3ABC6BB" w14:textId="77777777" w:rsidR="003377B9" w:rsidRPr="00B440D7" w:rsidRDefault="003377B9" w:rsidP="00A64AA2">
            <w:pPr>
              <w:spacing w:after="0"/>
              <w:rPr>
                <w:sz w:val="18"/>
                <w:szCs w:val="18"/>
                <w:lang w:val="en-US"/>
              </w:rPr>
            </w:pPr>
            <w:r w:rsidRPr="00B440D7">
              <w:rPr>
                <w:sz w:val="18"/>
                <w:szCs w:val="18"/>
                <w:lang w:val="en-US"/>
              </w:rPr>
              <w:t xml:space="preserve">This category covers most non-financial work involved in supporting other organizations to do conservation work. There is a fine line between providing technical assistance </w:t>
            </w:r>
            <w:r w:rsidRPr="00B440D7">
              <w:rPr>
                <w:i/>
                <w:iCs/>
                <w:sz w:val="18"/>
                <w:szCs w:val="18"/>
                <w:lang w:val="en-US"/>
              </w:rPr>
              <w:t xml:space="preserve">(9.2 Training &amp; Capacity Development) </w:t>
            </w:r>
            <w:r w:rsidRPr="00B440D7">
              <w:rPr>
                <w:sz w:val="18"/>
                <w:szCs w:val="18"/>
                <w:lang w:val="en-US"/>
              </w:rPr>
              <w:t>which focuses primarily on individuals and project teams versus this category which focuses primarily on entire programs and organizations.</w:t>
            </w:r>
          </w:p>
        </w:tc>
      </w:tr>
      <w:tr w:rsidR="003377B9" w:rsidRPr="004D7699" w14:paraId="44904C6D" w14:textId="77777777" w:rsidTr="00AE698C">
        <w:trPr>
          <w:trHeight w:val="178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B9683A5"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38454442"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458605B" w14:textId="77777777" w:rsidR="003377B9" w:rsidRPr="00B440D7" w:rsidRDefault="003377B9" w:rsidP="00A64AA2">
            <w:pPr>
              <w:spacing w:after="0"/>
              <w:rPr>
                <w:i/>
                <w:iCs/>
                <w:sz w:val="18"/>
                <w:szCs w:val="18"/>
                <w:lang w:val="en-US"/>
              </w:rPr>
            </w:pPr>
            <w:r w:rsidRPr="00B440D7">
              <w:rPr>
                <w:i/>
                <w:iCs/>
                <w:sz w:val="18"/>
                <w:szCs w:val="18"/>
                <w:lang w:val="en-US"/>
              </w:rPr>
              <w:t>providing consulting services to a conservation organization, international volunteers or circuit riders helping to develop organizational capacity, work to create and strengthen courts that can prosecute wildlife crimes, helping catalyze and incubate formation of a new land trust, developing work planning software for conservation organizations</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5D756EBB"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7D25D672"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2FA0BD70" w14:textId="77777777" w:rsidR="003377B9" w:rsidRPr="00B440D7" w:rsidRDefault="003377B9" w:rsidP="00A64AA2">
            <w:pPr>
              <w:spacing w:after="0"/>
              <w:rPr>
                <w:sz w:val="18"/>
                <w:szCs w:val="18"/>
                <w:lang w:val="en-US"/>
              </w:rPr>
            </w:pPr>
          </w:p>
        </w:tc>
      </w:tr>
      <w:tr w:rsidR="003377B9" w:rsidRPr="004D7699" w14:paraId="34B06A7D" w14:textId="77777777" w:rsidTr="00AE698C">
        <w:trPr>
          <w:trHeight w:val="360"/>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ED0CA29"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AE87B8E" w14:textId="77777777" w:rsidR="003377B9" w:rsidRPr="00B440D7" w:rsidRDefault="003377B9" w:rsidP="00A64AA2">
            <w:pPr>
              <w:spacing w:after="0"/>
              <w:rPr>
                <w:b/>
                <w:bCs/>
                <w:sz w:val="18"/>
                <w:szCs w:val="18"/>
                <w:lang w:val="en-US"/>
              </w:rPr>
            </w:pPr>
            <w:r w:rsidRPr="00B440D7">
              <w:rPr>
                <w:b/>
                <w:bCs/>
                <w:sz w:val="18"/>
                <w:szCs w:val="18"/>
                <w:lang w:val="en-US"/>
              </w:rPr>
              <w:t>10.3 Alliance &amp; Partnership Development</w:t>
            </w:r>
          </w:p>
        </w:tc>
        <w:tc>
          <w:tcPr>
            <w:tcW w:w="23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23D8EFBF" w14:textId="77777777" w:rsidR="003377B9" w:rsidRPr="00B440D7" w:rsidRDefault="003377B9" w:rsidP="00A64AA2">
            <w:pPr>
              <w:spacing w:after="0"/>
              <w:rPr>
                <w:sz w:val="18"/>
                <w:szCs w:val="18"/>
                <w:lang w:val="en-US"/>
              </w:rPr>
            </w:pPr>
            <w:r w:rsidRPr="00B440D7">
              <w:rPr>
                <w:sz w:val="18"/>
                <w:szCs w:val="18"/>
                <w:lang w:val="en-US"/>
              </w:rPr>
              <w:t>Creating or maintaining partnerships focused on...</w:t>
            </w:r>
            <w:r w:rsidRPr="00B440D7">
              <w:rPr>
                <w:sz w:val="18"/>
                <w:szCs w:val="18"/>
                <w:lang w:val="en-US"/>
              </w:rPr>
              <w:br/>
              <w:t>1 Coordinating conservation implementation</w:t>
            </w:r>
            <w:r w:rsidRPr="00B440D7">
              <w:rPr>
                <w:sz w:val="18"/>
                <w:szCs w:val="18"/>
                <w:lang w:val="en-US"/>
              </w:rPr>
              <w:br/>
              <w:t>2 Knowledge generation &amp; sharing</w:t>
            </w:r>
          </w:p>
        </w:tc>
        <w:tc>
          <w:tcPr>
            <w:tcW w:w="993"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4724136" w14:textId="77777777" w:rsidR="003377B9" w:rsidRPr="00B440D7" w:rsidRDefault="003377B9" w:rsidP="00A64AA2">
            <w:pPr>
              <w:spacing w:after="0"/>
              <w:rPr>
                <w:sz w:val="18"/>
                <w:szCs w:val="18"/>
                <w:lang w:val="en-US"/>
              </w:rPr>
            </w:pPr>
            <w:r w:rsidRPr="00B440D7">
              <w:rPr>
                <w:sz w:val="18"/>
                <w:szCs w:val="18"/>
                <w:lang w:val="en-US"/>
              </w:rPr>
              <w:t>Forming and facilitating partnerships, alliances, and networks of organizations</w:t>
            </w:r>
          </w:p>
        </w:tc>
        <w:tc>
          <w:tcPr>
            <w:tcW w:w="2922" w:type="dxa"/>
            <w:vMerge w:val="restart"/>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3E3C91C1" w14:textId="77777777" w:rsidR="003377B9" w:rsidRPr="00B440D7" w:rsidRDefault="003377B9" w:rsidP="00A64AA2">
            <w:pPr>
              <w:spacing w:after="0"/>
              <w:rPr>
                <w:sz w:val="18"/>
                <w:szCs w:val="18"/>
                <w:lang w:val="en-US"/>
              </w:rPr>
            </w:pPr>
            <w:r w:rsidRPr="00B440D7">
              <w:rPr>
                <w:sz w:val="18"/>
                <w:szCs w:val="18"/>
                <w:lang w:val="en-US"/>
              </w:rPr>
              <w:t xml:space="preserve">This category encompasses work to create cross-organizational conservation institutions. Many of these partnerships provide support to their members so there is a fine line between </w:t>
            </w:r>
            <w:r w:rsidRPr="00B440D7">
              <w:rPr>
                <w:i/>
                <w:iCs/>
                <w:sz w:val="18"/>
                <w:szCs w:val="18"/>
                <w:lang w:val="en-US"/>
              </w:rPr>
              <w:t xml:space="preserve">10.2 External Organizational Development &amp; Support </w:t>
            </w:r>
            <w:r w:rsidRPr="00B440D7">
              <w:rPr>
                <w:sz w:val="18"/>
                <w:szCs w:val="18"/>
                <w:lang w:val="en-US"/>
              </w:rPr>
              <w:t>and this category; the former has supporting individual organizations as its primary focus whereas the latter is more about maintaining the network.</w:t>
            </w:r>
          </w:p>
        </w:tc>
      </w:tr>
      <w:tr w:rsidR="003377B9" w:rsidRPr="004D7699" w14:paraId="688746C3"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EF1FAEC"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543434CE"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71DAB373" w14:textId="77777777" w:rsidR="003377B9" w:rsidRPr="00B440D7" w:rsidRDefault="003377B9" w:rsidP="00A64AA2">
            <w:pPr>
              <w:spacing w:after="0"/>
              <w:rPr>
                <w:i/>
                <w:iCs/>
                <w:sz w:val="18"/>
                <w:szCs w:val="18"/>
                <w:lang w:val="en-US"/>
              </w:rPr>
            </w:pPr>
            <w:r w:rsidRPr="00B440D7">
              <w:rPr>
                <w:i/>
                <w:iCs/>
                <w:sz w:val="18"/>
                <w:szCs w:val="18"/>
                <w:lang w:val="en-US"/>
              </w:rPr>
              <w:t>convening meetings of local stakeholders in a community reserve, an international forum to share information about wildlife crimes, a membership services association of land trusts, a regional learning network, an international academic society</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6E234334"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CCCCCC"/>
              <w:right w:val="single" w:sz="6" w:space="0" w:color="CCCCCC"/>
            </w:tcBorders>
            <w:vAlign w:val="center"/>
            <w:hideMark/>
          </w:tcPr>
          <w:p w14:paraId="59D6089E"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CCCCCC"/>
              <w:right w:val="single" w:sz="6" w:space="0" w:color="CCCCCC"/>
            </w:tcBorders>
            <w:vAlign w:val="center"/>
            <w:hideMark/>
          </w:tcPr>
          <w:p w14:paraId="03157071" w14:textId="77777777" w:rsidR="003377B9" w:rsidRPr="00B440D7" w:rsidRDefault="003377B9" w:rsidP="00A64AA2">
            <w:pPr>
              <w:spacing w:after="0"/>
              <w:rPr>
                <w:sz w:val="18"/>
                <w:szCs w:val="18"/>
                <w:lang w:val="en-US"/>
              </w:rPr>
            </w:pPr>
          </w:p>
        </w:tc>
      </w:tr>
      <w:tr w:rsidR="003377B9" w:rsidRPr="004D7699" w14:paraId="3F661555" w14:textId="77777777" w:rsidTr="00AE698C">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28B28B06" w14:textId="77777777" w:rsidR="003377B9" w:rsidRPr="00B440D7" w:rsidRDefault="003377B9" w:rsidP="00A64AA2">
            <w:pPr>
              <w:spacing w:after="0"/>
              <w:rPr>
                <w:i/>
                <w:iCs/>
                <w:sz w:val="18"/>
                <w:szCs w:val="18"/>
                <w:lang w:val="en-US"/>
              </w:rPr>
            </w:pPr>
          </w:p>
        </w:tc>
        <w:tc>
          <w:tcPr>
            <w:tcW w:w="0" w:type="auto"/>
            <w:gridSpan w:val="2"/>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hideMark/>
          </w:tcPr>
          <w:p w14:paraId="648C2A09" w14:textId="77777777" w:rsidR="003377B9" w:rsidRPr="00B440D7" w:rsidRDefault="003377B9" w:rsidP="00A64AA2">
            <w:pPr>
              <w:spacing w:after="0"/>
              <w:rPr>
                <w:b/>
                <w:bCs/>
                <w:sz w:val="18"/>
                <w:szCs w:val="18"/>
                <w:lang w:val="en-US"/>
              </w:rPr>
            </w:pPr>
            <w:r w:rsidRPr="00B440D7">
              <w:rPr>
                <w:b/>
                <w:bCs/>
                <w:sz w:val="18"/>
                <w:szCs w:val="18"/>
                <w:lang w:val="en-US"/>
              </w:rPr>
              <w:t>10.4 Financing Conservation</w:t>
            </w:r>
          </w:p>
        </w:tc>
        <w:tc>
          <w:tcPr>
            <w:tcW w:w="2341" w:type="dxa"/>
            <w:vMerge w:val="restart"/>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703598B2" w14:textId="77777777" w:rsidR="003377B9" w:rsidRPr="00B440D7" w:rsidRDefault="003377B9" w:rsidP="00A64AA2">
            <w:pPr>
              <w:spacing w:after="0"/>
              <w:rPr>
                <w:sz w:val="18"/>
                <w:szCs w:val="18"/>
                <w:lang w:val="en-US"/>
              </w:rPr>
            </w:pPr>
            <w:r w:rsidRPr="00B440D7">
              <w:rPr>
                <w:sz w:val="18"/>
                <w:szCs w:val="18"/>
                <w:lang w:val="en-US"/>
              </w:rPr>
              <w:t xml:space="preserve">Providing funds for conservation including... </w:t>
            </w:r>
            <w:r w:rsidRPr="00B440D7">
              <w:rPr>
                <w:sz w:val="18"/>
                <w:szCs w:val="18"/>
                <w:lang w:val="en-US"/>
              </w:rPr>
              <w:br/>
              <w:t>1 Member / small contributions</w:t>
            </w:r>
            <w:r w:rsidRPr="00B440D7">
              <w:rPr>
                <w:sz w:val="18"/>
                <w:szCs w:val="18"/>
                <w:lang w:val="en-US"/>
              </w:rPr>
              <w:br/>
              <w:t>2 Unrestricted grants</w:t>
            </w:r>
            <w:r w:rsidRPr="00B440D7">
              <w:rPr>
                <w:sz w:val="18"/>
                <w:szCs w:val="18"/>
                <w:lang w:val="en-US"/>
              </w:rPr>
              <w:br/>
              <w:t>3 Restricted grants (</w:t>
            </w:r>
            <w:proofErr w:type="spellStart"/>
            <w:proofErr w:type="gramStart"/>
            <w:r w:rsidRPr="00B440D7">
              <w:rPr>
                <w:sz w:val="18"/>
                <w:szCs w:val="18"/>
                <w:lang w:val="en-US"/>
              </w:rPr>
              <w:t>eg</w:t>
            </w:r>
            <w:proofErr w:type="spellEnd"/>
            <w:proofErr w:type="gramEnd"/>
            <w:r w:rsidRPr="00B440D7">
              <w:rPr>
                <w:sz w:val="18"/>
                <w:szCs w:val="18"/>
                <w:lang w:val="en-US"/>
              </w:rPr>
              <w:t xml:space="preserve"> scholarships, for a specific project)</w:t>
            </w:r>
            <w:r w:rsidRPr="00B440D7">
              <w:rPr>
                <w:sz w:val="18"/>
                <w:szCs w:val="18"/>
                <w:lang w:val="en-US"/>
              </w:rPr>
              <w:br/>
              <w:t>4 Program related investments / soft loans</w:t>
            </w:r>
            <w:r w:rsidRPr="00B440D7">
              <w:rPr>
                <w:sz w:val="18"/>
                <w:szCs w:val="18"/>
                <w:lang w:val="en-US"/>
              </w:rPr>
              <w:br/>
              <w:t>5 Commercial loans</w:t>
            </w:r>
            <w:r w:rsidRPr="00B440D7">
              <w:rPr>
                <w:sz w:val="18"/>
                <w:szCs w:val="18"/>
                <w:lang w:val="en-US"/>
              </w:rPr>
              <w:br/>
              <w:t>6 In-kind services</w:t>
            </w:r>
            <w:r w:rsidRPr="00B440D7">
              <w:rPr>
                <w:sz w:val="18"/>
                <w:szCs w:val="18"/>
                <w:lang w:val="en-US"/>
              </w:rPr>
              <w:br/>
              <w:t>7 Financing mechanisms (</w:t>
            </w:r>
            <w:proofErr w:type="spellStart"/>
            <w:r w:rsidRPr="00B440D7">
              <w:rPr>
                <w:sz w:val="18"/>
                <w:szCs w:val="18"/>
                <w:lang w:val="en-US"/>
              </w:rPr>
              <w:t>eg</w:t>
            </w:r>
            <w:proofErr w:type="spellEnd"/>
            <w:r w:rsidRPr="00B440D7">
              <w:rPr>
                <w:sz w:val="18"/>
                <w:szCs w:val="18"/>
                <w:lang w:val="en-US"/>
              </w:rPr>
              <w:t xml:space="preserve"> debt-for-nature swaps)</w:t>
            </w:r>
          </w:p>
        </w:tc>
        <w:tc>
          <w:tcPr>
            <w:tcW w:w="993" w:type="dxa"/>
            <w:vMerge w:val="restart"/>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32FE76A" w14:textId="77777777" w:rsidR="003377B9" w:rsidRPr="00B440D7" w:rsidRDefault="003377B9" w:rsidP="00A64AA2">
            <w:pPr>
              <w:spacing w:after="0"/>
              <w:rPr>
                <w:sz w:val="18"/>
                <w:szCs w:val="18"/>
                <w:lang w:val="en-US"/>
              </w:rPr>
            </w:pPr>
            <w:r w:rsidRPr="00B440D7">
              <w:rPr>
                <w:sz w:val="18"/>
                <w:szCs w:val="18"/>
                <w:lang w:val="en-US"/>
              </w:rPr>
              <w:t xml:space="preserve">Raising and providing funds for conservation work </w:t>
            </w:r>
          </w:p>
        </w:tc>
        <w:tc>
          <w:tcPr>
            <w:tcW w:w="2922" w:type="dxa"/>
            <w:vMerge w:val="restart"/>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FCDA5FF" w14:textId="77777777" w:rsidR="003377B9" w:rsidRPr="00B440D7" w:rsidRDefault="003377B9" w:rsidP="00A64AA2">
            <w:pPr>
              <w:spacing w:after="0"/>
              <w:rPr>
                <w:sz w:val="18"/>
                <w:szCs w:val="18"/>
                <w:lang w:val="en-US"/>
              </w:rPr>
            </w:pPr>
            <w:r w:rsidRPr="00B440D7">
              <w:rPr>
                <w:sz w:val="18"/>
                <w:szCs w:val="18"/>
                <w:lang w:val="en-US"/>
              </w:rPr>
              <w:t xml:space="preserve">This category includes work aimed primarily at providing funding for conservation work. Obviously, almost every other action has some component of financing. There is some potential overlap with </w:t>
            </w:r>
            <w:r w:rsidRPr="00B440D7">
              <w:rPr>
                <w:i/>
                <w:iCs/>
                <w:sz w:val="18"/>
                <w:szCs w:val="18"/>
                <w:lang w:val="en-US"/>
              </w:rPr>
              <w:t>5.4 Direct Economic Incentives</w:t>
            </w:r>
            <w:r w:rsidRPr="00B440D7">
              <w:rPr>
                <w:sz w:val="18"/>
                <w:szCs w:val="18"/>
                <w:lang w:val="en-US"/>
              </w:rPr>
              <w:t xml:space="preserve"> and this category; with the difference being that the former is targeted to incenting specific behaviors, whereas the latter is about generally providing the funds required to take on other conservation actions.</w:t>
            </w:r>
          </w:p>
        </w:tc>
      </w:tr>
      <w:tr w:rsidR="003377B9" w:rsidRPr="004D7699" w14:paraId="01FCF30A" w14:textId="77777777" w:rsidTr="00AE698C">
        <w:trPr>
          <w:trHeight w:val="1740"/>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A4D34B8"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EC64B1" w14:textId="77777777" w:rsidR="003377B9" w:rsidRPr="00B440D7" w:rsidRDefault="003377B9" w:rsidP="00A64AA2">
            <w:pPr>
              <w:spacing w:after="0"/>
              <w:rPr>
                <w:sz w:val="18"/>
                <w:szCs w:val="18"/>
                <w:lang w:val="en-US"/>
              </w:rPr>
            </w:pP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DDF98B8" w14:textId="77777777" w:rsidR="003377B9" w:rsidRPr="00B440D7" w:rsidRDefault="003377B9" w:rsidP="00A64AA2">
            <w:pPr>
              <w:spacing w:after="0"/>
              <w:rPr>
                <w:i/>
                <w:iCs/>
                <w:sz w:val="18"/>
                <w:szCs w:val="18"/>
                <w:lang w:val="en-US"/>
              </w:rPr>
            </w:pPr>
            <w:r w:rsidRPr="00B440D7">
              <w:rPr>
                <w:i/>
                <w:iCs/>
                <w:sz w:val="18"/>
                <w:szCs w:val="18"/>
                <w:lang w:val="en-US"/>
              </w:rPr>
              <w:t>door-to-door fundraising efforts, private foundation or government grants, foundation investments in green businesses, corporate philanthropy, national debt-for-nature swaps</w:t>
            </w:r>
          </w:p>
        </w:tc>
        <w:tc>
          <w:tcPr>
            <w:tcW w:w="2341" w:type="dxa"/>
            <w:vMerge/>
            <w:tcBorders>
              <w:top w:val="single" w:sz="6" w:space="0" w:color="CCCCCC"/>
              <w:left w:val="single" w:sz="6" w:space="0" w:color="CCCCCC"/>
              <w:bottom w:val="single" w:sz="6" w:space="0" w:color="CCCCCC"/>
              <w:right w:val="single" w:sz="6" w:space="0" w:color="CCCCCC"/>
            </w:tcBorders>
            <w:vAlign w:val="center"/>
            <w:hideMark/>
          </w:tcPr>
          <w:p w14:paraId="25F28A16" w14:textId="77777777" w:rsidR="003377B9" w:rsidRPr="00B440D7" w:rsidRDefault="003377B9" w:rsidP="00A64AA2">
            <w:pPr>
              <w:spacing w:after="0"/>
              <w:rPr>
                <w:sz w:val="18"/>
                <w:szCs w:val="18"/>
                <w:lang w:val="en-US"/>
              </w:rPr>
            </w:pPr>
          </w:p>
        </w:tc>
        <w:tc>
          <w:tcPr>
            <w:tcW w:w="993" w:type="dxa"/>
            <w:vMerge/>
            <w:tcBorders>
              <w:top w:val="single" w:sz="6" w:space="0" w:color="CCCCCC"/>
              <w:left w:val="single" w:sz="6" w:space="0" w:color="CCCCCC"/>
              <w:bottom w:val="single" w:sz="6" w:space="0" w:color="000000"/>
              <w:right w:val="single" w:sz="6" w:space="0" w:color="CCCCCC"/>
            </w:tcBorders>
            <w:vAlign w:val="center"/>
            <w:hideMark/>
          </w:tcPr>
          <w:p w14:paraId="64A82D28" w14:textId="77777777" w:rsidR="003377B9" w:rsidRPr="00B440D7" w:rsidRDefault="003377B9" w:rsidP="00A64AA2">
            <w:pPr>
              <w:spacing w:after="0"/>
              <w:rPr>
                <w:sz w:val="18"/>
                <w:szCs w:val="18"/>
                <w:lang w:val="en-US"/>
              </w:rPr>
            </w:pPr>
          </w:p>
        </w:tc>
        <w:tc>
          <w:tcPr>
            <w:tcW w:w="2922" w:type="dxa"/>
            <w:vMerge/>
            <w:tcBorders>
              <w:top w:val="single" w:sz="6" w:space="0" w:color="CCCCCC"/>
              <w:left w:val="single" w:sz="6" w:space="0" w:color="CCCCCC"/>
              <w:bottom w:val="single" w:sz="6" w:space="0" w:color="000000"/>
              <w:right w:val="single" w:sz="6" w:space="0" w:color="CCCCCC"/>
            </w:tcBorders>
            <w:vAlign w:val="center"/>
            <w:hideMark/>
          </w:tcPr>
          <w:p w14:paraId="22D93618" w14:textId="77777777" w:rsidR="003377B9" w:rsidRPr="00B440D7" w:rsidRDefault="003377B9" w:rsidP="00A64AA2">
            <w:pPr>
              <w:spacing w:after="0"/>
              <w:rPr>
                <w:sz w:val="18"/>
                <w:szCs w:val="18"/>
                <w:lang w:val="en-US"/>
              </w:rPr>
            </w:pPr>
          </w:p>
        </w:tc>
      </w:tr>
    </w:tbl>
    <w:p w14:paraId="768A0235" w14:textId="77777777" w:rsidR="003377B9" w:rsidRPr="00B440D7" w:rsidRDefault="003377B9" w:rsidP="004B33EE">
      <w:pPr>
        <w:spacing w:after="0"/>
        <w:rPr>
          <w:sz w:val="18"/>
          <w:szCs w:val="18"/>
          <w:lang w:val="en-US"/>
        </w:rPr>
      </w:pPr>
    </w:p>
    <w:sectPr w:rsidR="003377B9" w:rsidRPr="00B440D7">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F0D8D8" w14:textId="77777777" w:rsidR="004D7699" w:rsidRDefault="004D7699" w:rsidP="004D7699">
      <w:pPr>
        <w:spacing w:after="0" w:line="240" w:lineRule="auto"/>
      </w:pPr>
      <w:r>
        <w:separator/>
      </w:r>
    </w:p>
  </w:endnote>
  <w:endnote w:type="continuationSeparator" w:id="0">
    <w:p w14:paraId="4CF2429F" w14:textId="77777777" w:rsidR="004D7699" w:rsidRDefault="004D7699" w:rsidP="004D76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8544864"/>
      <w:docPartObj>
        <w:docPartGallery w:val="Page Numbers (Bottom of Page)"/>
        <w:docPartUnique/>
      </w:docPartObj>
    </w:sdtPr>
    <w:sdtEndPr>
      <w:rPr>
        <w:noProof/>
      </w:rPr>
    </w:sdtEndPr>
    <w:sdtContent>
      <w:p w14:paraId="4C6386FE" w14:textId="79F6BB59" w:rsidR="004D7699" w:rsidRDefault="004D769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8423B49" w14:textId="77777777" w:rsidR="004D7699" w:rsidRDefault="004D76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ED16B9" w14:textId="77777777" w:rsidR="004D7699" w:rsidRDefault="004D7699" w:rsidP="004D7699">
      <w:pPr>
        <w:spacing w:after="0" w:line="240" w:lineRule="auto"/>
      </w:pPr>
      <w:r>
        <w:separator/>
      </w:r>
    </w:p>
  </w:footnote>
  <w:footnote w:type="continuationSeparator" w:id="0">
    <w:p w14:paraId="43CBEA94" w14:textId="77777777" w:rsidR="004D7699" w:rsidRDefault="004D7699" w:rsidP="004D769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69F"/>
    <w:rsid w:val="002B1C98"/>
    <w:rsid w:val="002D7991"/>
    <w:rsid w:val="00304956"/>
    <w:rsid w:val="003377B9"/>
    <w:rsid w:val="004B33EE"/>
    <w:rsid w:val="004B776D"/>
    <w:rsid w:val="004D7699"/>
    <w:rsid w:val="0056669F"/>
    <w:rsid w:val="0066747B"/>
    <w:rsid w:val="008B765D"/>
    <w:rsid w:val="00943B13"/>
    <w:rsid w:val="00A64AA2"/>
    <w:rsid w:val="00AA3F68"/>
    <w:rsid w:val="00AE698C"/>
    <w:rsid w:val="00B440D7"/>
    <w:rsid w:val="00B50A44"/>
    <w:rsid w:val="00DA3438"/>
    <w:rsid w:val="00E73948"/>
    <w:rsid w:val="00EE0981"/>
    <w:rsid w:val="00EF722C"/>
    <w:rsid w:val="00F442AF"/>
    <w:rsid w:val="00F66CB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D638D"/>
  <w15:chartTrackingRefBased/>
  <w15:docId w15:val="{661CA836-0504-4ACA-A808-B32B89060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43B13"/>
    <w:rPr>
      <w:color w:val="0563C1" w:themeColor="hyperlink"/>
      <w:u w:val="single"/>
    </w:rPr>
  </w:style>
  <w:style w:type="character" w:styleId="UnresolvedMention">
    <w:name w:val="Unresolved Mention"/>
    <w:basedOn w:val="DefaultParagraphFont"/>
    <w:uiPriority w:val="99"/>
    <w:semiHidden/>
    <w:unhideWhenUsed/>
    <w:rsid w:val="00943B13"/>
    <w:rPr>
      <w:color w:val="605E5C"/>
      <w:shd w:val="clear" w:color="auto" w:fill="E1DFDD"/>
    </w:rPr>
  </w:style>
  <w:style w:type="paragraph" w:styleId="Header">
    <w:name w:val="header"/>
    <w:basedOn w:val="Normal"/>
    <w:link w:val="HeaderChar"/>
    <w:uiPriority w:val="99"/>
    <w:unhideWhenUsed/>
    <w:rsid w:val="004D7699"/>
    <w:pPr>
      <w:tabs>
        <w:tab w:val="center" w:pos="4986"/>
        <w:tab w:val="right" w:pos="9972"/>
      </w:tabs>
      <w:spacing w:after="0" w:line="240" w:lineRule="auto"/>
    </w:pPr>
  </w:style>
  <w:style w:type="character" w:customStyle="1" w:styleId="HeaderChar">
    <w:name w:val="Header Char"/>
    <w:basedOn w:val="DefaultParagraphFont"/>
    <w:link w:val="Header"/>
    <w:uiPriority w:val="99"/>
    <w:rsid w:val="004D7699"/>
  </w:style>
  <w:style w:type="paragraph" w:styleId="Footer">
    <w:name w:val="footer"/>
    <w:basedOn w:val="Normal"/>
    <w:link w:val="FooterChar"/>
    <w:uiPriority w:val="99"/>
    <w:unhideWhenUsed/>
    <w:rsid w:val="004D7699"/>
    <w:pPr>
      <w:tabs>
        <w:tab w:val="center" w:pos="4986"/>
        <w:tab w:val="right" w:pos="9972"/>
      </w:tabs>
      <w:spacing w:after="0" w:line="240" w:lineRule="auto"/>
    </w:pPr>
  </w:style>
  <w:style w:type="character" w:customStyle="1" w:styleId="FooterChar">
    <w:name w:val="Footer Char"/>
    <w:basedOn w:val="DefaultParagraphFont"/>
    <w:link w:val="Footer"/>
    <w:uiPriority w:val="99"/>
    <w:rsid w:val="004D76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5137277">
      <w:bodyDiv w:val="1"/>
      <w:marLeft w:val="0"/>
      <w:marRight w:val="0"/>
      <w:marTop w:val="0"/>
      <w:marBottom w:val="0"/>
      <w:divBdr>
        <w:top w:val="none" w:sz="0" w:space="0" w:color="auto"/>
        <w:left w:val="none" w:sz="0" w:space="0" w:color="auto"/>
        <w:bottom w:val="none" w:sz="0" w:space="0" w:color="auto"/>
        <w:right w:val="none" w:sz="0" w:space="0" w:color="auto"/>
      </w:divBdr>
      <w:divsChild>
        <w:div w:id="1401177895">
          <w:marLeft w:val="0"/>
          <w:marRight w:val="0"/>
          <w:marTop w:val="0"/>
          <w:marBottom w:val="0"/>
          <w:divBdr>
            <w:top w:val="none" w:sz="0" w:space="0" w:color="auto"/>
            <w:left w:val="none" w:sz="0" w:space="0" w:color="auto"/>
            <w:bottom w:val="none" w:sz="0" w:space="0" w:color="auto"/>
            <w:right w:val="none" w:sz="0" w:space="0" w:color="auto"/>
          </w:divBdr>
        </w:div>
        <w:div w:id="1137796542">
          <w:marLeft w:val="0"/>
          <w:marRight w:val="0"/>
          <w:marTop w:val="0"/>
          <w:marBottom w:val="0"/>
          <w:divBdr>
            <w:top w:val="none" w:sz="0" w:space="0" w:color="auto"/>
            <w:left w:val="none" w:sz="0" w:space="0" w:color="auto"/>
            <w:bottom w:val="none" w:sz="0" w:space="0" w:color="auto"/>
            <w:right w:val="none" w:sz="0" w:space="0" w:color="auto"/>
          </w:divBdr>
        </w:div>
        <w:div w:id="1556159286">
          <w:marLeft w:val="0"/>
          <w:marRight w:val="0"/>
          <w:marTop w:val="0"/>
          <w:marBottom w:val="0"/>
          <w:divBdr>
            <w:top w:val="none" w:sz="0" w:space="0" w:color="auto"/>
            <w:left w:val="none" w:sz="0" w:space="0" w:color="auto"/>
            <w:bottom w:val="none" w:sz="0" w:space="0" w:color="auto"/>
            <w:right w:val="none" w:sz="0" w:space="0" w:color="auto"/>
          </w:divBdr>
        </w:div>
        <w:div w:id="1823082153">
          <w:marLeft w:val="0"/>
          <w:marRight w:val="0"/>
          <w:marTop w:val="0"/>
          <w:marBottom w:val="0"/>
          <w:divBdr>
            <w:top w:val="none" w:sz="0" w:space="0" w:color="auto"/>
            <w:left w:val="none" w:sz="0" w:space="0" w:color="auto"/>
            <w:bottom w:val="none" w:sz="0" w:space="0" w:color="auto"/>
            <w:right w:val="none" w:sz="0" w:space="0" w:color="auto"/>
          </w:divBdr>
        </w:div>
        <w:div w:id="2136755826">
          <w:marLeft w:val="0"/>
          <w:marRight w:val="0"/>
          <w:marTop w:val="0"/>
          <w:marBottom w:val="0"/>
          <w:divBdr>
            <w:top w:val="none" w:sz="0" w:space="0" w:color="auto"/>
            <w:left w:val="none" w:sz="0" w:space="0" w:color="auto"/>
            <w:bottom w:val="none" w:sz="0" w:space="0" w:color="auto"/>
            <w:right w:val="none" w:sz="0" w:space="0" w:color="auto"/>
          </w:divBdr>
        </w:div>
        <w:div w:id="224874405">
          <w:marLeft w:val="0"/>
          <w:marRight w:val="0"/>
          <w:marTop w:val="0"/>
          <w:marBottom w:val="0"/>
          <w:divBdr>
            <w:top w:val="none" w:sz="0" w:space="0" w:color="auto"/>
            <w:left w:val="none" w:sz="0" w:space="0" w:color="auto"/>
            <w:bottom w:val="none" w:sz="0" w:space="0" w:color="auto"/>
            <w:right w:val="none" w:sz="0" w:space="0" w:color="auto"/>
          </w:divBdr>
        </w:div>
        <w:div w:id="261108835">
          <w:marLeft w:val="0"/>
          <w:marRight w:val="0"/>
          <w:marTop w:val="0"/>
          <w:marBottom w:val="0"/>
          <w:divBdr>
            <w:top w:val="none" w:sz="0" w:space="0" w:color="auto"/>
            <w:left w:val="none" w:sz="0" w:space="0" w:color="auto"/>
            <w:bottom w:val="none" w:sz="0" w:space="0" w:color="auto"/>
            <w:right w:val="none" w:sz="0" w:space="0" w:color="auto"/>
          </w:divBdr>
        </w:div>
        <w:div w:id="1473257405">
          <w:marLeft w:val="0"/>
          <w:marRight w:val="0"/>
          <w:marTop w:val="0"/>
          <w:marBottom w:val="0"/>
          <w:divBdr>
            <w:top w:val="none" w:sz="0" w:space="0" w:color="auto"/>
            <w:left w:val="none" w:sz="0" w:space="0" w:color="auto"/>
            <w:bottom w:val="none" w:sz="0" w:space="0" w:color="auto"/>
            <w:right w:val="none" w:sz="0" w:space="0" w:color="auto"/>
          </w:divBdr>
        </w:div>
        <w:div w:id="820540844">
          <w:marLeft w:val="0"/>
          <w:marRight w:val="0"/>
          <w:marTop w:val="0"/>
          <w:marBottom w:val="0"/>
          <w:divBdr>
            <w:top w:val="none" w:sz="0" w:space="0" w:color="auto"/>
            <w:left w:val="none" w:sz="0" w:space="0" w:color="auto"/>
            <w:bottom w:val="none" w:sz="0" w:space="0" w:color="auto"/>
            <w:right w:val="none" w:sz="0" w:space="0" w:color="auto"/>
          </w:divBdr>
        </w:div>
        <w:div w:id="1870684180">
          <w:marLeft w:val="0"/>
          <w:marRight w:val="0"/>
          <w:marTop w:val="0"/>
          <w:marBottom w:val="0"/>
          <w:divBdr>
            <w:top w:val="none" w:sz="0" w:space="0" w:color="auto"/>
            <w:left w:val="none" w:sz="0" w:space="0" w:color="auto"/>
            <w:bottom w:val="none" w:sz="0" w:space="0" w:color="auto"/>
            <w:right w:val="none" w:sz="0" w:space="0" w:color="auto"/>
          </w:divBdr>
        </w:div>
        <w:div w:id="224220688">
          <w:marLeft w:val="0"/>
          <w:marRight w:val="0"/>
          <w:marTop w:val="0"/>
          <w:marBottom w:val="0"/>
          <w:divBdr>
            <w:top w:val="none" w:sz="0" w:space="0" w:color="auto"/>
            <w:left w:val="none" w:sz="0" w:space="0" w:color="auto"/>
            <w:bottom w:val="none" w:sz="0" w:space="0" w:color="auto"/>
            <w:right w:val="none" w:sz="0" w:space="0" w:color="auto"/>
          </w:divBdr>
        </w:div>
        <w:div w:id="1273241115">
          <w:marLeft w:val="0"/>
          <w:marRight w:val="0"/>
          <w:marTop w:val="0"/>
          <w:marBottom w:val="0"/>
          <w:divBdr>
            <w:top w:val="none" w:sz="0" w:space="0" w:color="auto"/>
            <w:left w:val="none" w:sz="0" w:space="0" w:color="auto"/>
            <w:bottom w:val="none" w:sz="0" w:space="0" w:color="auto"/>
            <w:right w:val="none" w:sz="0" w:space="0" w:color="auto"/>
          </w:divBdr>
        </w:div>
        <w:div w:id="2062946317">
          <w:marLeft w:val="0"/>
          <w:marRight w:val="0"/>
          <w:marTop w:val="0"/>
          <w:marBottom w:val="0"/>
          <w:divBdr>
            <w:top w:val="none" w:sz="0" w:space="0" w:color="auto"/>
            <w:left w:val="none" w:sz="0" w:space="0" w:color="auto"/>
            <w:bottom w:val="none" w:sz="0" w:space="0" w:color="auto"/>
            <w:right w:val="none" w:sz="0" w:space="0" w:color="auto"/>
          </w:divBdr>
        </w:div>
        <w:div w:id="1567111578">
          <w:marLeft w:val="0"/>
          <w:marRight w:val="0"/>
          <w:marTop w:val="0"/>
          <w:marBottom w:val="0"/>
          <w:divBdr>
            <w:top w:val="none" w:sz="0" w:space="0" w:color="auto"/>
            <w:left w:val="none" w:sz="0" w:space="0" w:color="auto"/>
            <w:bottom w:val="none" w:sz="0" w:space="0" w:color="auto"/>
            <w:right w:val="none" w:sz="0" w:space="0" w:color="auto"/>
          </w:divBdr>
        </w:div>
        <w:div w:id="1347749034">
          <w:marLeft w:val="0"/>
          <w:marRight w:val="0"/>
          <w:marTop w:val="0"/>
          <w:marBottom w:val="0"/>
          <w:divBdr>
            <w:top w:val="none" w:sz="0" w:space="0" w:color="auto"/>
            <w:left w:val="none" w:sz="0" w:space="0" w:color="auto"/>
            <w:bottom w:val="none" w:sz="0" w:space="0" w:color="auto"/>
            <w:right w:val="none" w:sz="0" w:space="0" w:color="auto"/>
          </w:divBdr>
        </w:div>
        <w:div w:id="1800029804">
          <w:marLeft w:val="0"/>
          <w:marRight w:val="0"/>
          <w:marTop w:val="0"/>
          <w:marBottom w:val="0"/>
          <w:divBdr>
            <w:top w:val="none" w:sz="0" w:space="0" w:color="auto"/>
            <w:left w:val="none" w:sz="0" w:space="0" w:color="auto"/>
            <w:bottom w:val="none" w:sz="0" w:space="0" w:color="auto"/>
            <w:right w:val="none" w:sz="0" w:space="0" w:color="auto"/>
          </w:divBdr>
        </w:div>
        <w:div w:id="656615793">
          <w:marLeft w:val="0"/>
          <w:marRight w:val="0"/>
          <w:marTop w:val="0"/>
          <w:marBottom w:val="0"/>
          <w:divBdr>
            <w:top w:val="none" w:sz="0" w:space="0" w:color="auto"/>
            <w:left w:val="none" w:sz="0" w:space="0" w:color="auto"/>
            <w:bottom w:val="none" w:sz="0" w:space="0" w:color="auto"/>
            <w:right w:val="none" w:sz="0" w:space="0" w:color="auto"/>
          </w:divBdr>
        </w:div>
        <w:div w:id="1595089081">
          <w:marLeft w:val="0"/>
          <w:marRight w:val="0"/>
          <w:marTop w:val="0"/>
          <w:marBottom w:val="0"/>
          <w:divBdr>
            <w:top w:val="none" w:sz="0" w:space="0" w:color="auto"/>
            <w:left w:val="none" w:sz="0" w:space="0" w:color="auto"/>
            <w:bottom w:val="none" w:sz="0" w:space="0" w:color="auto"/>
            <w:right w:val="none" w:sz="0" w:space="0" w:color="auto"/>
          </w:divBdr>
        </w:div>
        <w:div w:id="1784684823">
          <w:marLeft w:val="0"/>
          <w:marRight w:val="0"/>
          <w:marTop w:val="0"/>
          <w:marBottom w:val="0"/>
          <w:divBdr>
            <w:top w:val="none" w:sz="0" w:space="0" w:color="auto"/>
            <w:left w:val="none" w:sz="0" w:space="0" w:color="auto"/>
            <w:bottom w:val="none" w:sz="0" w:space="0" w:color="auto"/>
            <w:right w:val="none" w:sz="0" w:space="0" w:color="auto"/>
          </w:divBdr>
        </w:div>
        <w:div w:id="103116920">
          <w:marLeft w:val="0"/>
          <w:marRight w:val="0"/>
          <w:marTop w:val="0"/>
          <w:marBottom w:val="0"/>
          <w:divBdr>
            <w:top w:val="none" w:sz="0" w:space="0" w:color="auto"/>
            <w:left w:val="none" w:sz="0" w:space="0" w:color="auto"/>
            <w:bottom w:val="none" w:sz="0" w:space="0" w:color="auto"/>
            <w:right w:val="none" w:sz="0" w:space="0" w:color="auto"/>
          </w:divBdr>
        </w:div>
        <w:div w:id="1291399846">
          <w:marLeft w:val="0"/>
          <w:marRight w:val="0"/>
          <w:marTop w:val="0"/>
          <w:marBottom w:val="0"/>
          <w:divBdr>
            <w:top w:val="none" w:sz="0" w:space="0" w:color="auto"/>
            <w:left w:val="none" w:sz="0" w:space="0" w:color="auto"/>
            <w:bottom w:val="none" w:sz="0" w:space="0" w:color="auto"/>
            <w:right w:val="none" w:sz="0" w:space="0" w:color="auto"/>
          </w:divBdr>
        </w:div>
        <w:div w:id="665206282">
          <w:marLeft w:val="0"/>
          <w:marRight w:val="0"/>
          <w:marTop w:val="0"/>
          <w:marBottom w:val="0"/>
          <w:divBdr>
            <w:top w:val="none" w:sz="0" w:space="0" w:color="auto"/>
            <w:left w:val="none" w:sz="0" w:space="0" w:color="auto"/>
            <w:bottom w:val="none" w:sz="0" w:space="0" w:color="auto"/>
            <w:right w:val="none" w:sz="0" w:space="0" w:color="auto"/>
          </w:divBdr>
        </w:div>
        <w:div w:id="556743506">
          <w:marLeft w:val="0"/>
          <w:marRight w:val="0"/>
          <w:marTop w:val="0"/>
          <w:marBottom w:val="0"/>
          <w:divBdr>
            <w:top w:val="none" w:sz="0" w:space="0" w:color="auto"/>
            <w:left w:val="none" w:sz="0" w:space="0" w:color="auto"/>
            <w:bottom w:val="none" w:sz="0" w:space="0" w:color="auto"/>
            <w:right w:val="none" w:sz="0" w:space="0" w:color="auto"/>
          </w:divBdr>
        </w:div>
        <w:div w:id="1388456750">
          <w:marLeft w:val="0"/>
          <w:marRight w:val="0"/>
          <w:marTop w:val="0"/>
          <w:marBottom w:val="0"/>
          <w:divBdr>
            <w:top w:val="none" w:sz="0" w:space="0" w:color="auto"/>
            <w:left w:val="none" w:sz="0" w:space="0" w:color="auto"/>
            <w:bottom w:val="none" w:sz="0" w:space="0" w:color="auto"/>
            <w:right w:val="none" w:sz="0" w:space="0" w:color="auto"/>
          </w:divBdr>
        </w:div>
        <w:div w:id="203760550">
          <w:marLeft w:val="0"/>
          <w:marRight w:val="0"/>
          <w:marTop w:val="0"/>
          <w:marBottom w:val="0"/>
          <w:divBdr>
            <w:top w:val="none" w:sz="0" w:space="0" w:color="auto"/>
            <w:left w:val="none" w:sz="0" w:space="0" w:color="auto"/>
            <w:bottom w:val="none" w:sz="0" w:space="0" w:color="auto"/>
            <w:right w:val="none" w:sz="0" w:space="0" w:color="auto"/>
          </w:divBdr>
        </w:div>
        <w:div w:id="902569105">
          <w:marLeft w:val="0"/>
          <w:marRight w:val="0"/>
          <w:marTop w:val="0"/>
          <w:marBottom w:val="0"/>
          <w:divBdr>
            <w:top w:val="none" w:sz="0" w:space="0" w:color="auto"/>
            <w:left w:val="none" w:sz="0" w:space="0" w:color="auto"/>
            <w:bottom w:val="none" w:sz="0" w:space="0" w:color="auto"/>
            <w:right w:val="none" w:sz="0" w:space="0" w:color="auto"/>
          </w:divBdr>
        </w:div>
        <w:div w:id="1885633011">
          <w:marLeft w:val="0"/>
          <w:marRight w:val="0"/>
          <w:marTop w:val="0"/>
          <w:marBottom w:val="0"/>
          <w:divBdr>
            <w:top w:val="none" w:sz="0" w:space="0" w:color="auto"/>
            <w:left w:val="none" w:sz="0" w:space="0" w:color="auto"/>
            <w:bottom w:val="none" w:sz="0" w:space="0" w:color="auto"/>
            <w:right w:val="none" w:sz="0" w:space="0" w:color="auto"/>
          </w:divBdr>
        </w:div>
        <w:div w:id="342391981">
          <w:marLeft w:val="0"/>
          <w:marRight w:val="0"/>
          <w:marTop w:val="0"/>
          <w:marBottom w:val="0"/>
          <w:divBdr>
            <w:top w:val="none" w:sz="0" w:space="0" w:color="auto"/>
            <w:left w:val="none" w:sz="0" w:space="0" w:color="auto"/>
            <w:bottom w:val="none" w:sz="0" w:space="0" w:color="auto"/>
            <w:right w:val="none" w:sz="0" w:space="0" w:color="auto"/>
          </w:divBdr>
        </w:div>
        <w:div w:id="665590995">
          <w:marLeft w:val="0"/>
          <w:marRight w:val="0"/>
          <w:marTop w:val="0"/>
          <w:marBottom w:val="0"/>
          <w:divBdr>
            <w:top w:val="none" w:sz="0" w:space="0" w:color="auto"/>
            <w:left w:val="none" w:sz="0" w:space="0" w:color="auto"/>
            <w:bottom w:val="none" w:sz="0" w:space="0" w:color="auto"/>
            <w:right w:val="none" w:sz="0" w:space="0" w:color="auto"/>
          </w:divBdr>
        </w:div>
        <w:div w:id="1717388851">
          <w:marLeft w:val="0"/>
          <w:marRight w:val="0"/>
          <w:marTop w:val="0"/>
          <w:marBottom w:val="0"/>
          <w:divBdr>
            <w:top w:val="none" w:sz="0" w:space="0" w:color="auto"/>
            <w:left w:val="none" w:sz="0" w:space="0" w:color="auto"/>
            <w:bottom w:val="none" w:sz="0" w:space="0" w:color="auto"/>
            <w:right w:val="none" w:sz="0" w:space="0" w:color="auto"/>
          </w:divBdr>
        </w:div>
        <w:div w:id="1088841259">
          <w:marLeft w:val="0"/>
          <w:marRight w:val="0"/>
          <w:marTop w:val="0"/>
          <w:marBottom w:val="0"/>
          <w:divBdr>
            <w:top w:val="none" w:sz="0" w:space="0" w:color="auto"/>
            <w:left w:val="none" w:sz="0" w:space="0" w:color="auto"/>
            <w:bottom w:val="none" w:sz="0" w:space="0" w:color="auto"/>
            <w:right w:val="none" w:sz="0" w:space="0" w:color="auto"/>
          </w:divBdr>
        </w:div>
        <w:div w:id="662973131">
          <w:marLeft w:val="0"/>
          <w:marRight w:val="0"/>
          <w:marTop w:val="0"/>
          <w:marBottom w:val="0"/>
          <w:divBdr>
            <w:top w:val="none" w:sz="0" w:space="0" w:color="auto"/>
            <w:left w:val="none" w:sz="0" w:space="0" w:color="auto"/>
            <w:bottom w:val="none" w:sz="0" w:space="0" w:color="auto"/>
            <w:right w:val="none" w:sz="0" w:space="0" w:color="auto"/>
          </w:divBdr>
        </w:div>
        <w:div w:id="815882211">
          <w:marLeft w:val="0"/>
          <w:marRight w:val="0"/>
          <w:marTop w:val="0"/>
          <w:marBottom w:val="0"/>
          <w:divBdr>
            <w:top w:val="none" w:sz="0" w:space="0" w:color="auto"/>
            <w:left w:val="none" w:sz="0" w:space="0" w:color="auto"/>
            <w:bottom w:val="none" w:sz="0" w:space="0" w:color="auto"/>
            <w:right w:val="none" w:sz="0" w:space="0" w:color="auto"/>
          </w:divBdr>
        </w:div>
        <w:div w:id="492646864">
          <w:marLeft w:val="0"/>
          <w:marRight w:val="0"/>
          <w:marTop w:val="0"/>
          <w:marBottom w:val="0"/>
          <w:divBdr>
            <w:top w:val="none" w:sz="0" w:space="0" w:color="auto"/>
            <w:left w:val="none" w:sz="0" w:space="0" w:color="auto"/>
            <w:bottom w:val="none" w:sz="0" w:space="0" w:color="auto"/>
            <w:right w:val="none" w:sz="0" w:space="0" w:color="auto"/>
          </w:divBdr>
        </w:div>
        <w:div w:id="2139882692">
          <w:marLeft w:val="0"/>
          <w:marRight w:val="0"/>
          <w:marTop w:val="0"/>
          <w:marBottom w:val="0"/>
          <w:divBdr>
            <w:top w:val="none" w:sz="0" w:space="0" w:color="auto"/>
            <w:left w:val="none" w:sz="0" w:space="0" w:color="auto"/>
            <w:bottom w:val="none" w:sz="0" w:space="0" w:color="auto"/>
            <w:right w:val="none" w:sz="0" w:space="0" w:color="auto"/>
          </w:divBdr>
        </w:div>
        <w:div w:id="1858108592">
          <w:marLeft w:val="0"/>
          <w:marRight w:val="0"/>
          <w:marTop w:val="0"/>
          <w:marBottom w:val="0"/>
          <w:divBdr>
            <w:top w:val="none" w:sz="0" w:space="0" w:color="auto"/>
            <w:left w:val="none" w:sz="0" w:space="0" w:color="auto"/>
            <w:bottom w:val="none" w:sz="0" w:space="0" w:color="auto"/>
            <w:right w:val="none" w:sz="0" w:space="0" w:color="auto"/>
          </w:divBdr>
        </w:div>
        <w:div w:id="572158241">
          <w:marLeft w:val="0"/>
          <w:marRight w:val="0"/>
          <w:marTop w:val="0"/>
          <w:marBottom w:val="0"/>
          <w:divBdr>
            <w:top w:val="none" w:sz="0" w:space="0" w:color="auto"/>
            <w:left w:val="none" w:sz="0" w:space="0" w:color="auto"/>
            <w:bottom w:val="none" w:sz="0" w:space="0" w:color="auto"/>
            <w:right w:val="none" w:sz="0" w:space="0" w:color="auto"/>
          </w:divBdr>
        </w:div>
        <w:div w:id="412044051">
          <w:marLeft w:val="0"/>
          <w:marRight w:val="0"/>
          <w:marTop w:val="0"/>
          <w:marBottom w:val="0"/>
          <w:divBdr>
            <w:top w:val="none" w:sz="0" w:space="0" w:color="auto"/>
            <w:left w:val="none" w:sz="0" w:space="0" w:color="auto"/>
            <w:bottom w:val="none" w:sz="0" w:space="0" w:color="auto"/>
            <w:right w:val="none" w:sz="0" w:space="0" w:color="auto"/>
          </w:divBdr>
        </w:div>
        <w:div w:id="814566910">
          <w:marLeft w:val="0"/>
          <w:marRight w:val="0"/>
          <w:marTop w:val="0"/>
          <w:marBottom w:val="0"/>
          <w:divBdr>
            <w:top w:val="none" w:sz="0" w:space="0" w:color="auto"/>
            <w:left w:val="none" w:sz="0" w:space="0" w:color="auto"/>
            <w:bottom w:val="none" w:sz="0" w:space="0" w:color="auto"/>
            <w:right w:val="none" w:sz="0" w:space="0" w:color="auto"/>
          </w:divBdr>
        </w:div>
        <w:div w:id="421489505">
          <w:marLeft w:val="0"/>
          <w:marRight w:val="0"/>
          <w:marTop w:val="0"/>
          <w:marBottom w:val="0"/>
          <w:divBdr>
            <w:top w:val="none" w:sz="0" w:space="0" w:color="auto"/>
            <w:left w:val="none" w:sz="0" w:space="0" w:color="auto"/>
            <w:bottom w:val="none" w:sz="0" w:space="0" w:color="auto"/>
            <w:right w:val="none" w:sz="0" w:space="0" w:color="auto"/>
          </w:divBdr>
        </w:div>
        <w:div w:id="473253250">
          <w:marLeft w:val="0"/>
          <w:marRight w:val="0"/>
          <w:marTop w:val="0"/>
          <w:marBottom w:val="0"/>
          <w:divBdr>
            <w:top w:val="none" w:sz="0" w:space="0" w:color="auto"/>
            <w:left w:val="none" w:sz="0" w:space="0" w:color="auto"/>
            <w:bottom w:val="none" w:sz="0" w:space="0" w:color="auto"/>
            <w:right w:val="none" w:sz="0" w:space="0" w:color="auto"/>
          </w:divBdr>
        </w:div>
        <w:div w:id="993727822">
          <w:marLeft w:val="0"/>
          <w:marRight w:val="0"/>
          <w:marTop w:val="0"/>
          <w:marBottom w:val="0"/>
          <w:divBdr>
            <w:top w:val="none" w:sz="0" w:space="0" w:color="auto"/>
            <w:left w:val="none" w:sz="0" w:space="0" w:color="auto"/>
            <w:bottom w:val="none" w:sz="0" w:space="0" w:color="auto"/>
            <w:right w:val="none" w:sz="0" w:space="0" w:color="auto"/>
          </w:divBdr>
        </w:div>
        <w:div w:id="1832721441">
          <w:marLeft w:val="0"/>
          <w:marRight w:val="0"/>
          <w:marTop w:val="0"/>
          <w:marBottom w:val="0"/>
          <w:divBdr>
            <w:top w:val="none" w:sz="0" w:space="0" w:color="auto"/>
            <w:left w:val="none" w:sz="0" w:space="0" w:color="auto"/>
            <w:bottom w:val="none" w:sz="0" w:space="0" w:color="auto"/>
            <w:right w:val="none" w:sz="0" w:space="0" w:color="auto"/>
          </w:divBdr>
        </w:div>
        <w:div w:id="1063219735">
          <w:marLeft w:val="0"/>
          <w:marRight w:val="0"/>
          <w:marTop w:val="0"/>
          <w:marBottom w:val="0"/>
          <w:divBdr>
            <w:top w:val="none" w:sz="0" w:space="0" w:color="auto"/>
            <w:left w:val="none" w:sz="0" w:space="0" w:color="auto"/>
            <w:bottom w:val="none" w:sz="0" w:space="0" w:color="auto"/>
            <w:right w:val="none" w:sz="0" w:space="0" w:color="auto"/>
          </w:divBdr>
        </w:div>
        <w:div w:id="355348261">
          <w:marLeft w:val="0"/>
          <w:marRight w:val="0"/>
          <w:marTop w:val="0"/>
          <w:marBottom w:val="0"/>
          <w:divBdr>
            <w:top w:val="none" w:sz="0" w:space="0" w:color="auto"/>
            <w:left w:val="none" w:sz="0" w:space="0" w:color="auto"/>
            <w:bottom w:val="none" w:sz="0" w:space="0" w:color="auto"/>
            <w:right w:val="none" w:sz="0" w:space="0" w:color="auto"/>
          </w:divBdr>
        </w:div>
        <w:div w:id="758449158">
          <w:marLeft w:val="0"/>
          <w:marRight w:val="0"/>
          <w:marTop w:val="0"/>
          <w:marBottom w:val="0"/>
          <w:divBdr>
            <w:top w:val="none" w:sz="0" w:space="0" w:color="auto"/>
            <w:left w:val="none" w:sz="0" w:space="0" w:color="auto"/>
            <w:bottom w:val="none" w:sz="0" w:space="0" w:color="auto"/>
            <w:right w:val="none" w:sz="0" w:space="0" w:color="auto"/>
          </w:divBdr>
        </w:div>
        <w:div w:id="1877348552">
          <w:marLeft w:val="0"/>
          <w:marRight w:val="0"/>
          <w:marTop w:val="0"/>
          <w:marBottom w:val="0"/>
          <w:divBdr>
            <w:top w:val="none" w:sz="0" w:space="0" w:color="auto"/>
            <w:left w:val="none" w:sz="0" w:space="0" w:color="auto"/>
            <w:bottom w:val="none" w:sz="0" w:space="0" w:color="auto"/>
            <w:right w:val="none" w:sz="0" w:space="0" w:color="auto"/>
          </w:divBdr>
        </w:div>
        <w:div w:id="1530559108">
          <w:marLeft w:val="0"/>
          <w:marRight w:val="0"/>
          <w:marTop w:val="0"/>
          <w:marBottom w:val="0"/>
          <w:divBdr>
            <w:top w:val="none" w:sz="0" w:space="0" w:color="auto"/>
            <w:left w:val="none" w:sz="0" w:space="0" w:color="auto"/>
            <w:bottom w:val="none" w:sz="0" w:space="0" w:color="auto"/>
            <w:right w:val="none" w:sz="0" w:space="0" w:color="auto"/>
          </w:divBdr>
        </w:div>
        <w:div w:id="944730285">
          <w:marLeft w:val="0"/>
          <w:marRight w:val="0"/>
          <w:marTop w:val="0"/>
          <w:marBottom w:val="0"/>
          <w:divBdr>
            <w:top w:val="none" w:sz="0" w:space="0" w:color="auto"/>
            <w:left w:val="none" w:sz="0" w:space="0" w:color="auto"/>
            <w:bottom w:val="none" w:sz="0" w:space="0" w:color="auto"/>
            <w:right w:val="none" w:sz="0" w:space="0" w:color="auto"/>
          </w:divBdr>
        </w:div>
        <w:div w:id="1047100155">
          <w:marLeft w:val="0"/>
          <w:marRight w:val="0"/>
          <w:marTop w:val="0"/>
          <w:marBottom w:val="0"/>
          <w:divBdr>
            <w:top w:val="none" w:sz="0" w:space="0" w:color="auto"/>
            <w:left w:val="none" w:sz="0" w:space="0" w:color="auto"/>
            <w:bottom w:val="none" w:sz="0" w:space="0" w:color="auto"/>
            <w:right w:val="none" w:sz="0" w:space="0" w:color="auto"/>
          </w:divBdr>
        </w:div>
        <w:div w:id="599073242">
          <w:marLeft w:val="0"/>
          <w:marRight w:val="0"/>
          <w:marTop w:val="0"/>
          <w:marBottom w:val="0"/>
          <w:divBdr>
            <w:top w:val="none" w:sz="0" w:space="0" w:color="auto"/>
            <w:left w:val="none" w:sz="0" w:space="0" w:color="auto"/>
            <w:bottom w:val="none" w:sz="0" w:space="0" w:color="auto"/>
            <w:right w:val="none" w:sz="0" w:space="0" w:color="auto"/>
          </w:divBdr>
        </w:div>
        <w:div w:id="717169088">
          <w:marLeft w:val="0"/>
          <w:marRight w:val="0"/>
          <w:marTop w:val="0"/>
          <w:marBottom w:val="0"/>
          <w:divBdr>
            <w:top w:val="none" w:sz="0" w:space="0" w:color="auto"/>
            <w:left w:val="none" w:sz="0" w:space="0" w:color="auto"/>
            <w:bottom w:val="none" w:sz="0" w:space="0" w:color="auto"/>
            <w:right w:val="none" w:sz="0" w:space="0" w:color="auto"/>
          </w:divBdr>
        </w:div>
        <w:div w:id="1574781372">
          <w:marLeft w:val="0"/>
          <w:marRight w:val="0"/>
          <w:marTop w:val="0"/>
          <w:marBottom w:val="0"/>
          <w:divBdr>
            <w:top w:val="none" w:sz="0" w:space="0" w:color="auto"/>
            <w:left w:val="none" w:sz="0" w:space="0" w:color="auto"/>
            <w:bottom w:val="none" w:sz="0" w:space="0" w:color="auto"/>
            <w:right w:val="none" w:sz="0" w:space="0" w:color="auto"/>
          </w:divBdr>
        </w:div>
        <w:div w:id="1374381885">
          <w:marLeft w:val="0"/>
          <w:marRight w:val="0"/>
          <w:marTop w:val="0"/>
          <w:marBottom w:val="0"/>
          <w:divBdr>
            <w:top w:val="none" w:sz="0" w:space="0" w:color="auto"/>
            <w:left w:val="none" w:sz="0" w:space="0" w:color="auto"/>
            <w:bottom w:val="none" w:sz="0" w:space="0" w:color="auto"/>
            <w:right w:val="none" w:sz="0" w:space="0" w:color="auto"/>
          </w:divBdr>
        </w:div>
        <w:div w:id="831986324">
          <w:marLeft w:val="0"/>
          <w:marRight w:val="0"/>
          <w:marTop w:val="0"/>
          <w:marBottom w:val="0"/>
          <w:divBdr>
            <w:top w:val="none" w:sz="0" w:space="0" w:color="auto"/>
            <w:left w:val="none" w:sz="0" w:space="0" w:color="auto"/>
            <w:bottom w:val="none" w:sz="0" w:space="0" w:color="auto"/>
            <w:right w:val="none" w:sz="0" w:space="0" w:color="auto"/>
          </w:divBdr>
        </w:div>
        <w:div w:id="528371886">
          <w:marLeft w:val="0"/>
          <w:marRight w:val="0"/>
          <w:marTop w:val="0"/>
          <w:marBottom w:val="0"/>
          <w:divBdr>
            <w:top w:val="none" w:sz="0" w:space="0" w:color="auto"/>
            <w:left w:val="none" w:sz="0" w:space="0" w:color="auto"/>
            <w:bottom w:val="none" w:sz="0" w:space="0" w:color="auto"/>
            <w:right w:val="none" w:sz="0" w:space="0" w:color="auto"/>
          </w:divBdr>
        </w:div>
        <w:div w:id="926618676">
          <w:marLeft w:val="0"/>
          <w:marRight w:val="0"/>
          <w:marTop w:val="0"/>
          <w:marBottom w:val="0"/>
          <w:divBdr>
            <w:top w:val="none" w:sz="0" w:space="0" w:color="auto"/>
            <w:left w:val="none" w:sz="0" w:space="0" w:color="auto"/>
            <w:bottom w:val="none" w:sz="0" w:space="0" w:color="auto"/>
            <w:right w:val="none" w:sz="0" w:space="0" w:color="auto"/>
          </w:divBdr>
        </w:div>
        <w:div w:id="727728800">
          <w:marLeft w:val="0"/>
          <w:marRight w:val="0"/>
          <w:marTop w:val="0"/>
          <w:marBottom w:val="0"/>
          <w:divBdr>
            <w:top w:val="none" w:sz="0" w:space="0" w:color="auto"/>
            <w:left w:val="none" w:sz="0" w:space="0" w:color="auto"/>
            <w:bottom w:val="none" w:sz="0" w:space="0" w:color="auto"/>
            <w:right w:val="none" w:sz="0" w:space="0" w:color="auto"/>
          </w:divBdr>
        </w:div>
        <w:div w:id="2145544120">
          <w:marLeft w:val="0"/>
          <w:marRight w:val="0"/>
          <w:marTop w:val="0"/>
          <w:marBottom w:val="0"/>
          <w:divBdr>
            <w:top w:val="none" w:sz="0" w:space="0" w:color="auto"/>
            <w:left w:val="none" w:sz="0" w:space="0" w:color="auto"/>
            <w:bottom w:val="none" w:sz="0" w:space="0" w:color="auto"/>
            <w:right w:val="none" w:sz="0" w:space="0" w:color="auto"/>
          </w:divBdr>
        </w:div>
        <w:div w:id="649135838">
          <w:marLeft w:val="0"/>
          <w:marRight w:val="0"/>
          <w:marTop w:val="0"/>
          <w:marBottom w:val="0"/>
          <w:divBdr>
            <w:top w:val="none" w:sz="0" w:space="0" w:color="auto"/>
            <w:left w:val="none" w:sz="0" w:space="0" w:color="auto"/>
            <w:bottom w:val="none" w:sz="0" w:space="0" w:color="auto"/>
            <w:right w:val="none" w:sz="0" w:space="0" w:color="auto"/>
          </w:divBdr>
        </w:div>
        <w:div w:id="126511169">
          <w:marLeft w:val="0"/>
          <w:marRight w:val="0"/>
          <w:marTop w:val="0"/>
          <w:marBottom w:val="0"/>
          <w:divBdr>
            <w:top w:val="none" w:sz="0" w:space="0" w:color="auto"/>
            <w:left w:val="none" w:sz="0" w:space="0" w:color="auto"/>
            <w:bottom w:val="none" w:sz="0" w:space="0" w:color="auto"/>
            <w:right w:val="none" w:sz="0" w:space="0" w:color="auto"/>
          </w:divBdr>
        </w:div>
        <w:div w:id="454370749">
          <w:marLeft w:val="0"/>
          <w:marRight w:val="0"/>
          <w:marTop w:val="0"/>
          <w:marBottom w:val="0"/>
          <w:divBdr>
            <w:top w:val="none" w:sz="0" w:space="0" w:color="auto"/>
            <w:left w:val="none" w:sz="0" w:space="0" w:color="auto"/>
            <w:bottom w:val="none" w:sz="0" w:space="0" w:color="auto"/>
            <w:right w:val="none" w:sz="0" w:space="0" w:color="auto"/>
          </w:divBdr>
        </w:div>
        <w:div w:id="1632517906">
          <w:marLeft w:val="0"/>
          <w:marRight w:val="0"/>
          <w:marTop w:val="0"/>
          <w:marBottom w:val="0"/>
          <w:divBdr>
            <w:top w:val="none" w:sz="0" w:space="0" w:color="auto"/>
            <w:left w:val="none" w:sz="0" w:space="0" w:color="auto"/>
            <w:bottom w:val="none" w:sz="0" w:space="0" w:color="auto"/>
            <w:right w:val="none" w:sz="0" w:space="0" w:color="auto"/>
          </w:divBdr>
        </w:div>
        <w:div w:id="713313634">
          <w:marLeft w:val="0"/>
          <w:marRight w:val="0"/>
          <w:marTop w:val="0"/>
          <w:marBottom w:val="0"/>
          <w:divBdr>
            <w:top w:val="none" w:sz="0" w:space="0" w:color="auto"/>
            <w:left w:val="none" w:sz="0" w:space="0" w:color="auto"/>
            <w:bottom w:val="none" w:sz="0" w:space="0" w:color="auto"/>
            <w:right w:val="none" w:sz="0" w:space="0" w:color="auto"/>
          </w:divBdr>
        </w:div>
        <w:div w:id="1275863053">
          <w:marLeft w:val="0"/>
          <w:marRight w:val="0"/>
          <w:marTop w:val="0"/>
          <w:marBottom w:val="0"/>
          <w:divBdr>
            <w:top w:val="none" w:sz="0" w:space="0" w:color="auto"/>
            <w:left w:val="none" w:sz="0" w:space="0" w:color="auto"/>
            <w:bottom w:val="none" w:sz="0" w:space="0" w:color="auto"/>
            <w:right w:val="none" w:sz="0" w:space="0" w:color="auto"/>
          </w:divBdr>
        </w:div>
        <w:div w:id="388499472">
          <w:marLeft w:val="0"/>
          <w:marRight w:val="0"/>
          <w:marTop w:val="0"/>
          <w:marBottom w:val="0"/>
          <w:divBdr>
            <w:top w:val="none" w:sz="0" w:space="0" w:color="auto"/>
            <w:left w:val="none" w:sz="0" w:space="0" w:color="auto"/>
            <w:bottom w:val="none" w:sz="0" w:space="0" w:color="auto"/>
            <w:right w:val="none" w:sz="0" w:space="0" w:color="auto"/>
          </w:divBdr>
        </w:div>
        <w:div w:id="1276209506">
          <w:marLeft w:val="0"/>
          <w:marRight w:val="0"/>
          <w:marTop w:val="0"/>
          <w:marBottom w:val="0"/>
          <w:divBdr>
            <w:top w:val="none" w:sz="0" w:space="0" w:color="auto"/>
            <w:left w:val="none" w:sz="0" w:space="0" w:color="auto"/>
            <w:bottom w:val="none" w:sz="0" w:space="0" w:color="auto"/>
            <w:right w:val="none" w:sz="0" w:space="0" w:color="auto"/>
          </w:divBdr>
        </w:div>
        <w:div w:id="165706852">
          <w:marLeft w:val="0"/>
          <w:marRight w:val="0"/>
          <w:marTop w:val="0"/>
          <w:marBottom w:val="0"/>
          <w:divBdr>
            <w:top w:val="none" w:sz="0" w:space="0" w:color="auto"/>
            <w:left w:val="none" w:sz="0" w:space="0" w:color="auto"/>
            <w:bottom w:val="none" w:sz="0" w:space="0" w:color="auto"/>
            <w:right w:val="none" w:sz="0" w:space="0" w:color="auto"/>
          </w:divBdr>
        </w:div>
        <w:div w:id="601883624">
          <w:marLeft w:val="0"/>
          <w:marRight w:val="0"/>
          <w:marTop w:val="0"/>
          <w:marBottom w:val="0"/>
          <w:divBdr>
            <w:top w:val="none" w:sz="0" w:space="0" w:color="auto"/>
            <w:left w:val="none" w:sz="0" w:space="0" w:color="auto"/>
            <w:bottom w:val="none" w:sz="0" w:space="0" w:color="auto"/>
            <w:right w:val="none" w:sz="0" w:space="0" w:color="auto"/>
          </w:divBdr>
        </w:div>
        <w:div w:id="1470706515">
          <w:marLeft w:val="0"/>
          <w:marRight w:val="0"/>
          <w:marTop w:val="0"/>
          <w:marBottom w:val="0"/>
          <w:divBdr>
            <w:top w:val="none" w:sz="0" w:space="0" w:color="auto"/>
            <w:left w:val="none" w:sz="0" w:space="0" w:color="auto"/>
            <w:bottom w:val="none" w:sz="0" w:space="0" w:color="auto"/>
            <w:right w:val="none" w:sz="0" w:space="0" w:color="auto"/>
          </w:divBdr>
        </w:div>
        <w:div w:id="60177131">
          <w:marLeft w:val="0"/>
          <w:marRight w:val="0"/>
          <w:marTop w:val="0"/>
          <w:marBottom w:val="0"/>
          <w:divBdr>
            <w:top w:val="none" w:sz="0" w:space="0" w:color="auto"/>
            <w:left w:val="none" w:sz="0" w:space="0" w:color="auto"/>
            <w:bottom w:val="none" w:sz="0" w:space="0" w:color="auto"/>
            <w:right w:val="none" w:sz="0" w:space="0" w:color="auto"/>
          </w:divBdr>
        </w:div>
        <w:div w:id="1533885749">
          <w:marLeft w:val="0"/>
          <w:marRight w:val="0"/>
          <w:marTop w:val="0"/>
          <w:marBottom w:val="0"/>
          <w:divBdr>
            <w:top w:val="none" w:sz="0" w:space="0" w:color="auto"/>
            <w:left w:val="none" w:sz="0" w:space="0" w:color="auto"/>
            <w:bottom w:val="none" w:sz="0" w:space="0" w:color="auto"/>
            <w:right w:val="none" w:sz="0" w:space="0" w:color="auto"/>
          </w:divBdr>
        </w:div>
        <w:div w:id="691884562">
          <w:marLeft w:val="0"/>
          <w:marRight w:val="0"/>
          <w:marTop w:val="0"/>
          <w:marBottom w:val="0"/>
          <w:divBdr>
            <w:top w:val="none" w:sz="0" w:space="0" w:color="auto"/>
            <w:left w:val="none" w:sz="0" w:space="0" w:color="auto"/>
            <w:bottom w:val="none" w:sz="0" w:space="0" w:color="auto"/>
            <w:right w:val="none" w:sz="0" w:space="0" w:color="auto"/>
          </w:divBdr>
        </w:div>
        <w:div w:id="250432236">
          <w:marLeft w:val="0"/>
          <w:marRight w:val="0"/>
          <w:marTop w:val="0"/>
          <w:marBottom w:val="0"/>
          <w:divBdr>
            <w:top w:val="none" w:sz="0" w:space="0" w:color="auto"/>
            <w:left w:val="none" w:sz="0" w:space="0" w:color="auto"/>
            <w:bottom w:val="none" w:sz="0" w:space="0" w:color="auto"/>
            <w:right w:val="none" w:sz="0" w:space="0" w:color="auto"/>
          </w:divBdr>
        </w:div>
        <w:div w:id="1694183658">
          <w:marLeft w:val="0"/>
          <w:marRight w:val="0"/>
          <w:marTop w:val="0"/>
          <w:marBottom w:val="0"/>
          <w:divBdr>
            <w:top w:val="none" w:sz="0" w:space="0" w:color="auto"/>
            <w:left w:val="none" w:sz="0" w:space="0" w:color="auto"/>
            <w:bottom w:val="none" w:sz="0" w:space="0" w:color="auto"/>
            <w:right w:val="none" w:sz="0" w:space="0" w:color="auto"/>
          </w:divBdr>
        </w:div>
        <w:div w:id="625114513">
          <w:marLeft w:val="0"/>
          <w:marRight w:val="0"/>
          <w:marTop w:val="0"/>
          <w:marBottom w:val="0"/>
          <w:divBdr>
            <w:top w:val="none" w:sz="0" w:space="0" w:color="auto"/>
            <w:left w:val="none" w:sz="0" w:space="0" w:color="auto"/>
            <w:bottom w:val="none" w:sz="0" w:space="0" w:color="auto"/>
            <w:right w:val="none" w:sz="0" w:space="0" w:color="auto"/>
          </w:divBdr>
        </w:div>
        <w:div w:id="1155146251">
          <w:marLeft w:val="0"/>
          <w:marRight w:val="0"/>
          <w:marTop w:val="0"/>
          <w:marBottom w:val="0"/>
          <w:divBdr>
            <w:top w:val="none" w:sz="0" w:space="0" w:color="auto"/>
            <w:left w:val="none" w:sz="0" w:space="0" w:color="auto"/>
            <w:bottom w:val="none" w:sz="0" w:space="0" w:color="auto"/>
            <w:right w:val="none" w:sz="0" w:space="0" w:color="auto"/>
          </w:divBdr>
        </w:div>
        <w:div w:id="509949892">
          <w:marLeft w:val="0"/>
          <w:marRight w:val="0"/>
          <w:marTop w:val="0"/>
          <w:marBottom w:val="0"/>
          <w:divBdr>
            <w:top w:val="none" w:sz="0" w:space="0" w:color="auto"/>
            <w:left w:val="none" w:sz="0" w:space="0" w:color="auto"/>
            <w:bottom w:val="none" w:sz="0" w:space="0" w:color="auto"/>
            <w:right w:val="none" w:sz="0" w:space="0" w:color="auto"/>
          </w:divBdr>
        </w:div>
        <w:div w:id="1747722591">
          <w:marLeft w:val="0"/>
          <w:marRight w:val="0"/>
          <w:marTop w:val="0"/>
          <w:marBottom w:val="0"/>
          <w:divBdr>
            <w:top w:val="none" w:sz="0" w:space="0" w:color="auto"/>
            <w:left w:val="none" w:sz="0" w:space="0" w:color="auto"/>
            <w:bottom w:val="none" w:sz="0" w:space="0" w:color="auto"/>
            <w:right w:val="none" w:sz="0" w:space="0" w:color="auto"/>
          </w:divBdr>
        </w:div>
        <w:div w:id="1496803075">
          <w:marLeft w:val="0"/>
          <w:marRight w:val="0"/>
          <w:marTop w:val="0"/>
          <w:marBottom w:val="0"/>
          <w:divBdr>
            <w:top w:val="none" w:sz="0" w:space="0" w:color="auto"/>
            <w:left w:val="none" w:sz="0" w:space="0" w:color="auto"/>
            <w:bottom w:val="none" w:sz="0" w:space="0" w:color="auto"/>
            <w:right w:val="none" w:sz="0" w:space="0" w:color="auto"/>
          </w:divBdr>
        </w:div>
        <w:div w:id="2041274354">
          <w:marLeft w:val="0"/>
          <w:marRight w:val="0"/>
          <w:marTop w:val="0"/>
          <w:marBottom w:val="0"/>
          <w:divBdr>
            <w:top w:val="none" w:sz="0" w:space="0" w:color="auto"/>
            <w:left w:val="none" w:sz="0" w:space="0" w:color="auto"/>
            <w:bottom w:val="none" w:sz="0" w:space="0" w:color="auto"/>
            <w:right w:val="none" w:sz="0" w:space="0" w:color="auto"/>
          </w:divBdr>
        </w:div>
        <w:div w:id="1533573328">
          <w:marLeft w:val="0"/>
          <w:marRight w:val="0"/>
          <w:marTop w:val="0"/>
          <w:marBottom w:val="0"/>
          <w:divBdr>
            <w:top w:val="none" w:sz="0" w:space="0" w:color="auto"/>
            <w:left w:val="none" w:sz="0" w:space="0" w:color="auto"/>
            <w:bottom w:val="none" w:sz="0" w:space="0" w:color="auto"/>
            <w:right w:val="none" w:sz="0" w:space="0" w:color="auto"/>
          </w:divBdr>
        </w:div>
        <w:div w:id="1584336787">
          <w:marLeft w:val="0"/>
          <w:marRight w:val="0"/>
          <w:marTop w:val="0"/>
          <w:marBottom w:val="0"/>
          <w:divBdr>
            <w:top w:val="none" w:sz="0" w:space="0" w:color="auto"/>
            <w:left w:val="none" w:sz="0" w:space="0" w:color="auto"/>
            <w:bottom w:val="none" w:sz="0" w:space="0" w:color="auto"/>
            <w:right w:val="none" w:sz="0" w:space="0" w:color="auto"/>
          </w:divBdr>
        </w:div>
        <w:div w:id="212158683">
          <w:marLeft w:val="0"/>
          <w:marRight w:val="0"/>
          <w:marTop w:val="0"/>
          <w:marBottom w:val="0"/>
          <w:divBdr>
            <w:top w:val="none" w:sz="0" w:space="0" w:color="auto"/>
            <w:left w:val="none" w:sz="0" w:space="0" w:color="auto"/>
            <w:bottom w:val="none" w:sz="0" w:space="0" w:color="auto"/>
            <w:right w:val="none" w:sz="0" w:space="0" w:color="auto"/>
          </w:divBdr>
        </w:div>
        <w:div w:id="689182161">
          <w:marLeft w:val="0"/>
          <w:marRight w:val="0"/>
          <w:marTop w:val="0"/>
          <w:marBottom w:val="0"/>
          <w:divBdr>
            <w:top w:val="none" w:sz="0" w:space="0" w:color="auto"/>
            <w:left w:val="none" w:sz="0" w:space="0" w:color="auto"/>
            <w:bottom w:val="none" w:sz="0" w:space="0" w:color="auto"/>
            <w:right w:val="none" w:sz="0" w:space="0" w:color="auto"/>
          </w:divBdr>
        </w:div>
        <w:div w:id="240990292">
          <w:marLeft w:val="0"/>
          <w:marRight w:val="0"/>
          <w:marTop w:val="0"/>
          <w:marBottom w:val="0"/>
          <w:divBdr>
            <w:top w:val="none" w:sz="0" w:space="0" w:color="auto"/>
            <w:left w:val="none" w:sz="0" w:space="0" w:color="auto"/>
            <w:bottom w:val="none" w:sz="0" w:space="0" w:color="auto"/>
            <w:right w:val="none" w:sz="0" w:space="0" w:color="auto"/>
          </w:divBdr>
        </w:div>
        <w:div w:id="197401328">
          <w:marLeft w:val="0"/>
          <w:marRight w:val="0"/>
          <w:marTop w:val="0"/>
          <w:marBottom w:val="0"/>
          <w:divBdr>
            <w:top w:val="none" w:sz="0" w:space="0" w:color="auto"/>
            <w:left w:val="none" w:sz="0" w:space="0" w:color="auto"/>
            <w:bottom w:val="none" w:sz="0" w:space="0" w:color="auto"/>
            <w:right w:val="none" w:sz="0" w:space="0" w:color="auto"/>
          </w:divBdr>
        </w:div>
        <w:div w:id="1888449069">
          <w:marLeft w:val="0"/>
          <w:marRight w:val="0"/>
          <w:marTop w:val="0"/>
          <w:marBottom w:val="0"/>
          <w:divBdr>
            <w:top w:val="none" w:sz="0" w:space="0" w:color="auto"/>
            <w:left w:val="none" w:sz="0" w:space="0" w:color="auto"/>
            <w:bottom w:val="none" w:sz="0" w:space="0" w:color="auto"/>
            <w:right w:val="none" w:sz="0" w:space="0" w:color="auto"/>
          </w:divBdr>
        </w:div>
        <w:div w:id="1439525352">
          <w:marLeft w:val="0"/>
          <w:marRight w:val="0"/>
          <w:marTop w:val="0"/>
          <w:marBottom w:val="0"/>
          <w:divBdr>
            <w:top w:val="none" w:sz="0" w:space="0" w:color="auto"/>
            <w:left w:val="none" w:sz="0" w:space="0" w:color="auto"/>
            <w:bottom w:val="none" w:sz="0" w:space="0" w:color="auto"/>
            <w:right w:val="none" w:sz="0" w:space="0" w:color="auto"/>
          </w:divBdr>
        </w:div>
        <w:div w:id="425030967">
          <w:marLeft w:val="0"/>
          <w:marRight w:val="0"/>
          <w:marTop w:val="0"/>
          <w:marBottom w:val="0"/>
          <w:divBdr>
            <w:top w:val="none" w:sz="0" w:space="0" w:color="auto"/>
            <w:left w:val="none" w:sz="0" w:space="0" w:color="auto"/>
            <w:bottom w:val="none" w:sz="0" w:space="0" w:color="auto"/>
            <w:right w:val="none" w:sz="0" w:space="0" w:color="auto"/>
          </w:divBdr>
        </w:div>
        <w:div w:id="2098751370">
          <w:marLeft w:val="0"/>
          <w:marRight w:val="0"/>
          <w:marTop w:val="0"/>
          <w:marBottom w:val="0"/>
          <w:divBdr>
            <w:top w:val="none" w:sz="0" w:space="0" w:color="auto"/>
            <w:left w:val="none" w:sz="0" w:space="0" w:color="auto"/>
            <w:bottom w:val="none" w:sz="0" w:space="0" w:color="auto"/>
            <w:right w:val="none" w:sz="0" w:space="0" w:color="auto"/>
          </w:divBdr>
        </w:div>
        <w:div w:id="9333941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onservationstandards.org/library-item/conservation-actions-classification-v1-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3782</Words>
  <Characters>30643</Characters>
  <Application>Microsoft Office Word</Application>
  <DocSecurity>0</DocSecurity>
  <Lines>255</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Salomaa (TAU)</dc:creator>
  <cp:keywords/>
  <dc:description/>
  <cp:lastModifiedBy>Arponen, Anni K I</cp:lastModifiedBy>
  <cp:revision>21</cp:revision>
  <cp:lastPrinted>2022-11-30T19:39:00Z</cp:lastPrinted>
  <dcterms:created xsi:type="dcterms:W3CDTF">2022-11-30T11:44:00Z</dcterms:created>
  <dcterms:modified xsi:type="dcterms:W3CDTF">2022-11-30T20:09:00Z</dcterms:modified>
</cp:coreProperties>
</file>