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FE4BF" w14:textId="59873F77" w:rsidR="00BF7061" w:rsidRDefault="00BF7061" w:rsidP="00BF7061">
      <w:pPr>
        <w:spacing w:after="160"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 w:val="24"/>
        </w:rPr>
        <w:t>T</w:t>
      </w:r>
      <w:r>
        <w:rPr>
          <w:rFonts w:ascii="Times New Roman" w:hAnsi="Times New Roman" w:cs="Times New Roman"/>
          <w:b/>
          <w:bCs/>
          <w:sz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</w:rPr>
        <w:t>2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Primers for the </w:t>
      </w:r>
      <w:r>
        <w:rPr>
          <w:rFonts w:ascii="Times New Roman" w:hAnsi="Times New Roman" w:cs="Times New Roman" w:hint="eastAsia"/>
          <w:sz w:val="24"/>
        </w:rPr>
        <w:t>three</w:t>
      </w:r>
      <w:r>
        <w:rPr>
          <w:rFonts w:ascii="Times New Roman" w:hAnsi="Times New Roman" w:cs="Times New Roman"/>
          <w:sz w:val="24"/>
        </w:rPr>
        <w:t xml:space="preserve"> genes used in this study.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93"/>
        <w:gridCol w:w="2280"/>
        <w:gridCol w:w="3723"/>
      </w:tblGrid>
      <w:tr w:rsidR="00BF7061" w14:paraId="5D274409" w14:textId="77777777" w:rsidTr="00C92C6C">
        <w:trPr>
          <w:jc w:val="center"/>
        </w:trPr>
        <w:tc>
          <w:tcPr>
            <w:tcW w:w="2293" w:type="dxa"/>
            <w:vAlign w:val="center"/>
          </w:tcPr>
          <w:p w14:paraId="567DA9A5" w14:textId="45D5D86F" w:rsidR="00BF7061" w:rsidRPr="00C92C6C" w:rsidRDefault="00BF7061" w:rsidP="009E0349">
            <w:pPr>
              <w:jc w:val="center"/>
              <w:rPr>
                <w:sz w:val="24"/>
              </w:rPr>
            </w:pPr>
            <w:r w:rsidRPr="00C92C6C">
              <w:rPr>
                <w:rFonts w:hint="eastAsia"/>
                <w:sz w:val="24"/>
              </w:rPr>
              <w:t>Gene</w:t>
            </w:r>
            <w:r w:rsidRPr="00C92C6C">
              <w:rPr>
                <w:sz w:val="24"/>
              </w:rPr>
              <w:t xml:space="preserve"> </w:t>
            </w:r>
            <w:r w:rsidRPr="00C92C6C">
              <w:rPr>
                <w:rFonts w:hint="eastAsia"/>
                <w:sz w:val="24"/>
              </w:rPr>
              <w:t>name</w:t>
            </w:r>
          </w:p>
        </w:tc>
        <w:tc>
          <w:tcPr>
            <w:tcW w:w="2280" w:type="dxa"/>
            <w:vAlign w:val="center"/>
          </w:tcPr>
          <w:p w14:paraId="2DE207C4" w14:textId="1317EAC3" w:rsidR="00BF7061" w:rsidRPr="00C92C6C" w:rsidRDefault="009E0349" w:rsidP="009E0349">
            <w:pPr>
              <w:jc w:val="center"/>
              <w:rPr>
                <w:sz w:val="24"/>
              </w:rPr>
            </w:pPr>
            <w:r w:rsidRPr="00C92C6C">
              <w:rPr>
                <w:sz w:val="24"/>
              </w:rPr>
              <w:t>Sequence type</w:t>
            </w:r>
          </w:p>
        </w:tc>
        <w:tc>
          <w:tcPr>
            <w:tcW w:w="3723" w:type="dxa"/>
            <w:vAlign w:val="center"/>
          </w:tcPr>
          <w:p w14:paraId="5350C876" w14:textId="15E7957A" w:rsidR="00BF7061" w:rsidRPr="00C92C6C" w:rsidRDefault="009E0349" w:rsidP="009E0349">
            <w:pPr>
              <w:jc w:val="center"/>
              <w:rPr>
                <w:sz w:val="24"/>
              </w:rPr>
            </w:pPr>
            <w:r w:rsidRPr="00C92C6C">
              <w:rPr>
                <w:sz w:val="24"/>
              </w:rPr>
              <w:t>Primer sequence</w:t>
            </w:r>
            <w:r w:rsidR="00C92C6C">
              <w:rPr>
                <w:sz w:val="24"/>
              </w:rPr>
              <w:t xml:space="preserve"> </w:t>
            </w:r>
            <w:r w:rsidR="00C92C6C">
              <w:rPr>
                <w:rFonts w:hint="eastAsia"/>
                <w:sz w:val="24"/>
              </w:rPr>
              <w:t>5</w:t>
            </w:r>
            <w:proofErr w:type="gramStart"/>
            <w:r w:rsidR="00C92C6C">
              <w:rPr>
                <w:sz w:val="24"/>
              </w:rPr>
              <w:t>’</w:t>
            </w:r>
            <w:proofErr w:type="gramEnd"/>
            <w:r w:rsidR="00C92C6C">
              <w:rPr>
                <w:rFonts w:hint="eastAsia"/>
                <w:sz w:val="24"/>
              </w:rPr>
              <w:t>→</w:t>
            </w:r>
            <w:r w:rsidR="00C92C6C">
              <w:rPr>
                <w:rFonts w:hint="eastAsia"/>
                <w:sz w:val="24"/>
              </w:rPr>
              <w:t>3</w:t>
            </w:r>
            <w:proofErr w:type="gramStart"/>
            <w:r w:rsidR="00C92C6C">
              <w:rPr>
                <w:sz w:val="24"/>
              </w:rPr>
              <w:t>’</w:t>
            </w:r>
            <w:proofErr w:type="gramEnd"/>
          </w:p>
        </w:tc>
      </w:tr>
      <w:tr w:rsidR="00BF7061" w14:paraId="0924F2D2" w14:textId="77777777" w:rsidTr="00C92C6C">
        <w:trPr>
          <w:jc w:val="center"/>
        </w:trPr>
        <w:tc>
          <w:tcPr>
            <w:tcW w:w="2293" w:type="dxa"/>
            <w:vMerge w:val="restart"/>
            <w:vAlign w:val="center"/>
          </w:tcPr>
          <w:p w14:paraId="466A000F" w14:textId="69EC214C" w:rsidR="00BF7061" w:rsidRPr="00C92C6C" w:rsidRDefault="00BF7061" w:rsidP="009E0349">
            <w:pPr>
              <w:jc w:val="center"/>
              <w:rPr>
                <w:sz w:val="24"/>
              </w:rPr>
            </w:pPr>
            <w:r w:rsidRPr="00C92C6C">
              <w:rPr>
                <w:rFonts w:hint="eastAsia"/>
                <w:sz w:val="24"/>
              </w:rPr>
              <w:t>N</w:t>
            </w:r>
            <w:r w:rsidRPr="00C92C6C">
              <w:rPr>
                <w:sz w:val="24"/>
              </w:rPr>
              <w:t>LRP6</w:t>
            </w:r>
          </w:p>
        </w:tc>
        <w:tc>
          <w:tcPr>
            <w:tcW w:w="2280" w:type="dxa"/>
            <w:vAlign w:val="center"/>
          </w:tcPr>
          <w:p w14:paraId="6B9123C7" w14:textId="1796015A" w:rsidR="00BF7061" w:rsidRPr="00C92C6C" w:rsidRDefault="009E0349" w:rsidP="009E0349">
            <w:pPr>
              <w:jc w:val="center"/>
              <w:rPr>
                <w:sz w:val="24"/>
              </w:rPr>
            </w:pPr>
            <w:r w:rsidRPr="00C92C6C">
              <w:rPr>
                <w:rFonts w:hint="eastAsia"/>
                <w:sz w:val="24"/>
              </w:rPr>
              <w:t>F</w:t>
            </w:r>
          </w:p>
        </w:tc>
        <w:tc>
          <w:tcPr>
            <w:tcW w:w="3723" w:type="dxa"/>
            <w:vAlign w:val="center"/>
          </w:tcPr>
          <w:p w14:paraId="3A166B73" w14:textId="4AB256E4" w:rsidR="00BF7061" w:rsidRPr="00C92C6C" w:rsidRDefault="009E0349" w:rsidP="009E0349">
            <w:pPr>
              <w:jc w:val="center"/>
              <w:rPr>
                <w:sz w:val="24"/>
              </w:rPr>
            </w:pPr>
            <w:r w:rsidRPr="00C92C6C">
              <w:rPr>
                <w:rFonts w:hint="eastAsia"/>
                <w:sz w:val="24"/>
              </w:rPr>
              <w:t>A</w:t>
            </w:r>
            <w:r w:rsidRPr="00C92C6C">
              <w:rPr>
                <w:sz w:val="24"/>
              </w:rPr>
              <w:t>CCTCTCTGATCCCCACCTC</w:t>
            </w:r>
          </w:p>
        </w:tc>
      </w:tr>
      <w:tr w:rsidR="00BF7061" w14:paraId="099764D6" w14:textId="77777777" w:rsidTr="00C92C6C">
        <w:trPr>
          <w:jc w:val="center"/>
        </w:trPr>
        <w:tc>
          <w:tcPr>
            <w:tcW w:w="2293" w:type="dxa"/>
            <w:vMerge/>
          </w:tcPr>
          <w:p w14:paraId="6984262C" w14:textId="77777777" w:rsidR="00BF7061" w:rsidRPr="00C92C6C" w:rsidRDefault="00BF7061" w:rsidP="00BF7061">
            <w:pPr>
              <w:rPr>
                <w:sz w:val="24"/>
              </w:rPr>
            </w:pPr>
          </w:p>
        </w:tc>
        <w:tc>
          <w:tcPr>
            <w:tcW w:w="2280" w:type="dxa"/>
            <w:vAlign w:val="center"/>
          </w:tcPr>
          <w:p w14:paraId="0DB9558E" w14:textId="70BE8A3F" w:rsidR="00BF7061" w:rsidRPr="00C92C6C" w:rsidRDefault="009E0349" w:rsidP="009E0349">
            <w:pPr>
              <w:jc w:val="center"/>
              <w:rPr>
                <w:sz w:val="24"/>
              </w:rPr>
            </w:pPr>
            <w:r w:rsidRPr="00C92C6C">
              <w:rPr>
                <w:rFonts w:hint="eastAsia"/>
                <w:sz w:val="24"/>
              </w:rPr>
              <w:t>R</w:t>
            </w:r>
          </w:p>
        </w:tc>
        <w:tc>
          <w:tcPr>
            <w:tcW w:w="3723" w:type="dxa"/>
            <w:vAlign w:val="center"/>
          </w:tcPr>
          <w:p w14:paraId="1A13EDD3" w14:textId="142E0BF3" w:rsidR="00BF7061" w:rsidRPr="00C92C6C" w:rsidRDefault="009E0349" w:rsidP="009E0349">
            <w:pPr>
              <w:jc w:val="center"/>
              <w:rPr>
                <w:sz w:val="24"/>
              </w:rPr>
            </w:pPr>
            <w:r w:rsidRPr="00C92C6C">
              <w:rPr>
                <w:rFonts w:hint="eastAsia"/>
                <w:sz w:val="24"/>
              </w:rPr>
              <w:t>G</w:t>
            </w:r>
            <w:r w:rsidRPr="00C92C6C">
              <w:rPr>
                <w:sz w:val="24"/>
              </w:rPr>
              <w:t>GCCCCGTGCTGGAG</w:t>
            </w:r>
          </w:p>
        </w:tc>
      </w:tr>
      <w:tr w:rsidR="009E0349" w14:paraId="40E660A5" w14:textId="77777777" w:rsidTr="00C92C6C">
        <w:trPr>
          <w:jc w:val="center"/>
        </w:trPr>
        <w:tc>
          <w:tcPr>
            <w:tcW w:w="2293" w:type="dxa"/>
            <w:vMerge w:val="restart"/>
            <w:vAlign w:val="center"/>
          </w:tcPr>
          <w:p w14:paraId="10042D87" w14:textId="52541C5E" w:rsidR="009E0349" w:rsidRPr="00C92C6C" w:rsidRDefault="009E0349" w:rsidP="009E0349">
            <w:pPr>
              <w:jc w:val="center"/>
              <w:rPr>
                <w:sz w:val="24"/>
              </w:rPr>
            </w:pPr>
            <w:r w:rsidRPr="00C92C6C">
              <w:rPr>
                <w:rFonts w:hint="eastAsia"/>
                <w:sz w:val="24"/>
              </w:rPr>
              <w:t>C</w:t>
            </w:r>
            <w:r w:rsidRPr="00C92C6C">
              <w:rPr>
                <w:sz w:val="24"/>
              </w:rPr>
              <w:t>HMP4C</w:t>
            </w:r>
          </w:p>
        </w:tc>
        <w:tc>
          <w:tcPr>
            <w:tcW w:w="2280" w:type="dxa"/>
            <w:vAlign w:val="center"/>
          </w:tcPr>
          <w:p w14:paraId="0B5347F9" w14:textId="58CA87B3" w:rsidR="009E0349" w:rsidRPr="00C92C6C" w:rsidRDefault="009E0349" w:rsidP="009E0349">
            <w:pPr>
              <w:jc w:val="center"/>
              <w:rPr>
                <w:sz w:val="24"/>
              </w:rPr>
            </w:pPr>
            <w:r w:rsidRPr="00C92C6C">
              <w:rPr>
                <w:rFonts w:hint="eastAsia"/>
                <w:sz w:val="24"/>
              </w:rPr>
              <w:t>F</w:t>
            </w:r>
          </w:p>
        </w:tc>
        <w:tc>
          <w:tcPr>
            <w:tcW w:w="3723" w:type="dxa"/>
            <w:vAlign w:val="center"/>
          </w:tcPr>
          <w:p w14:paraId="14FCCA37" w14:textId="16CA6F34" w:rsidR="009E0349" w:rsidRPr="00C92C6C" w:rsidRDefault="009E0349" w:rsidP="009E0349">
            <w:pPr>
              <w:jc w:val="center"/>
              <w:rPr>
                <w:sz w:val="24"/>
              </w:rPr>
            </w:pPr>
            <w:r w:rsidRPr="00C92C6C">
              <w:rPr>
                <w:rFonts w:hint="eastAsia"/>
                <w:sz w:val="24"/>
              </w:rPr>
              <w:t>G</w:t>
            </w:r>
            <w:r w:rsidRPr="00C92C6C">
              <w:rPr>
                <w:sz w:val="24"/>
              </w:rPr>
              <w:t>GTCAGAGAGGAGTTGGTCC</w:t>
            </w:r>
          </w:p>
        </w:tc>
      </w:tr>
      <w:tr w:rsidR="009E0349" w14:paraId="77A69528" w14:textId="77777777" w:rsidTr="00C92C6C">
        <w:trPr>
          <w:jc w:val="center"/>
        </w:trPr>
        <w:tc>
          <w:tcPr>
            <w:tcW w:w="2293" w:type="dxa"/>
            <w:vMerge/>
          </w:tcPr>
          <w:p w14:paraId="61166A6A" w14:textId="77777777" w:rsidR="009E0349" w:rsidRPr="00C92C6C" w:rsidRDefault="009E0349" w:rsidP="00BF7061">
            <w:pPr>
              <w:rPr>
                <w:sz w:val="24"/>
              </w:rPr>
            </w:pPr>
          </w:p>
        </w:tc>
        <w:tc>
          <w:tcPr>
            <w:tcW w:w="2280" w:type="dxa"/>
            <w:vAlign w:val="center"/>
          </w:tcPr>
          <w:p w14:paraId="33FD417F" w14:textId="6CC4BEC2" w:rsidR="009E0349" w:rsidRPr="00C92C6C" w:rsidRDefault="009E0349" w:rsidP="009E0349">
            <w:pPr>
              <w:jc w:val="center"/>
              <w:rPr>
                <w:sz w:val="24"/>
              </w:rPr>
            </w:pPr>
            <w:r w:rsidRPr="00C92C6C">
              <w:rPr>
                <w:rFonts w:hint="eastAsia"/>
                <w:sz w:val="24"/>
              </w:rPr>
              <w:t>R</w:t>
            </w:r>
          </w:p>
        </w:tc>
        <w:tc>
          <w:tcPr>
            <w:tcW w:w="3723" w:type="dxa"/>
            <w:vAlign w:val="center"/>
          </w:tcPr>
          <w:p w14:paraId="15C66893" w14:textId="63376AB9" w:rsidR="009E0349" w:rsidRPr="00C92C6C" w:rsidRDefault="009E0349" w:rsidP="009E0349">
            <w:pPr>
              <w:jc w:val="center"/>
              <w:rPr>
                <w:sz w:val="24"/>
              </w:rPr>
            </w:pPr>
            <w:r w:rsidRPr="00C92C6C">
              <w:rPr>
                <w:sz w:val="24"/>
              </w:rPr>
              <w:t>ATCCCCTCCAGCATCCATCT</w:t>
            </w:r>
          </w:p>
        </w:tc>
      </w:tr>
      <w:tr w:rsidR="009E0349" w14:paraId="6067C934" w14:textId="77777777" w:rsidTr="00C92C6C">
        <w:trPr>
          <w:jc w:val="center"/>
        </w:trPr>
        <w:tc>
          <w:tcPr>
            <w:tcW w:w="2293" w:type="dxa"/>
            <w:vMerge w:val="restart"/>
            <w:vAlign w:val="center"/>
          </w:tcPr>
          <w:p w14:paraId="4CB523DB" w14:textId="4033B6A3" w:rsidR="009E0349" w:rsidRPr="00C92C6C" w:rsidRDefault="009E0349" w:rsidP="009E0349">
            <w:pPr>
              <w:jc w:val="center"/>
              <w:rPr>
                <w:sz w:val="24"/>
              </w:rPr>
            </w:pPr>
            <w:r w:rsidRPr="00C92C6C">
              <w:rPr>
                <w:rFonts w:hint="eastAsia"/>
                <w:sz w:val="24"/>
              </w:rPr>
              <w:t>G</w:t>
            </w:r>
            <w:r w:rsidRPr="00C92C6C">
              <w:rPr>
                <w:sz w:val="24"/>
              </w:rPr>
              <w:t>SDMB</w:t>
            </w:r>
          </w:p>
        </w:tc>
        <w:tc>
          <w:tcPr>
            <w:tcW w:w="2280" w:type="dxa"/>
            <w:vAlign w:val="center"/>
          </w:tcPr>
          <w:p w14:paraId="5C2D5A01" w14:textId="52D7056C" w:rsidR="009E0349" w:rsidRPr="00C92C6C" w:rsidRDefault="009E0349" w:rsidP="009E0349">
            <w:pPr>
              <w:jc w:val="center"/>
              <w:rPr>
                <w:sz w:val="24"/>
              </w:rPr>
            </w:pPr>
            <w:r w:rsidRPr="00C92C6C">
              <w:rPr>
                <w:rFonts w:hint="eastAsia"/>
                <w:sz w:val="24"/>
              </w:rPr>
              <w:t>F</w:t>
            </w:r>
          </w:p>
        </w:tc>
        <w:tc>
          <w:tcPr>
            <w:tcW w:w="3723" w:type="dxa"/>
            <w:vAlign w:val="center"/>
          </w:tcPr>
          <w:p w14:paraId="52E2C336" w14:textId="652902A6" w:rsidR="009E0349" w:rsidRPr="00C92C6C" w:rsidRDefault="00C92C6C" w:rsidP="009E0349">
            <w:pPr>
              <w:jc w:val="center"/>
              <w:rPr>
                <w:sz w:val="24"/>
              </w:rPr>
            </w:pPr>
            <w:r w:rsidRPr="00C92C6C">
              <w:rPr>
                <w:sz w:val="24"/>
              </w:rPr>
              <w:t>CACGCAGAATAAGCGAGCTG</w:t>
            </w:r>
          </w:p>
        </w:tc>
      </w:tr>
      <w:tr w:rsidR="009E0349" w14:paraId="1A1E72E9" w14:textId="77777777" w:rsidTr="00C92C6C">
        <w:trPr>
          <w:jc w:val="center"/>
        </w:trPr>
        <w:tc>
          <w:tcPr>
            <w:tcW w:w="2293" w:type="dxa"/>
            <w:vMerge/>
          </w:tcPr>
          <w:p w14:paraId="089EC0E3" w14:textId="77777777" w:rsidR="009E0349" w:rsidRPr="00C92C6C" w:rsidRDefault="009E0349" w:rsidP="00BF7061">
            <w:pPr>
              <w:rPr>
                <w:sz w:val="24"/>
              </w:rPr>
            </w:pPr>
          </w:p>
        </w:tc>
        <w:tc>
          <w:tcPr>
            <w:tcW w:w="2280" w:type="dxa"/>
            <w:vAlign w:val="center"/>
          </w:tcPr>
          <w:p w14:paraId="4D5A74A5" w14:textId="1DF7DE46" w:rsidR="009E0349" w:rsidRPr="00C92C6C" w:rsidRDefault="009E0349" w:rsidP="009E0349">
            <w:pPr>
              <w:jc w:val="center"/>
              <w:rPr>
                <w:sz w:val="24"/>
              </w:rPr>
            </w:pPr>
            <w:r w:rsidRPr="00C92C6C">
              <w:rPr>
                <w:rFonts w:hint="eastAsia"/>
                <w:sz w:val="24"/>
              </w:rPr>
              <w:t>R</w:t>
            </w:r>
          </w:p>
        </w:tc>
        <w:tc>
          <w:tcPr>
            <w:tcW w:w="3723" w:type="dxa"/>
            <w:vAlign w:val="center"/>
          </w:tcPr>
          <w:p w14:paraId="2239AFEA" w14:textId="78FD11F1" w:rsidR="009E0349" w:rsidRPr="00C92C6C" w:rsidRDefault="00C92C6C" w:rsidP="009E0349">
            <w:pPr>
              <w:jc w:val="center"/>
              <w:rPr>
                <w:sz w:val="24"/>
              </w:rPr>
            </w:pPr>
            <w:r w:rsidRPr="00C92C6C">
              <w:rPr>
                <w:sz w:val="24"/>
              </w:rPr>
              <w:t>TTCTGCCATCAACTCATCCTCA</w:t>
            </w:r>
          </w:p>
        </w:tc>
      </w:tr>
    </w:tbl>
    <w:p w14:paraId="04E3F7E2" w14:textId="77777777" w:rsidR="003A7409" w:rsidRPr="00BF7061" w:rsidRDefault="003A7409">
      <w:pPr>
        <w:rPr>
          <w:rFonts w:hint="eastAsia"/>
        </w:rPr>
      </w:pPr>
    </w:p>
    <w:sectPr w:rsidR="003A7409" w:rsidRPr="00BF70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F05"/>
    <w:rsid w:val="00134174"/>
    <w:rsid w:val="003A7409"/>
    <w:rsid w:val="009E0349"/>
    <w:rsid w:val="00A84F05"/>
    <w:rsid w:val="00BF7061"/>
    <w:rsid w:val="00C92C6C"/>
    <w:rsid w:val="00ED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B9300"/>
  <w15:chartTrackingRefBased/>
  <w15:docId w15:val="{E83CDF35-4DAA-47F3-8C63-E39C8F106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06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BF706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2022-10-26T10:26:00Z</dcterms:created>
  <dcterms:modified xsi:type="dcterms:W3CDTF">2022-10-26T10:49:00Z</dcterms:modified>
</cp:coreProperties>
</file>