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C1DE7" w14:textId="3F0DA7BF" w:rsidR="00FD3915" w:rsidRPr="00FD0178" w:rsidRDefault="00FD3915" w:rsidP="00FD3915">
      <w:pPr>
        <w:spacing w:after="0"/>
        <w:ind w:left="1236"/>
        <w:rPr>
          <w:rFonts w:eastAsiaTheme="minorEastAsia"/>
          <w:color w:val="auto"/>
          <w:sz w:val="16"/>
          <w:szCs w:val="16"/>
        </w:rPr>
      </w:pPr>
      <w:r w:rsidRPr="00FD0178">
        <w:rPr>
          <w:color w:val="auto"/>
          <w:sz w:val="16"/>
        </w:rPr>
        <w:t xml:space="preserve">Table </w:t>
      </w:r>
      <w:r w:rsidR="008F794E" w:rsidRPr="00FD0178">
        <w:rPr>
          <w:color w:val="auto"/>
          <w:sz w:val="16"/>
        </w:rPr>
        <w:t>5</w:t>
      </w:r>
      <w:r w:rsidRPr="00FD0178">
        <w:rPr>
          <w:color w:val="auto"/>
          <w:sz w:val="16"/>
          <w:szCs w:val="16"/>
        </w:rPr>
        <w:t xml:space="preserve"> </w:t>
      </w:r>
      <w:r w:rsidR="00CE7579" w:rsidRPr="00FD0178">
        <w:rPr>
          <w:color w:val="auto"/>
          <w:sz w:val="16"/>
          <w:szCs w:val="16"/>
        </w:rPr>
        <w:t>Factors associated with 5%</w:t>
      </w:r>
      <w:r w:rsidR="000501A1" w:rsidRPr="00FD0178">
        <w:rPr>
          <w:color w:val="auto"/>
          <w:sz w:val="16"/>
          <w:szCs w:val="16"/>
        </w:rPr>
        <w:t xml:space="preserve"> </w:t>
      </w:r>
      <w:r w:rsidR="00CE7579" w:rsidRPr="00FD0178">
        <w:rPr>
          <w:color w:val="auto"/>
          <w:sz w:val="16"/>
          <w:szCs w:val="16"/>
        </w:rPr>
        <w:t>weight loss at age 70</w:t>
      </w:r>
      <w:r w:rsidR="00CE7579" w:rsidRPr="00FD0178">
        <w:rPr>
          <w:rFonts w:ascii="ＭＳ 明朝" w:eastAsia="ＭＳ 明朝" w:hAnsi="ＭＳ 明朝" w:cs="ＭＳ 明朝" w:hint="eastAsia"/>
          <w:color w:val="auto"/>
          <w:sz w:val="16"/>
          <w:szCs w:val="16"/>
        </w:rPr>
        <w:t>,</w:t>
      </w:r>
      <w:r w:rsidR="00CE7579" w:rsidRPr="00FD0178">
        <w:rPr>
          <w:rFonts w:eastAsia="ＭＳ 明朝"/>
          <w:color w:val="auto"/>
          <w:sz w:val="16"/>
          <w:szCs w:val="16"/>
        </w:rPr>
        <w:t>80,</w:t>
      </w:r>
      <w:r w:rsidR="000501A1" w:rsidRPr="00FD0178">
        <w:rPr>
          <w:rFonts w:eastAsia="ＭＳ 明朝"/>
          <w:color w:val="auto"/>
          <w:sz w:val="16"/>
          <w:szCs w:val="16"/>
        </w:rPr>
        <w:t xml:space="preserve"> and </w:t>
      </w:r>
      <w:r w:rsidR="00CE7579" w:rsidRPr="00FD0178">
        <w:rPr>
          <w:rFonts w:eastAsia="ＭＳ 明朝"/>
          <w:color w:val="auto"/>
          <w:sz w:val="16"/>
          <w:szCs w:val="16"/>
        </w:rPr>
        <w:t>90</w:t>
      </w:r>
      <w:r w:rsidR="000501A1" w:rsidRPr="00FD0178">
        <w:rPr>
          <w:rFonts w:eastAsia="ＭＳ 明朝"/>
          <w:color w:val="auto"/>
          <w:sz w:val="16"/>
          <w:szCs w:val="16"/>
        </w:rPr>
        <w:t xml:space="preserve"> </w:t>
      </w:r>
      <w:r w:rsidR="00CE7579" w:rsidRPr="00FD0178">
        <w:rPr>
          <w:rFonts w:eastAsia="ＭＳ 明朝"/>
          <w:color w:val="auto"/>
          <w:sz w:val="16"/>
          <w:szCs w:val="16"/>
        </w:rPr>
        <w:t>years after 3</w:t>
      </w:r>
      <w:r w:rsidR="000501A1" w:rsidRPr="00FD0178">
        <w:rPr>
          <w:rFonts w:eastAsia="ＭＳ 明朝"/>
          <w:color w:val="auto"/>
          <w:sz w:val="16"/>
          <w:szCs w:val="16"/>
        </w:rPr>
        <w:t xml:space="preserve"> </w:t>
      </w:r>
      <w:r w:rsidR="00CE7579" w:rsidRPr="00FD0178">
        <w:rPr>
          <w:rFonts w:eastAsia="ＭＳ 明朝"/>
          <w:color w:val="auto"/>
          <w:sz w:val="16"/>
          <w:szCs w:val="16"/>
        </w:rPr>
        <w:t>years</w:t>
      </w:r>
    </w:p>
    <w:p w14:paraId="27A72CC0" w14:textId="1866A834" w:rsidR="00FD3915" w:rsidRPr="00FD0178" w:rsidRDefault="00CE7579" w:rsidP="00B63876">
      <w:pPr>
        <w:widowControl w:val="0"/>
        <w:pBdr>
          <w:top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Explanatory variables</w:t>
      </w:r>
      <w:r w:rsidR="00B63876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　　　　　　　</w:t>
      </w:r>
      <w:r w:rsidR="00B63876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B63876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U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nivariable  odds ratio                  </w:t>
      </w:r>
      <w:r w:rsidR="00B63876"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P-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="00FD3915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Adjusted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odds ratio           </w:t>
      </w:r>
      <w:r w:rsidR="00FD3915"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P-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　　　</w:t>
      </w:r>
    </w:p>
    <w:p w14:paraId="24BEB57D" w14:textId="010B47F8" w:rsidR="00CE7579" w:rsidRPr="00FD0178" w:rsidRDefault="00FD3915" w:rsidP="00B63876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(95%   Confidence)                                                     (95%   Confidence)</w:t>
      </w:r>
    </w:p>
    <w:p w14:paraId="031146AC" w14:textId="4F882D37" w:rsidR="00B63876" w:rsidRPr="00FD0178" w:rsidRDefault="00B63876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b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  <w:t>ged 70</w:t>
      </w:r>
    </w:p>
    <w:p w14:paraId="352C3669" w14:textId="62AD8C6F" w:rsidR="00B63876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Female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male)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0.72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0.46-1.16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.176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</w:t>
      </w:r>
      <w:r w:rsidR="00DA67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="002969B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784CE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31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55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374</w:t>
      </w:r>
    </w:p>
    <w:p w14:paraId="1B419DE7" w14:textId="11924AF5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8C1F0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&gt;</w:t>
      </w:r>
      <w:r w:rsidR="009A06E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="00B6387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4663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1.13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84663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84663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3.32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84663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DA67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077A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="00077A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</w:t>
      </w:r>
    </w:p>
    <w:p w14:paraId="6629EF06" w14:textId="13CE42A4" w:rsidR="00E21563" w:rsidRPr="00FD0178" w:rsidRDefault="00B63876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ＭＳ 明朝" w:eastAsia="ＭＳ 明朝" w:hAnsi="ＭＳ 明朝" w:cs="ＭＳ 明朝"/>
          <w:noProof/>
          <w:color w:val="auto"/>
          <w:sz w:val="16"/>
          <w:szCs w:val="16"/>
        </w:rPr>
        <w:t>&gt;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25.0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&lt;25.0)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04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-3.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42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.00</w:t>
      </w:r>
      <w:r w:rsidR="0084663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1.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90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(1.0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-3.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34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26</w:t>
      </w:r>
    </w:p>
    <w:p w14:paraId="48F8CD03" w14:textId="15B21B04" w:rsidR="00FD3915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ingle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married couple)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0.57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0.26-1.22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.145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0.4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0.2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86</w:t>
      </w:r>
    </w:p>
    <w:p w14:paraId="580D1577" w14:textId="308E2CFE" w:rsidR="00FD3915" w:rsidRPr="00FD0178" w:rsidRDefault="00FD3915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married couples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no married couples)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0.58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0.35-0.96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034                        0.4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0.2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-0.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</w:t>
      </w:r>
      <w:r w:rsidR="00E215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</w:p>
    <w:p w14:paraId="08FD5CBC" w14:textId="00C02B66" w:rsidR="00FD3915" w:rsidRPr="00FD0178" w:rsidRDefault="00E21563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Moca-J score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0.96(0.90-1.04)                          .302                       0.</w:t>
      </w:r>
      <w:r w:rsidR="00077A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(0.9</w:t>
      </w:r>
      <w:r w:rsidR="00077A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-1.0</w:t>
      </w:r>
      <w:r w:rsidR="00DA67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.</w:t>
      </w:r>
      <w:r w:rsidR="00DA67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</w:t>
      </w:r>
    </w:p>
    <w:p w14:paraId="008FE54E" w14:textId="3BA9FCDE" w:rsidR="00E21563" w:rsidRPr="00FD0178" w:rsidRDefault="00E21563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Grip strength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1.01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0.98-1.04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.563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0.99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</w:t>
      </w:r>
      <w:r w:rsidR="00DA67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-1.0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581</w:t>
      </w:r>
    </w:p>
    <w:p w14:paraId="4CBF9C87" w14:textId="2C994A73" w:rsidR="00FD3915" w:rsidRPr="00FD0178" w:rsidRDefault="00E21563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albumin &lt;3.8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&gt;3.8</w:t>
      </w:r>
      <w:r w:rsidR="00FD39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)</w:t>
      </w:r>
      <w:r w:rsidR="00FD3915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8.67(1.90-39.50)                        .005                     1</w:t>
      </w:r>
      <w:r w:rsidR="00A81A2C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0.75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</w:t>
      </w:r>
      <w:r w:rsidR="00A81A2C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1.90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-</w:t>
      </w:r>
      <w:r w:rsidR="00A81A2C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60.73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)                 .00</w:t>
      </w:r>
      <w:r w:rsidR="00A81A2C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7</w:t>
      </w:r>
    </w:p>
    <w:p w14:paraId="6DE4CE5E" w14:textId="1294071C" w:rsidR="00FD3915" w:rsidRPr="00FD0178" w:rsidRDefault="00E21563" w:rsidP="00FD3915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 protein&lt;6.5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/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2.10(0.42-10.60)                        .251        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9.41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737</w:t>
      </w:r>
    </w:p>
    <w:p w14:paraId="7DCDD87E" w14:textId="7042593D" w:rsidR="00FD3915" w:rsidRPr="00FD0178" w:rsidRDefault="00E21563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Carbohydrates&gt;65%energy(ref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65%)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1.27(0.47-3.41)   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.640    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077A63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309</w:t>
      </w:r>
    </w:p>
    <w:p w14:paraId="5CF74CC9" w14:textId="259DC605" w:rsidR="00FD3915" w:rsidRPr="00FD0178" w:rsidRDefault="00E21563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Protein&lt;15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%energy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&gt;15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1.90(1.18-3.05)                          .008      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1.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(0.9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-2.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.0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</w:t>
      </w:r>
    </w:p>
    <w:p w14:paraId="2D2FA56F" w14:textId="4E1DF407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b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  <w:t>ged 80</w:t>
      </w:r>
    </w:p>
    <w:p w14:paraId="17EA5D5B" w14:textId="04F1B686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Female (ref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male)                                              1.67(1.13-2.48)                          .010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1.3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(0.70-2.4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409</w:t>
      </w:r>
    </w:p>
    <w:p w14:paraId="150C3138" w14:textId="6CE138BC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(ref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&gt;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1.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(0.69-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3.14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1.77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3.98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.809</w:t>
      </w:r>
    </w:p>
    <w:p w14:paraId="0FC8FDEC" w14:textId="1B8DE16C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BMI </w:t>
      </w:r>
      <w:r w:rsidRPr="00FD0178">
        <w:rPr>
          <w:rFonts w:ascii="ＭＳ 明朝" w:eastAsia="ＭＳ 明朝" w:hAnsi="ＭＳ 明朝" w:cs="ＭＳ 明朝"/>
          <w:noProof/>
          <w:color w:val="auto"/>
          <w:sz w:val="16"/>
          <w:szCs w:val="16"/>
        </w:rPr>
        <w:t>&gt;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25.0 (ref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&lt;25.0)                                       0.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(0.4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0.7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(0.43-1.3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.32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</w:p>
    <w:p w14:paraId="2CC212A3" w14:textId="2DAC6E2C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Single(ref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married couple)                                1.01(0.62-1.63)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.977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0.8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(0.48-1.4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2E638B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.5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</w:t>
      </w:r>
    </w:p>
    <w:p w14:paraId="2C51D121" w14:textId="72ED992F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married couples(ref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no married couple)            0.90(0.61-1.34)                         . 605                        1.0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(0.6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-1.7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.7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</w:p>
    <w:p w14:paraId="59D0B7A1" w14:textId="62F098A8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Moca-J score              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0.96(0.91-1.01)                          .089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0.9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(0.91-1.02)                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199</w:t>
      </w:r>
    </w:p>
    <w:p w14:paraId="372170C2" w14:textId="469FD3E5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Grip strength              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0.96(0.93-0.98)                          .002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0.97(0.9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-1.02)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A81A2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186</w:t>
      </w:r>
    </w:p>
    <w:p w14:paraId="18EF9114" w14:textId="7C90C8BC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albumin &lt;3.8g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&gt;3.8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g/d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0.58(0.06-4.70)                          .581                      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0.</w:t>
      </w:r>
      <w:r w:rsidR="004621ED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58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(0.06-5.</w:t>
      </w:r>
      <w:r w:rsidR="004621ED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30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.6</w:t>
      </w:r>
      <w:r w:rsidR="004621ED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31</w:t>
      </w:r>
    </w:p>
    <w:p w14:paraId="399D747F" w14:textId="5971DE9D" w:rsidR="00E21563" w:rsidRPr="00FD0178" w:rsidRDefault="00E21563" w:rsidP="00E21563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 protein&lt;6.5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/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&gt;6.5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2.78(0.55-13.90)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.214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7.53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.286</w:t>
      </w:r>
    </w:p>
    <w:p w14:paraId="688B09DF" w14:textId="2F33828F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Carbohydrates&gt;65%energy(ref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&lt;65%)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1.82(1.01-3.31)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.040                       </w:t>
      </w:r>
      <w:r w:rsidR="0065796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1.98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0.97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-4.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6)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.0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62</w:t>
      </w:r>
    </w:p>
    <w:p w14:paraId="390692C5" w14:textId="2489CE7A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Protein&lt;15 %energy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&gt;15</w:t>
      </w:r>
      <w:r w:rsidR="0065796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0.94(0.63-1.41)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.765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0.7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(0.44-1.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.2</w:t>
      </w:r>
      <w:r w:rsidR="004621E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28</w:t>
      </w:r>
    </w:p>
    <w:p w14:paraId="6E2784FC" w14:textId="4CE0EE57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b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b/>
          <w:noProof/>
          <w:color w:val="auto"/>
          <w:sz w:val="16"/>
          <w:szCs w:val="16"/>
        </w:rPr>
        <w:t>ged 90</w:t>
      </w:r>
    </w:p>
    <w:p w14:paraId="7D25AC95" w14:textId="7268E67A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Female (ref male)                                               0.89(0.29-2.71)                          .831                     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NA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NA</w:t>
      </w:r>
    </w:p>
    <w:p w14:paraId="295AC5D8" w14:textId="75D5186A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</w:t>
      </w:r>
      <w:r w:rsidR="00A5004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        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1.94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.37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.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434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</w:t>
      </w:r>
      <w:r w:rsidR="00FB7854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NA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NA</w:t>
      </w:r>
    </w:p>
    <w:p w14:paraId="1A64B0BC" w14:textId="75D71FE2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BMI </w:t>
      </w:r>
      <w:r w:rsidRPr="00FD0178">
        <w:rPr>
          <w:rFonts w:ascii="ＭＳ 明朝" w:eastAsia="ＭＳ 明朝" w:hAnsi="ＭＳ 明朝" w:cs="ＭＳ 明朝"/>
          <w:noProof/>
          <w:color w:val="auto"/>
          <w:sz w:val="16"/>
          <w:szCs w:val="16"/>
        </w:rPr>
        <w:t>&gt;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25.0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&lt;25.0)                                      1.85(0.37-9.28)                          .455                        0.5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(0.07-3.7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517</w:t>
      </w:r>
    </w:p>
    <w:p w14:paraId="23DCD7CB" w14:textId="29D05659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Single(ref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married couple)                                0.40(0.11-1.44)                          .162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0.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(0.1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-4.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963</w:t>
      </w:r>
    </w:p>
    <w:p w14:paraId="6A4F42C3" w14:textId="388D5D17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married couples(ref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no married couple)           1.85(0.37-9.28)                         . 455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6.68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78.16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.1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0         </w:t>
      </w:r>
    </w:p>
    <w:p w14:paraId="7DC11FA2" w14:textId="3B86AEA8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Moca-J score              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1.02(0.88-1.19)                          .788                       1.0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(0.8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-1.3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.4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93</w:t>
      </w:r>
    </w:p>
    <w:p w14:paraId="74E78029" w14:textId="475F247D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Grip strength                                                      1.05(0.96-1.15)                          .307                       1.2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(1.0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-1.5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.0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34</w:t>
      </w:r>
    </w:p>
    <w:p w14:paraId="702C9DE7" w14:textId="6982B9FC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albumin &lt;3.8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&gt;3.8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g/d</w:t>
      </w:r>
      <w:r w:rsidR="000501A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0.75(0.07-7.69)                          .805                     </w:t>
      </w:r>
      <w:r w:rsidR="00C7541F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   NA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      </w:t>
      </w:r>
      <w:r w:rsidR="00C7541F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           </w:t>
      </w:r>
      <w:proofErr w:type="spellStart"/>
      <w:r w:rsidR="00C7541F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NA</w:t>
      </w:r>
      <w:proofErr w:type="spellEnd"/>
    </w:p>
    <w:p w14:paraId="7AB28E3E" w14:textId="53EE229B" w:rsidR="00E21563" w:rsidRPr="00FD0178" w:rsidRDefault="00E21563" w:rsidP="00E21563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 protein&lt;6.5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/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&gt;6.5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NA                                     NA                       </w:t>
      </w:r>
      <w:r w:rsidR="00C7541F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NA                              NA</w:t>
      </w:r>
    </w:p>
    <w:p w14:paraId="2F07CCF2" w14:textId="23E6FD01" w:rsidR="00E21563" w:rsidRPr="00FD0178" w:rsidRDefault="00E21563" w:rsidP="00E21563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Carbohydrates&gt;65%energy(ref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&lt;65%)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0.42(0.05-3.91)                       </w:t>
      </w:r>
      <w:r w:rsid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.449                        </w:t>
      </w:r>
      <w:r w:rsidR="00C7541F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7541F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NA                              NA</w:t>
      </w:r>
    </w:p>
    <w:p w14:paraId="2F48095D" w14:textId="54D253D5" w:rsidR="00E21563" w:rsidRPr="00FD0178" w:rsidRDefault="00E21563" w:rsidP="00657967">
      <w:pPr>
        <w:widowControl w:val="0"/>
        <w:pBdr>
          <w:bottom w:val="single" w:sz="4" w:space="2" w:color="auto"/>
        </w:pBdr>
        <w:tabs>
          <w:tab w:val="left" w:pos="8647"/>
          <w:tab w:val="left" w:pos="9070"/>
        </w:tabs>
        <w:spacing w:after="0" w:line="240" w:lineRule="auto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Protein&lt;15 %energy (ref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&gt;</w:t>
      </w:r>
      <w:r w:rsidR="00657967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15%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0.14(0.02-1.19)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.072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NA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</w:t>
      </w:r>
      <w:r w:rsidR="00940A66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NA</w:t>
      </w:r>
    </w:p>
    <w:p w14:paraId="4F9C8792" w14:textId="40EC178A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Abbreviations BMI   Body Mass Index   </w:t>
      </w:r>
      <w:proofErr w:type="spellStart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-J  The Japanese version of the Montreal Cognitive Assessment </w:t>
      </w: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 xml:space="preserve">　</w:t>
      </w:r>
    </w:p>
    <w:p w14:paraId="6C4EEDB2" w14:textId="2B01BDB3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CD75590" w14:textId="6BFA77D6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2D436C5" w14:textId="2245D7F2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C7A111E" w14:textId="21EF9134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EA2418B" w14:textId="31B9608B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FB96F77" w14:textId="77F60031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3726172" w14:textId="46111FD1" w:rsidR="00CE7579" w:rsidRPr="00FD0178" w:rsidRDefault="00CE7579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817D32A" w14:textId="150CA703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1294585" w14:textId="575CE238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15F758F" w14:textId="662DA20C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FAEA1EA" w14:textId="69867C00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74FFEB7" w14:textId="02EB8FD8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1FA1162" w14:textId="5341772A" w:rsidR="00C7541F" w:rsidRPr="00FD0178" w:rsidRDefault="00C7541F" w:rsidP="008029B4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182F487" w14:textId="5EF9ED33" w:rsidR="00405B1A" w:rsidRPr="00FD0178" w:rsidRDefault="00405B1A" w:rsidP="00405B1A">
      <w:pPr>
        <w:rPr>
          <w:color w:val="auto"/>
          <w:sz w:val="16"/>
          <w:szCs w:val="16"/>
        </w:rPr>
      </w:pPr>
    </w:p>
    <w:sectPr w:rsidR="00405B1A" w:rsidRPr="00FD0178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660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BFDF" w14:textId="77777777" w:rsidR="000168EF" w:rsidRDefault="000168EF">
      <w:pPr>
        <w:spacing w:after="0" w:line="240" w:lineRule="auto"/>
      </w:pPr>
      <w:r>
        <w:separator/>
      </w:r>
    </w:p>
  </w:endnote>
  <w:endnote w:type="continuationSeparator" w:id="0">
    <w:p w14:paraId="3B0A4917" w14:textId="77777777" w:rsidR="000168EF" w:rsidRDefault="00016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445648"/>
      <w:docPartObj>
        <w:docPartGallery w:val="Page Numbers (Bottom of Page)"/>
        <w:docPartUnique/>
      </w:docPartObj>
    </w:sdtPr>
    <w:sdtEndPr/>
    <w:sdtContent>
      <w:p w14:paraId="39DA6CF7" w14:textId="7147B88D" w:rsidR="000168EF" w:rsidRDefault="000168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943" w:rsidRPr="00346943">
          <w:rPr>
            <w:noProof/>
            <w:lang w:val="ja-JP"/>
          </w:rPr>
          <w:t>7</w:t>
        </w:r>
        <w:r>
          <w:fldChar w:fldCharType="end"/>
        </w:r>
      </w:p>
    </w:sdtContent>
  </w:sdt>
  <w:p w14:paraId="34A16E0B" w14:textId="77777777" w:rsidR="000168EF" w:rsidRDefault="000168E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702A" w14:textId="77777777" w:rsidR="000168EF" w:rsidRDefault="000168EF">
      <w:pPr>
        <w:spacing w:after="0" w:line="240" w:lineRule="auto"/>
      </w:pPr>
      <w:r>
        <w:separator/>
      </w:r>
    </w:p>
  </w:footnote>
  <w:footnote w:type="continuationSeparator" w:id="0">
    <w:p w14:paraId="66ED6092" w14:textId="77777777" w:rsidR="000168EF" w:rsidRDefault="00016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2A98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F758F" w14:textId="0FAEFC4C" w:rsidR="000168EF" w:rsidRPr="00AC7FBD" w:rsidRDefault="000168EF" w:rsidP="00AC7FBD">
    <w:pPr>
      <w:spacing w:after="0"/>
      <w:rPr>
        <w:b/>
        <w:bCs/>
      </w:rPr>
    </w:pPr>
    <w:r w:rsidRPr="00AC7FBD">
      <w:rPr>
        <w:rFonts w:ascii="Times New Roman" w:eastAsia="Times New Roman" w:hAnsi="Times New Roman" w:cs="Times New Roman"/>
        <w:b/>
        <w:bCs/>
        <w:sz w:val="16"/>
      </w:rPr>
      <w:t>Yano et 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8E22C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187"/>
    <w:multiLevelType w:val="hybridMultilevel"/>
    <w:tmpl w:val="B94C4F38"/>
    <w:lvl w:ilvl="0" w:tplc="C764F81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7C00C0"/>
    <w:multiLevelType w:val="multilevel"/>
    <w:tmpl w:val="05D8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37DC3"/>
    <w:multiLevelType w:val="hybridMultilevel"/>
    <w:tmpl w:val="FF400242"/>
    <w:lvl w:ilvl="0" w:tplc="FE6E8F54">
      <w:start w:val="1"/>
      <w:numFmt w:val="decimal"/>
      <w:lvlText w:val="%1.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332A9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AB225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B6855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EA00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D6A1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FAAB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A381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BF610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6897172">
    <w:abstractNumId w:val="2"/>
  </w:num>
  <w:num w:numId="2" w16cid:durableId="1091194271">
    <w:abstractNumId w:val="0"/>
  </w:num>
  <w:num w:numId="3" w16cid:durableId="19203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CE9"/>
    <w:rsid w:val="000051CE"/>
    <w:rsid w:val="0001525D"/>
    <w:rsid w:val="000168EF"/>
    <w:rsid w:val="00017F51"/>
    <w:rsid w:val="00037F8A"/>
    <w:rsid w:val="00044D38"/>
    <w:rsid w:val="00050195"/>
    <w:rsid w:val="000501A1"/>
    <w:rsid w:val="00052861"/>
    <w:rsid w:val="00054633"/>
    <w:rsid w:val="00055FAE"/>
    <w:rsid w:val="000605F7"/>
    <w:rsid w:val="00072A1D"/>
    <w:rsid w:val="00077A63"/>
    <w:rsid w:val="00086DE4"/>
    <w:rsid w:val="00096CFA"/>
    <w:rsid w:val="000C4919"/>
    <w:rsid w:val="000D3FF7"/>
    <w:rsid w:val="000D4422"/>
    <w:rsid w:val="000E130D"/>
    <w:rsid w:val="000E5A42"/>
    <w:rsid w:val="000F00F9"/>
    <w:rsid w:val="000F6A7C"/>
    <w:rsid w:val="000F6F18"/>
    <w:rsid w:val="00103AFB"/>
    <w:rsid w:val="00136BC5"/>
    <w:rsid w:val="00142032"/>
    <w:rsid w:val="00143716"/>
    <w:rsid w:val="00144769"/>
    <w:rsid w:val="00146CDB"/>
    <w:rsid w:val="00161D99"/>
    <w:rsid w:val="00175BA1"/>
    <w:rsid w:val="00192EF0"/>
    <w:rsid w:val="001948D4"/>
    <w:rsid w:val="001A346E"/>
    <w:rsid w:val="001A4BFB"/>
    <w:rsid w:val="001B5CF2"/>
    <w:rsid w:val="001D1702"/>
    <w:rsid w:val="002231C2"/>
    <w:rsid w:val="002259A7"/>
    <w:rsid w:val="002304EE"/>
    <w:rsid w:val="0023179B"/>
    <w:rsid w:val="002532FD"/>
    <w:rsid w:val="00254AD2"/>
    <w:rsid w:val="00265E53"/>
    <w:rsid w:val="00271965"/>
    <w:rsid w:val="0027607C"/>
    <w:rsid w:val="00280142"/>
    <w:rsid w:val="00295767"/>
    <w:rsid w:val="002969B9"/>
    <w:rsid w:val="00296F3B"/>
    <w:rsid w:val="002A01A8"/>
    <w:rsid w:val="002E0746"/>
    <w:rsid w:val="002E638B"/>
    <w:rsid w:val="002F2ABF"/>
    <w:rsid w:val="002F7ABF"/>
    <w:rsid w:val="00315F8B"/>
    <w:rsid w:val="0031739B"/>
    <w:rsid w:val="00321373"/>
    <w:rsid w:val="003220A9"/>
    <w:rsid w:val="00330FE0"/>
    <w:rsid w:val="003371FD"/>
    <w:rsid w:val="0034086B"/>
    <w:rsid w:val="00346943"/>
    <w:rsid w:val="00350DD2"/>
    <w:rsid w:val="00354B15"/>
    <w:rsid w:val="003753F0"/>
    <w:rsid w:val="00382294"/>
    <w:rsid w:val="003868E5"/>
    <w:rsid w:val="003919BD"/>
    <w:rsid w:val="003943F7"/>
    <w:rsid w:val="00394AC6"/>
    <w:rsid w:val="00394E98"/>
    <w:rsid w:val="003955FA"/>
    <w:rsid w:val="003A3CC7"/>
    <w:rsid w:val="003B6D1C"/>
    <w:rsid w:val="003D4480"/>
    <w:rsid w:val="003F7CE9"/>
    <w:rsid w:val="004053B4"/>
    <w:rsid w:val="00405B1A"/>
    <w:rsid w:val="004148D0"/>
    <w:rsid w:val="004254FB"/>
    <w:rsid w:val="0043663E"/>
    <w:rsid w:val="00450303"/>
    <w:rsid w:val="004621ED"/>
    <w:rsid w:val="00464846"/>
    <w:rsid w:val="00464DED"/>
    <w:rsid w:val="0046656F"/>
    <w:rsid w:val="00474F68"/>
    <w:rsid w:val="004A1B09"/>
    <w:rsid w:val="004C7B71"/>
    <w:rsid w:val="004D087B"/>
    <w:rsid w:val="004D7B0C"/>
    <w:rsid w:val="004F656C"/>
    <w:rsid w:val="00503277"/>
    <w:rsid w:val="005050B6"/>
    <w:rsid w:val="00511F19"/>
    <w:rsid w:val="00512054"/>
    <w:rsid w:val="00546245"/>
    <w:rsid w:val="00546E04"/>
    <w:rsid w:val="00552A0E"/>
    <w:rsid w:val="00553927"/>
    <w:rsid w:val="00572F31"/>
    <w:rsid w:val="00576B51"/>
    <w:rsid w:val="005806BA"/>
    <w:rsid w:val="005923F7"/>
    <w:rsid w:val="005A7350"/>
    <w:rsid w:val="005B6150"/>
    <w:rsid w:val="005D3566"/>
    <w:rsid w:val="005E677D"/>
    <w:rsid w:val="005E776A"/>
    <w:rsid w:val="005F7F8D"/>
    <w:rsid w:val="00600F9F"/>
    <w:rsid w:val="00605754"/>
    <w:rsid w:val="006536B0"/>
    <w:rsid w:val="00657967"/>
    <w:rsid w:val="00665718"/>
    <w:rsid w:val="006738D5"/>
    <w:rsid w:val="00682F67"/>
    <w:rsid w:val="0068442D"/>
    <w:rsid w:val="0068473F"/>
    <w:rsid w:val="006941CC"/>
    <w:rsid w:val="006C0523"/>
    <w:rsid w:val="006C2416"/>
    <w:rsid w:val="006E39D6"/>
    <w:rsid w:val="00727450"/>
    <w:rsid w:val="00740C6C"/>
    <w:rsid w:val="007436F3"/>
    <w:rsid w:val="00753DE0"/>
    <w:rsid w:val="00764C36"/>
    <w:rsid w:val="0077586E"/>
    <w:rsid w:val="00781948"/>
    <w:rsid w:val="00784CE1"/>
    <w:rsid w:val="00786956"/>
    <w:rsid w:val="007A1F00"/>
    <w:rsid w:val="007A2C1F"/>
    <w:rsid w:val="007C6BDD"/>
    <w:rsid w:val="008029B4"/>
    <w:rsid w:val="008053F5"/>
    <w:rsid w:val="00822FD3"/>
    <w:rsid w:val="00833026"/>
    <w:rsid w:val="00835EF3"/>
    <w:rsid w:val="00836E49"/>
    <w:rsid w:val="008414BA"/>
    <w:rsid w:val="0084663B"/>
    <w:rsid w:val="00846C58"/>
    <w:rsid w:val="00852769"/>
    <w:rsid w:val="00852D72"/>
    <w:rsid w:val="00853C71"/>
    <w:rsid w:val="00860CD5"/>
    <w:rsid w:val="00886660"/>
    <w:rsid w:val="008876D4"/>
    <w:rsid w:val="008B1438"/>
    <w:rsid w:val="008B15B9"/>
    <w:rsid w:val="008B71FB"/>
    <w:rsid w:val="008B7A56"/>
    <w:rsid w:val="008C1F05"/>
    <w:rsid w:val="008F6859"/>
    <w:rsid w:val="008F794E"/>
    <w:rsid w:val="00906A71"/>
    <w:rsid w:val="00931EFB"/>
    <w:rsid w:val="00940A66"/>
    <w:rsid w:val="00946FEE"/>
    <w:rsid w:val="00947486"/>
    <w:rsid w:val="00964F46"/>
    <w:rsid w:val="00966FF0"/>
    <w:rsid w:val="009738D9"/>
    <w:rsid w:val="00991BAC"/>
    <w:rsid w:val="009A06EB"/>
    <w:rsid w:val="009A37A9"/>
    <w:rsid w:val="009B138A"/>
    <w:rsid w:val="009B59E9"/>
    <w:rsid w:val="009B6CD9"/>
    <w:rsid w:val="009C2A9E"/>
    <w:rsid w:val="009C456C"/>
    <w:rsid w:val="009C5777"/>
    <w:rsid w:val="009C5ECB"/>
    <w:rsid w:val="009D3823"/>
    <w:rsid w:val="009D4A92"/>
    <w:rsid w:val="00A00370"/>
    <w:rsid w:val="00A25063"/>
    <w:rsid w:val="00A36B66"/>
    <w:rsid w:val="00A41D41"/>
    <w:rsid w:val="00A4736A"/>
    <w:rsid w:val="00A50041"/>
    <w:rsid w:val="00A56685"/>
    <w:rsid w:val="00A66CB4"/>
    <w:rsid w:val="00A67F68"/>
    <w:rsid w:val="00A74B26"/>
    <w:rsid w:val="00A81A2C"/>
    <w:rsid w:val="00A81FCA"/>
    <w:rsid w:val="00AB19D1"/>
    <w:rsid w:val="00AC4925"/>
    <w:rsid w:val="00AC7FBD"/>
    <w:rsid w:val="00AE0526"/>
    <w:rsid w:val="00AE3C25"/>
    <w:rsid w:val="00B0590E"/>
    <w:rsid w:val="00B4195D"/>
    <w:rsid w:val="00B41BAE"/>
    <w:rsid w:val="00B532DC"/>
    <w:rsid w:val="00B6284F"/>
    <w:rsid w:val="00B63745"/>
    <w:rsid w:val="00B63876"/>
    <w:rsid w:val="00B6698A"/>
    <w:rsid w:val="00B776B0"/>
    <w:rsid w:val="00BB5901"/>
    <w:rsid w:val="00BD4542"/>
    <w:rsid w:val="00BD55D1"/>
    <w:rsid w:val="00BF0265"/>
    <w:rsid w:val="00BF2415"/>
    <w:rsid w:val="00BF629F"/>
    <w:rsid w:val="00C030EC"/>
    <w:rsid w:val="00C03674"/>
    <w:rsid w:val="00C05CEF"/>
    <w:rsid w:val="00C14488"/>
    <w:rsid w:val="00C36824"/>
    <w:rsid w:val="00C42F87"/>
    <w:rsid w:val="00C438BF"/>
    <w:rsid w:val="00C5564A"/>
    <w:rsid w:val="00C7541F"/>
    <w:rsid w:val="00C82F98"/>
    <w:rsid w:val="00C83409"/>
    <w:rsid w:val="00C86C58"/>
    <w:rsid w:val="00C90926"/>
    <w:rsid w:val="00CA17E7"/>
    <w:rsid w:val="00CA6EF3"/>
    <w:rsid w:val="00CB4DD4"/>
    <w:rsid w:val="00CE54D1"/>
    <w:rsid w:val="00CE7579"/>
    <w:rsid w:val="00CF502A"/>
    <w:rsid w:val="00D11531"/>
    <w:rsid w:val="00D115F9"/>
    <w:rsid w:val="00D1449A"/>
    <w:rsid w:val="00D16961"/>
    <w:rsid w:val="00D43661"/>
    <w:rsid w:val="00D45D9C"/>
    <w:rsid w:val="00D46924"/>
    <w:rsid w:val="00D60F44"/>
    <w:rsid w:val="00D71809"/>
    <w:rsid w:val="00D82AA2"/>
    <w:rsid w:val="00D8500C"/>
    <w:rsid w:val="00D92289"/>
    <w:rsid w:val="00DA6715"/>
    <w:rsid w:val="00DC12B7"/>
    <w:rsid w:val="00DC284E"/>
    <w:rsid w:val="00DC66EA"/>
    <w:rsid w:val="00E01180"/>
    <w:rsid w:val="00E02AB1"/>
    <w:rsid w:val="00E109D0"/>
    <w:rsid w:val="00E1213D"/>
    <w:rsid w:val="00E12715"/>
    <w:rsid w:val="00E21563"/>
    <w:rsid w:val="00E36F21"/>
    <w:rsid w:val="00E47566"/>
    <w:rsid w:val="00E513A5"/>
    <w:rsid w:val="00E521E1"/>
    <w:rsid w:val="00E5380D"/>
    <w:rsid w:val="00E76B33"/>
    <w:rsid w:val="00E77EEE"/>
    <w:rsid w:val="00E81165"/>
    <w:rsid w:val="00E82145"/>
    <w:rsid w:val="00E956D5"/>
    <w:rsid w:val="00EA7A15"/>
    <w:rsid w:val="00EB0129"/>
    <w:rsid w:val="00EB4434"/>
    <w:rsid w:val="00EC1A2D"/>
    <w:rsid w:val="00EC7C78"/>
    <w:rsid w:val="00ED21C2"/>
    <w:rsid w:val="00F20470"/>
    <w:rsid w:val="00F33FE8"/>
    <w:rsid w:val="00F56011"/>
    <w:rsid w:val="00F62EA3"/>
    <w:rsid w:val="00F771A9"/>
    <w:rsid w:val="00F85525"/>
    <w:rsid w:val="00F961A1"/>
    <w:rsid w:val="00F97996"/>
    <w:rsid w:val="00FA7612"/>
    <w:rsid w:val="00FB5248"/>
    <w:rsid w:val="00FB7594"/>
    <w:rsid w:val="00FB7854"/>
    <w:rsid w:val="00FC7885"/>
    <w:rsid w:val="00FD0178"/>
    <w:rsid w:val="00FD3915"/>
    <w:rsid w:val="00FE18CA"/>
    <w:rsid w:val="00FE4191"/>
    <w:rsid w:val="00FF0045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D73B4"/>
  <w15:docId w15:val="{D131492B-3868-447D-9999-995CE7E0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2460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C7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C7FBD"/>
    <w:rPr>
      <w:rFonts w:ascii="Calibri" w:eastAsia="Calibri" w:hAnsi="Calibri" w:cs="Calibri"/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AC7F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</w:rPr>
  </w:style>
  <w:style w:type="character" w:customStyle="1" w:styleId="a6">
    <w:name w:val="ヘッダー (文字)"/>
    <w:basedOn w:val="a0"/>
    <w:link w:val="a5"/>
    <w:uiPriority w:val="99"/>
    <w:rsid w:val="00AC7FBD"/>
    <w:rPr>
      <w:rFonts w:cs="Times New Roman"/>
      <w:kern w:val="0"/>
      <w:sz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8F6859"/>
    <w:rPr>
      <w:rFonts w:ascii="メイリオ" w:eastAsia="メイリオ" w:hAnsi="メイリオ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8F6859"/>
    <w:pPr>
      <w:widowControl w:val="0"/>
      <w:spacing w:after="0" w:line="240" w:lineRule="auto"/>
      <w:jc w:val="both"/>
    </w:pPr>
    <w:rPr>
      <w:rFonts w:ascii="メイリオ" w:eastAsia="メイリオ" w:hAnsi="メイリオ" w:cstheme="minorBidi"/>
      <w:noProof/>
      <w:color w:val="auto"/>
      <w:sz w:val="20"/>
    </w:rPr>
  </w:style>
  <w:style w:type="paragraph" w:styleId="a7">
    <w:name w:val="List Paragraph"/>
    <w:basedOn w:val="a"/>
    <w:link w:val="a8"/>
    <w:uiPriority w:val="34"/>
    <w:qFormat/>
    <w:rsid w:val="00AC4925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 w:cstheme="minorBidi"/>
      <w:color w:val="auto"/>
      <w:sz w:val="21"/>
      <w:szCs w:val="20"/>
      <w:lang w:bidi="sa-IN"/>
    </w:rPr>
  </w:style>
  <w:style w:type="character" w:styleId="a9">
    <w:name w:val="Hyperlink"/>
    <w:basedOn w:val="a0"/>
    <w:uiPriority w:val="99"/>
    <w:unhideWhenUsed/>
    <w:rsid w:val="00AC4925"/>
    <w:rPr>
      <w:color w:val="0563C1" w:themeColor="hyperlink"/>
      <w:u w:val="single"/>
    </w:rPr>
  </w:style>
  <w:style w:type="character" w:customStyle="1" w:styleId="a8">
    <w:name w:val="リスト段落 (文字)"/>
    <w:basedOn w:val="a0"/>
    <w:link w:val="a7"/>
    <w:uiPriority w:val="34"/>
    <w:rsid w:val="00AC4925"/>
    <w:rPr>
      <w:szCs w:val="20"/>
      <w:lang w:bidi="sa-IN"/>
    </w:rPr>
  </w:style>
  <w:style w:type="paragraph" w:styleId="aa">
    <w:name w:val="Closing"/>
    <w:basedOn w:val="a"/>
    <w:link w:val="ab"/>
    <w:uiPriority w:val="99"/>
    <w:unhideWhenUsed/>
    <w:rsid w:val="005806BA"/>
    <w:pPr>
      <w:jc w:val="right"/>
    </w:pPr>
    <w:rPr>
      <w:rFonts w:ascii="Times New Roman" w:eastAsia="ＭＳ 明朝" w:hAnsi="Times New Roman" w:cs="Times New Roman"/>
      <w:noProof/>
      <w:sz w:val="16"/>
      <w:szCs w:val="16"/>
    </w:rPr>
  </w:style>
  <w:style w:type="character" w:customStyle="1" w:styleId="ab">
    <w:name w:val="結語 (文字)"/>
    <w:basedOn w:val="a0"/>
    <w:link w:val="aa"/>
    <w:uiPriority w:val="99"/>
    <w:rsid w:val="005806BA"/>
    <w:rPr>
      <w:rFonts w:ascii="Times New Roman" w:eastAsia="ＭＳ 明朝" w:hAnsi="Times New Roman" w:cs="Times New Roman"/>
      <w:noProof/>
      <w:color w:val="000000"/>
      <w:sz w:val="16"/>
      <w:szCs w:val="16"/>
    </w:rPr>
  </w:style>
  <w:style w:type="character" w:styleId="ac">
    <w:name w:val="line number"/>
    <w:basedOn w:val="a0"/>
    <w:uiPriority w:val="99"/>
    <w:semiHidden/>
    <w:unhideWhenUsed/>
    <w:rsid w:val="00F2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125E-EB7D-4D10-84F2-2F2A0B09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896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bmc_article.dvi</vt:lpstr>
    </vt:vector>
  </TitlesOfParts>
  <Company/>
  <LinksUpToDate>false</LinksUpToDate>
  <CharactersWithSpaces>5997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bmc_article.dvi</dc:title>
  <dc:subject/>
  <dc:creator>tomoko.yano1120@gmail.com</dc:creator>
  <cp:keywords/>
  <cp:lastModifiedBy>tomoko.yano1120@gmail.com</cp:lastModifiedBy>
  <cp:revision>3</cp:revision>
  <cp:lastPrinted>2022-11-19T01:28:00Z</cp:lastPrinted>
  <dcterms:created xsi:type="dcterms:W3CDTF">2022-11-30T07:57:00Z</dcterms:created>
  <dcterms:modified xsi:type="dcterms:W3CDTF">2022-11-30T08:01:00Z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252cc5a8b2f7adeab67d2c1f63613a0d2514d9fa8335133483cb882403ebe4e4</vt:lpwstr>
  </property>
</Properties>
</file>