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able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 xml:space="preserve"> S</w:t>
      </w:r>
      <w:r>
        <w:rPr>
          <w:rFonts w:ascii="Times New Roman" w:hAnsi="Times New Roman" w:cs="Times New Roman"/>
          <w:b/>
          <w:sz w:val="24"/>
          <w:szCs w:val="24"/>
        </w:rPr>
        <w:t>1. Clinicopathological variables of AFPP-GC tissues which were used for transcriptome sequencing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1186"/>
        <w:gridCol w:w="1186"/>
        <w:gridCol w:w="1186"/>
        <w:gridCol w:w="1186"/>
        <w:gridCol w:w="127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18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Samples</w:t>
            </w:r>
          </w:p>
        </w:tc>
        <w:tc>
          <w:tcPr>
            <w:tcW w:w="118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Gender</w:t>
            </w:r>
          </w:p>
        </w:tc>
        <w:tc>
          <w:tcPr>
            <w:tcW w:w="118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Age</w:t>
            </w:r>
          </w:p>
        </w:tc>
        <w:tc>
          <w:tcPr>
            <w:tcW w:w="118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TNM stage</w:t>
            </w:r>
          </w:p>
        </w:tc>
        <w:tc>
          <w:tcPr>
            <w:tcW w:w="118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APF level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(ng/ml)</w:t>
            </w:r>
          </w:p>
        </w:tc>
        <w:tc>
          <w:tcPr>
            <w:tcW w:w="118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Liver metastasis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186" w:type="dxa"/>
            <w:tcBorders>
              <w:top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186" w:type="dxa"/>
            <w:tcBorders>
              <w:top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86" w:type="dxa"/>
            <w:tcBorders>
              <w:top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T4N1M1</w:t>
            </w:r>
          </w:p>
        </w:tc>
        <w:tc>
          <w:tcPr>
            <w:tcW w:w="1186" w:type="dxa"/>
            <w:tcBorders>
              <w:top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52.12</w:t>
            </w:r>
          </w:p>
        </w:tc>
        <w:tc>
          <w:tcPr>
            <w:tcW w:w="1186" w:type="dxa"/>
            <w:tcBorders>
              <w:top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186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6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186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86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T4N3M0</w:t>
            </w:r>
          </w:p>
        </w:tc>
        <w:tc>
          <w:tcPr>
            <w:tcW w:w="1186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1210</w:t>
            </w:r>
          </w:p>
        </w:tc>
        <w:tc>
          <w:tcPr>
            <w:tcW w:w="1186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186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6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186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86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T4N3M0</w:t>
            </w:r>
          </w:p>
        </w:tc>
        <w:tc>
          <w:tcPr>
            <w:tcW w:w="1186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8.33</w:t>
            </w:r>
          </w:p>
        </w:tc>
        <w:tc>
          <w:tcPr>
            <w:tcW w:w="1186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186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6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186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86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T4N2M0</w:t>
            </w:r>
          </w:p>
        </w:tc>
        <w:tc>
          <w:tcPr>
            <w:tcW w:w="1186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46.43</w:t>
            </w:r>
          </w:p>
        </w:tc>
        <w:tc>
          <w:tcPr>
            <w:tcW w:w="1186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186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6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186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86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T4N3M0</w:t>
            </w:r>
          </w:p>
        </w:tc>
        <w:tc>
          <w:tcPr>
            <w:tcW w:w="1186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53.6</w:t>
            </w:r>
          </w:p>
        </w:tc>
        <w:tc>
          <w:tcPr>
            <w:tcW w:w="1186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 xml:space="preserve">able 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S2</w:t>
      </w:r>
      <w:bookmarkStart w:id="1" w:name="_GoBack"/>
      <w:bookmarkEnd w:id="1"/>
      <w:r>
        <w:rPr>
          <w:rFonts w:ascii="Times New Roman" w:hAnsi="Times New Roman" w:cs="Times New Roman"/>
          <w:b/>
          <w:sz w:val="24"/>
          <w:szCs w:val="24"/>
        </w:rPr>
        <w:t>. Gene regulated by AFP and expressed specially in AFP positive gastric cancer</w:t>
      </w:r>
    </w:p>
    <w:tbl>
      <w:tblPr>
        <w:tblStyle w:val="4"/>
        <w:tblW w:w="5462" w:type="pct"/>
        <w:tblInd w:w="-142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8"/>
        <w:gridCol w:w="1504"/>
        <w:gridCol w:w="1159"/>
        <w:gridCol w:w="1732"/>
        <w:gridCol w:w="863"/>
        <w:gridCol w:w="1588"/>
        <w:gridCol w:w="1010"/>
      </w:tblGrid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750" w:type="pct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Gene </w:t>
            </w:r>
          </w:p>
        </w:tc>
        <w:tc>
          <w:tcPr>
            <w:tcW w:w="813" w:type="pct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AFP/si-AFP </w:t>
            </w:r>
          </w:p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(Fold, log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627" w:type="pct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 value </w:t>
            </w:r>
          </w:p>
        </w:tc>
        <w:tc>
          <w:tcPr>
            <w:tcW w:w="937" w:type="pct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AFP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T/AFP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(Fold, log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467" w:type="pct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  <w:tc>
          <w:tcPr>
            <w:tcW w:w="859" w:type="pct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AFP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T/AFP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(Fold, log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546" w:type="pct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750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SERPINC1 </w:t>
            </w:r>
          </w:p>
        </w:tc>
        <w:tc>
          <w:tcPr>
            <w:tcW w:w="813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1.32028 </w:t>
            </w:r>
          </w:p>
        </w:tc>
        <w:tc>
          <w:tcPr>
            <w:tcW w:w="62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&lt;0.001 </w:t>
            </w:r>
          </w:p>
        </w:tc>
        <w:tc>
          <w:tcPr>
            <w:tcW w:w="93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4.55944 </w:t>
            </w:r>
          </w:p>
        </w:tc>
        <w:tc>
          <w:tcPr>
            <w:tcW w:w="46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859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1.53241 </w:t>
            </w:r>
          </w:p>
        </w:tc>
        <w:tc>
          <w:tcPr>
            <w:tcW w:w="546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750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SAA4 </w:t>
            </w:r>
          </w:p>
        </w:tc>
        <w:tc>
          <w:tcPr>
            <w:tcW w:w="813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1.08722 </w:t>
            </w:r>
          </w:p>
        </w:tc>
        <w:tc>
          <w:tcPr>
            <w:tcW w:w="62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93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4.46804 </w:t>
            </w:r>
          </w:p>
        </w:tc>
        <w:tc>
          <w:tcPr>
            <w:tcW w:w="46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859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1.23911 </w:t>
            </w:r>
          </w:p>
        </w:tc>
        <w:tc>
          <w:tcPr>
            <w:tcW w:w="546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750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RHBG </w:t>
            </w:r>
          </w:p>
        </w:tc>
        <w:tc>
          <w:tcPr>
            <w:tcW w:w="813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1.08636 </w:t>
            </w:r>
          </w:p>
        </w:tc>
        <w:tc>
          <w:tcPr>
            <w:tcW w:w="62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93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4.42948 </w:t>
            </w:r>
          </w:p>
        </w:tc>
        <w:tc>
          <w:tcPr>
            <w:tcW w:w="46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0.006 </w:t>
            </w:r>
          </w:p>
        </w:tc>
        <w:tc>
          <w:tcPr>
            <w:tcW w:w="859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2.08261 </w:t>
            </w:r>
          </w:p>
        </w:tc>
        <w:tc>
          <w:tcPr>
            <w:tcW w:w="546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750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APOA1 </w:t>
            </w:r>
          </w:p>
        </w:tc>
        <w:tc>
          <w:tcPr>
            <w:tcW w:w="813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1.12027 </w:t>
            </w:r>
          </w:p>
        </w:tc>
        <w:tc>
          <w:tcPr>
            <w:tcW w:w="62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93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4.41984 </w:t>
            </w:r>
          </w:p>
        </w:tc>
        <w:tc>
          <w:tcPr>
            <w:tcW w:w="46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859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3.04906 </w:t>
            </w:r>
          </w:p>
        </w:tc>
        <w:tc>
          <w:tcPr>
            <w:tcW w:w="546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750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KNG1 </w:t>
            </w:r>
          </w:p>
        </w:tc>
        <w:tc>
          <w:tcPr>
            <w:tcW w:w="813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1.07992 </w:t>
            </w:r>
          </w:p>
        </w:tc>
        <w:tc>
          <w:tcPr>
            <w:tcW w:w="62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93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4.33457 </w:t>
            </w:r>
          </w:p>
        </w:tc>
        <w:tc>
          <w:tcPr>
            <w:tcW w:w="46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0.006 </w:t>
            </w:r>
          </w:p>
        </w:tc>
        <w:tc>
          <w:tcPr>
            <w:tcW w:w="859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3.47666 </w:t>
            </w:r>
          </w:p>
        </w:tc>
        <w:tc>
          <w:tcPr>
            <w:tcW w:w="546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750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CES1 </w:t>
            </w:r>
          </w:p>
        </w:tc>
        <w:tc>
          <w:tcPr>
            <w:tcW w:w="813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3.65124 </w:t>
            </w:r>
          </w:p>
        </w:tc>
        <w:tc>
          <w:tcPr>
            <w:tcW w:w="62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93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4.20607 </w:t>
            </w:r>
          </w:p>
        </w:tc>
        <w:tc>
          <w:tcPr>
            <w:tcW w:w="46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859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1.73164 </w:t>
            </w:r>
          </w:p>
        </w:tc>
        <w:tc>
          <w:tcPr>
            <w:tcW w:w="546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750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ITIH2 </w:t>
            </w:r>
          </w:p>
        </w:tc>
        <w:tc>
          <w:tcPr>
            <w:tcW w:w="813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1.26729 </w:t>
            </w:r>
          </w:p>
        </w:tc>
        <w:tc>
          <w:tcPr>
            <w:tcW w:w="62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93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3.86702 </w:t>
            </w:r>
          </w:p>
        </w:tc>
        <w:tc>
          <w:tcPr>
            <w:tcW w:w="46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0.002 </w:t>
            </w:r>
          </w:p>
        </w:tc>
        <w:tc>
          <w:tcPr>
            <w:tcW w:w="859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  <w:vAlign w:val="center"/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4.17508 </w:t>
            </w:r>
          </w:p>
        </w:tc>
        <w:tc>
          <w:tcPr>
            <w:tcW w:w="546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750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APOH </w:t>
            </w:r>
          </w:p>
        </w:tc>
        <w:tc>
          <w:tcPr>
            <w:tcW w:w="813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1.52384 </w:t>
            </w:r>
          </w:p>
        </w:tc>
        <w:tc>
          <w:tcPr>
            <w:tcW w:w="62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93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3.82745 </w:t>
            </w:r>
          </w:p>
        </w:tc>
        <w:tc>
          <w:tcPr>
            <w:tcW w:w="46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859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4.64068 </w:t>
            </w:r>
          </w:p>
        </w:tc>
        <w:tc>
          <w:tcPr>
            <w:tcW w:w="546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750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FGB </w:t>
            </w:r>
          </w:p>
        </w:tc>
        <w:tc>
          <w:tcPr>
            <w:tcW w:w="813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1.70327 </w:t>
            </w:r>
          </w:p>
        </w:tc>
        <w:tc>
          <w:tcPr>
            <w:tcW w:w="62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93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3.72668 </w:t>
            </w:r>
          </w:p>
        </w:tc>
        <w:tc>
          <w:tcPr>
            <w:tcW w:w="46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859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4.56564 </w:t>
            </w:r>
          </w:p>
        </w:tc>
        <w:tc>
          <w:tcPr>
            <w:tcW w:w="546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750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APOC4-APOC2 </w:t>
            </w:r>
          </w:p>
        </w:tc>
        <w:tc>
          <w:tcPr>
            <w:tcW w:w="813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1.34558 </w:t>
            </w:r>
          </w:p>
        </w:tc>
        <w:tc>
          <w:tcPr>
            <w:tcW w:w="62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93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3.64116 </w:t>
            </w:r>
          </w:p>
        </w:tc>
        <w:tc>
          <w:tcPr>
            <w:tcW w:w="46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859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1.99787 </w:t>
            </w:r>
          </w:p>
        </w:tc>
        <w:tc>
          <w:tcPr>
            <w:tcW w:w="546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750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PANX2 </w:t>
            </w:r>
          </w:p>
        </w:tc>
        <w:tc>
          <w:tcPr>
            <w:tcW w:w="813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1.15927 </w:t>
            </w:r>
          </w:p>
        </w:tc>
        <w:tc>
          <w:tcPr>
            <w:tcW w:w="62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93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3.54136 </w:t>
            </w:r>
          </w:p>
        </w:tc>
        <w:tc>
          <w:tcPr>
            <w:tcW w:w="46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859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1.17944 </w:t>
            </w:r>
          </w:p>
        </w:tc>
        <w:tc>
          <w:tcPr>
            <w:tcW w:w="546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750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ALB </w:t>
            </w:r>
          </w:p>
        </w:tc>
        <w:tc>
          <w:tcPr>
            <w:tcW w:w="813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2.78823 </w:t>
            </w:r>
          </w:p>
        </w:tc>
        <w:tc>
          <w:tcPr>
            <w:tcW w:w="62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93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3.50809 </w:t>
            </w:r>
          </w:p>
        </w:tc>
        <w:tc>
          <w:tcPr>
            <w:tcW w:w="46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859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4.04508 </w:t>
            </w:r>
          </w:p>
        </w:tc>
        <w:tc>
          <w:tcPr>
            <w:tcW w:w="546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750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GLTPD2 </w:t>
            </w:r>
          </w:p>
        </w:tc>
        <w:tc>
          <w:tcPr>
            <w:tcW w:w="813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1.02552 </w:t>
            </w:r>
          </w:p>
        </w:tc>
        <w:tc>
          <w:tcPr>
            <w:tcW w:w="62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93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3.49416 </w:t>
            </w:r>
          </w:p>
        </w:tc>
        <w:tc>
          <w:tcPr>
            <w:tcW w:w="46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859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1.75434 </w:t>
            </w:r>
          </w:p>
        </w:tc>
        <w:tc>
          <w:tcPr>
            <w:tcW w:w="546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750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TF </w:t>
            </w:r>
          </w:p>
        </w:tc>
        <w:tc>
          <w:tcPr>
            <w:tcW w:w="813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1.01342 </w:t>
            </w:r>
          </w:p>
        </w:tc>
        <w:tc>
          <w:tcPr>
            <w:tcW w:w="62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93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3.36312 </w:t>
            </w:r>
          </w:p>
        </w:tc>
        <w:tc>
          <w:tcPr>
            <w:tcW w:w="46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859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4.99812 </w:t>
            </w:r>
          </w:p>
        </w:tc>
        <w:tc>
          <w:tcPr>
            <w:tcW w:w="546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750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AHSG </w:t>
            </w:r>
          </w:p>
        </w:tc>
        <w:tc>
          <w:tcPr>
            <w:tcW w:w="813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1.24539 </w:t>
            </w:r>
          </w:p>
        </w:tc>
        <w:tc>
          <w:tcPr>
            <w:tcW w:w="62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93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3.20474 </w:t>
            </w:r>
          </w:p>
        </w:tc>
        <w:tc>
          <w:tcPr>
            <w:tcW w:w="46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0.011 </w:t>
            </w:r>
          </w:p>
        </w:tc>
        <w:tc>
          <w:tcPr>
            <w:tcW w:w="859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7.60367 </w:t>
            </w:r>
          </w:p>
        </w:tc>
        <w:tc>
          <w:tcPr>
            <w:tcW w:w="546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750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HPX </w:t>
            </w:r>
          </w:p>
        </w:tc>
        <w:tc>
          <w:tcPr>
            <w:tcW w:w="813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1.19394 </w:t>
            </w:r>
          </w:p>
        </w:tc>
        <w:tc>
          <w:tcPr>
            <w:tcW w:w="62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93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2.88469 </w:t>
            </w:r>
          </w:p>
        </w:tc>
        <w:tc>
          <w:tcPr>
            <w:tcW w:w="46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859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1.85400 </w:t>
            </w:r>
          </w:p>
        </w:tc>
        <w:tc>
          <w:tcPr>
            <w:tcW w:w="546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750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CFB </w:t>
            </w:r>
          </w:p>
        </w:tc>
        <w:tc>
          <w:tcPr>
            <w:tcW w:w="813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1.24956 </w:t>
            </w:r>
          </w:p>
        </w:tc>
        <w:tc>
          <w:tcPr>
            <w:tcW w:w="62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93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2.70961 </w:t>
            </w:r>
          </w:p>
        </w:tc>
        <w:tc>
          <w:tcPr>
            <w:tcW w:w="46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859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1.17458 </w:t>
            </w:r>
          </w:p>
        </w:tc>
        <w:tc>
          <w:tcPr>
            <w:tcW w:w="546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750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IQSEC3 </w:t>
            </w:r>
          </w:p>
        </w:tc>
        <w:tc>
          <w:tcPr>
            <w:tcW w:w="813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2.93641 </w:t>
            </w:r>
          </w:p>
        </w:tc>
        <w:tc>
          <w:tcPr>
            <w:tcW w:w="62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93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2.70791 </w:t>
            </w:r>
          </w:p>
        </w:tc>
        <w:tc>
          <w:tcPr>
            <w:tcW w:w="46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0.013 </w:t>
            </w:r>
          </w:p>
        </w:tc>
        <w:tc>
          <w:tcPr>
            <w:tcW w:w="859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1.21564 </w:t>
            </w:r>
          </w:p>
        </w:tc>
        <w:tc>
          <w:tcPr>
            <w:tcW w:w="546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750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FGG </w:t>
            </w:r>
          </w:p>
        </w:tc>
        <w:tc>
          <w:tcPr>
            <w:tcW w:w="813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2.38903 </w:t>
            </w:r>
          </w:p>
        </w:tc>
        <w:tc>
          <w:tcPr>
            <w:tcW w:w="62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93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2.54191 </w:t>
            </w:r>
          </w:p>
        </w:tc>
        <w:tc>
          <w:tcPr>
            <w:tcW w:w="46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859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6.57728 </w:t>
            </w:r>
          </w:p>
        </w:tc>
        <w:tc>
          <w:tcPr>
            <w:tcW w:w="546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750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PEG10 </w:t>
            </w:r>
          </w:p>
        </w:tc>
        <w:tc>
          <w:tcPr>
            <w:tcW w:w="813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1.3959 </w:t>
            </w:r>
          </w:p>
        </w:tc>
        <w:tc>
          <w:tcPr>
            <w:tcW w:w="62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93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2.45929 </w:t>
            </w:r>
          </w:p>
        </w:tc>
        <w:tc>
          <w:tcPr>
            <w:tcW w:w="46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0.040 </w:t>
            </w:r>
          </w:p>
        </w:tc>
        <w:tc>
          <w:tcPr>
            <w:tcW w:w="859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3.11205 </w:t>
            </w:r>
          </w:p>
        </w:tc>
        <w:tc>
          <w:tcPr>
            <w:tcW w:w="546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750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CTSE </w:t>
            </w:r>
          </w:p>
        </w:tc>
        <w:tc>
          <w:tcPr>
            <w:tcW w:w="813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-1.74197 </w:t>
            </w:r>
          </w:p>
        </w:tc>
        <w:tc>
          <w:tcPr>
            <w:tcW w:w="62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93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-3.92559 </w:t>
            </w:r>
          </w:p>
        </w:tc>
        <w:tc>
          <w:tcPr>
            <w:tcW w:w="467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859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-3.18031 </w:t>
            </w:r>
          </w:p>
        </w:tc>
        <w:tc>
          <w:tcPr>
            <w:tcW w:w="546" w:type="pct"/>
            <w:shd w:val="clear" w:color="auto" w:fill="auto"/>
            <w:tcMar>
              <w:top w:w="13" w:type="dxa"/>
              <w:left w:w="78" w:type="dxa"/>
              <w:bottom w:w="0" w:type="dxa"/>
              <w:right w:w="78" w:type="dxa"/>
            </w:tcMar>
          </w:tcPr>
          <w:p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</w:tbl>
    <w:p>
      <w:pPr>
        <w:spacing w:before="156" w:beforeLines="50" w:after="156" w:afterLines="50"/>
        <w:rPr>
          <w:rFonts w:ascii="Times New Roman" w:hAnsi="Times New Roman" w:cs="Times New Roman"/>
          <w:sz w:val="24"/>
          <w:szCs w:val="24"/>
          <w:lang w:val="zh-CN"/>
        </w:rPr>
      </w:pPr>
      <w:r>
        <w:rPr>
          <w:rFonts w:ascii="Times New Roman" w:hAnsi="Times New Roman" w:cs="Times New Roman"/>
          <w:sz w:val="24"/>
          <w:szCs w:val="24"/>
          <w:lang w:val="zh-CN"/>
        </w:rPr>
        <w:t>AFP</w:t>
      </w:r>
      <w:r>
        <w:rPr>
          <w:rFonts w:ascii="Times New Roman" w:hAnsi="Times New Roman" w:cs="Times New Roman"/>
          <w:sz w:val="24"/>
          <w:szCs w:val="24"/>
          <w:vertAlign w:val="superscript"/>
          <w:lang w:val="zh-CN"/>
        </w:rPr>
        <w:t>+</w:t>
      </w:r>
      <w:r>
        <w:rPr>
          <w:rFonts w:ascii="Times New Roman" w:hAnsi="Times New Roman" w:cs="Times New Roman"/>
          <w:sz w:val="24"/>
          <w:szCs w:val="24"/>
          <w:lang w:val="zh-CN"/>
        </w:rPr>
        <w:t>T：</w:t>
      </w:r>
      <w:bookmarkStart w:id="0" w:name="_Hlk535423029"/>
      <w:r>
        <w:rPr>
          <w:rFonts w:ascii="Times New Roman" w:hAnsi="Times New Roman" w:cs="Times New Roman"/>
          <w:sz w:val="24"/>
          <w:szCs w:val="24"/>
          <w:lang w:val="zh-CN"/>
        </w:rPr>
        <w:t>AFP</w:t>
      </w:r>
      <w:r>
        <w:rPr>
          <w:rFonts w:ascii="Times New Roman" w:hAnsi="Times New Roman" w:cs="Times New Roman"/>
          <w:sz w:val="24"/>
          <w:szCs w:val="24"/>
        </w:rPr>
        <w:t xml:space="preserve"> positive gastric cancer tumor tissues</w:t>
      </w:r>
      <w:bookmarkEnd w:id="0"/>
      <w:r>
        <w:rPr>
          <w:rFonts w:ascii="Times New Roman" w:hAnsi="Times New Roman" w:cs="Times New Roman"/>
          <w:sz w:val="24"/>
          <w:szCs w:val="24"/>
        </w:rPr>
        <w:t>；AFP+N：AFP positive gastric cancer normal tissues；AFP-T：AFP negative gastric cancer tumor tissues</w:t>
      </w:r>
    </w:p>
    <w:p>
      <w:pPr>
        <w:rPr>
          <w:rFonts w:hint="eastAsia" w:ascii="Times New Roman" w:hAnsi="Times New Roman" w:cs="Times New Roman"/>
          <w:sz w:val="24"/>
          <w:szCs w:val="24"/>
          <w:lang w:val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kxZTJkNTgyN2YzMGFiYWMxNzYwNmZmMGI0ODdlOWEifQ=="/>
  </w:docVars>
  <w:rsids>
    <w:rsidRoot w:val="007D4324"/>
    <w:rsid w:val="00080123"/>
    <w:rsid w:val="003D5A67"/>
    <w:rsid w:val="0053585B"/>
    <w:rsid w:val="006E6091"/>
    <w:rsid w:val="007D4324"/>
    <w:rsid w:val="00852B6E"/>
    <w:rsid w:val="00964E48"/>
    <w:rsid w:val="00AD1A53"/>
    <w:rsid w:val="00EB78C7"/>
    <w:rsid w:val="00F53624"/>
    <w:rsid w:val="14931297"/>
    <w:rsid w:val="15D7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259</Words>
  <Characters>1438</Characters>
  <Lines>13</Lines>
  <Paragraphs>3</Paragraphs>
  <TotalTime>28</TotalTime>
  <ScaleCrop>false</ScaleCrop>
  <LinksUpToDate>false</LinksUpToDate>
  <CharactersWithSpaces>1582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2019-01-07T09:53:00Z</dcterms:created>
  <dc:creator>shenzhanlong</dc:creator>
  <cp:lastModifiedBy>asus</cp:lastModifiedBy>
  <dcterms:modified xsi:type="dcterms:W3CDTF">2022-11-01T16:44:30Z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96AB09F2D7E74FFA8A71F99460C18265</vt:lpwstr>
  </property>
</Properties>
</file>