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2F5F03" w14:textId="77777777" w:rsidR="007779E5" w:rsidRDefault="007779E5" w:rsidP="007779E5">
      <w:pPr>
        <w:snapToGrid w:val="0"/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  <w:bookmarkStart w:id="0" w:name="OLE_LINK5"/>
      <w:r>
        <w:rPr>
          <w:rFonts w:ascii="Times New Roman" w:hAnsi="Times New Roman"/>
          <w:b/>
          <w:sz w:val="24"/>
          <w:szCs w:val="24"/>
        </w:rPr>
        <w:t>Increase energy use efficiency and economic benefit with reduced environmental footprint in rice production of central China</w:t>
      </w:r>
    </w:p>
    <w:p w14:paraId="1E5CDD0C" w14:textId="77777777" w:rsidR="007779E5" w:rsidRPr="007779E5" w:rsidRDefault="007779E5" w:rsidP="007779E5">
      <w:pPr>
        <w:pStyle w:val="BodyText"/>
        <w:suppressAutoHyphens/>
        <w:snapToGrid w:val="0"/>
        <w:spacing w:line="480" w:lineRule="auto"/>
        <w:jc w:val="both"/>
        <w:rPr>
          <w:i w:val="0"/>
          <w:iCs w:val="0"/>
          <w:lang w:eastAsia="zh-CN"/>
        </w:rPr>
      </w:pPr>
    </w:p>
    <w:bookmarkEnd w:id="0"/>
    <w:p w14:paraId="6B98CF94" w14:textId="3493A270" w:rsidR="007779E5" w:rsidRPr="001F0530" w:rsidRDefault="007779E5" w:rsidP="007779E5">
      <w:pPr>
        <w:pStyle w:val="BodyText"/>
        <w:suppressAutoHyphens/>
        <w:snapToGrid w:val="0"/>
        <w:spacing w:line="480" w:lineRule="auto"/>
        <w:jc w:val="both"/>
        <w:rPr>
          <w:i w:val="0"/>
        </w:rPr>
      </w:pPr>
      <w:r w:rsidRPr="001F0530">
        <w:rPr>
          <w:i w:val="0"/>
        </w:rPr>
        <w:t xml:space="preserve">Shen Yuan, </w:t>
      </w:r>
      <w:proofErr w:type="spellStart"/>
      <w:r w:rsidR="007951AA">
        <w:rPr>
          <w:i w:val="0"/>
        </w:rPr>
        <w:t>Xuewu</w:t>
      </w:r>
      <w:proofErr w:type="spellEnd"/>
      <w:r w:rsidR="007951AA">
        <w:rPr>
          <w:i w:val="0"/>
        </w:rPr>
        <w:t xml:space="preserve"> Zhan, </w:t>
      </w:r>
      <w:bookmarkStart w:id="1" w:name="_GoBack"/>
      <w:bookmarkEnd w:id="1"/>
      <w:r w:rsidRPr="001F0530">
        <w:rPr>
          <w:i w:val="0"/>
        </w:rPr>
        <w:t xml:space="preserve">Le Xu, Xiaoxia Ling, </w:t>
      </w:r>
      <w:proofErr w:type="spellStart"/>
      <w:r w:rsidRPr="001F0530">
        <w:rPr>
          <w:i w:val="0"/>
        </w:rPr>
        <w:t>Shaobing</w:t>
      </w:r>
      <w:proofErr w:type="spellEnd"/>
      <w:r w:rsidRPr="001F0530">
        <w:rPr>
          <w:i w:val="0"/>
        </w:rPr>
        <w:t xml:space="preserve"> Peng*</w:t>
      </w:r>
    </w:p>
    <w:p w14:paraId="60603FC6" w14:textId="77777777" w:rsidR="007779E5" w:rsidRDefault="007779E5" w:rsidP="007779E5">
      <w:pPr>
        <w:pStyle w:val="BodyText"/>
        <w:suppressAutoHyphens/>
        <w:snapToGrid w:val="0"/>
        <w:spacing w:line="480" w:lineRule="auto"/>
        <w:jc w:val="both"/>
        <w:rPr>
          <w:i w:val="0"/>
          <w:iCs w:val="0"/>
          <w:lang w:eastAsia="zh-CN"/>
        </w:rPr>
      </w:pPr>
    </w:p>
    <w:p w14:paraId="677B750E" w14:textId="77777777" w:rsidR="007779E5" w:rsidRDefault="007779E5" w:rsidP="007779E5">
      <w:pPr>
        <w:pStyle w:val="BodyText"/>
        <w:suppressAutoHyphens/>
        <w:snapToGrid w:val="0"/>
        <w:spacing w:line="480" w:lineRule="auto"/>
        <w:jc w:val="both"/>
        <w:rPr>
          <w:i w:val="0"/>
          <w:lang w:eastAsia="zh-CN"/>
        </w:rPr>
      </w:pPr>
      <w:r>
        <w:rPr>
          <w:i w:val="0"/>
        </w:rPr>
        <w:t>National Key Laboratory of Crop Genetic Improvement, MA</w:t>
      </w:r>
      <w:r>
        <w:rPr>
          <w:i w:val="0"/>
          <w:lang w:eastAsia="zh-CN"/>
        </w:rPr>
        <w:t>RA</w:t>
      </w:r>
      <w:r>
        <w:rPr>
          <w:i w:val="0"/>
        </w:rPr>
        <w:t xml:space="preserve"> Key Laboratory of Crop Ecophysiology and Farming System in the Middle Reaches of the Yangtze River, College of Plant Science</w:t>
      </w:r>
      <w:r>
        <w:rPr>
          <w:i w:val="0"/>
          <w:lang w:eastAsia="zh-CN"/>
        </w:rPr>
        <w:t xml:space="preserve"> </w:t>
      </w:r>
      <w:r>
        <w:rPr>
          <w:i w:val="0"/>
        </w:rPr>
        <w:t>and Technology, Huazhong Agricultural University, Wuhan, Hubei 430070, China</w:t>
      </w:r>
    </w:p>
    <w:p w14:paraId="06468A08" w14:textId="77777777" w:rsidR="007779E5" w:rsidRDefault="007779E5" w:rsidP="007779E5">
      <w:pPr>
        <w:pStyle w:val="BodyText"/>
        <w:suppressAutoHyphens/>
        <w:snapToGrid w:val="0"/>
        <w:spacing w:line="480" w:lineRule="auto"/>
        <w:jc w:val="both"/>
        <w:rPr>
          <w:i w:val="0"/>
          <w:lang w:eastAsia="zh-CN"/>
        </w:rPr>
      </w:pPr>
    </w:p>
    <w:p w14:paraId="5B2A169E" w14:textId="77777777" w:rsidR="007779E5" w:rsidRDefault="007779E5" w:rsidP="007779E5">
      <w:pPr>
        <w:pStyle w:val="BodyText"/>
        <w:suppressAutoHyphens/>
        <w:snapToGrid w:val="0"/>
        <w:spacing w:line="480" w:lineRule="auto"/>
        <w:jc w:val="both"/>
        <w:rPr>
          <w:i w:val="0"/>
          <w:lang w:eastAsia="zh-CN"/>
        </w:rPr>
      </w:pPr>
    </w:p>
    <w:p w14:paraId="78B290B3" w14:textId="77777777" w:rsidR="007779E5" w:rsidRDefault="007779E5" w:rsidP="007779E5">
      <w:pPr>
        <w:pStyle w:val="BodyText"/>
        <w:suppressAutoHyphens/>
        <w:snapToGrid w:val="0"/>
        <w:spacing w:line="480" w:lineRule="auto"/>
        <w:jc w:val="both"/>
        <w:rPr>
          <w:i w:val="0"/>
          <w:lang w:eastAsia="zh-CN"/>
        </w:rPr>
      </w:pPr>
      <w:r>
        <w:rPr>
          <w:i w:val="0"/>
          <w:lang w:eastAsia="zh-CN"/>
        </w:rPr>
        <w:t>* Corresponding author</w:t>
      </w:r>
    </w:p>
    <w:p w14:paraId="7566130B" w14:textId="77777777" w:rsidR="007779E5" w:rsidRDefault="007779E5" w:rsidP="007779E5">
      <w:pPr>
        <w:pStyle w:val="BodyText"/>
        <w:suppressAutoHyphens/>
        <w:snapToGrid w:val="0"/>
        <w:spacing w:line="480" w:lineRule="auto"/>
        <w:jc w:val="both"/>
        <w:rPr>
          <w:i w:val="0"/>
          <w:lang w:eastAsia="zh-CN"/>
        </w:rPr>
      </w:pPr>
      <w:r>
        <w:rPr>
          <w:i w:val="0"/>
          <w:lang w:eastAsia="zh-CN"/>
        </w:rPr>
        <w:t>Tel.: +86 27 87288668</w:t>
      </w:r>
    </w:p>
    <w:p w14:paraId="67F57C1D" w14:textId="77777777" w:rsidR="007779E5" w:rsidRDefault="007779E5" w:rsidP="007779E5">
      <w:pPr>
        <w:pStyle w:val="BodyText"/>
        <w:suppressAutoHyphens/>
        <w:snapToGrid w:val="0"/>
        <w:spacing w:line="480" w:lineRule="auto"/>
        <w:jc w:val="both"/>
        <w:rPr>
          <w:lang w:eastAsia="zh-CN"/>
        </w:rPr>
      </w:pPr>
      <w:r>
        <w:rPr>
          <w:i w:val="0"/>
          <w:lang w:eastAsia="zh-CN"/>
        </w:rPr>
        <w:t>Fax: +86 27 87288380</w:t>
      </w:r>
    </w:p>
    <w:p w14:paraId="4FA74CC3" w14:textId="77777777" w:rsidR="007779E5" w:rsidRDefault="007779E5" w:rsidP="007779E5">
      <w:pPr>
        <w:pStyle w:val="BodyText"/>
        <w:suppressAutoHyphens/>
        <w:snapToGrid w:val="0"/>
        <w:spacing w:line="480" w:lineRule="auto"/>
        <w:jc w:val="both"/>
        <w:rPr>
          <w:i w:val="0"/>
          <w:lang w:eastAsia="zh-CN"/>
        </w:rPr>
      </w:pPr>
      <w:r>
        <w:rPr>
          <w:i w:val="0"/>
          <w:lang w:eastAsia="zh-CN"/>
        </w:rPr>
        <w:t>E-mail: speng@mail.hzau.edu.cn</w:t>
      </w:r>
    </w:p>
    <w:p w14:paraId="28FE1FDE" w14:textId="77777777" w:rsidR="007779E5" w:rsidRPr="007779E5" w:rsidRDefault="007779E5" w:rsidP="007779E5">
      <w:pPr>
        <w:pStyle w:val="BodyText"/>
        <w:suppressAutoHyphens/>
        <w:snapToGrid w:val="0"/>
        <w:spacing w:line="480" w:lineRule="auto"/>
        <w:jc w:val="both"/>
        <w:rPr>
          <w:i w:val="0"/>
          <w:lang w:eastAsia="zh-CN"/>
        </w:rPr>
      </w:pPr>
    </w:p>
    <w:p w14:paraId="3CBB9840" w14:textId="77777777" w:rsidR="007779E5" w:rsidRDefault="007779E5">
      <w:pPr>
        <w:widowControl/>
        <w:spacing w:line="360" w:lineRule="auto"/>
        <w:rPr>
          <w:rFonts w:ascii="Times New Roman" w:hAnsi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/>
          <w:b/>
          <w:bCs/>
          <w:i/>
          <w:iCs/>
          <w:sz w:val="24"/>
          <w:szCs w:val="24"/>
        </w:rPr>
        <w:br w:type="page"/>
      </w:r>
    </w:p>
    <w:p w14:paraId="033F30C3" w14:textId="381946BD" w:rsidR="006D40AF" w:rsidRPr="002C29C4" w:rsidRDefault="006D40AF" w:rsidP="00B32860">
      <w:pPr>
        <w:spacing w:line="360" w:lineRule="auto"/>
        <w:jc w:val="left"/>
        <w:rPr>
          <w:rFonts w:ascii="Times New Roman" w:hAnsi="Times New Roman"/>
          <w:i/>
          <w:iCs/>
          <w:sz w:val="24"/>
          <w:szCs w:val="24"/>
        </w:rPr>
      </w:pPr>
      <w:r w:rsidRPr="002C29C4">
        <w:rPr>
          <w:rFonts w:ascii="Times New Roman" w:hAnsi="Times New Roman"/>
          <w:b/>
          <w:bCs/>
          <w:i/>
          <w:iCs/>
          <w:sz w:val="24"/>
          <w:szCs w:val="24"/>
        </w:rPr>
        <w:lastRenderedPageBreak/>
        <w:t xml:space="preserve">Table </w:t>
      </w:r>
      <w:r w:rsidR="00584CA5" w:rsidRPr="002C29C4">
        <w:rPr>
          <w:rFonts w:ascii="Times New Roman" w:hAnsi="Times New Roman" w:hint="eastAsia"/>
          <w:b/>
          <w:bCs/>
          <w:i/>
          <w:iCs/>
          <w:sz w:val="24"/>
          <w:szCs w:val="24"/>
        </w:rPr>
        <w:t>S</w:t>
      </w:r>
      <w:r w:rsidRPr="002C29C4">
        <w:rPr>
          <w:rFonts w:ascii="Times New Roman" w:hAnsi="Times New Roman" w:hint="eastAsia"/>
          <w:b/>
          <w:bCs/>
          <w:i/>
          <w:iCs/>
          <w:sz w:val="24"/>
          <w:szCs w:val="24"/>
        </w:rPr>
        <w:t>1</w:t>
      </w:r>
      <w:r w:rsidR="00B32860" w:rsidRPr="002C29C4">
        <w:rPr>
          <w:rFonts w:ascii="Times New Roman" w:hAnsi="Times New Roman"/>
          <w:b/>
          <w:bCs/>
          <w:i/>
          <w:iCs/>
          <w:sz w:val="24"/>
          <w:szCs w:val="24"/>
        </w:rPr>
        <w:t xml:space="preserve">. </w:t>
      </w:r>
      <w:r w:rsidRPr="002C29C4">
        <w:rPr>
          <w:rFonts w:ascii="Times New Roman" w:hAnsi="Times New Roman"/>
          <w:i/>
          <w:iCs/>
          <w:sz w:val="24"/>
          <w:szCs w:val="24"/>
        </w:rPr>
        <w:t>Energy equivalent values of different inputs and outputs in rice production.</w:t>
      </w:r>
    </w:p>
    <w:tbl>
      <w:tblPr>
        <w:tblW w:w="8234" w:type="dxa"/>
        <w:tblInd w:w="96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522"/>
        <w:gridCol w:w="892"/>
        <w:gridCol w:w="1985"/>
        <w:gridCol w:w="2835"/>
      </w:tblGrid>
      <w:tr w:rsidR="002C29C4" w:rsidRPr="002C29C4" w14:paraId="3614C71C" w14:textId="77777777" w:rsidTr="00521E0F">
        <w:trPr>
          <w:trHeight w:val="380"/>
        </w:trPr>
        <w:tc>
          <w:tcPr>
            <w:tcW w:w="252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A3E6AB4" w14:textId="77777777" w:rsidR="006D40AF" w:rsidRPr="002C29C4" w:rsidRDefault="006D40AF" w:rsidP="003810DF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Particulars</w:t>
            </w:r>
          </w:p>
        </w:tc>
        <w:tc>
          <w:tcPr>
            <w:tcW w:w="8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7904845" w14:textId="77777777" w:rsidR="006D40AF" w:rsidRPr="002C29C4" w:rsidRDefault="006D40AF" w:rsidP="003810DF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Unit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531577C" w14:textId="77777777" w:rsidR="006D40AF" w:rsidRPr="002C29C4" w:rsidRDefault="006D40AF" w:rsidP="003810DF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Energy equivalent (MJ unit</w:t>
            </w: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  <w:vertAlign w:val="superscript"/>
              </w:rPr>
              <w:t>-1</w:t>
            </w: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0F5F069" w14:textId="77777777" w:rsidR="006D40AF" w:rsidRPr="002C29C4" w:rsidRDefault="006D40AF" w:rsidP="003810DF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Reference</w:t>
            </w:r>
          </w:p>
        </w:tc>
      </w:tr>
      <w:tr w:rsidR="002C29C4" w:rsidRPr="002C29C4" w14:paraId="7B423AE5" w14:textId="77777777" w:rsidTr="00521E0F">
        <w:trPr>
          <w:trHeight w:val="362"/>
        </w:trPr>
        <w:tc>
          <w:tcPr>
            <w:tcW w:w="2522" w:type="dxa"/>
            <w:tcBorders>
              <w:top w:val="single" w:sz="4" w:space="0" w:color="auto"/>
            </w:tcBorders>
            <w:noWrap/>
            <w:hideMark/>
          </w:tcPr>
          <w:p w14:paraId="56274447" w14:textId="77777777" w:rsidR="006D40AF" w:rsidRPr="002C29C4" w:rsidRDefault="006D40AF" w:rsidP="003810DF">
            <w:pPr>
              <w:widowControl/>
              <w:jc w:val="left"/>
              <w:rPr>
                <w:rFonts w:ascii="Times New Roman" w:eastAsia="宋体" w:hAnsi="Times New Roman"/>
                <w:i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i/>
                <w:kern w:val="0"/>
                <w:sz w:val="24"/>
                <w:szCs w:val="24"/>
              </w:rPr>
              <w:t>Inputs</w:t>
            </w:r>
          </w:p>
        </w:tc>
        <w:tc>
          <w:tcPr>
            <w:tcW w:w="892" w:type="dxa"/>
            <w:tcBorders>
              <w:top w:val="single" w:sz="4" w:space="0" w:color="auto"/>
            </w:tcBorders>
            <w:noWrap/>
            <w:hideMark/>
          </w:tcPr>
          <w:p w14:paraId="3B734018" w14:textId="77777777" w:rsidR="006D40AF" w:rsidRPr="002C29C4" w:rsidRDefault="006D40AF" w:rsidP="003810DF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noWrap/>
            <w:hideMark/>
          </w:tcPr>
          <w:p w14:paraId="4F6EAC90" w14:textId="77777777" w:rsidR="006D40AF" w:rsidRPr="002C29C4" w:rsidRDefault="006D40AF" w:rsidP="003810DF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  <w:noWrap/>
            <w:hideMark/>
          </w:tcPr>
          <w:p w14:paraId="63DEF3F7" w14:textId="77777777" w:rsidR="006D40AF" w:rsidRPr="002C29C4" w:rsidRDefault="006D40AF" w:rsidP="003810DF">
            <w:pPr>
              <w:widowControl/>
              <w:jc w:val="left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2C29C4" w:rsidRPr="002C29C4" w14:paraId="40BEAA08" w14:textId="77777777" w:rsidTr="00521E0F">
        <w:trPr>
          <w:trHeight w:val="362"/>
        </w:trPr>
        <w:tc>
          <w:tcPr>
            <w:tcW w:w="2522" w:type="dxa"/>
            <w:noWrap/>
            <w:hideMark/>
          </w:tcPr>
          <w:p w14:paraId="36DA602C" w14:textId="77777777" w:rsidR="006D40AF" w:rsidRPr="002C29C4" w:rsidRDefault="006D40AF" w:rsidP="003810DF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1. Human labor</w:t>
            </w:r>
          </w:p>
        </w:tc>
        <w:tc>
          <w:tcPr>
            <w:tcW w:w="892" w:type="dxa"/>
            <w:noWrap/>
            <w:hideMark/>
          </w:tcPr>
          <w:p w14:paraId="72A850EC" w14:textId="77777777" w:rsidR="006D40AF" w:rsidRPr="002C29C4" w:rsidRDefault="006D40AF" w:rsidP="003810DF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h</w:t>
            </w:r>
          </w:p>
        </w:tc>
        <w:tc>
          <w:tcPr>
            <w:tcW w:w="1985" w:type="dxa"/>
            <w:noWrap/>
            <w:hideMark/>
          </w:tcPr>
          <w:p w14:paraId="3E355EE0" w14:textId="77777777" w:rsidR="006D40AF" w:rsidRPr="002C29C4" w:rsidRDefault="006D40AF" w:rsidP="003810DF">
            <w:pPr>
              <w:widowControl/>
              <w:tabs>
                <w:tab w:val="decimal" w:pos="420"/>
              </w:tabs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1.96 </w:t>
            </w:r>
          </w:p>
        </w:tc>
        <w:tc>
          <w:tcPr>
            <w:tcW w:w="2835" w:type="dxa"/>
            <w:noWrap/>
            <w:hideMark/>
          </w:tcPr>
          <w:p w14:paraId="20859C02" w14:textId="0A8F7895" w:rsidR="006D40AF" w:rsidRPr="002C29C4" w:rsidRDefault="006D40AF" w:rsidP="003810DF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hAnsi="Times New Roman" w:cs="Times New Roman"/>
                <w:sz w:val="24"/>
                <w:szCs w:val="24"/>
              </w:rPr>
              <w:t>Yilmaz</w:t>
            </w:r>
            <w:r w:rsidRPr="002C29C4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et al. 2005</w:t>
            </w:r>
          </w:p>
        </w:tc>
      </w:tr>
      <w:tr w:rsidR="002C29C4" w:rsidRPr="002C29C4" w14:paraId="601CDCBA" w14:textId="77777777" w:rsidTr="00521E0F">
        <w:trPr>
          <w:trHeight w:val="362"/>
        </w:trPr>
        <w:tc>
          <w:tcPr>
            <w:tcW w:w="2522" w:type="dxa"/>
            <w:noWrap/>
            <w:hideMark/>
          </w:tcPr>
          <w:p w14:paraId="6D8DBC4F" w14:textId="77777777" w:rsidR="006D40AF" w:rsidRPr="002C29C4" w:rsidRDefault="006D40AF" w:rsidP="003810DF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2. Diesel</w:t>
            </w:r>
          </w:p>
        </w:tc>
        <w:tc>
          <w:tcPr>
            <w:tcW w:w="892" w:type="dxa"/>
            <w:noWrap/>
            <w:hideMark/>
          </w:tcPr>
          <w:p w14:paraId="717E26DF" w14:textId="78551260" w:rsidR="006D40AF" w:rsidRPr="002C29C4" w:rsidRDefault="007779E5" w:rsidP="003810DF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l</w:t>
            </w:r>
          </w:p>
        </w:tc>
        <w:tc>
          <w:tcPr>
            <w:tcW w:w="1985" w:type="dxa"/>
            <w:noWrap/>
            <w:hideMark/>
          </w:tcPr>
          <w:p w14:paraId="0FA622BD" w14:textId="77777777" w:rsidR="006D40AF" w:rsidRPr="002C29C4" w:rsidRDefault="006D40AF" w:rsidP="003810DF">
            <w:pPr>
              <w:widowControl/>
              <w:tabs>
                <w:tab w:val="decimal" w:pos="420"/>
              </w:tabs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56.31 </w:t>
            </w:r>
          </w:p>
        </w:tc>
        <w:tc>
          <w:tcPr>
            <w:tcW w:w="2835" w:type="dxa"/>
            <w:noWrap/>
            <w:hideMark/>
          </w:tcPr>
          <w:p w14:paraId="738F6B86" w14:textId="6A8BF34D" w:rsidR="006D40AF" w:rsidRPr="002C29C4" w:rsidRDefault="006D40AF" w:rsidP="003810DF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proofErr w:type="spellStart"/>
            <w:r w:rsidRPr="002C29C4">
              <w:rPr>
                <w:rFonts w:ascii="Times New Roman" w:hAnsi="Times New Roman" w:cs="Times New Roman"/>
                <w:sz w:val="24"/>
                <w:szCs w:val="24"/>
              </w:rPr>
              <w:t>Erdal</w:t>
            </w:r>
            <w:proofErr w:type="spellEnd"/>
            <w:r w:rsidRPr="002C29C4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et al. 2007; </w:t>
            </w:r>
            <w:proofErr w:type="spellStart"/>
            <w:r w:rsidRPr="002C29C4">
              <w:rPr>
                <w:rFonts w:ascii="Times New Roman" w:hAnsi="Times New Roman" w:cs="Times New Roman"/>
                <w:sz w:val="24"/>
                <w:szCs w:val="24"/>
              </w:rPr>
              <w:t>Sayin</w:t>
            </w:r>
            <w:proofErr w:type="spellEnd"/>
            <w:r w:rsidRPr="002C29C4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et al. 2005</w:t>
            </w:r>
          </w:p>
        </w:tc>
      </w:tr>
      <w:tr w:rsidR="002C29C4" w:rsidRPr="002C29C4" w14:paraId="6AB581BF" w14:textId="77777777" w:rsidTr="00521E0F">
        <w:trPr>
          <w:trHeight w:val="362"/>
        </w:trPr>
        <w:tc>
          <w:tcPr>
            <w:tcW w:w="2522" w:type="dxa"/>
            <w:noWrap/>
            <w:hideMark/>
          </w:tcPr>
          <w:p w14:paraId="4E4CBEE2" w14:textId="77777777" w:rsidR="006D40AF" w:rsidRPr="002C29C4" w:rsidRDefault="006D40AF" w:rsidP="003810DF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3. Chemical fertilizer</w:t>
            </w:r>
          </w:p>
        </w:tc>
        <w:tc>
          <w:tcPr>
            <w:tcW w:w="892" w:type="dxa"/>
            <w:noWrap/>
            <w:hideMark/>
          </w:tcPr>
          <w:p w14:paraId="7143D2D8" w14:textId="77777777" w:rsidR="006D40AF" w:rsidRPr="002C29C4" w:rsidRDefault="006D40AF" w:rsidP="003810DF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noWrap/>
            <w:hideMark/>
          </w:tcPr>
          <w:p w14:paraId="51FC9424" w14:textId="77777777" w:rsidR="006D40AF" w:rsidRPr="002C29C4" w:rsidRDefault="006D40AF" w:rsidP="003810DF">
            <w:pPr>
              <w:widowControl/>
              <w:tabs>
                <w:tab w:val="decimal" w:pos="420"/>
              </w:tabs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noWrap/>
            <w:hideMark/>
          </w:tcPr>
          <w:p w14:paraId="61CC03AA" w14:textId="77777777" w:rsidR="006D40AF" w:rsidRPr="002C29C4" w:rsidRDefault="006D40AF" w:rsidP="003810DF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</w:tr>
      <w:tr w:rsidR="002C29C4" w:rsidRPr="002C29C4" w14:paraId="1204C2BE" w14:textId="77777777" w:rsidTr="00521E0F">
        <w:trPr>
          <w:trHeight w:val="362"/>
        </w:trPr>
        <w:tc>
          <w:tcPr>
            <w:tcW w:w="2522" w:type="dxa"/>
            <w:noWrap/>
            <w:hideMark/>
          </w:tcPr>
          <w:p w14:paraId="503F794B" w14:textId="7DF7CFFA" w:rsidR="006D40AF" w:rsidRPr="002C29C4" w:rsidRDefault="007779E5" w:rsidP="003810DF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 </w:t>
            </w:r>
            <w:r w:rsidR="006D40AF"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Nitrogen (N)</w:t>
            </w:r>
          </w:p>
        </w:tc>
        <w:tc>
          <w:tcPr>
            <w:tcW w:w="892" w:type="dxa"/>
            <w:noWrap/>
            <w:hideMark/>
          </w:tcPr>
          <w:p w14:paraId="2E1D0438" w14:textId="77777777" w:rsidR="006D40AF" w:rsidRPr="002C29C4" w:rsidRDefault="006D40AF" w:rsidP="003810DF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kg</w:t>
            </w:r>
          </w:p>
        </w:tc>
        <w:tc>
          <w:tcPr>
            <w:tcW w:w="1985" w:type="dxa"/>
            <w:noWrap/>
            <w:hideMark/>
          </w:tcPr>
          <w:p w14:paraId="2A37A73F" w14:textId="77777777" w:rsidR="006D40AF" w:rsidRPr="002C29C4" w:rsidRDefault="006D40AF" w:rsidP="003810DF">
            <w:pPr>
              <w:widowControl/>
              <w:tabs>
                <w:tab w:val="decimal" w:pos="420"/>
              </w:tabs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66.14 </w:t>
            </w:r>
          </w:p>
        </w:tc>
        <w:tc>
          <w:tcPr>
            <w:tcW w:w="2835" w:type="dxa"/>
            <w:noWrap/>
            <w:hideMark/>
          </w:tcPr>
          <w:p w14:paraId="3417D9A1" w14:textId="1601D12E" w:rsidR="006D40AF" w:rsidRPr="002C29C4" w:rsidRDefault="006D40AF" w:rsidP="003810DF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proofErr w:type="spellStart"/>
            <w:r w:rsidRPr="002C29C4">
              <w:rPr>
                <w:rFonts w:ascii="Times New Roman" w:hAnsi="Times New Roman" w:cs="Times New Roman"/>
                <w:sz w:val="24"/>
                <w:szCs w:val="24"/>
              </w:rPr>
              <w:t>Esengun</w:t>
            </w:r>
            <w:proofErr w:type="spellEnd"/>
            <w:r w:rsidRPr="002C29C4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et al. 2007</w:t>
            </w:r>
          </w:p>
        </w:tc>
      </w:tr>
      <w:tr w:rsidR="002C29C4" w:rsidRPr="002C29C4" w14:paraId="500DAD7D" w14:textId="77777777" w:rsidTr="00521E0F">
        <w:trPr>
          <w:trHeight w:val="453"/>
        </w:trPr>
        <w:tc>
          <w:tcPr>
            <w:tcW w:w="2522" w:type="dxa"/>
            <w:noWrap/>
            <w:hideMark/>
          </w:tcPr>
          <w:p w14:paraId="5BAFB0EA" w14:textId="74D51B58" w:rsidR="006D40AF" w:rsidRPr="002C29C4" w:rsidRDefault="007779E5" w:rsidP="003810DF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 </w:t>
            </w:r>
            <w:r w:rsidR="006D40AF"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Phosphorus (P</w:t>
            </w:r>
            <w:r w:rsidR="006D40AF" w:rsidRPr="002C29C4">
              <w:rPr>
                <w:rFonts w:ascii="Times New Roman" w:eastAsia="宋体" w:hAnsi="Times New Roman"/>
                <w:kern w:val="0"/>
                <w:sz w:val="24"/>
                <w:szCs w:val="24"/>
                <w:vertAlign w:val="subscript"/>
              </w:rPr>
              <w:t>2</w:t>
            </w:r>
            <w:r w:rsidR="006D40AF"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O</w:t>
            </w:r>
            <w:r w:rsidR="006D40AF" w:rsidRPr="002C29C4">
              <w:rPr>
                <w:rFonts w:ascii="Times New Roman" w:eastAsia="宋体" w:hAnsi="Times New Roman"/>
                <w:kern w:val="0"/>
                <w:sz w:val="24"/>
                <w:szCs w:val="24"/>
                <w:vertAlign w:val="subscript"/>
              </w:rPr>
              <w:t>5</w:t>
            </w:r>
            <w:r w:rsidR="006D40AF"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892" w:type="dxa"/>
            <w:noWrap/>
            <w:hideMark/>
          </w:tcPr>
          <w:p w14:paraId="7E22DC31" w14:textId="77777777" w:rsidR="006D40AF" w:rsidRPr="002C29C4" w:rsidRDefault="006D40AF" w:rsidP="003810DF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kg</w:t>
            </w:r>
          </w:p>
        </w:tc>
        <w:tc>
          <w:tcPr>
            <w:tcW w:w="1985" w:type="dxa"/>
            <w:noWrap/>
            <w:hideMark/>
          </w:tcPr>
          <w:p w14:paraId="1A66462E" w14:textId="77777777" w:rsidR="006D40AF" w:rsidRPr="002C29C4" w:rsidRDefault="006D40AF" w:rsidP="003810DF">
            <w:pPr>
              <w:widowControl/>
              <w:tabs>
                <w:tab w:val="decimal" w:pos="420"/>
              </w:tabs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12.44 </w:t>
            </w:r>
          </w:p>
        </w:tc>
        <w:tc>
          <w:tcPr>
            <w:tcW w:w="2835" w:type="dxa"/>
            <w:noWrap/>
            <w:hideMark/>
          </w:tcPr>
          <w:p w14:paraId="609F0848" w14:textId="5EC27D05" w:rsidR="006D40AF" w:rsidRPr="002C29C4" w:rsidRDefault="006D40AF" w:rsidP="003810DF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proofErr w:type="spellStart"/>
            <w:r w:rsidRPr="002C29C4">
              <w:rPr>
                <w:rFonts w:ascii="Times New Roman" w:hAnsi="Times New Roman" w:cs="Times New Roman"/>
                <w:sz w:val="24"/>
                <w:szCs w:val="24"/>
              </w:rPr>
              <w:t>Esengun</w:t>
            </w:r>
            <w:proofErr w:type="spellEnd"/>
            <w:r w:rsidRPr="002C29C4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et al. 2007</w:t>
            </w:r>
          </w:p>
        </w:tc>
      </w:tr>
      <w:tr w:rsidR="002C29C4" w:rsidRPr="002C29C4" w14:paraId="3D96A742" w14:textId="77777777" w:rsidTr="00521E0F">
        <w:trPr>
          <w:trHeight w:val="453"/>
        </w:trPr>
        <w:tc>
          <w:tcPr>
            <w:tcW w:w="2522" w:type="dxa"/>
            <w:noWrap/>
            <w:hideMark/>
          </w:tcPr>
          <w:p w14:paraId="37C56D80" w14:textId="229A1613" w:rsidR="006D40AF" w:rsidRPr="002C29C4" w:rsidRDefault="007779E5" w:rsidP="003810DF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 </w:t>
            </w:r>
            <w:r w:rsidR="006D40AF"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Potassium (K</w:t>
            </w:r>
            <w:r w:rsidR="006D40AF" w:rsidRPr="002C29C4">
              <w:rPr>
                <w:rFonts w:ascii="Times New Roman" w:eastAsia="宋体" w:hAnsi="Times New Roman"/>
                <w:kern w:val="0"/>
                <w:sz w:val="24"/>
                <w:szCs w:val="24"/>
                <w:vertAlign w:val="subscript"/>
              </w:rPr>
              <w:t>2</w:t>
            </w:r>
            <w:r w:rsidR="006D40AF"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O)</w:t>
            </w:r>
          </w:p>
        </w:tc>
        <w:tc>
          <w:tcPr>
            <w:tcW w:w="892" w:type="dxa"/>
            <w:noWrap/>
            <w:hideMark/>
          </w:tcPr>
          <w:p w14:paraId="2C06A037" w14:textId="77777777" w:rsidR="006D40AF" w:rsidRPr="002C29C4" w:rsidRDefault="006D40AF" w:rsidP="003810DF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kg</w:t>
            </w:r>
          </w:p>
        </w:tc>
        <w:tc>
          <w:tcPr>
            <w:tcW w:w="1985" w:type="dxa"/>
            <w:noWrap/>
            <w:hideMark/>
          </w:tcPr>
          <w:p w14:paraId="153D3A38" w14:textId="77777777" w:rsidR="006D40AF" w:rsidRPr="002C29C4" w:rsidRDefault="006D40AF" w:rsidP="003810DF">
            <w:pPr>
              <w:widowControl/>
              <w:tabs>
                <w:tab w:val="decimal" w:pos="420"/>
              </w:tabs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11.15 </w:t>
            </w:r>
          </w:p>
        </w:tc>
        <w:tc>
          <w:tcPr>
            <w:tcW w:w="2835" w:type="dxa"/>
            <w:noWrap/>
            <w:hideMark/>
          </w:tcPr>
          <w:p w14:paraId="68EF40D2" w14:textId="66430234" w:rsidR="006D40AF" w:rsidRPr="002C29C4" w:rsidRDefault="006D40AF" w:rsidP="003810DF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proofErr w:type="spellStart"/>
            <w:r w:rsidRPr="002C29C4">
              <w:rPr>
                <w:rFonts w:ascii="Times New Roman" w:hAnsi="Times New Roman" w:cs="Times New Roman"/>
                <w:sz w:val="24"/>
                <w:szCs w:val="24"/>
              </w:rPr>
              <w:t>Karkacier</w:t>
            </w:r>
            <w:proofErr w:type="spellEnd"/>
            <w:r w:rsidRPr="002C29C4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et al. 2005</w:t>
            </w:r>
          </w:p>
        </w:tc>
      </w:tr>
      <w:tr w:rsidR="002C29C4" w:rsidRPr="002C29C4" w14:paraId="69253B8E" w14:textId="77777777" w:rsidTr="00521E0F">
        <w:trPr>
          <w:trHeight w:val="362"/>
        </w:trPr>
        <w:tc>
          <w:tcPr>
            <w:tcW w:w="2522" w:type="dxa"/>
            <w:noWrap/>
            <w:hideMark/>
          </w:tcPr>
          <w:p w14:paraId="579B6930" w14:textId="77777777" w:rsidR="006D40AF" w:rsidRPr="002C29C4" w:rsidRDefault="006D40AF" w:rsidP="003810DF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4. Pesticides</w:t>
            </w:r>
          </w:p>
        </w:tc>
        <w:tc>
          <w:tcPr>
            <w:tcW w:w="892" w:type="dxa"/>
            <w:noWrap/>
            <w:hideMark/>
          </w:tcPr>
          <w:p w14:paraId="001F4AF5" w14:textId="77777777" w:rsidR="006D40AF" w:rsidRPr="002C29C4" w:rsidRDefault="006D40AF" w:rsidP="003810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noWrap/>
            <w:hideMark/>
          </w:tcPr>
          <w:p w14:paraId="4B8B376D" w14:textId="77777777" w:rsidR="006D40AF" w:rsidRPr="002C29C4" w:rsidRDefault="006D40AF" w:rsidP="003810DF">
            <w:pPr>
              <w:widowControl/>
              <w:tabs>
                <w:tab w:val="decimal" w:pos="420"/>
              </w:tabs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noWrap/>
            <w:hideMark/>
          </w:tcPr>
          <w:p w14:paraId="36DA20B3" w14:textId="77777777" w:rsidR="006D40AF" w:rsidRPr="002C29C4" w:rsidRDefault="006D40AF" w:rsidP="003810DF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</w:tr>
      <w:tr w:rsidR="002C29C4" w:rsidRPr="002C29C4" w14:paraId="61F4C723" w14:textId="77777777" w:rsidTr="00521E0F">
        <w:trPr>
          <w:trHeight w:val="362"/>
        </w:trPr>
        <w:tc>
          <w:tcPr>
            <w:tcW w:w="2522" w:type="dxa"/>
            <w:noWrap/>
            <w:hideMark/>
          </w:tcPr>
          <w:p w14:paraId="546AB032" w14:textId="46C176C2" w:rsidR="006D40AF" w:rsidRPr="002C29C4" w:rsidRDefault="007779E5" w:rsidP="003810DF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 </w:t>
            </w:r>
            <w:r w:rsidR="006D40AF"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Herbicides</w:t>
            </w:r>
          </w:p>
        </w:tc>
        <w:tc>
          <w:tcPr>
            <w:tcW w:w="892" w:type="dxa"/>
            <w:noWrap/>
            <w:hideMark/>
          </w:tcPr>
          <w:p w14:paraId="1BF64070" w14:textId="77777777" w:rsidR="006D40AF" w:rsidRPr="002C29C4" w:rsidRDefault="006D40AF" w:rsidP="003810DF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kg</w:t>
            </w:r>
          </w:p>
        </w:tc>
        <w:tc>
          <w:tcPr>
            <w:tcW w:w="1985" w:type="dxa"/>
            <w:noWrap/>
            <w:hideMark/>
          </w:tcPr>
          <w:p w14:paraId="5112CD19" w14:textId="77777777" w:rsidR="006D40AF" w:rsidRPr="002C29C4" w:rsidRDefault="006D40AF" w:rsidP="003810DF">
            <w:pPr>
              <w:widowControl/>
              <w:tabs>
                <w:tab w:val="decimal" w:pos="420"/>
              </w:tabs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238.0 </w:t>
            </w:r>
          </w:p>
        </w:tc>
        <w:tc>
          <w:tcPr>
            <w:tcW w:w="2835" w:type="dxa"/>
            <w:noWrap/>
            <w:hideMark/>
          </w:tcPr>
          <w:p w14:paraId="59530BB3" w14:textId="33B8797B" w:rsidR="006D40AF" w:rsidRPr="002C29C4" w:rsidRDefault="006D40AF" w:rsidP="003810DF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proofErr w:type="spellStart"/>
            <w:r w:rsidRPr="002C29C4">
              <w:rPr>
                <w:rFonts w:ascii="Times New Roman" w:hAnsi="Times New Roman" w:cs="Times New Roman"/>
                <w:sz w:val="24"/>
                <w:szCs w:val="24"/>
              </w:rPr>
              <w:t>Ozkan</w:t>
            </w:r>
            <w:proofErr w:type="spellEnd"/>
            <w:r w:rsidRPr="002C29C4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et al. 2007</w:t>
            </w:r>
          </w:p>
        </w:tc>
      </w:tr>
      <w:tr w:rsidR="002C29C4" w:rsidRPr="002C29C4" w14:paraId="5B613B79" w14:textId="77777777" w:rsidTr="00521E0F">
        <w:trPr>
          <w:trHeight w:val="362"/>
        </w:trPr>
        <w:tc>
          <w:tcPr>
            <w:tcW w:w="2522" w:type="dxa"/>
            <w:noWrap/>
            <w:hideMark/>
          </w:tcPr>
          <w:p w14:paraId="06888640" w14:textId="7E9B365E" w:rsidR="006D40AF" w:rsidRPr="002C29C4" w:rsidRDefault="007779E5" w:rsidP="003810DF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 </w:t>
            </w:r>
            <w:r w:rsidR="006D40AF"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Insecticides</w:t>
            </w:r>
          </w:p>
        </w:tc>
        <w:tc>
          <w:tcPr>
            <w:tcW w:w="892" w:type="dxa"/>
            <w:noWrap/>
            <w:hideMark/>
          </w:tcPr>
          <w:p w14:paraId="3E92F461" w14:textId="77777777" w:rsidR="006D40AF" w:rsidRPr="002C29C4" w:rsidRDefault="006D40AF" w:rsidP="003810DF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kg</w:t>
            </w:r>
          </w:p>
        </w:tc>
        <w:tc>
          <w:tcPr>
            <w:tcW w:w="1985" w:type="dxa"/>
            <w:noWrap/>
            <w:hideMark/>
          </w:tcPr>
          <w:p w14:paraId="26B610BF" w14:textId="77777777" w:rsidR="006D40AF" w:rsidRPr="002C29C4" w:rsidRDefault="006D40AF" w:rsidP="003810DF">
            <w:pPr>
              <w:widowControl/>
              <w:tabs>
                <w:tab w:val="decimal" w:pos="420"/>
              </w:tabs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101.2 </w:t>
            </w:r>
          </w:p>
        </w:tc>
        <w:tc>
          <w:tcPr>
            <w:tcW w:w="2835" w:type="dxa"/>
            <w:noWrap/>
            <w:hideMark/>
          </w:tcPr>
          <w:p w14:paraId="31AD2B41" w14:textId="47192F70" w:rsidR="006D40AF" w:rsidRPr="002C29C4" w:rsidRDefault="006D40AF" w:rsidP="003810DF">
            <w:pPr>
              <w:rPr>
                <w:sz w:val="24"/>
                <w:szCs w:val="24"/>
              </w:rPr>
            </w:pPr>
            <w:proofErr w:type="spellStart"/>
            <w:r w:rsidRPr="002C29C4">
              <w:rPr>
                <w:rFonts w:ascii="Times New Roman" w:hAnsi="Times New Roman" w:cs="Times New Roman"/>
                <w:sz w:val="24"/>
                <w:szCs w:val="24"/>
              </w:rPr>
              <w:t>Ozkan</w:t>
            </w:r>
            <w:proofErr w:type="spellEnd"/>
            <w:r w:rsidRPr="002C29C4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et al. 2007</w:t>
            </w:r>
          </w:p>
        </w:tc>
      </w:tr>
      <w:tr w:rsidR="002C29C4" w:rsidRPr="002C29C4" w14:paraId="43F41120" w14:textId="77777777" w:rsidTr="00521E0F">
        <w:trPr>
          <w:trHeight w:val="362"/>
        </w:trPr>
        <w:tc>
          <w:tcPr>
            <w:tcW w:w="2522" w:type="dxa"/>
            <w:noWrap/>
            <w:hideMark/>
          </w:tcPr>
          <w:p w14:paraId="3C336926" w14:textId="49FA7969" w:rsidR="006D40AF" w:rsidRPr="002C29C4" w:rsidRDefault="007779E5" w:rsidP="003810DF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 </w:t>
            </w:r>
            <w:r w:rsidR="006D40AF"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Fungicides</w:t>
            </w:r>
          </w:p>
        </w:tc>
        <w:tc>
          <w:tcPr>
            <w:tcW w:w="892" w:type="dxa"/>
            <w:noWrap/>
            <w:hideMark/>
          </w:tcPr>
          <w:p w14:paraId="1B55A8A1" w14:textId="77777777" w:rsidR="006D40AF" w:rsidRPr="002C29C4" w:rsidRDefault="006D40AF" w:rsidP="003810DF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kg</w:t>
            </w:r>
          </w:p>
        </w:tc>
        <w:tc>
          <w:tcPr>
            <w:tcW w:w="1985" w:type="dxa"/>
            <w:noWrap/>
            <w:hideMark/>
          </w:tcPr>
          <w:p w14:paraId="4032E974" w14:textId="77777777" w:rsidR="006D40AF" w:rsidRPr="002C29C4" w:rsidRDefault="006D40AF" w:rsidP="003810DF">
            <w:pPr>
              <w:widowControl/>
              <w:tabs>
                <w:tab w:val="decimal" w:pos="420"/>
              </w:tabs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216.0 </w:t>
            </w:r>
          </w:p>
        </w:tc>
        <w:tc>
          <w:tcPr>
            <w:tcW w:w="2835" w:type="dxa"/>
            <w:noWrap/>
            <w:hideMark/>
          </w:tcPr>
          <w:p w14:paraId="7C32CD1F" w14:textId="2C3DA7AB" w:rsidR="006D40AF" w:rsidRPr="002C29C4" w:rsidRDefault="006D40AF" w:rsidP="003810DF">
            <w:pPr>
              <w:rPr>
                <w:sz w:val="24"/>
                <w:szCs w:val="24"/>
              </w:rPr>
            </w:pPr>
            <w:proofErr w:type="spellStart"/>
            <w:r w:rsidRPr="002C29C4">
              <w:rPr>
                <w:rFonts w:ascii="Times New Roman" w:hAnsi="Times New Roman" w:cs="Times New Roman"/>
                <w:sz w:val="24"/>
                <w:szCs w:val="24"/>
              </w:rPr>
              <w:t>Ozkan</w:t>
            </w:r>
            <w:proofErr w:type="spellEnd"/>
            <w:r w:rsidRPr="002C29C4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et al. 2007</w:t>
            </w:r>
          </w:p>
        </w:tc>
      </w:tr>
      <w:tr w:rsidR="002C29C4" w:rsidRPr="002C29C4" w14:paraId="2823DF32" w14:textId="77777777" w:rsidTr="00521E0F">
        <w:trPr>
          <w:trHeight w:val="453"/>
        </w:trPr>
        <w:tc>
          <w:tcPr>
            <w:tcW w:w="2522" w:type="dxa"/>
            <w:noWrap/>
            <w:hideMark/>
          </w:tcPr>
          <w:p w14:paraId="0541E400" w14:textId="77777777" w:rsidR="006D40AF" w:rsidRPr="002C29C4" w:rsidRDefault="006D40AF" w:rsidP="003810DF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5. Water</w:t>
            </w:r>
          </w:p>
        </w:tc>
        <w:tc>
          <w:tcPr>
            <w:tcW w:w="892" w:type="dxa"/>
            <w:noWrap/>
            <w:hideMark/>
          </w:tcPr>
          <w:p w14:paraId="4BD492A4" w14:textId="77777777" w:rsidR="006D40AF" w:rsidRPr="002C29C4" w:rsidRDefault="006D40AF" w:rsidP="003810DF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m</w:t>
            </w: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985" w:type="dxa"/>
            <w:noWrap/>
            <w:hideMark/>
          </w:tcPr>
          <w:p w14:paraId="350A71B9" w14:textId="77777777" w:rsidR="006D40AF" w:rsidRPr="002C29C4" w:rsidRDefault="006D40AF" w:rsidP="003810DF">
            <w:pPr>
              <w:widowControl/>
              <w:tabs>
                <w:tab w:val="decimal" w:pos="420"/>
              </w:tabs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1.02 </w:t>
            </w:r>
          </w:p>
        </w:tc>
        <w:tc>
          <w:tcPr>
            <w:tcW w:w="2835" w:type="dxa"/>
            <w:noWrap/>
            <w:hideMark/>
          </w:tcPr>
          <w:p w14:paraId="6CB99F5F" w14:textId="545605A4" w:rsidR="006D40AF" w:rsidRPr="002C29C4" w:rsidRDefault="006D40AF" w:rsidP="003810DF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proofErr w:type="spellStart"/>
            <w:r w:rsidRPr="002C29C4">
              <w:rPr>
                <w:rFonts w:ascii="Times New Roman" w:hAnsi="Times New Roman" w:cs="Times New Roman"/>
                <w:sz w:val="24"/>
                <w:szCs w:val="24"/>
              </w:rPr>
              <w:t>Sayin</w:t>
            </w:r>
            <w:proofErr w:type="spellEnd"/>
            <w:r w:rsidRPr="002C29C4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et al. 2005</w:t>
            </w:r>
          </w:p>
        </w:tc>
      </w:tr>
      <w:tr w:rsidR="002C29C4" w:rsidRPr="002C29C4" w14:paraId="0891F7C6" w14:textId="77777777" w:rsidTr="00521E0F">
        <w:trPr>
          <w:trHeight w:val="362"/>
        </w:trPr>
        <w:tc>
          <w:tcPr>
            <w:tcW w:w="2522" w:type="dxa"/>
            <w:noWrap/>
            <w:hideMark/>
          </w:tcPr>
          <w:p w14:paraId="0336595C" w14:textId="77777777" w:rsidR="006D40AF" w:rsidRPr="002C29C4" w:rsidRDefault="006D40AF" w:rsidP="003810DF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6. Plastic film</w:t>
            </w:r>
          </w:p>
        </w:tc>
        <w:tc>
          <w:tcPr>
            <w:tcW w:w="892" w:type="dxa"/>
            <w:noWrap/>
            <w:hideMark/>
          </w:tcPr>
          <w:p w14:paraId="570EC9E1" w14:textId="77777777" w:rsidR="006D40AF" w:rsidRPr="002C29C4" w:rsidRDefault="006D40AF" w:rsidP="003810DF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kg</w:t>
            </w:r>
          </w:p>
        </w:tc>
        <w:tc>
          <w:tcPr>
            <w:tcW w:w="1985" w:type="dxa"/>
            <w:noWrap/>
            <w:hideMark/>
          </w:tcPr>
          <w:p w14:paraId="6D63A410" w14:textId="77777777" w:rsidR="006D40AF" w:rsidRPr="002C29C4" w:rsidRDefault="006D40AF" w:rsidP="003810DF">
            <w:pPr>
              <w:widowControl/>
              <w:tabs>
                <w:tab w:val="decimal" w:pos="420"/>
              </w:tabs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79.0 </w:t>
            </w:r>
          </w:p>
        </w:tc>
        <w:tc>
          <w:tcPr>
            <w:tcW w:w="2835" w:type="dxa"/>
            <w:noWrap/>
            <w:hideMark/>
          </w:tcPr>
          <w:p w14:paraId="2299FD2A" w14:textId="0323391A" w:rsidR="006D40AF" w:rsidRPr="002C29C4" w:rsidRDefault="006D40AF" w:rsidP="006D40AF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hAnsi="Times New Roman" w:hint="eastAsia"/>
                <w:kern w:val="0"/>
                <w:sz w:val="24"/>
                <w:szCs w:val="24"/>
              </w:rPr>
              <w:t>Yuan and Peng 2017a</w:t>
            </w:r>
          </w:p>
        </w:tc>
      </w:tr>
      <w:tr w:rsidR="002C29C4" w:rsidRPr="002C29C4" w14:paraId="35E17C08" w14:textId="77777777" w:rsidTr="00521E0F">
        <w:trPr>
          <w:trHeight w:val="362"/>
        </w:trPr>
        <w:tc>
          <w:tcPr>
            <w:tcW w:w="2522" w:type="dxa"/>
            <w:noWrap/>
            <w:hideMark/>
          </w:tcPr>
          <w:p w14:paraId="62DB0D4B" w14:textId="77777777" w:rsidR="006D40AF" w:rsidRPr="002C29C4" w:rsidRDefault="006D40AF" w:rsidP="003810DF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7. Machinery</w:t>
            </w:r>
          </w:p>
        </w:tc>
        <w:tc>
          <w:tcPr>
            <w:tcW w:w="892" w:type="dxa"/>
            <w:noWrap/>
            <w:hideMark/>
          </w:tcPr>
          <w:p w14:paraId="0899D017" w14:textId="77777777" w:rsidR="006D40AF" w:rsidRPr="002C29C4" w:rsidRDefault="006D40AF" w:rsidP="003810DF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kg</w:t>
            </w:r>
          </w:p>
        </w:tc>
        <w:tc>
          <w:tcPr>
            <w:tcW w:w="1985" w:type="dxa"/>
            <w:noWrap/>
            <w:hideMark/>
          </w:tcPr>
          <w:p w14:paraId="0FD0ADAB" w14:textId="77777777" w:rsidR="006D40AF" w:rsidRPr="002C29C4" w:rsidRDefault="006D40AF" w:rsidP="003810DF">
            <w:pPr>
              <w:widowControl/>
              <w:tabs>
                <w:tab w:val="decimal" w:pos="420"/>
              </w:tabs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68.4 *</w:t>
            </w:r>
          </w:p>
        </w:tc>
        <w:tc>
          <w:tcPr>
            <w:tcW w:w="2835" w:type="dxa"/>
            <w:noWrap/>
            <w:hideMark/>
          </w:tcPr>
          <w:p w14:paraId="53A32C25" w14:textId="795249B9" w:rsidR="006D40AF" w:rsidRPr="002C29C4" w:rsidRDefault="006D40AF" w:rsidP="003810DF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proofErr w:type="spellStart"/>
            <w:r w:rsidRPr="002C29C4">
              <w:rPr>
                <w:rFonts w:ascii="Times New Roman" w:hAnsi="Times New Roman" w:cs="Times New Roman"/>
                <w:sz w:val="24"/>
                <w:szCs w:val="24"/>
              </w:rPr>
              <w:t>Soni</w:t>
            </w:r>
            <w:proofErr w:type="spellEnd"/>
            <w:r w:rsidRPr="002C29C4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et al. 2013</w:t>
            </w:r>
          </w:p>
        </w:tc>
      </w:tr>
      <w:tr w:rsidR="002C29C4" w:rsidRPr="002C29C4" w14:paraId="1FFF3243" w14:textId="77777777" w:rsidTr="00521E0F">
        <w:trPr>
          <w:trHeight w:val="362"/>
        </w:trPr>
        <w:tc>
          <w:tcPr>
            <w:tcW w:w="2522" w:type="dxa"/>
            <w:noWrap/>
            <w:hideMark/>
          </w:tcPr>
          <w:p w14:paraId="26600AA9" w14:textId="77777777" w:rsidR="006D40AF" w:rsidRPr="002C29C4" w:rsidRDefault="006D40AF" w:rsidP="003810DF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8. Seed</w:t>
            </w:r>
          </w:p>
        </w:tc>
        <w:tc>
          <w:tcPr>
            <w:tcW w:w="892" w:type="dxa"/>
            <w:noWrap/>
            <w:hideMark/>
          </w:tcPr>
          <w:p w14:paraId="4D85C15F" w14:textId="77777777" w:rsidR="006D40AF" w:rsidRPr="002C29C4" w:rsidRDefault="006D40AF" w:rsidP="003810DF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kg</w:t>
            </w:r>
          </w:p>
        </w:tc>
        <w:tc>
          <w:tcPr>
            <w:tcW w:w="1985" w:type="dxa"/>
            <w:noWrap/>
            <w:hideMark/>
          </w:tcPr>
          <w:p w14:paraId="1F583A65" w14:textId="77777777" w:rsidR="006D40AF" w:rsidRPr="002C29C4" w:rsidRDefault="006D40AF" w:rsidP="003810DF">
            <w:pPr>
              <w:widowControl/>
              <w:tabs>
                <w:tab w:val="decimal" w:pos="420"/>
              </w:tabs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14.7 </w:t>
            </w:r>
          </w:p>
        </w:tc>
        <w:tc>
          <w:tcPr>
            <w:tcW w:w="2835" w:type="dxa"/>
            <w:noWrap/>
            <w:hideMark/>
          </w:tcPr>
          <w:p w14:paraId="16C50937" w14:textId="64E32FA6" w:rsidR="006D40AF" w:rsidRPr="002C29C4" w:rsidRDefault="006D40AF" w:rsidP="003810DF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proofErr w:type="spellStart"/>
            <w:r w:rsidRPr="002C29C4">
              <w:rPr>
                <w:rFonts w:ascii="Times New Roman" w:hAnsi="Times New Roman" w:cs="Times New Roman"/>
                <w:sz w:val="24"/>
                <w:szCs w:val="24"/>
              </w:rPr>
              <w:t>Ozkan</w:t>
            </w:r>
            <w:proofErr w:type="spellEnd"/>
            <w:r w:rsidRPr="002C29C4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et al. 2004</w:t>
            </w:r>
          </w:p>
        </w:tc>
      </w:tr>
      <w:tr w:rsidR="002C29C4" w:rsidRPr="002C29C4" w14:paraId="4AC6A8A3" w14:textId="77777777" w:rsidTr="00521E0F">
        <w:trPr>
          <w:trHeight w:val="362"/>
        </w:trPr>
        <w:tc>
          <w:tcPr>
            <w:tcW w:w="2522" w:type="dxa"/>
            <w:noWrap/>
            <w:hideMark/>
          </w:tcPr>
          <w:p w14:paraId="1C37FF6C" w14:textId="77777777" w:rsidR="006D40AF" w:rsidRPr="002C29C4" w:rsidRDefault="006D40AF" w:rsidP="003810DF">
            <w:pPr>
              <w:widowControl/>
              <w:jc w:val="left"/>
              <w:rPr>
                <w:rFonts w:ascii="Times New Roman" w:eastAsia="宋体" w:hAnsi="Times New Roman"/>
                <w:i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i/>
                <w:kern w:val="0"/>
                <w:sz w:val="24"/>
                <w:szCs w:val="24"/>
              </w:rPr>
              <w:t>Outputs</w:t>
            </w:r>
          </w:p>
        </w:tc>
        <w:tc>
          <w:tcPr>
            <w:tcW w:w="892" w:type="dxa"/>
            <w:noWrap/>
            <w:hideMark/>
          </w:tcPr>
          <w:p w14:paraId="2B4E85DD" w14:textId="77777777" w:rsidR="006D40AF" w:rsidRPr="002C29C4" w:rsidRDefault="006D40AF" w:rsidP="003810DF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noWrap/>
            <w:hideMark/>
          </w:tcPr>
          <w:p w14:paraId="7E722887" w14:textId="77777777" w:rsidR="006D40AF" w:rsidRPr="002C29C4" w:rsidRDefault="006D40AF" w:rsidP="003810DF">
            <w:pPr>
              <w:widowControl/>
              <w:tabs>
                <w:tab w:val="decimal" w:pos="420"/>
              </w:tabs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noWrap/>
            <w:hideMark/>
          </w:tcPr>
          <w:p w14:paraId="7C89BA8D" w14:textId="77777777" w:rsidR="006D40AF" w:rsidRPr="002C29C4" w:rsidRDefault="006D40AF" w:rsidP="003810DF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</w:tr>
      <w:tr w:rsidR="002C29C4" w:rsidRPr="002C29C4" w14:paraId="714551C1" w14:textId="77777777" w:rsidTr="00521E0F">
        <w:trPr>
          <w:trHeight w:val="362"/>
        </w:trPr>
        <w:tc>
          <w:tcPr>
            <w:tcW w:w="2522" w:type="dxa"/>
            <w:noWrap/>
            <w:hideMark/>
          </w:tcPr>
          <w:p w14:paraId="424040F8" w14:textId="77777777" w:rsidR="006D40AF" w:rsidRPr="002C29C4" w:rsidRDefault="006D40AF" w:rsidP="003810DF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1. Rice grain</w:t>
            </w:r>
          </w:p>
        </w:tc>
        <w:tc>
          <w:tcPr>
            <w:tcW w:w="892" w:type="dxa"/>
            <w:noWrap/>
            <w:hideMark/>
          </w:tcPr>
          <w:p w14:paraId="36093612" w14:textId="77777777" w:rsidR="006D40AF" w:rsidRPr="002C29C4" w:rsidRDefault="006D40AF" w:rsidP="003810DF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kg</w:t>
            </w:r>
          </w:p>
        </w:tc>
        <w:tc>
          <w:tcPr>
            <w:tcW w:w="1985" w:type="dxa"/>
            <w:noWrap/>
            <w:hideMark/>
          </w:tcPr>
          <w:p w14:paraId="1A6C316D" w14:textId="77777777" w:rsidR="006D40AF" w:rsidRPr="002C29C4" w:rsidRDefault="006D40AF" w:rsidP="003810DF">
            <w:pPr>
              <w:widowControl/>
              <w:tabs>
                <w:tab w:val="decimal" w:pos="420"/>
              </w:tabs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14.7 </w:t>
            </w:r>
          </w:p>
        </w:tc>
        <w:tc>
          <w:tcPr>
            <w:tcW w:w="2835" w:type="dxa"/>
            <w:noWrap/>
            <w:hideMark/>
          </w:tcPr>
          <w:p w14:paraId="43B0D0C1" w14:textId="7AA7E45E" w:rsidR="006D40AF" w:rsidRPr="002C29C4" w:rsidRDefault="006D40AF" w:rsidP="003810DF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proofErr w:type="spellStart"/>
            <w:r w:rsidRPr="002C29C4">
              <w:rPr>
                <w:rFonts w:ascii="Times New Roman" w:hAnsi="Times New Roman" w:cs="Times New Roman"/>
                <w:sz w:val="24"/>
                <w:szCs w:val="24"/>
              </w:rPr>
              <w:t>Ozkan</w:t>
            </w:r>
            <w:proofErr w:type="spellEnd"/>
            <w:r w:rsidRPr="002C29C4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et al. 2004</w:t>
            </w:r>
          </w:p>
        </w:tc>
      </w:tr>
      <w:tr w:rsidR="002C29C4" w:rsidRPr="002C29C4" w14:paraId="35BDB58B" w14:textId="77777777" w:rsidTr="00521E0F">
        <w:trPr>
          <w:trHeight w:val="362"/>
        </w:trPr>
        <w:tc>
          <w:tcPr>
            <w:tcW w:w="2522" w:type="dxa"/>
            <w:tcBorders>
              <w:bottom w:val="single" w:sz="4" w:space="0" w:color="auto"/>
            </w:tcBorders>
            <w:noWrap/>
            <w:hideMark/>
          </w:tcPr>
          <w:p w14:paraId="0B5E4A8F" w14:textId="77777777" w:rsidR="006D40AF" w:rsidRPr="002C29C4" w:rsidRDefault="006D40AF" w:rsidP="003810DF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2. Straw</w:t>
            </w:r>
          </w:p>
        </w:tc>
        <w:tc>
          <w:tcPr>
            <w:tcW w:w="892" w:type="dxa"/>
            <w:tcBorders>
              <w:bottom w:val="single" w:sz="4" w:space="0" w:color="auto"/>
            </w:tcBorders>
            <w:noWrap/>
            <w:hideMark/>
          </w:tcPr>
          <w:p w14:paraId="3B5F03BA" w14:textId="77777777" w:rsidR="006D40AF" w:rsidRPr="002C29C4" w:rsidRDefault="006D40AF" w:rsidP="003810DF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kg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noWrap/>
            <w:hideMark/>
          </w:tcPr>
          <w:p w14:paraId="471EBDC1" w14:textId="77777777" w:rsidR="006D40AF" w:rsidRPr="002C29C4" w:rsidRDefault="006D40AF" w:rsidP="003810DF">
            <w:pPr>
              <w:widowControl/>
              <w:tabs>
                <w:tab w:val="decimal" w:pos="420"/>
              </w:tabs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12.5 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noWrap/>
            <w:hideMark/>
          </w:tcPr>
          <w:p w14:paraId="01625E06" w14:textId="15F0EE06" w:rsidR="006D40AF" w:rsidRPr="002C29C4" w:rsidRDefault="006D40AF" w:rsidP="003810DF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proofErr w:type="spellStart"/>
            <w:r w:rsidRPr="002C29C4">
              <w:rPr>
                <w:rFonts w:ascii="Times New Roman" w:hAnsi="Times New Roman" w:cs="Times New Roman"/>
                <w:sz w:val="24"/>
                <w:szCs w:val="24"/>
              </w:rPr>
              <w:t>Ozkan</w:t>
            </w:r>
            <w:proofErr w:type="spellEnd"/>
            <w:r w:rsidRPr="002C29C4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et al. 2004</w:t>
            </w:r>
          </w:p>
        </w:tc>
      </w:tr>
    </w:tbl>
    <w:p w14:paraId="49EA532A" w14:textId="77777777" w:rsidR="006D40AF" w:rsidRPr="002C29C4" w:rsidRDefault="006D40AF" w:rsidP="009B1467">
      <w:pPr>
        <w:spacing w:line="288" w:lineRule="auto"/>
        <w:jc w:val="left"/>
        <w:rPr>
          <w:rFonts w:ascii="Times New Roman" w:hAnsi="Times New Roman"/>
          <w:sz w:val="24"/>
          <w:szCs w:val="24"/>
        </w:rPr>
      </w:pPr>
      <w:r w:rsidRPr="002C29C4">
        <w:rPr>
          <w:rFonts w:ascii="Times New Roman" w:hAnsi="Times New Roman"/>
          <w:sz w:val="24"/>
          <w:szCs w:val="24"/>
        </w:rPr>
        <w:t xml:space="preserve">* </w:t>
      </w:r>
      <w:r w:rsidRPr="002C29C4">
        <w:rPr>
          <w:rFonts w:ascii="Times New Roman" w:hAnsi="Times New Roman"/>
          <w:i/>
          <w:iCs/>
          <w:sz w:val="24"/>
          <w:szCs w:val="24"/>
        </w:rPr>
        <w:t>The machinery mass was calculated by equally distributing the weight over the life of the machinery.</w:t>
      </w:r>
    </w:p>
    <w:p w14:paraId="3D854401" w14:textId="77777777" w:rsidR="006D40AF" w:rsidRPr="002C29C4" w:rsidRDefault="006D40AF" w:rsidP="006D40AF">
      <w:pPr>
        <w:widowControl/>
        <w:spacing w:line="360" w:lineRule="auto"/>
        <w:jc w:val="left"/>
        <w:rPr>
          <w:rFonts w:ascii="Times New Roman" w:hAnsi="Times New Roman"/>
          <w:sz w:val="24"/>
          <w:szCs w:val="24"/>
        </w:rPr>
      </w:pPr>
      <w:r w:rsidRPr="002C29C4">
        <w:rPr>
          <w:rFonts w:ascii="Times New Roman" w:hAnsi="Times New Roman"/>
          <w:sz w:val="24"/>
          <w:szCs w:val="24"/>
        </w:rPr>
        <w:br w:type="page"/>
      </w:r>
    </w:p>
    <w:p w14:paraId="4A9E1550" w14:textId="054B265F" w:rsidR="006D40AF" w:rsidRPr="002C29C4" w:rsidRDefault="006D40AF" w:rsidP="00B32860">
      <w:pPr>
        <w:spacing w:line="360" w:lineRule="auto"/>
        <w:jc w:val="left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2C29C4">
        <w:rPr>
          <w:rFonts w:ascii="Times New Roman" w:hAnsi="Times New Roman"/>
          <w:b/>
          <w:bCs/>
          <w:i/>
          <w:iCs/>
          <w:sz w:val="24"/>
          <w:szCs w:val="24"/>
        </w:rPr>
        <w:lastRenderedPageBreak/>
        <w:t xml:space="preserve">Table </w:t>
      </w:r>
      <w:r w:rsidR="00584CA5" w:rsidRPr="002C29C4">
        <w:rPr>
          <w:rFonts w:ascii="Times New Roman" w:hAnsi="Times New Roman" w:hint="eastAsia"/>
          <w:b/>
          <w:bCs/>
          <w:i/>
          <w:iCs/>
          <w:sz w:val="24"/>
          <w:szCs w:val="24"/>
        </w:rPr>
        <w:t>S2</w:t>
      </w:r>
      <w:r w:rsidR="00B32860" w:rsidRPr="002C29C4">
        <w:rPr>
          <w:rFonts w:ascii="Times New Roman" w:hAnsi="Times New Roman"/>
          <w:b/>
          <w:bCs/>
          <w:i/>
          <w:iCs/>
          <w:sz w:val="24"/>
          <w:szCs w:val="24"/>
        </w:rPr>
        <w:t xml:space="preserve">. </w:t>
      </w:r>
      <w:r w:rsidRPr="002C29C4">
        <w:rPr>
          <w:rFonts w:ascii="Times New Roman" w:hAnsi="Times New Roman"/>
          <w:i/>
          <w:iCs/>
          <w:sz w:val="24"/>
          <w:szCs w:val="24"/>
        </w:rPr>
        <w:t>Emission equivalent values of different agricultural inputs in rice production.</w:t>
      </w:r>
    </w:p>
    <w:tbl>
      <w:tblPr>
        <w:tblW w:w="833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158"/>
        <w:gridCol w:w="919"/>
        <w:gridCol w:w="2268"/>
        <w:gridCol w:w="1985"/>
      </w:tblGrid>
      <w:tr w:rsidR="0049128A" w:rsidRPr="002C29C4" w14:paraId="6B3E2EC2" w14:textId="77777777" w:rsidTr="0049128A">
        <w:trPr>
          <w:trHeight w:val="361"/>
        </w:trPr>
        <w:tc>
          <w:tcPr>
            <w:tcW w:w="315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DA46A31" w14:textId="77777777" w:rsidR="0049128A" w:rsidRPr="002C29C4" w:rsidRDefault="0049128A" w:rsidP="0049128A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Particulars</w:t>
            </w:r>
          </w:p>
        </w:tc>
        <w:tc>
          <w:tcPr>
            <w:tcW w:w="919" w:type="dxa"/>
            <w:tcBorders>
              <w:top w:val="single" w:sz="4" w:space="0" w:color="auto"/>
              <w:bottom w:val="single" w:sz="4" w:space="0" w:color="auto"/>
            </w:tcBorders>
          </w:tcPr>
          <w:p w14:paraId="60C73D9E" w14:textId="1AC862E0" w:rsidR="0049128A" w:rsidRPr="002C29C4" w:rsidRDefault="0049128A" w:rsidP="0049128A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Unit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78AA242" w14:textId="4DD5E499" w:rsidR="0049128A" w:rsidRPr="002C29C4" w:rsidRDefault="0049128A" w:rsidP="0049128A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Emission equivalent (kg CO</w:t>
            </w: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  <w:vertAlign w:val="subscript"/>
              </w:rPr>
              <w:t>2</w:t>
            </w: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-eq unit</w:t>
            </w: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  <w:vertAlign w:val="superscript"/>
              </w:rPr>
              <w:t>-1</w:t>
            </w: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3E7B602" w14:textId="77777777" w:rsidR="0049128A" w:rsidRPr="002C29C4" w:rsidRDefault="0049128A" w:rsidP="0049128A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Reference</w:t>
            </w:r>
          </w:p>
        </w:tc>
      </w:tr>
      <w:tr w:rsidR="0049128A" w:rsidRPr="002C29C4" w14:paraId="02F82DAD" w14:textId="77777777" w:rsidTr="0049128A">
        <w:trPr>
          <w:trHeight w:val="361"/>
        </w:trPr>
        <w:tc>
          <w:tcPr>
            <w:tcW w:w="3158" w:type="dxa"/>
            <w:tcBorders>
              <w:top w:val="single" w:sz="4" w:space="0" w:color="auto"/>
            </w:tcBorders>
            <w:noWrap/>
            <w:hideMark/>
          </w:tcPr>
          <w:p w14:paraId="4B94C5FB" w14:textId="77777777" w:rsidR="0049128A" w:rsidRPr="002C29C4" w:rsidRDefault="0049128A" w:rsidP="0049128A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1. Diesel</w:t>
            </w:r>
          </w:p>
        </w:tc>
        <w:tc>
          <w:tcPr>
            <w:tcW w:w="919" w:type="dxa"/>
            <w:tcBorders>
              <w:top w:val="single" w:sz="4" w:space="0" w:color="auto"/>
            </w:tcBorders>
          </w:tcPr>
          <w:p w14:paraId="7BD14939" w14:textId="1485EFF0" w:rsidR="0049128A" w:rsidRPr="002C29C4" w:rsidRDefault="0049128A" w:rsidP="0049128A">
            <w:pPr>
              <w:widowControl/>
              <w:tabs>
                <w:tab w:val="left" w:pos="735"/>
              </w:tabs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MJ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noWrap/>
            <w:hideMark/>
          </w:tcPr>
          <w:p w14:paraId="257C119E" w14:textId="66E20750" w:rsidR="0049128A" w:rsidRPr="002C29C4" w:rsidRDefault="0049128A" w:rsidP="0049128A">
            <w:pPr>
              <w:widowControl/>
              <w:tabs>
                <w:tab w:val="decimal" w:pos="735"/>
              </w:tabs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7.45×10</w:t>
            </w: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  <w:vertAlign w:val="superscript"/>
              </w:rPr>
              <w:t>-2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noWrap/>
            <w:hideMark/>
          </w:tcPr>
          <w:p w14:paraId="13D23998" w14:textId="56E82A07" w:rsidR="0049128A" w:rsidRPr="002C29C4" w:rsidRDefault="0049128A" w:rsidP="0049128A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hAnsi="Times New Roman" w:cs="Times New Roman"/>
                <w:sz w:val="24"/>
                <w:szCs w:val="24"/>
              </w:rPr>
              <w:t>IPCC</w:t>
            </w:r>
            <w:r w:rsidRPr="002C29C4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2006</w:t>
            </w:r>
          </w:p>
        </w:tc>
      </w:tr>
      <w:tr w:rsidR="0049128A" w:rsidRPr="002C29C4" w14:paraId="0B00E192" w14:textId="77777777" w:rsidTr="0049128A">
        <w:trPr>
          <w:trHeight w:val="361"/>
        </w:trPr>
        <w:tc>
          <w:tcPr>
            <w:tcW w:w="3158" w:type="dxa"/>
            <w:noWrap/>
            <w:hideMark/>
          </w:tcPr>
          <w:p w14:paraId="05FCF4D5" w14:textId="77777777" w:rsidR="0049128A" w:rsidRPr="002C29C4" w:rsidRDefault="0049128A" w:rsidP="0049128A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2. Chemical fertilizers</w:t>
            </w:r>
          </w:p>
        </w:tc>
        <w:tc>
          <w:tcPr>
            <w:tcW w:w="919" w:type="dxa"/>
          </w:tcPr>
          <w:p w14:paraId="542C612F" w14:textId="77777777" w:rsidR="0049128A" w:rsidRPr="002C29C4" w:rsidRDefault="0049128A" w:rsidP="0049128A">
            <w:pPr>
              <w:widowControl/>
              <w:tabs>
                <w:tab w:val="left" w:pos="735"/>
              </w:tabs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noWrap/>
            <w:hideMark/>
          </w:tcPr>
          <w:p w14:paraId="54493E96" w14:textId="0516F003" w:rsidR="0049128A" w:rsidRPr="002C29C4" w:rsidRDefault="0049128A" w:rsidP="0049128A">
            <w:pPr>
              <w:widowControl/>
              <w:tabs>
                <w:tab w:val="decimal" w:pos="735"/>
              </w:tabs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noWrap/>
            <w:hideMark/>
          </w:tcPr>
          <w:p w14:paraId="37DF4257" w14:textId="77777777" w:rsidR="0049128A" w:rsidRPr="002C29C4" w:rsidRDefault="0049128A" w:rsidP="0049128A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</w:tr>
      <w:tr w:rsidR="0049128A" w:rsidRPr="002C29C4" w14:paraId="333D0F66" w14:textId="77777777" w:rsidTr="0049128A">
        <w:trPr>
          <w:trHeight w:val="361"/>
        </w:trPr>
        <w:tc>
          <w:tcPr>
            <w:tcW w:w="3158" w:type="dxa"/>
            <w:noWrap/>
            <w:hideMark/>
          </w:tcPr>
          <w:p w14:paraId="3BDA48F9" w14:textId="3753F447" w:rsidR="0049128A" w:rsidRPr="002C29C4" w:rsidRDefault="0049128A" w:rsidP="0049128A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 </w:t>
            </w: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Nitrogen (N)</w:t>
            </w:r>
          </w:p>
        </w:tc>
        <w:tc>
          <w:tcPr>
            <w:tcW w:w="919" w:type="dxa"/>
          </w:tcPr>
          <w:p w14:paraId="1F1B7B28" w14:textId="71528561" w:rsidR="0049128A" w:rsidRPr="002C29C4" w:rsidRDefault="0049128A" w:rsidP="0049128A">
            <w:pPr>
              <w:widowControl/>
              <w:tabs>
                <w:tab w:val="left" w:pos="735"/>
              </w:tabs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kg</w:t>
            </w:r>
          </w:p>
        </w:tc>
        <w:tc>
          <w:tcPr>
            <w:tcW w:w="2268" w:type="dxa"/>
            <w:noWrap/>
            <w:hideMark/>
          </w:tcPr>
          <w:p w14:paraId="402E555E" w14:textId="622CD9EC" w:rsidR="0049128A" w:rsidRPr="002C29C4" w:rsidRDefault="0049128A" w:rsidP="0049128A">
            <w:pPr>
              <w:widowControl/>
              <w:tabs>
                <w:tab w:val="decimal" w:pos="735"/>
              </w:tabs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1.3</w:t>
            </w:r>
          </w:p>
        </w:tc>
        <w:tc>
          <w:tcPr>
            <w:tcW w:w="1985" w:type="dxa"/>
            <w:noWrap/>
            <w:hideMark/>
          </w:tcPr>
          <w:p w14:paraId="78F03C0F" w14:textId="23A1442F" w:rsidR="0049128A" w:rsidRPr="002C29C4" w:rsidRDefault="0049128A" w:rsidP="0049128A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proofErr w:type="spellStart"/>
            <w:r w:rsidRPr="002C29C4">
              <w:rPr>
                <w:rFonts w:ascii="Times New Roman" w:hAnsi="Times New Roman" w:cs="Times New Roman"/>
                <w:sz w:val="24"/>
                <w:szCs w:val="24"/>
              </w:rPr>
              <w:t>Tabatabaie</w:t>
            </w:r>
            <w:proofErr w:type="spellEnd"/>
            <w:r w:rsidRPr="002C29C4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et al. 2012</w:t>
            </w:r>
          </w:p>
        </w:tc>
      </w:tr>
      <w:tr w:rsidR="0049128A" w:rsidRPr="002C29C4" w14:paraId="1E8A4B4E" w14:textId="77777777" w:rsidTr="0049128A">
        <w:trPr>
          <w:trHeight w:val="347"/>
        </w:trPr>
        <w:tc>
          <w:tcPr>
            <w:tcW w:w="3158" w:type="dxa"/>
            <w:noWrap/>
            <w:hideMark/>
          </w:tcPr>
          <w:p w14:paraId="488490F3" w14:textId="4B96AA5A" w:rsidR="0049128A" w:rsidRPr="002C29C4" w:rsidRDefault="0049128A" w:rsidP="0049128A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 </w:t>
            </w: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Phosphorus (P</w:t>
            </w: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  <w:vertAlign w:val="subscript"/>
              </w:rPr>
              <w:t>2</w:t>
            </w: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O</w:t>
            </w: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  <w:vertAlign w:val="subscript"/>
              </w:rPr>
              <w:t>5</w:t>
            </w: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919" w:type="dxa"/>
          </w:tcPr>
          <w:p w14:paraId="33F6AC45" w14:textId="05D3C71D" w:rsidR="0049128A" w:rsidRPr="002C29C4" w:rsidRDefault="0049128A" w:rsidP="0049128A">
            <w:pPr>
              <w:widowControl/>
              <w:tabs>
                <w:tab w:val="left" w:pos="735"/>
              </w:tabs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kg</w:t>
            </w:r>
          </w:p>
        </w:tc>
        <w:tc>
          <w:tcPr>
            <w:tcW w:w="2268" w:type="dxa"/>
            <w:noWrap/>
            <w:hideMark/>
          </w:tcPr>
          <w:p w14:paraId="20B98C67" w14:textId="3E38FE2F" w:rsidR="0049128A" w:rsidRPr="002C29C4" w:rsidRDefault="0049128A" w:rsidP="0049128A">
            <w:pPr>
              <w:widowControl/>
              <w:tabs>
                <w:tab w:val="decimal" w:pos="735"/>
              </w:tabs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0.2</w:t>
            </w:r>
          </w:p>
        </w:tc>
        <w:tc>
          <w:tcPr>
            <w:tcW w:w="1985" w:type="dxa"/>
            <w:noWrap/>
            <w:hideMark/>
          </w:tcPr>
          <w:p w14:paraId="43F163B1" w14:textId="7CC1794A" w:rsidR="0049128A" w:rsidRPr="002C29C4" w:rsidRDefault="0049128A" w:rsidP="0049128A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proofErr w:type="spellStart"/>
            <w:r w:rsidRPr="002C29C4">
              <w:rPr>
                <w:rFonts w:ascii="Times New Roman" w:hAnsi="Times New Roman" w:cs="Times New Roman"/>
                <w:sz w:val="24"/>
                <w:szCs w:val="24"/>
              </w:rPr>
              <w:t>Tabatabaie</w:t>
            </w:r>
            <w:proofErr w:type="spellEnd"/>
            <w:r w:rsidRPr="002C29C4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et al. 2012</w:t>
            </w:r>
          </w:p>
        </w:tc>
      </w:tr>
      <w:tr w:rsidR="0049128A" w:rsidRPr="002C29C4" w14:paraId="6AC7C630" w14:textId="77777777" w:rsidTr="0049128A">
        <w:trPr>
          <w:trHeight w:val="325"/>
        </w:trPr>
        <w:tc>
          <w:tcPr>
            <w:tcW w:w="3158" w:type="dxa"/>
            <w:noWrap/>
            <w:hideMark/>
          </w:tcPr>
          <w:p w14:paraId="3A77A62F" w14:textId="0CFBB45B" w:rsidR="0049128A" w:rsidRPr="002C29C4" w:rsidRDefault="0049128A" w:rsidP="0049128A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 </w:t>
            </w: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Potassium (K</w:t>
            </w: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  <w:vertAlign w:val="subscript"/>
              </w:rPr>
              <w:t>2</w:t>
            </w: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O)</w:t>
            </w:r>
          </w:p>
        </w:tc>
        <w:tc>
          <w:tcPr>
            <w:tcW w:w="919" w:type="dxa"/>
          </w:tcPr>
          <w:p w14:paraId="1E12383C" w14:textId="288A542A" w:rsidR="0049128A" w:rsidRPr="002C29C4" w:rsidRDefault="0049128A" w:rsidP="0049128A">
            <w:pPr>
              <w:widowControl/>
              <w:tabs>
                <w:tab w:val="left" w:pos="735"/>
              </w:tabs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kg</w:t>
            </w:r>
          </w:p>
        </w:tc>
        <w:tc>
          <w:tcPr>
            <w:tcW w:w="2268" w:type="dxa"/>
            <w:noWrap/>
            <w:hideMark/>
          </w:tcPr>
          <w:p w14:paraId="1B2F316B" w14:textId="5564A63B" w:rsidR="0049128A" w:rsidRPr="002C29C4" w:rsidRDefault="0049128A" w:rsidP="0049128A">
            <w:pPr>
              <w:widowControl/>
              <w:tabs>
                <w:tab w:val="decimal" w:pos="735"/>
              </w:tabs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0.15</w:t>
            </w:r>
          </w:p>
        </w:tc>
        <w:tc>
          <w:tcPr>
            <w:tcW w:w="1985" w:type="dxa"/>
            <w:noWrap/>
            <w:hideMark/>
          </w:tcPr>
          <w:p w14:paraId="779002C9" w14:textId="25571142" w:rsidR="0049128A" w:rsidRPr="002C29C4" w:rsidRDefault="0049128A" w:rsidP="0049128A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proofErr w:type="spellStart"/>
            <w:r w:rsidRPr="002C29C4">
              <w:rPr>
                <w:rFonts w:ascii="Times New Roman" w:hAnsi="Times New Roman" w:cs="Times New Roman"/>
                <w:sz w:val="24"/>
                <w:szCs w:val="24"/>
              </w:rPr>
              <w:t>Soni</w:t>
            </w:r>
            <w:proofErr w:type="spellEnd"/>
            <w:r w:rsidRPr="002C29C4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et al. 2013</w:t>
            </w:r>
          </w:p>
        </w:tc>
      </w:tr>
      <w:tr w:rsidR="0049128A" w:rsidRPr="002C29C4" w14:paraId="4E1AB02F" w14:textId="77777777" w:rsidTr="0049128A">
        <w:trPr>
          <w:trHeight w:val="361"/>
        </w:trPr>
        <w:tc>
          <w:tcPr>
            <w:tcW w:w="3158" w:type="dxa"/>
            <w:noWrap/>
            <w:hideMark/>
          </w:tcPr>
          <w:p w14:paraId="0D0B124E" w14:textId="77777777" w:rsidR="0049128A" w:rsidRPr="002C29C4" w:rsidRDefault="0049128A" w:rsidP="0049128A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3. Pesticides</w:t>
            </w:r>
          </w:p>
        </w:tc>
        <w:tc>
          <w:tcPr>
            <w:tcW w:w="919" w:type="dxa"/>
          </w:tcPr>
          <w:p w14:paraId="0668201E" w14:textId="77777777" w:rsidR="0049128A" w:rsidRPr="002C29C4" w:rsidRDefault="0049128A" w:rsidP="0049128A">
            <w:pPr>
              <w:widowControl/>
              <w:tabs>
                <w:tab w:val="left" w:pos="735"/>
              </w:tabs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noWrap/>
            <w:hideMark/>
          </w:tcPr>
          <w:p w14:paraId="7CC9FF57" w14:textId="606B1FBC" w:rsidR="0049128A" w:rsidRPr="002C29C4" w:rsidRDefault="0049128A" w:rsidP="0049128A">
            <w:pPr>
              <w:widowControl/>
              <w:tabs>
                <w:tab w:val="decimal" w:pos="735"/>
              </w:tabs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noWrap/>
            <w:hideMark/>
          </w:tcPr>
          <w:p w14:paraId="2F7F9F9A" w14:textId="77777777" w:rsidR="0049128A" w:rsidRPr="002C29C4" w:rsidRDefault="0049128A" w:rsidP="0049128A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</w:tr>
      <w:tr w:rsidR="0049128A" w:rsidRPr="002C29C4" w14:paraId="22978DBA" w14:textId="77777777" w:rsidTr="0049128A">
        <w:trPr>
          <w:trHeight w:val="361"/>
        </w:trPr>
        <w:tc>
          <w:tcPr>
            <w:tcW w:w="3158" w:type="dxa"/>
            <w:noWrap/>
            <w:hideMark/>
          </w:tcPr>
          <w:p w14:paraId="70E5E1B9" w14:textId="6862ECA5" w:rsidR="0049128A" w:rsidRPr="002C29C4" w:rsidRDefault="0049128A" w:rsidP="0049128A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 </w:t>
            </w: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Herbicides</w:t>
            </w:r>
          </w:p>
        </w:tc>
        <w:tc>
          <w:tcPr>
            <w:tcW w:w="919" w:type="dxa"/>
          </w:tcPr>
          <w:p w14:paraId="44080B7B" w14:textId="5DCBA4AD" w:rsidR="0049128A" w:rsidRPr="002C29C4" w:rsidRDefault="0049128A" w:rsidP="0049128A">
            <w:pPr>
              <w:widowControl/>
              <w:tabs>
                <w:tab w:val="left" w:pos="735"/>
              </w:tabs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kg</w:t>
            </w:r>
          </w:p>
        </w:tc>
        <w:tc>
          <w:tcPr>
            <w:tcW w:w="2268" w:type="dxa"/>
            <w:noWrap/>
            <w:hideMark/>
          </w:tcPr>
          <w:p w14:paraId="3E117091" w14:textId="7F1464C2" w:rsidR="0049128A" w:rsidRPr="002C29C4" w:rsidRDefault="0049128A" w:rsidP="0049128A">
            <w:pPr>
              <w:widowControl/>
              <w:tabs>
                <w:tab w:val="decimal" w:pos="735"/>
              </w:tabs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6.3</w:t>
            </w:r>
          </w:p>
        </w:tc>
        <w:tc>
          <w:tcPr>
            <w:tcW w:w="1985" w:type="dxa"/>
            <w:noWrap/>
            <w:hideMark/>
          </w:tcPr>
          <w:p w14:paraId="41DBA6B7" w14:textId="183DD0BE" w:rsidR="0049128A" w:rsidRPr="002C29C4" w:rsidRDefault="0049128A" w:rsidP="0049128A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hAnsi="Times New Roman" w:cs="Times New Roman"/>
                <w:sz w:val="24"/>
                <w:szCs w:val="24"/>
              </w:rPr>
              <w:t>Lal</w:t>
            </w:r>
            <w:r w:rsidRPr="002C29C4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2004</w:t>
            </w:r>
          </w:p>
        </w:tc>
      </w:tr>
      <w:tr w:rsidR="0049128A" w:rsidRPr="002C29C4" w14:paraId="73317D26" w14:textId="77777777" w:rsidTr="0049128A">
        <w:trPr>
          <w:trHeight w:val="361"/>
        </w:trPr>
        <w:tc>
          <w:tcPr>
            <w:tcW w:w="3158" w:type="dxa"/>
            <w:noWrap/>
            <w:hideMark/>
          </w:tcPr>
          <w:p w14:paraId="2B24EAD8" w14:textId="0F4AE6BE" w:rsidR="0049128A" w:rsidRPr="002C29C4" w:rsidRDefault="0049128A" w:rsidP="0049128A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 </w:t>
            </w: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Insecticides</w:t>
            </w:r>
          </w:p>
        </w:tc>
        <w:tc>
          <w:tcPr>
            <w:tcW w:w="919" w:type="dxa"/>
          </w:tcPr>
          <w:p w14:paraId="28110333" w14:textId="68795D62" w:rsidR="0049128A" w:rsidRPr="002C29C4" w:rsidRDefault="0049128A" w:rsidP="0049128A">
            <w:pPr>
              <w:widowControl/>
              <w:tabs>
                <w:tab w:val="left" w:pos="735"/>
              </w:tabs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kg</w:t>
            </w:r>
          </w:p>
        </w:tc>
        <w:tc>
          <w:tcPr>
            <w:tcW w:w="2268" w:type="dxa"/>
            <w:noWrap/>
            <w:hideMark/>
          </w:tcPr>
          <w:p w14:paraId="425224E1" w14:textId="26A1CD9A" w:rsidR="0049128A" w:rsidRPr="002C29C4" w:rsidRDefault="0049128A" w:rsidP="0049128A">
            <w:pPr>
              <w:widowControl/>
              <w:tabs>
                <w:tab w:val="decimal" w:pos="735"/>
              </w:tabs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5.1</w:t>
            </w:r>
          </w:p>
        </w:tc>
        <w:tc>
          <w:tcPr>
            <w:tcW w:w="1985" w:type="dxa"/>
            <w:noWrap/>
            <w:hideMark/>
          </w:tcPr>
          <w:p w14:paraId="76B75B2B" w14:textId="167DD29B" w:rsidR="0049128A" w:rsidRPr="002C29C4" w:rsidRDefault="0049128A" w:rsidP="0049128A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hAnsi="Times New Roman" w:cs="Times New Roman"/>
                <w:sz w:val="24"/>
                <w:szCs w:val="24"/>
              </w:rPr>
              <w:t>Lal</w:t>
            </w:r>
            <w:r w:rsidRPr="002C29C4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2004</w:t>
            </w:r>
          </w:p>
        </w:tc>
      </w:tr>
      <w:tr w:rsidR="0049128A" w:rsidRPr="002C29C4" w14:paraId="34361C9D" w14:textId="77777777" w:rsidTr="0049128A">
        <w:trPr>
          <w:trHeight w:val="361"/>
        </w:trPr>
        <w:tc>
          <w:tcPr>
            <w:tcW w:w="3158" w:type="dxa"/>
            <w:noWrap/>
            <w:hideMark/>
          </w:tcPr>
          <w:p w14:paraId="4C9B16D0" w14:textId="7388BB62" w:rsidR="0049128A" w:rsidRPr="002C29C4" w:rsidRDefault="0049128A" w:rsidP="0049128A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 </w:t>
            </w: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Fungicides</w:t>
            </w:r>
          </w:p>
        </w:tc>
        <w:tc>
          <w:tcPr>
            <w:tcW w:w="919" w:type="dxa"/>
          </w:tcPr>
          <w:p w14:paraId="3CBF153C" w14:textId="13005EF5" w:rsidR="0049128A" w:rsidRPr="002C29C4" w:rsidRDefault="0049128A" w:rsidP="0049128A">
            <w:pPr>
              <w:widowControl/>
              <w:tabs>
                <w:tab w:val="left" w:pos="735"/>
              </w:tabs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kg</w:t>
            </w:r>
          </w:p>
        </w:tc>
        <w:tc>
          <w:tcPr>
            <w:tcW w:w="2268" w:type="dxa"/>
            <w:noWrap/>
            <w:hideMark/>
          </w:tcPr>
          <w:p w14:paraId="74C6F4B6" w14:textId="04C10D20" w:rsidR="0049128A" w:rsidRPr="002C29C4" w:rsidRDefault="0049128A" w:rsidP="0049128A">
            <w:pPr>
              <w:widowControl/>
              <w:tabs>
                <w:tab w:val="decimal" w:pos="735"/>
              </w:tabs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3.9</w:t>
            </w:r>
          </w:p>
        </w:tc>
        <w:tc>
          <w:tcPr>
            <w:tcW w:w="1985" w:type="dxa"/>
            <w:noWrap/>
            <w:hideMark/>
          </w:tcPr>
          <w:p w14:paraId="12893154" w14:textId="74054605" w:rsidR="0049128A" w:rsidRPr="002C29C4" w:rsidRDefault="0049128A" w:rsidP="0049128A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hAnsi="Times New Roman" w:cs="Times New Roman"/>
                <w:sz w:val="24"/>
                <w:szCs w:val="24"/>
              </w:rPr>
              <w:t>Lal</w:t>
            </w:r>
            <w:r w:rsidRPr="002C29C4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2004</w:t>
            </w:r>
          </w:p>
        </w:tc>
      </w:tr>
      <w:tr w:rsidR="0049128A" w:rsidRPr="002C29C4" w14:paraId="40EB6049" w14:textId="77777777" w:rsidTr="0049128A">
        <w:trPr>
          <w:trHeight w:val="361"/>
        </w:trPr>
        <w:tc>
          <w:tcPr>
            <w:tcW w:w="3158" w:type="dxa"/>
            <w:noWrap/>
            <w:hideMark/>
          </w:tcPr>
          <w:p w14:paraId="1AF47640" w14:textId="77777777" w:rsidR="0049128A" w:rsidRPr="002C29C4" w:rsidRDefault="0049128A" w:rsidP="0049128A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4. Machinery</w:t>
            </w:r>
          </w:p>
        </w:tc>
        <w:tc>
          <w:tcPr>
            <w:tcW w:w="919" w:type="dxa"/>
          </w:tcPr>
          <w:p w14:paraId="214182F9" w14:textId="10479521" w:rsidR="0049128A" w:rsidRPr="002C29C4" w:rsidRDefault="0049128A" w:rsidP="0049128A">
            <w:pPr>
              <w:widowControl/>
              <w:tabs>
                <w:tab w:val="left" w:pos="735"/>
              </w:tabs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MJ</w:t>
            </w:r>
          </w:p>
        </w:tc>
        <w:tc>
          <w:tcPr>
            <w:tcW w:w="2268" w:type="dxa"/>
            <w:noWrap/>
            <w:hideMark/>
          </w:tcPr>
          <w:p w14:paraId="2F69261B" w14:textId="7BDFCCBB" w:rsidR="0049128A" w:rsidRPr="002C29C4" w:rsidRDefault="0049128A" w:rsidP="0049128A">
            <w:pPr>
              <w:widowControl/>
              <w:tabs>
                <w:tab w:val="decimal" w:pos="735"/>
              </w:tabs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0.071</w:t>
            </w:r>
          </w:p>
        </w:tc>
        <w:tc>
          <w:tcPr>
            <w:tcW w:w="1985" w:type="dxa"/>
            <w:noWrap/>
            <w:hideMark/>
          </w:tcPr>
          <w:p w14:paraId="239C5EBE" w14:textId="095C1320" w:rsidR="0049128A" w:rsidRPr="002C29C4" w:rsidRDefault="0049128A" w:rsidP="0049128A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hAnsi="Times New Roman" w:cs="Times New Roman"/>
                <w:sz w:val="24"/>
                <w:szCs w:val="24"/>
              </w:rPr>
              <w:t xml:space="preserve">Dyer </w:t>
            </w:r>
            <w:r w:rsidRPr="002C29C4">
              <w:rPr>
                <w:rFonts w:ascii="Times New Roman" w:hAnsi="Times New Roman" w:cs="Times New Roman" w:hint="eastAsia"/>
                <w:sz w:val="24"/>
                <w:szCs w:val="24"/>
              </w:rPr>
              <w:t>and</w:t>
            </w:r>
            <w:r w:rsidRPr="002C29C4">
              <w:rPr>
                <w:rFonts w:ascii="Times New Roman" w:hAnsi="Times New Roman" w:cs="Times New Roman"/>
                <w:sz w:val="24"/>
                <w:szCs w:val="24"/>
              </w:rPr>
              <w:t xml:space="preserve"> Desjardins</w:t>
            </w:r>
            <w:r w:rsidRPr="002C29C4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2006</w:t>
            </w:r>
          </w:p>
        </w:tc>
      </w:tr>
      <w:tr w:rsidR="0049128A" w:rsidRPr="002C29C4" w14:paraId="644D6C4A" w14:textId="77777777" w:rsidTr="0049128A">
        <w:trPr>
          <w:trHeight w:val="361"/>
        </w:trPr>
        <w:tc>
          <w:tcPr>
            <w:tcW w:w="3158" w:type="dxa"/>
            <w:hideMark/>
          </w:tcPr>
          <w:p w14:paraId="20D9B261" w14:textId="77777777" w:rsidR="0049128A" w:rsidRPr="002C29C4" w:rsidRDefault="0049128A" w:rsidP="0049128A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5. Direct N</w:t>
            </w: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  <w:vertAlign w:val="subscript"/>
              </w:rPr>
              <w:t>2</w:t>
            </w: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O from N input</w:t>
            </w:r>
          </w:p>
        </w:tc>
        <w:tc>
          <w:tcPr>
            <w:tcW w:w="919" w:type="dxa"/>
          </w:tcPr>
          <w:p w14:paraId="62C62E02" w14:textId="2530C857" w:rsidR="0049128A" w:rsidRPr="002C29C4" w:rsidRDefault="0049128A" w:rsidP="0049128A">
            <w:pPr>
              <w:widowControl/>
              <w:tabs>
                <w:tab w:val="left" w:pos="735"/>
              </w:tabs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kg</w:t>
            </w:r>
          </w:p>
        </w:tc>
        <w:tc>
          <w:tcPr>
            <w:tcW w:w="2268" w:type="dxa"/>
            <w:noWrap/>
            <w:hideMark/>
          </w:tcPr>
          <w:p w14:paraId="5A9CEF41" w14:textId="3DD4C59F" w:rsidR="0049128A" w:rsidRPr="002C29C4" w:rsidRDefault="0049128A" w:rsidP="0049128A">
            <w:pPr>
              <w:widowControl/>
              <w:tabs>
                <w:tab w:val="decimal" w:pos="735"/>
              </w:tabs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4.87</w:t>
            </w:r>
          </w:p>
        </w:tc>
        <w:tc>
          <w:tcPr>
            <w:tcW w:w="1985" w:type="dxa"/>
            <w:noWrap/>
            <w:hideMark/>
          </w:tcPr>
          <w:p w14:paraId="223EF518" w14:textId="2C5655EB" w:rsidR="0049128A" w:rsidRPr="002C29C4" w:rsidRDefault="0049128A" w:rsidP="0049128A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hAnsi="Times New Roman" w:cs="Times New Roman"/>
                <w:sz w:val="24"/>
                <w:szCs w:val="24"/>
              </w:rPr>
              <w:t>IPCC</w:t>
            </w:r>
            <w:r w:rsidRPr="002C29C4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2006</w:t>
            </w:r>
          </w:p>
        </w:tc>
      </w:tr>
      <w:tr w:rsidR="0049128A" w:rsidRPr="002C29C4" w14:paraId="05627A58" w14:textId="77777777" w:rsidTr="0049128A">
        <w:trPr>
          <w:trHeight w:val="628"/>
        </w:trPr>
        <w:tc>
          <w:tcPr>
            <w:tcW w:w="3158" w:type="dxa"/>
            <w:hideMark/>
          </w:tcPr>
          <w:p w14:paraId="0940332B" w14:textId="77777777" w:rsidR="0049128A" w:rsidRPr="002C29C4" w:rsidRDefault="0049128A" w:rsidP="0049128A">
            <w:pPr>
              <w:widowControl/>
              <w:ind w:left="240" w:hangingChars="100" w:hanging="240"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6. Direct N</w:t>
            </w: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  <w:vertAlign w:val="subscript"/>
              </w:rPr>
              <w:t>2</w:t>
            </w: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O from N leaching or runoff</w:t>
            </w:r>
          </w:p>
        </w:tc>
        <w:tc>
          <w:tcPr>
            <w:tcW w:w="919" w:type="dxa"/>
          </w:tcPr>
          <w:p w14:paraId="14F79780" w14:textId="5B8271AB" w:rsidR="0049128A" w:rsidRPr="002C29C4" w:rsidRDefault="0049128A" w:rsidP="0049128A">
            <w:pPr>
              <w:widowControl/>
              <w:tabs>
                <w:tab w:val="left" w:pos="735"/>
              </w:tabs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kg</w:t>
            </w:r>
          </w:p>
        </w:tc>
        <w:tc>
          <w:tcPr>
            <w:tcW w:w="2268" w:type="dxa"/>
            <w:noWrap/>
            <w:hideMark/>
          </w:tcPr>
          <w:p w14:paraId="7EF7BBC1" w14:textId="0414DD99" w:rsidR="0049128A" w:rsidRPr="002C29C4" w:rsidRDefault="0049128A" w:rsidP="0049128A">
            <w:pPr>
              <w:widowControl/>
              <w:tabs>
                <w:tab w:val="decimal" w:pos="735"/>
              </w:tabs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1.096</w:t>
            </w:r>
          </w:p>
        </w:tc>
        <w:tc>
          <w:tcPr>
            <w:tcW w:w="1985" w:type="dxa"/>
            <w:noWrap/>
            <w:hideMark/>
          </w:tcPr>
          <w:p w14:paraId="4B7C94BA" w14:textId="072AE10E" w:rsidR="0049128A" w:rsidRPr="002C29C4" w:rsidRDefault="0049128A" w:rsidP="0049128A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hAnsi="Times New Roman" w:cs="Times New Roman"/>
                <w:sz w:val="24"/>
                <w:szCs w:val="24"/>
              </w:rPr>
              <w:t>IPCC</w:t>
            </w:r>
            <w:r w:rsidRPr="002C29C4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2006</w:t>
            </w:r>
          </w:p>
        </w:tc>
      </w:tr>
      <w:tr w:rsidR="0049128A" w:rsidRPr="002C29C4" w14:paraId="71C12B80" w14:textId="77777777" w:rsidTr="0049128A">
        <w:trPr>
          <w:trHeight w:val="850"/>
        </w:trPr>
        <w:tc>
          <w:tcPr>
            <w:tcW w:w="3158" w:type="dxa"/>
            <w:tcBorders>
              <w:bottom w:val="single" w:sz="4" w:space="0" w:color="auto"/>
            </w:tcBorders>
            <w:hideMark/>
          </w:tcPr>
          <w:p w14:paraId="2DFC2796" w14:textId="77777777" w:rsidR="0049128A" w:rsidRPr="002C29C4" w:rsidRDefault="0049128A" w:rsidP="0049128A">
            <w:pPr>
              <w:widowControl/>
              <w:ind w:left="240" w:hangingChars="100" w:hanging="240"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7. Indirect N</w:t>
            </w: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  <w:vertAlign w:val="subscript"/>
              </w:rPr>
              <w:t>2</w:t>
            </w: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O from atmospheric decomposition of N volatilized as NH</w:t>
            </w: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  <w:vertAlign w:val="subscript"/>
              </w:rPr>
              <w:t>3</w:t>
            </w: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and NO</w:t>
            </w: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919" w:type="dxa"/>
            <w:tcBorders>
              <w:bottom w:val="single" w:sz="4" w:space="0" w:color="auto"/>
            </w:tcBorders>
          </w:tcPr>
          <w:p w14:paraId="1F1865F0" w14:textId="364F9293" w:rsidR="0049128A" w:rsidRPr="002C29C4" w:rsidRDefault="0049128A" w:rsidP="0049128A">
            <w:pPr>
              <w:widowControl/>
              <w:tabs>
                <w:tab w:val="left" w:pos="735"/>
              </w:tabs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kg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noWrap/>
            <w:hideMark/>
          </w:tcPr>
          <w:p w14:paraId="3D876003" w14:textId="3EFB386C" w:rsidR="0049128A" w:rsidRPr="002C29C4" w:rsidRDefault="0049128A" w:rsidP="0049128A">
            <w:pPr>
              <w:widowControl/>
              <w:tabs>
                <w:tab w:val="decimal" w:pos="735"/>
              </w:tabs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0.487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noWrap/>
            <w:hideMark/>
          </w:tcPr>
          <w:p w14:paraId="48AB6151" w14:textId="130890E8" w:rsidR="0049128A" w:rsidRPr="002C29C4" w:rsidRDefault="0049128A" w:rsidP="0049128A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hAnsi="Times New Roman" w:cs="Times New Roman"/>
                <w:sz w:val="24"/>
                <w:szCs w:val="24"/>
              </w:rPr>
              <w:t>IPCC</w:t>
            </w:r>
            <w:r w:rsidRPr="002C29C4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2006</w:t>
            </w:r>
          </w:p>
        </w:tc>
      </w:tr>
    </w:tbl>
    <w:p w14:paraId="1AAECDDB" w14:textId="15896DDA" w:rsidR="004C2BE1" w:rsidRPr="002C29C4" w:rsidRDefault="004C2BE1">
      <w:pPr>
        <w:widowControl/>
        <w:spacing w:line="360" w:lineRule="auto"/>
        <w:rPr>
          <w:rFonts w:ascii="Times New Roman" w:hAnsi="Times New Roman" w:cs="Times New Roman"/>
          <w:b/>
          <w:sz w:val="22"/>
        </w:rPr>
      </w:pPr>
    </w:p>
    <w:p w14:paraId="5448053B" w14:textId="77777777" w:rsidR="004C2BE1" w:rsidRPr="002C29C4" w:rsidRDefault="004C2BE1">
      <w:pPr>
        <w:widowControl/>
        <w:spacing w:line="360" w:lineRule="auto"/>
        <w:rPr>
          <w:rFonts w:ascii="Times New Roman" w:hAnsi="Times New Roman" w:cs="Times New Roman"/>
          <w:b/>
          <w:sz w:val="22"/>
        </w:rPr>
      </w:pPr>
      <w:r w:rsidRPr="002C29C4">
        <w:rPr>
          <w:rFonts w:ascii="Times New Roman" w:hAnsi="Times New Roman" w:cs="Times New Roman"/>
          <w:b/>
          <w:sz w:val="22"/>
        </w:rPr>
        <w:br w:type="page"/>
      </w:r>
    </w:p>
    <w:p w14:paraId="69FD9BBF" w14:textId="62AA1CCE" w:rsidR="004C2BE1" w:rsidRPr="002C29C4" w:rsidRDefault="004C2BE1" w:rsidP="004C2BE1">
      <w:pPr>
        <w:spacing w:line="360" w:lineRule="auto"/>
        <w:jc w:val="left"/>
        <w:rPr>
          <w:rFonts w:ascii="Times New Roman" w:hAnsi="Times New Roman"/>
          <w:i/>
          <w:iCs/>
          <w:sz w:val="24"/>
          <w:szCs w:val="24"/>
        </w:rPr>
      </w:pPr>
      <w:r w:rsidRPr="002C29C4">
        <w:rPr>
          <w:rFonts w:ascii="Times New Roman" w:hAnsi="Times New Roman"/>
          <w:b/>
          <w:bCs/>
          <w:i/>
          <w:iCs/>
          <w:sz w:val="24"/>
          <w:szCs w:val="24"/>
        </w:rPr>
        <w:lastRenderedPageBreak/>
        <w:t xml:space="preserve">Table </w:t>
      </w:r>
      <w:r w:rsidRPr="002C29C4">
        <w:rPr>
          <w:rFonts w:ascii="Times New Roman" w:hAnsi="Times New Roman" w:hint="eastAsia"/>
          <w:b/>
          <w:bCs/>
          <w:i/>
          <w:iCs/>
          <w:sz w:val="24"/>
          <w:szCs w:val="24"/>
        </w:rPr>
        <w:t>S</w:t>
      </w:r>
      <w:r w:rsidRPr="002C29C4">
        <w:rPr>
          <w:rFonts w:ascii="Times New Roman" w:hAnsi="Times New Roman"/>
          <w:b/>
          <w:bCs/>
          <w:i/>
          <w:iCs/>
          <w:sz w:val="24"/>
          <w:szCs w:val="24"/>
        </w:rPr>
        <w:t xml:space="preserve">3. </w:t>
      </w:r>
      <w:r w:rsidRPr="002C29C4">
        <w:rPr>
          <w:rFonts w:ascii="Times New Roman" w:hAnsi="Times New Roman"/>
          <w:i/>
          <w:iCs/>
          <w:sz w:val="24"/>
          <w:szCs w:val="24"/>
        </w:rPr>
        <w:t>Unit prices of the various inputs and paddy rice.</w:t>
      </w:r>
    </w:p>
    <w:tbl>
      <w:tblPr>
        <w:tblW w:w="5399" w:type="dxa"/>
        <w:tblInd w:w="96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522"/>
        <w:gridCol w:w="892"/>
        <w:gridCol w:w="1985"/>
      </w:tblGrid>
      <w:tr w:rsidR="004C2BE1" w:rsidRPr="002C29C4" w14:paraId="5E11296E" w14:textId="77777777" w:rsidTr="004C2BE1">
        <w:trPr>
          <w:trHeight w:val="380"/>
        </w:trPr>
        <w:tc>
          <w:tcPr>
            <w:tcW w:w="252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3C4599F" w14:textId="77777777" w:rsidR="004C2BE1" w:rsidRPr="002C29C4" w:rsidRDefault="004C2BE1" w:rsidP="00CB3739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Particulars</w:t>
            </w:r>
          </w:p>
        </w:tc>
        <w:tc>
          <w:tcPr>
            <w:tcW w:w="89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EAF10FD" w14:textId="77777777" w:rsidR="004C2BE1" w:rsidRPr="002C29C4" w:rsidRDefault="004C2BE1" w:rsidP="00CB3739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Unit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D2B86DD" w14:textId="3028900B" w:rsidR="004C2BE1" w:rsidRPr="002C29C4" w:rsidRDefault="004C2BE1" w:rsidP="00CB3739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Energy equivalent (US$ unit</w:t>
            </w: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  <w:vertAlign w:val="superscript"/>
              </w:rPr>
              <w:t>-1</w:t>
            </w: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)</w:t>
            </w:r>
          </w:p>
        </w:tc>
      </w:tr>
      <w:tr w:rsidR="004C2BE1" w:rsidRPr="002C29C4" w14:paraId="3937149F" w14:textId="77777777" w:rsidTr="004C2BE1">
        <w:trPr>
          <w:trHeight w:val="362"/>
        </w:trPr>
        <w:tc>
          <w:tcPr>
            <w:tcW w:w="252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36F3B8C" w14:textId="77777777" w:rsidR="004C2BE1" w:rsidRPr="002C29C4" w:rsidRDefault="004C2BE1" w:rsidP="00CB3739">
            <w:pPr>
              <w:widowControl/>
              <w:jc w:val="left"/>
              <w:rPr>
                <w:rFonts w:ascii="Times New Roman" w:eastAsia="宋体" w:hAnsi="Times New Roman"/>
                <w:i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i/>
                <w:kern w:val="0"/>
                <w:sz w:val="24"/>
                <w:szCs w:val="24"/>
              </w:rPr>
              <w:t>Inputs</w:t>
            </w:r>
          </w:p>
        </w:tc>
        <w:tc>
          <w:tcPr>
            <w:tcW w:w="89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D4C5AD9" w14:textId="77777777" w:rsidR="004C2BE1" w:rsidRPr="002C29C4" w:rsidRDefault="004C2BE1" w:rsidP="00CB3739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54633BD" w14:textId="77777777" w:rsidR="004C2BE1" w:rsidRPr="002C29C4" w:rsidRDefault="004C2BE1" w:rsidP="00CB3739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</w:tr>
      <w:tr w:rsidR="004C2BE1" w:rsidRPr="002C29C4" w14:paraId="1D945F8E" w14:textId="77777777" w:rsidTr="004C2BE1">
        <w:trPr>
          <w:trHeight w:val="362"/>
        </w:trPr>
        <w:tc>
          <w:tcPr>
            <w:tcW w:w="2522" w:type="dxa"/>
            <w:noWrap/>
            <w:vAlign w:val="center"/>
            <w:hideMark/>
          </w:tcPr>
          <w:p w14:paraId="111EF7C0" w14:textId="77777777" w:rsidR="004C2BE1" w:rsidRPr="002C29C4" w:rsidRDefault="004C2BE1" w:rsidP="00CB3739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1. Human labor</w:t>
            </w:r>
          </w:p>
        </w:tc>
        <w:tc>
          <w:tcPr>
            <w:tcW w:w="892" w:type="dxa"/>
            <w:noWrap/>
            <w:vAlign w:val="center"/>
            <w:hideMark/>
          </w:tcPr>
          <w:p w14:paraId="6C132803" w14:textId="77777777" w:rsidR="004C2BE1" w:rsidRPr="002C29C4" w:rsidRDefault="004C2BE1" w:rsidP="00CB3739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h</w:t>
            </w:r>
          </w:p>
        </w:tc>
        <w:tc>
          <w:tcPr>
            <w:tcW w:w="1985" w:type="dxa"/>
            <w:noWrap/>
            <w:vAlign w:val="center"/>
            <w:hideMark/>
          </w:tcPr>
          <w:p w14:paraId="35F2DBD3" w14:textId="0CD289D1" w:rsidR="004C2BE1" w:rsidRPr="002C29C4" w:rsidRDefault="004C2BE1" w:rsidP="00CB3739">
            <w:pPr>
              <w:widowControl/>
              <w:tabs>
                <w:tab w:val="decimal" w:pos="420"/>
              </w:tabs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3.79 </w:t>
            </w:r>
          </w:p>
        </w:tc>
      </w:tr>
      <w:tr w:rsidR="004C2BE1" w:rsidRPr="002C29C4" w14:paraId="4047FC02" w14:textId="77777777" w:rsidTr="004C2BE1">
        <w:trPr>
          <w:trHeight w:val="362"/>
        </w:trPr>
        <w:tc>
          <w:tcPr>
            <w:tcW w:w="2522" w:type="dxa"/>
            <w:noWrap/>
            <w:vAlign w:val="center"/>
            <w:hideMark/>
          </w:tcPr>
          <w:p w14:paraId="602290CB" w14:textId="77777777" w:rsidR="004C2BE1" w:rsidRPr="002C29C4" w:rsidRDefault="004C2BE1" w:rsidP="00CB3739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2. Diesel</w:t>
            </w:r>
          </w:p>
        </w:tc>
        <w:tc>
          <w:tcPr>
            <w:tcW w:w="892" w:type="dxa"/>
            <w:noWrap/>
            <w:vAlign w:val="center"/>
            <w:hideMark/>
          </w:tcPr>
          <w:p w14:paraId="29199D28" w14:textId="11CD005D" w:rsidR="004C2BE1" w:rsidRPr="002C29C4" w:rsidRDefault="0049128A" w:rsidP="00CB3739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l</w:t>
            </w:r>
          </w:p>
        </w:tc>
        <w:tc>
          <w:tcPr>
            <w:tcW w:w="1985" w:type="dxa"/>
            <w:noWrap/>
            <w:vAlign w:val="center"/>
            <w:hideMark/>
          </w:tcPr>
          <w:p w14:paraId="56AEC01A" w14:textId="4D7BD16A" w:rsidR="004C2BE1" w:rsidRPr="002C29C4" w:rsidRDefault="004C2BE1" w:rsidP="00CB3739">
            <w:pPr>
              <w:widowControl/>
              <w:tabs>
                <w:tab w:val="decimal" w:pos="420"/>
              </w:tabs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0.82 </w:t>
            </w:r>
          </w:p>
        </w:tc>
      </w:tr>
      <w:tr w:rsidR="004C2BE1" w:rsidRPr="002C29C4" w14:paraId="25251158" w14:textId="77777777" w:rsidTr="004C2BE1">
        <w:trPr>
          <w:trHeight w:val="362"/>
        </w:trPr>
        <w:tc>
          <w:tcPr>
            <w:tcW w:w="2522" w:type="dxa"/>
            <w:noWrap/>
            <w:vAlign w:val="center"/>
            <w:hideMark/>
          </w:tcPr>
          <w:p w14:paraId="249BC06E" w14:textId="77777777" w:rsidR="004C2BE1" w:rsidRPr="002C29C4" w:rsidRDefault="004C2BE1" w:rsidP="00CB3739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3. Chemical fertilizer</w:t>
            </w:r>
          </w:p>
        </w:tc>
        <w:tc>
          <w:tcPr>
            <w:tcW w:w="892" w:type="dxa"/>
            <w:noWrap/>
            <w:vAlign w:val="center"/>
            <w:hideMark/>
          </w:tcPr>
          <w:p w14:paraId="0631FE6D" w14:textId="77777777" w:rsidR="004C2BE1" w:rsidRPr="002C29C4" w:rsidRDefault="004C2BE1" w:rsidP="00CB3739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noWrap/>
            <w:vAlign w:val="center"/>
            <w:hideMark/>
          </w:tcPr>
          <w:p w14:paraId="46FA537E" w14:textId="77777777" w:rsidR="004C2BE1" w:rsidRPr="002C29C4" w:rsidRDefault="004C2BE1" w:rsidP="00CB3739">
            <w:pPr>
              <w:widowControl/>
              <w:tabs>
                <w:tab w:val="decimal" w:pos="420"/>
              </w:tabs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</w:tr>
      <w:tr w:rsidR="004C2BE1" w:rsidRPr="002C29C4" w14:paraId="4BFC616D" w14:textId="77777777" w:rsidTr="004C2BE1">
        <w:trPr>
          <w:trHeight w:val="362"/>
        </w:trPr>
        <w:tc>
          <w:tcPr>
            <w:tcW w:w="2522" w:type="dxa"/>
            <w:noWrap/>
            <w:vAlign w:val="center"/>
            <w:hideMark/>
          </w:tcPr>
          <w:p w14:paraId="1A171AF0" w14:textId="23EFF14E" w:rsidR="004C2BE1" w:rsidRPr="002C29C4" w:rsidRDefault="0049128A" w:rsidP="00CB3739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 </w:t>
            </w:r>
            <w:r w:rsidR="004C2BE1"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Nitrogen (Urea)</w:t>
            </w:r>
          </w:p>
        </w:tc>
        <w:tc>
          <w:tcPr>
            <w:tcW w:w="892" w:type="dxa"/>
            <w:noWrap/>
            <w:vAlign w:val="center"/>
            <w:hideMark/>
          </w:tcPr>
          <w:p w14:paraId="037124FC" w14:textId="77777777" w:rsidR="004C2BE1" w:rsidRPr="002C29C4" w:rsidRDefault="004C2BE1" w:rsidP="00CB3739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kg</w:t>
            </w:r>
          </w:p>
        </w:tc>
        <w:tc>
          <w:tcPr>
            <w:tcW w:w="1985" w:type="dxa"/>
            <w:noWrap/>
            <w:vAlign w:val="center"/>
            <w:hideMark/>
          </w:tcPr>
          <w:p w14:paraId="26A48914" w14:textId="41819323" w:rsidR="004C2BE1" w:rsidRPr="002C29C4" w:rsidRDefault="004C2BE1" w:rsidP="00CB3739">
            <w:pPr>
              <w:widowControl/>
              <w:tabs>
                <w:tab w:val="decimal" w:pos="420"/>
              </w:tabs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0.29 </w:t>
            </w:r>
          </w:p>
        </w:tc>
      </w:tr>
      <w:tr w:rsidR="004C2BE1" w:rsidRPr="002C29C4" w14:paraId="25BEDEE6" w14:textId="77777777" w:rsidTr="004C2BE1">
        <w:trPr>
          <w:trHeight w:val="453"/>
        </w:trPr>
        <w:tc>
          <w:tcPr>
            <w:tcW w:w="2522" w:type="dxa"/>
            <w:noWrap/>
            <w:vAlign w:val="center"/>
            <w:hideMark/>
          </w:tcPr>
          <w:p w14:paraId="2C327D72" w14:textId="66960D39" w:rsidR="004C2BE1" w:rsidRPr="002C29C4" w:rsidRDefault="0049128A" w:rsidP="00CB3739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 </w:t>
            </w:r>
            <w:r w:rsidR="004C2BE1"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Phosphorus (SSP)</w:t>
            </w:r>
          </w:p>
        </w:tc>
        <w:tc>
          <w:tcPr>
            <w:tcW w:w="892" w:type="dxa"/>
            <w:noWrap/>
            <w:vAlign w:val="center"/>
            <w:hideMark/>
          </w:tcPr>
          <w:p w14:paraId="28035901" w14:textId="77777777" w:rsidR="004C2BE1" w:rsidRPr="002C29C4" w:rsidRDefault="004C2BE1" w:rsidP="00CB3739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kg</w:t>
            </w:r>
          </w:p>
        </w:tc>
        <w:tc>
          <w:tcPr>
            <w:tcW w:w="1985" w:type="dxa"/>
            <w:noWrap/>
            <w:vAlign w:val="center"/>
            <w:hideMark/>
          </w:tcPr>
          <w:p w14:paraId="237A45FE" w14:textId="46E5AA64" w:rsidR="004C2BE1" w:rsidRPr="002C29C4" w:rsidRDefault="004C2BE1" w:rsidP="00CB3739">
            <w:pPr>
              <w:widowControl/>
              <w:tabs>
                <w:tab w:val="decimal" w:pos="420"/>
              </w:tabs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0.10 </w:t>
            </w:r>
          </w:p>
        </w:tc>
      </w:tr>
      <w:tr w:rsidR="004C2BE1" w:rsidRPr="002C29C4" w14:paraId="6BD61747" w14:textId="77777777" w:rsidTr="004C2BE1">
        <w:trPr>
          <w:trHeight w:val="453"/>
        </w:trPr>
        <w:tc>
          <w:tcPr>
            <w:tcW w:w="2522" w:type="dxa"/>
            <w:noWrap/>
            <w:vAlign w:val="center"/>
            <w:hideMark/>
          </w:tcPr>
          <w:p w14:paraId="2679EC75" w14:textId="12BE87EC" w:rsidR="004C2BE1" w:rsidRPr="002C29C4" w:rsidRDefault="0049128A" w:rsidP="00CB3739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 </w:t>
            </w:r>
            <w:r w:rsidR="004C2BE1"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Potassium (</w:t>
            </w:r>
            <w:proofErr w:type="spellStart"/>
            <w:r w:rsidR="004C2BE1"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KCl</w:t>
            </w:r>
            <w:proofErr w:type="spellEnd"/>
            <w:r w:rsidR="004C2BE1"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892" w:type="dxa"/>
            <w:noWrap/>
            <w:vAlign w:val="center"/>
            <w:hideMark/>
          </w:tcPr>
          <w:p w14:paraId="2E71023F" w14:textId="77777777" w:rsidR="004C2BE1" w:rsidRPr="002C29C4" w:rsidRDefault="004C2BE1" w:rsidP="00CB3739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kg</w:t>
            </w:r>
          </w:p>
        </w:tc>
        <w:tc>
          <w:tcPr>
            <w:tcW w:w="1985" w:type="dxa"/>
            <w:noWrap/>
            <w:vAlign w:val="center"/>
            <w:hideMark/>
          </w:tcPr>
          <w:p w14:paraId="406FF823" w14:textId="3CC32194" w:rsidR="004C2BE1" w:rsidRPr="002C29C4" w:rsidRDefault="004C2BE1" w:rsidP="00CB3739">
            <w:pPr>
              <w:widowControl/>
              <w:tabs>
                <w:tab w:val="decimal" w:pos="420"/>
              </w:tabs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0.45 </w:t>
            </w:r>
          </w:p>
        </w:tc>
      </w:tr>
      <w:tr w:rsidR="004C2BE1" w:rsidRPr="002C29C4" w14:paraId="194C7B96" w14:textId="77777777" w:rsidTr="004C2BE1">
        <w:trPr>
          <w:trHeight w:val="362"/>
        </w:trPr>
        <w:tc>
          <w:tcPr>
            <w:tcW w:w="2522" w:type="dxa"/>
            <w:noWrap/>
            <w:vAlign w:val="center"/>
            <w:hideMark/>
          </w:tcPr>
          <w:p w14:paraId="0F48012C" w14:textId="1CF652D8" w:rsidR="004C2BE1" w:rsidRPr="002C29C4" w:rsidRDefault="004C2BE1" w:rsidP="00CB3739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4. Pesticides</w:t>
            </w:r>
          </w:p>
        </w:tc>
        <w:tc>
          <w:tcPr>
            <w:tcW w:w="892" w:type="dxa"/>
            <w:noWrap/>
            <w:vAlign w:val="center"/>
            <w:hideMark/>
          </w:tcPr>
          <w:p w14:paraId="5861AA8F" w14:textId="77777777" w:rsidR="004C2BE1" w:rsidRPr="002C29C4" w:rsidRDefault="004C2BE1" w:rsidP="00CB37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noWrap/>
            <w:vAlign w:val="center"/>
            <w:hideMark/>
          </w:tcPr>
          <w:p w14:paraId="35D904EB" w14:textId="77777777" w:rsidR="004C2BE1" w:rsidRPr="002C29C4" w:rsidRDefault="004C2BE1" w:rsidP="00CB3739">
            <w:pPr>
              <w:widowControl/>
              <w:tabs>
                <w:tab w:val="decimal" w:pos="420"/>
              </w:tabs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</w:tr>
      <w:tr w:rsidR="004C2BE1" w:rsidRPr="002C29C4" w14:paraId="6EC868F9" w14:textId="77777777" w:rsidTr="004C2BE1">
        <w:trPr>
          <w:trHeight w:val="362"/>
        </w:trPr>
        <w:tc>
          <w:tcPr>
            <w:tcW w:w="2522" w:type="dxa"/>
            <w:noWrap/>
            <w:vAlign w:val="center"/>
            <w:hideMark/>
          </w:tcPr>
          <w:p w14:paraId="262DDF5E" w14:textId="0A5E38C9" w:rsidR="004C2BE1" w:rsidRPr="002C29C4" w:rsidRDefault="0049128A" w:rsidP="00CB3739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 </w:t>
            </w:r>
            <w:r w:rsidR="004C2BE1"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Herbicides</w:t>
            </w:r>
          </w:p>
        </w:tc>
        <w:tc>
          <w:tcPr>
            <w:tcW w:w="892" w:type="dxa"/>
            <w:noWrap/>
            <w:vAlign w:val="center"/>
            <w:hideMark/>
          </w:tcPr>
          <w:p w14:paraId="48DEE3A0" w14:textId="77777777" w:rsidR="004C2BE1" w:rsidRPr="002C29C4" w:rsidRDefault="004C2BE1" w:rsidP="00CB3739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kg</w:t>
            </w:r>
          </w:p>
        </w:tc>
        <w:tc>
          <w:tcPr>
            <w:tcW w:w="1985" w:type="dxa"/>
            <w:noWrap/>
            <w:vAlign w:val="center"/>
            <w:hideMark/>
          </w:tcPr>
          <w:p w14:paraId="29CF6018" w14:textId="61C3508E" w:rsidR="004C2BE1" w:rsidRPr="002C29C4" w:rsidRDefault="004C2BE1" w:rsidP="00CB3739">
            <w:pPr>
              <w:widowControl/>
              <w:tabs>
                <w:tab w:val="decimal" w:pos="420"/>
              </w:tabs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18.18 </w:t>
            </w:r>
            <w:r w:rsidR="009B1467"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*</w:t>
            </w:r>
          </w:p>
        </w:tc>
      </w:tr>
      <w:tr w:rsidR="004C2BE1" w:rsidRPr="002C29C4" w14:paraId="00766922" w14:textId="77777777" w:rsidTr="004C2BE1">
        <w:trPr>
          <w:trHeight w:val="362"/>
        </w:trPr>
        <w:tc>
          <w:tcPr>
            <w:tcW w:w="2522" w:type="dxa"/>
            <w:noWrap/>
            <w:vAlign w:val="center"/>
            <w:hideMark/>
          </w:tcPr>
          <w:p w14:paraId="1970039B" w14:textId="5CF9460A" w:rsidR="004C2BE1" w:rsidRPr="002C29C4" w:rsidRDefault="0049128A" w:rsidP="00CB3739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 </w:t>
            </w:r>
            <w:r w:rsidR="004C2BE1"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Insecticides</w:t>
            </w:r>
          </w:p>
        </w:tc>
        <w:tc>
          <w:tcPr>
            <w:tcW w:w="892" w:type="dxa"/>
            <w:noWrap/>
            <w:vAlign w:val="center"/>
            <w:hideMark/>
          </w:tcPr>
          <w:p w14:paraId="7947218E" w14:textId="77777777" w:rsidR="004C2BE1" w:rsidRPr="002C29C4" w:rsidRDefault="004C2BE1" w:rsidP="00CB3739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kg</w:t>
            </w:r>
          </w:p>
        </w:tc>
        <w:tc>
          <w:tcPr>
            <w:tcW w:w="1985" w:type="dxa"/>
            <w:noWrap/>
            <w:vAlign w:val="center"/>
            <w:hideMark/>
          </w:tcPr>
          <w:p w14:paraId="38DF3308" w14:textId="5C5B04B5" w:rsidR="004C2BE1" w:rsidRPr="002C29C4" w:rsidRDefault="004C2BE1" w:rsidP="00CB3739">
            <w:pPr>
              <w:widowControl/>
              <w:tabs>
                <w:tab w:val="decimal" w:pos="420"/>
              </w:tabs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75.76</w:t>
            </w:r>
            <w:r w:rsidR="009B1467"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*</w:t>
            </w:r>
          </w:p>
        </w:tc>
      </w:tr>
      <w:tr w:rsidR="004C2BE1" w:rsidRPr="002C29C4" w14:paraId="0A36DAC9" w14:textId="77777777" w:rsidTr="004C2BE1">
        <w:trPr>
          <w:trHeight w:val="362"/>
        </w:trPr>
        <w:tc>
          <w:tcPr>
            <w:tcW w:w="2522" w:type="dxa"/>
            <w:noWrap/>
            <w:vAlign w:val="center"/>
            <w:hideMark/>
          </w:tcPr>
          <w:p w14:paraId="59ABF745" w14:textId="410A2519" w:rsidR="004C2BE1" w:rsidRPr="002C29C4" w:rsidRDefault="0049128A" w:rsidP="00CB3739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 </w:t>
            </w:r>
            <w:r w:rsidR="004C2BE1"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Fungicides</w:t>
            </w:r>
          </w:p>
        </w:tc>
        <w:tc>
          <w:tcPr>
            <w:tcW w:w="892" w:type="dxa"/>
            <w:noWrap/>
            <w:vAlign w:val="center"/>
            <w:hideMark/>
          </w:tcPr>
          <w:p w14:paraId="3539FB91" w14:textId="77777777" w:rsidR="004C2BE1" w:rsidRPr="002C29C4" w:rsidRDefault="004C2BE1" w:rsidP="00CB3739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kg</w:t>
            </w:r>
          </w:p>
        </w:tc>
        <w:tc>
          <w:tcPr>
            <w:tcW w:w="1985" w:type="dxa"/>
            <w:noWrap/>
            <w:vAlign w:val="center"/>
            <w:hideMark/>
          </w:tcPr>
          <w:p w14:paraId="0C74C564" w14:textId="60D812ED" w:rsidR="004C2BE1" w:rsidRPr="002C29C4" w:rsidRDefault="004C2BE1" w:rsidP="00CB3739">
            <w:pPr>
              <w:widowControl/>
              <w:tabs>
                <w:tab w:val="decimal" w:pos="420"/>
              </w:tabs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181.82</w:t>
            </w:r>
            <w:r w:rsidR="009B1467"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*</w:t>
            </w:r>
          </w:p>
        </w:tc>
      </w:tr>
      <w:tr w:rsidR="004C2BE1" w:rsidRPr="002C29C4" w14:paraId="0C3338C8" w14:textId="77777777" w:rsidTr="004C2BE1">
        <w:trPr>
          <w:trHeight w:val="453"/>
        </w:trPr>
        <w:tc>
          <w:tcPr>
            <w:tcW w:w="2522" w:type="dxa"/>
            <w:noWrap/>
            <w:vAlign w:val="center"/>
            <w:hideMark/>
          </w:tcPr>
          <w:p w14:paraId="75740265" w14:textId="77777777" w:rsidR="004C2BE1" w:rsidRPr="002C29C4" w:rsidRDefault="004C2BE1" w:rsidP="00CB3739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5. Water</w:t>
            </w:r>
          </w:p>
        </w:tc>
        <w:tc>
          <w:tcPr>
            <w:tcW w:w="892" w:type="dxa"/>
            <w:noWrap/>
            <w:vAlign w:val="center"/>
            <w:hideMark/>
          </w:tcPr>
          <w:p w14:paraId="7E8CD16D" w14:textId="24EBFA31" w:rsidR="004C2BE1" w:rsidRPr="002C29C4" w:rsidRDefault="004C2BE1" w:rsidP="00CB3739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km</w:t>
            </w: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985" w:type="dxa"/>
            <w:noWrap/>
            <w:vAlign w:val="center"/>
            <w:hideMark/>
          </w:tcPr>
          <w:p w14:paraId="7B4B42CC" w14:textId="0C11B882" w:rsidR="004C2BE1" w:rsidRPr="002C29C4" w:rsidRDefault="004C2BE1" w:rsidP="00CB3739">
            <w:pPr>
              <w:widowControl/>
              <w:tabs>
                <w:tab w:val="decimal" w:pos="420"/>
              </w:tabs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3.79 </w:t>
            </w:r>
          </w:p>
        </w:tc>
      </w:tr>
      <w:tr w:rsidR="004C2BE1" w:rsidRPr="002C29C4" w14:paraId="2FB4EE49" w14:textId="77777777" w:rsidTr="004C2BE1">
        <w:trPr>
          <w:trHeight w:val="362"/>
        </w:trPr>
        <w:tc>
          <w:tcPr>
            <w:tcW w:w="2522" w:type="dxa"/>
            <w:noWrap/>
            <w:vAlign w:val="center"/>
            <w:hideMark/>
          </w:tcPr>
          <w:p w14:paraId="2415FB5E" w14:textId="77777777" w:rsidR="004C2BE1" w:rsidRPr="002C29C4" w:rsidRDefault="004C2BE1" w:rsidP="00CB3739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6. Plastic film</w:t>
            </w:r>
          </w:p>
        </w:tc>
        <w:tc>
          <w:tcPr>
            <w:tcW w:w="892" w:type="dxa"/>
            <w:noWrap/>
            <w:vAlign w:val="center"/>
            <w:hideMark/>
          </w:tcPr>
          <w:p w14:paraId="7A590D27" w14:textId="77777777" w:rsidR="004C2BE1" w:rsidRPr="002C29C4" w:rsidRDefault="004C2BE1" w:rsidP="00CB3739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kg</w:t>
            </w:r>
          </w:p>
        </w:tc>
        <w:tc>
          <w:tcPr>
            <w:tcW w:w="1985" w:type="dxa"/>
            <w:noWrap/>
            <w:vAlign w:val="center"/>
            <w:hideMark/>
          </w:tcPr>
          <w:p w14:paraId="455A805D" w14:textId="0DD8F542" w:rsidR="004C2BE1" w:rsidRPr="002C29C4" w:rsidRDefault="004C2BE1" w:rsidP="00CB3739">
            <w:pPr>
              <w:widowControl/>
              <w:tabs>
                <w:tab w:val="decimal" w:pos="420"/>
              </w:tabs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0.61 </w:t>
            </w:r>
          </w:p>
        </w:tc>
      </w:tr>
      <w:tr w:rsidR="004C2BE1" w:rsidRPr="002C29C4" w14:paraId="54D415A7" w14:textId="77777777" w:rsidTr="004C2BE1">
        <w:trPr>
          <w:trHeight w:val="362"/>
        </w:trPr>
        <w:tc>
          <w:tcPr>
            <w:tcW w:w="2522" w:type="dxa"/>
            <w:noWrap/>
            <w:vAlign w:val="center"/>
            <w:hideMark/>
          </w:tcPr>
          <w:p w14:paraId="4B262C6D" w14:textId="77777777" w:rsidR="004C2BE1" w:rsidRPr="002C29C4" w:rsidRDefault="004C2BE1" w:rsidP="00CB3739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7. Machinery</w:t>
            </w:r>
          </w:p>
        </w:tc>
        <w:tc>
          <w:tcPr>
            <w:tcW w:w="892" w:type="dxa"/>
            <w:noWrap/>
            <w:vAlign w:val="center"/>
            <w:hideMark/>
          </w:tcPr>
          <w:p w14:paraId="12833D7F" w14:textId="23FF0B6D" w:rsidR="004C2BE1" w:rsidRPr="002C29C4" w:rsidRDefault="004C2BE1" w:rsidP="00CB3739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h</w:t>
            </w:r>
          </w:p>
        </w:tc>
        <w:tc>
          <w:tcPr>
            <w:tcW w:w="1985" w:type="dxa"/>
            <w:noWrap/>
            <w:vAlign w:val="center"/>
            <w:hideMark/>
          </w:tcPr>
          <w:p w14:paraId="4FDAFA31" w14:textId="2BE081B1" w:rsidR="004C2BE1" w:rsidRPr="002C29C4" w:rsidRDefault="004C2BE1" w:rsidP="00CB3739">
            <w:pPr>
              <w:widowControl/>
              <w:tabs>
                <w:tab w:val="decimal" w:pos="420"/>
              </w:tabs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12.12</w:t>
            </w:r>
          </w:p>
        </w:tc>
      </w:tr>
      <w:tr w:rsidR="004C2BE1" w:rsidRPr="002C29C4" w14:paraId="5899AAE1" w14:textId="77777777" w:rsidTr="004C2BE1">
        <w:trPr>
          <w:trHeight w:val="362"/>
        </w:trPr>
        <w:tc>
          <w:tcPr>
            <w:tcW w:w="2522" w:type="dxa"/>
            <w:noWrap/>
            <w:vAlign w:val="center"/>
            <w:hideMark/>
          </w:tcPr>
          <w:p w14:paraId="674F9510" w14:textId="2F94A04A" w:rsidR="004C2BE1" w:rsidRPr="002C29C4" w:rsidRDefault="004C2BE1" w:rsidP="00CB3739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8. Seed (inbred)</w:t>
            </w:r>
          </w:p>
        </w:tc>
        <w:tc>
          <w:tcPr>
            <w:tcW w:w="892" w:type="dxa"/>
            <w:noWrap/>
            <w:vAlign w:val="center"/>
            <w:hideMark/>
          </w:tcPr>
          <w:p w14:paraId="73166824" w14:textId="77777777" w:rsidR="004C2BE1" w:rsidRPr="002C29C4" w:rsidRDefault="004C2BE1" w:rsidP="00CB3739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kg</w:t>
            </w:r>
          </w:p>
        </w:tc>
        <w:tc>
          <w:tcPr>
            <w:tcW w:w="1985" w:type="dxa"/>
            <w:noWrap/>
            <w:vAlign w:val="center"/>
            <w:hideMark/>
          </w:tcPr>
          <w:p w14:paraId="3DA62B68" w14:textId="4E62185E" w:rsidR="004C2BE1" w:rsidRPr="002C29C4" w:rsidRDefault="004C2BE1" w:rsidP="00CB3739">
            <w:pPr>
              <w:widowControl/>
              <w:tabs>
                <w:tab w:val="decimal" w:pos="420"/>
              </w:tabs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2.42 </w:t>
            </w:r>
          </w:p>
        </w:tc>
      </w:tr>
      <w:tr w:rsidR="004C2BE1" w:rsidRPr="002C29C4" w14:paraId="76D273A1" w14:textId="77777777" w:rsidTr="004C2BE1">
        <w:trPr>
          <w:trHeight w:val="362"/>
        </w:trPr>
        <w:tc>
          <w:tcPr>
            <w:tcW w:w="2522" w:type="dxa"/>
            <w:noWrap/>
            <w:vAlign w:val="center"/>
          </w:tcPr>
          <w:p w14:paraId="3C93EC12" w14:textId="2054412C" w:rsidR="004C2BE1" w:rsidRPr="002C29C4" w:rsidRDefault="004C2BE1" w:rsidP="00CB3739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 Seed (hybrid)</w:t>
            </w:r>
          </w:p>
        </w:tc>
        <w:tc>
          <w:tcPr>
            <w:tcW w:w="892" w:type="dxa"/>
            <w:noWrap/>
            <w:vAlign w:val="center"/>
          </w:tcPr>
          <w:p w14:paraId="11D432BA" w14:textId="657D707C" w:rsidR="004C2BE1" w:rsidRPr="002C29C4" w:rsidRDefault="004C2BE1" w:rsidP="00CB3739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kg</w:t>
            </w:r>
          </w:p>
        </w:tc>
        <w:tc>
          <w:tcPr>
            <w:tcW w:w="1985" w:type="dxa"/>
            <w:noWrap/>
            <w:vAlign w:val="center"/>
          </w:tcPr>
          <w:p w14:paraId="14AAC84A" w14:textId="4B962392" w:rsidR="004C2BE1" w:rsidRPr="002C29C4" w:rsidRDefault="004C2BE1" w:rsidP="00CB3739">
            <w:pPr>
              <w:widowControl/>
              <w:tabs>
                <w:tab w:val="decimal" w:pos="420"/>
              </w:tabs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11.21</w:t>
            </w:r>
          </w:p>
        </w:tc>
      </w:tr>
      <w:tr w:rsidR="004C2BE1" w:rsidRPr="002C29C4" w14:paraId="7E2CB98A" w14:textId="77777777" w:rsidTr="004C2BE1">
        <w:trPr>
          <w:trHeight w:val="362"/>
        </w:trPr>
        <w:tc>
          <w:tcPr>
            <w:tcW w:w="2522" w:type="dxa"/>
            <w:noWrap/>
            <w:vAlign w:val="center"/>
            <w:hideMark/>
          </w:tcPr>
          <w:p w14:paraId="1A3D5CB9" w14:textId="77777777" w:rsidR="004C2BE1" w:rsidRPr="002C29C4" w:rsidRDefault="004C2BE1" w:rsidP="00CB3739">
            <w:pPr>
              <w:widowControl/>
              <w:jc w:val="left"/>
              <w:rPr>
                <w:rFonts w:ascii="Times New Roman" w:eastAsia="宋体" w:hAnsi="Times New Roman"/>
                <w:i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i/>
                <w:kern w:val="0"/>
                <w:sz w:val="24"/>
                <w:szCs w:val="24"/>
              </w:rPr>
              <w:t>Outputs</w:t>
            </w:r>
          </w:p>
        </w:tc>
        <w:tc>
          <w:tcPr>
            <w:tcW w:w="892" w:type="dxa"/>
            <w:noWrap/>
            <w:vAlign w:val="center"/>
            <w:hideMark/>
          </w:tcPr>
          <w:p w14:paraId="3F1AD6A9" w14:textId="77777777" w:rsidR="004C2BE1" w:rsidRPr="002C29C4" w:rsidRDefault="004C2BE1" w:rsidP="00CB3739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noWrap/>
            <w:vAlign w:val="center"/>
            <w:hideMark/>
          </w:tcPr>
          <w:p w14:paraId="03A9E6BE" w14:textId="77777777" w:rsidR="004C2BE1" w:rsidRPr="002C29C4" w:rsidRDefault="004C2BE1" w:rsidP="00CB3739">
            <w:pPr>
              <w:widowControl/>
              <w:tabs>
                <w:tab w:val="decimal" w:pos="420"/>
              </w:tabs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</w:tr>
      <w:tr w:rsidR="004C2BE1" w:rsidRPr="002C29C4" w14:paraId="38CB75F1" w14:textId="77777777" w:rsidTr="004C2BE1">
        <w:trPr>
          <w:trHeight w:val="362"/>
        </w:trPr>
        <w:tc>
          <w:tcPr>
            <w:tcW w:w="2522" w:type="dxa"/>
            <w:noWrap/>
            <w:vAlign w:val="center"/>
            <w:hideMark/>
          </w:tcPr>
          <w:p w14:paraId="14D6E79C" w14:textId="5467D117" w:rsidR="004C2BE1" w:rsidRPr="002C29C4" w:rsidRDefault="009B1467" w:rsidP="00CB3739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 G</w:t>
            </w:r>
            <w:r w:rsidR="004C2BE1"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rain</w:t>
            </w: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(early season)</w:t>
            </w:r>
          </w:p>
        </w:tc>
        <w:tc>
          <w:tcPr>
            <w:tcW w:w="892" w:type="dxa"/>
            <w:noWrap/>
            <w:vAlign w:val="center"/>
            <w:hideMark/>
          </w:tcPr>
          <w:p w14:paraId="1380048C" w14:textId="77777777" w:rsidR="004C2BE1" w:rsidRPr="002C29C4" w:rsidRDefault="004C2BE1" w:rsidP="00CB3739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kg</w:t>
            </w:r>
          </w:p>
        </w:tc>
        <w:tc>
          <w:tcPr>
            <w:tcW w:w="1985" w:type="dxa"/>
            <w:noWrap/>
            <w:vAlign w:val="center"/>
            <w:hideMark/>
          </w:tcPr>
          <w:p w14:paraId="313B1D2B" w14:textId="1B498F9F" w:rsidR="004C2BE1" w:rsidRPr="002C29C4" w:rsidRDefault="009B1467" w:rsidP="00CB3739">
            <w:pPr>
              <w:widowControl/>
              <w:tabs>
                <w:tab w:val="decimal" w:pos="420"/>
              </w:tabs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0.39</w:t>
            </w:r>
            <w:r w:rsidR="004C2BE1"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</w:t>
            </w:r>
          </w:p>
        </w:tc>
      </w:tr>
      <w:tr w:rsidR="004C2BE1" w:rsidRPr="002C29C4" w14:paraId="35B5C08C" w14:textId="77777777" w:rsidTr="004C2BE1">
        <w:trPr>
          <w:trHeight w:val="362"/>
        </w:trPr>
        <w:tc>
          <w:tcPr>
            <w:tcW w:w="2522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0787949" w14:textId="36D1BB25" w:rsidR="004C2BE1" w:rsidRPr="002C29C4" w:rsidRDefault="009B1467" w:rsidP="00CB3739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 Grain (late season)</w:t>
            </w:r>
          </w:p>
        </w:tc>
        <w:tc>
          <w:tcPr>
            <w:tcW w:w="892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8D1E472" w14:textId="77777777" w:rsidR="004C2BE1" w:rsidRPr="002C29C4" w:rsidRDefault="004C2BE1" w:rsidP="00CB3739">
            <w:pPr>
              <w:widowControl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kg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735DE3B" w14:textId="18A59240" w:rsidR="004C2BE1" w:rsidRPr="002C29C4" w:rsidRDefault="009B1467" w:rsidP="00CB3739">
            <w:pPr>
              <w:widowControl/>
              <w:tabs>
                <w:tab w:val="decimal" w:pos="420"/>
              </w:tabs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>0.44</w:t>
            </w:r>
            <w:r w:rsidR="004C2BE1" w:rsidRPr="002C29C4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</w:t>
            </w:r>
          </w:p>
        </w:tc>
      </w:tr>
    </w:tbl>
    <w:p w14:paraId="0246744B" w14:textId="19EA9805" w:rsidR="009B1467" w:rsidRPr="002C29C4" w:rsidRDefault="009B1467" w:rsidP="009B1467">
      <w:pPr>
        <w:widowControl/>
        <w:spacing w:line="288" w:lineRule="auto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2C29C4">
        <w:rPr>
          <w:rFonts w:ascii="Times New Roman" w:hAnsi="Times New Roman" w:cs="Times New Roman"/>
          <w:bCs/>
          <w:i/>
          <w:iCs/>
          <w:sz w:val="24"/>
          <w:szCs w:val="24"/>
        </w:rPr>
        <w:t>Data are from Hubei Provincial Bureau of Statistics and Hubei Provincial Reform and Development Commission.</w:t>
      </w:r>
    </w:p>
    <w:p w14:paraId="56444EA2" w14:textId="6DC9D2B2" w:rsidR="006D40AF" w:rsidRPr="002C29C4" w:rsidRDefault="004C2BE1" w:rsidP="009B1467">
      <w:pPr>
        <w:widowControl/>
        <w:spacing w:line="288" w:lineRule="auto"/>
        <w:rPr>
          <w:rFonts w:ascii="Times New Roman" w:hAnsi="Times New Roman" w:cs="Times New Roman"/>
          <w:bCs/>
          <w:sz w:val="22"/>
        </w:rPr>
      </w:pPr>
      <w:r w:rsidRPr="002C29C4">
        <w:rPr>
          <w:rFonts w:ascii="Times New Roman" w:hAnsi="Times New Roman" w:cs="Times New Roman"/>
          <w:b/>
          <w:sz w:val="22"/>
        </w:rPr>
        <w:t xml:space="preserve">* </w:t>
      </w:r>
      <w:r w:rsidRPr="002C29C4">
        <w:rPr>
          <w:rFonts w:ascii="Times New Roman" w:hAnsi="Times New Roman" w:cs="Times New Roman"/>
          <w:bCs/>
          <w:i/>
          <w:iCs/>
          <w:sz w:val="24"/>
          <w:szCs w:val="24"/>
        </w:rPr>
        <w:t>in active ingredient</w:t>
      </w:r>
      <w:r w:rsidR="009B1467" w:rsidRPr="002C29C4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(</w:t>
      </w:r>
      <w:proofErr w:type="spellStart"/>
      <w:r w:rsidR="009B1467" w:rsidRPr="002C29C4">
        <w:rPr>
          <w:rFonts w:ascii="Times New Roman" w:hAnsi="Times New Roman" w:cs="Times New Roman"/>
          <w:bCs/>
          <w:i/>
          <w:iCs/>
          <w:sz w:val="24"/>
          <w:szCs w:val="24"/>
        </w:rPr>
        <w:t>a.i.</w:t>
      </w:r>
      <w:proofErr w:type="spellEnd"/>
      <w:r w:rsidR="009B1467" w:rsidRPr="002C29C4">
        <w:rPr>
          <w:rFonts w:ascii="Times New Roman" w:hAnsi="Times New Roman" w:cs="Times New Roman"/>
          <w:bCs/>
          <w:i/>
          <w:iCs/>
          <w:sz w:val="24"/>
          <w:szCs w:val="24"/>
        </w:rPr>
        <w:t>)</w:t>
      </w:r>
    </w:p>
    <w:p w14:paraId="3F1C03E1" w14:textId="7A7BB207" w:rsidR="009B1467" w:rsidRPr="002C29C4" w:rsidRDefault="009B1467">
      <w:pPr>
        <w:widowControl/>
        <w:spacing w:line="360" w:lineRule="auto"/>
        <w:rPr>
          <w:rFonts w:ascii="Times New Roman" w:hAnsi="Times New Roman" w:cs="Times New Roman"/>
          <w:bCs/>
          <w:sz w:val="22"/>
        </w:rPr>
      </w:pPr>
    </w:p>
    <w:p w14:paraId="7669A103" w14:textId="77777777" w:rsidR="009B1467" w:rsidRPr="002C29C4" w:rsidRDefault="009B1467">
      <w:pPr>
        <w:widowControl/>
        <w:spacing w:line="360" w:lineRule="auto"/>
        <w:rPr>
          <w:rFonts w:ascii="Times New Roman" w:hAnsi="Times New Roman" w:cs="Times New Roman"/>
          <w:bCs/>
          <w:sz w:val="22"/>
        </w:rPr>
      </w:pPr>
      <w:r w:rsidRPr="002C29C4">
        <w:rPr>
          <w:rFonts w:ascii="Times New Roman" w:hAnsi="Times New Roman" w:cs="Times New Roman"/>
          <w:bCs/>
          <w:sz w:val="22"/>
        </w:rPr>
        <w:br w:type="page"/>
      </w:r>
    </w:p>
    <w:p w14:paraId="6BF6E9FE" w14:textId="040A778B" w:rsidR="006D40AF" w:rsidRPr="002C29C4" w:rsidRDefault="009B1467">
      <w:pPr>
        <w:widowControl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2C29C4">
        <w:rPr>
          <w:rFonts w:ascii="Times New Roman" w:hAnsi="Times New Roman" w:cs="Times New Roman"/>
          <w:b/>
          <w:sz w:val="24"/>
          <w:szCs w:val="24"/>
        </w:rPr>
        <w:t>Reference</w:t>
      </w:r>
    </w:p>
    <w:p w14:paraId="02AF7990" w14:textId="44A34E4D" w:rsidR="002C29C4" w:rsidRPr="002C29C4" w:rsidRDefault="002C29C4" w:rsidP="002C29C4">
      <w:pPr>
        <w:widowControl/>
        <w:spacing w:line="480" w:lineRule="auto"/>
        <w:ind w:left="480" w:hangingChars="200" w:hanging="480"/>
        <w:rPr>
          <w:rFonts w:ascii="Times New Roman" w:hAnsi="Times New Roman"/>
          <w:sz w:val="24"/>
          <w:szCs w:val="24"/>
        </w:rPr>
      </w:pPr>
      <w:r w:rsidRPr="002C29C4">
        <w:rPr>
          <w:rFonts w:ascii="Times New Roman" w:hAnsi="Times New Roman"/>
          <w:sz w:val="24"/>
          <w:szCs w:val="24"/>
        </w:rPr>
        <w:t xml:space="preserve">Dyer JA, Desjardins RL </w:t>
      </w:r>
      <w:r w:rsidR="00692412">
        <w:rPr>
          <w:rFonts w:ascii="Times New Roman" w:hAnsi="Times New Roman"/>
          <w:sz w:val="24"/>
          <w:szCs w:val="24"/>
        </w:rPr>
        <w:t>(</w:t>
      </w:r>
      <w:r w:rsidRPr="002C29C4">
        <w:rPr>
          <w:rFonts w:ascii="Times New Roman" w:hAnsi="Times New Roman"/>
          <w:sz w:val="24"/>
          <w:szCs w:val="24"/>
        </w:rPr>
        <w:t>2006</w:t>
      </w:r>
      <w:r w:rsidR="00692412">
        <w:rPr>
          <w:rFonts w:ascii="Times New Roman" w:hAnsi="Times New Roman"/>
          <w:sz w:val="24"/>
          <w:szCs w:val="24"/>
        </w:rPr>
        <w:t>)</w:t>
      </w:r>
      <w:r w:rsidRPr="002C29C4">
        <w:rPr>
          <w:rFonts w:ascii="Times New Roman" w:hAnsi="Times New Roman"/>
          <w:sz w:val="24"/>
          <w:szCs w:val="24"/>
        </w:rPr>
        <w:t xml:space="preserve"> Carbon dioxide emissions associated with the manufacturing of tractors and farm machinery in Canada. </w:t>
      </w:r>
      <w:proofErr w:type="spellStart"/>
      <w:r w:rsidRPr="002C29C4">
        <w:rPr>
          <w:rFonts w:ascii="Times New Roman" w:hAnsi="Times New Roman"/>
          <w:sz w:val="24"/>
          <w:szCs w:val="24"/>
        </w:rPr>
        <w:t>Biosyst</w:t>
      </w:r>
      <w:proofErr w:type="spellEnd"/>
      <w:r w:rsidRPr="002C29C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C29C4">
        <w:rPr>
          <w:rFonts w:ascii="Times New Roman" w:hAnsi="Times New Roman"/>
          <w:sz w:val="24"/>
          <w:szCs w:val="24"/>
        </w:rPr>
        <w:t>Eng</w:t>
      </w:r>
      <w:proofErr w:type="spellEnd"/>
      <w:r w:rsidRPr="002C29C4">
        <w:rPr>
          <w:rFonts w:ascii="Times New Roman" w:hAnsi="Times New Roman"/>
          <w:sz w:val="24"/>
          <w:szCs w:val="24"/>
        </w:rPr>
        <w:t xml:space="preserve"> 93</w:t>
      </w:r>
      <w:r w:rsidR="00692412">
        <w:rPr>
          <w:rFonts w:ascii="Times New Roman" w:hAnsi="Times New Roman"/>
          <w:sz w:val="24"/>
          <w:szCs w:val="24"/>
        </w:rPr>
        <w:t>:</w:t>
      </w:r>
      <w:r w:rsidRPr="002C29C4">
        <w:rPr>
          <w:rFonts w:ascii="Times New Roman" w:hAnsi="Times New Roman"/>
          <w:sz w:val="24"/>
          <w:szCs w:val="24"/>
        </w:rPr>
        <w:t>107-118.</w:t>
      </w:r>
    </w:p>
    <w:p w14:paraId="59856A1F" w14:textId="30DAC061" w:rsidR="002C29C4" w:rsidRPr="002C29C4" w:rsidRDefault="002C29C4" w:rsidP="002C29C4">
      <w:pPr>
        <w:widowControl/>
        <w:spacing w:line="480" w:lineRule="auto"/>
        <w:ind w:left="480" w:hangingChars="200" w:hanging="480"/>
        <w:rPr>
          <w:rFonts w:ascii="Times New Roman" w:hAnsi="Times New Roman"/>
          <w:sz w:val="24"/>
          <w:szCs w:val="24"/>
        </w:rPr>
      </w:pPr>
      <w:proofErr w:type="spellStart"/>
      <w:r w:rsidRPr="002C29C4">
        <w:rPr>
          <w:rFonts w:ascii="Times New Roman" w:hAnsi="Times New Roman"/>
          <w:sz w:val="24"/>
          <w:szCs w:val="24"/>
        </w:rPr>
        <w:t>Erdal</w:t>
      </w:r>
      <w:proofErr w:type="spellEnd"/>
      <w:r w:rsidRPr="002C29C4">
        <w:rPr>
          <w:rFonts w:ascii="Times New Roman" w:hAnsi="Times New Roman"/>
          <w:sz w:val="24"/>
          <w:szCs w:val="24"/>
        </w:rPr>
        <w:t xml:space="preserve"> G, </w:t>
      </w:r>
      <w:proofErr w:type="spellStart"/>
      <w:r w:rsidRPr="002C29C4">
        <w:rPr>
          <w:rFonts w:ascii="Times New Roman" w:hAnsi="Times New Roman"/>
          <w:sz w:val="24"/>
          <w:szCs w:val="24"/>
        </w:rPr>
        <w:t>Esengün</w:t>
      </w:r>
      <w:proofErr w:type="spellEnd"/>
      <w:r w:rsidRPr="002C29C4">
        <w:rPr>
          <w:rFonts w:ascii="Times New Roman" w:hAnsi="Times New Roman"/>
          <w:sz w:val="24"/>
          <w:szCs w:val="24"/>
        </w:rPr>
        <w:t xml:space="preserve"> K, </w:t>
      </w:r>
      <w:proofErr w:type="spellStart"/>
      <w:r w:rsidRPr="002C29C4">
        <w:rPr>
          <w:rFonts w:ascii="Times New Roman" w:hAnsi="Times New Roman"/>
          <w:sz w:val="24"/>
          <w:szCs w:val="24"/>
        </w:rPr>
        <w:t>Erdal</w:t>
      </w:r>
      <w:proofErr w:type="spellEnd"/>
      <w:r w:rsidRPr="002C29C4">
        <w:rPr>
          <w:rFonts w:ascii="Times New Roman" w:hAnsi="Times New Roman"/>
          <w:sz w:val="24"/>
          <w:szCs w:val="24"/>
        </w:rPr>
        <w:t xml:space="preserve"> H, </w:t>
      </w:r>
      <w:proofErr w:type="spellStart"/>
      <w:r w:rsidRPr="002C29C4">
        <w:rPr>
          <w:rFonts w:ascii="Times New Roman" w:hAnsi="Times New Roman"/>
          <w:sz w:val="24"/>
          <w:szCs w:val="24"/>
        </w:rPr>
        <w:t>Gündüz</w:t>
      </w:r>
      <w:proofErr w:type="spellEnd"/>
      <w:r w:rsidRPr="002C29C4">
        <w:rPr>
          <w:rFonts w:ascii="Times New Roman" w:hAnsi="Times New Roman"/>
          <w:sz w:val="24"/>
          <w:szCs w:val="24"/>
        </w:rPr>
        <w:t xml:space="preserve"> O </w:t>
      </w:r>
      <w:r w:rsidR="00692412">
        <w:rPr>
          <w:rFonts w:ascii="Times New Roman" w:hAnsi="Times New Roman"/>
          <w:sz w:val="24"/>
          <w:szCs w:val="24"/>
        </w:rPr>
        <w:t>(</w:t>
      </w:r>
      <w:r w:rsidRPr="002C29C4">
        <w:rPr>
          <w:rFonts w:ascii="Times New Roman" w:hAnsi="Times New Roman"/>
          <w:sz w:val="24"/>
          <w:szCs w:val="24"/>
        </w:rPr>
        <w:t>2007</w:t>
      </w:r>
      <w:r w:rsidR="00692412">
        <w:rPr>
          <w:rFonts w:ascii="Times New Roman" w:hAnsi="Times New Roman"/>
          <w:sz w:val="24"/>
          <w:szCs w:val="24"/>
        </w:rPr>
        <w:t>)</w:t>
      </w:r>
      <w:r w:rsidRPr="002C29C4">
        <w:rPr>
          <w:rFonts w:ascii="Times New Roman" w:hAnsi="Times New Roman"/>
          <w:sz w:val="24"/>
          <w:szCs w:val="24"/>
        </w:rPr>
        <w:t xml:space="preserve"> Energy use and </w:t>
      </w:r>
      <w:proofErr w:type="spellStart"/>
      <w:r w:rsidRPr="002C29C4">
        <w:rPr>
          <w:rFonts w:ascii="Times New Roman" w:hAnsi="Times New Roman"/>
          <w:sz w:val="24"/>
          <w:szCs w:val="24"/>
        </w:rPr>
        <w:t>economical</w:t>
      </w:r>
      <w:proofErr w:type="spellEnd"/>
      <w:r w:rsidRPr="002C29C4">
        <w:rPr>
          <w:rFonts w:ascii="Times New Roman" w:hAnsi="Times New Roman"/>
          <w:sz w:val="24"/>
          <w:szCs w:val="24"/>
        </w:rPr>
        <w:t xml:space="preserve"> analysis of sugar beet production in </w:t>
      </w:r>
      <w:proofErr w:type="spellStart"/>
      <w:r w:rsidRPr="002C29C4">
        <w:rPr>
          <w:rFonts w:ascii="Times New Roman" w:hAnsi="Times New Roman"/>
          <w:sz w:val="24"/>
          <w:szCs w:val="24"/>
        </w:rPr>
        <w:t>Tokat</w:t>
      </w:r>
      <w:proofErr w:type="spellEnd"/>
      <w:r w:rsidRPr="002C29C4">
        <w:rPr>
          <w:rFonts w:ascii="Times New Roman" w:hAnsi="Times New Roman"/>
          <w:sz w:val="24"/>
          <w:szCs w:val="24"/>
        </w:rPr>
        <w:t xml:space="preserve"> province of Turkey. Energy 32</w:t>
      </w:r>
      <w:r w:rsidR="00692412">
        <w:rPr>
          <w:rFonts w:ascii="Times New Roman" w:hAnsi="Times New Roman"/>
          <w:sz w:val="24"/>
          <w:szCs w:val="24"/>
        </w:rPr>
        <w:t>:</w:t>
      </w:r>
      <w:r w:rsidRPr="002C29C4">
        <w:rPr>
          <w:rFonts w:ascii="Times New Roman" w:hAnsi="Times New Roman"/>
          <w:sz w:val="24"/>
          <w:szCs w:val="24"/>
        </w:rPr>
        <w:t>35-41.</w:t>
      </w:r>
    </w:p>
    <w:p w14:paraId="455836D7" w14:textId="7AB1DEFD" w:rsidR="002C29C4" w:rsidRPr="002C29C4" w:rsidRDefault="002C29C4" w:rsidP="002C29C4">
      <w:pPr>
        <w:widowControl/>
        <w:spacing w:line="480" w:lineRule="auto"/>
        <w:ind w:left="480" w:hangingChars="200" w:hanging="480"/>
        <w:rPr>
          <w:rFonts w:ascii="Times New Roman" w:hAnsi="Times New Roman"/>
          <w:sz w:val="24"/>
          <w:szCs w:val="24"/>
        </w:rPr>
      </w:pPr>
      <w:proofErr w:type="spellStart"/>
      <w:r w:rsidRPr="002C29C4">
        <w:rPr>
          <w:rFonts w:ascii="Times New Roman" w:hAnsi="Times New Roman"/>
          <w:sz w:val="24"/>
          <w:szCs w:val="24"/>
        </w:rPr>
        <w:t>Esengun</w:t>
      </w:r>
      <w:proofErr w:type="spellEnd"/>
      <w:r w:rsidRPr="002C29C4">
        <w:rPr>
          <w:rFonts w:ascii="Times New Roman" w:hAnsi="Times New Roman"/>
          <w:sz w:val="24"/>
          <w:szCs w:val="24"/>
        </w:rPr>
        <w:t xml:space="preserve"> K, </w:t>
      </w:r>
      <w:proofErr w:type="spellStart"/>
      <w:r w:rsidRPr="002C29C4">
        <w:rPr>
          <w:rFonts w:ascii="Times New Roman" w:hAnsi="Times New Roman"/>
          <w:sz w:val="24"/>
          <w:szCs w:val="24"/>
        </w:rPr>
        <w:t>Gunduz</w:t>
      </w:r>
      <w:proofErr w:type="spellEnd"/>
      <w:r w:rsidRPr="002C29C4">
        <w:rPr>
          <w:rFonts w:ascii="Times New Roman" w:hAnsi="Times New Roman"/>
          <w:sz w:val="24"/>
          <w:szCs w:val="24"/>
        </w:rPr>
        <w:t xml:space="preserve"> O, </w:t>
      </w:r>
      <w:proofErr w:type="spellStart"/>
      <w:r w:rsidRPr="002C29C4">
        <w:rPr>
          <w:rFonts w:ascii="Times New Roman" w:hAnsi="Times New Roman"/>
          <w:sz w:val="24"/>
          <w:szCs w:val="24"/>
        </w:rPr>
        <w:t>Erdal</w:t>
      </w:r>
      <w:proofErr w:type="spellEnd"/>
      <w:r w:rsidRPr="002C29C4">
        <w:rPr>
          <w:rFonts w:ascii="Times New Roman" w:hAnsi="Times New Roman"/>
          <w:sz w:val="24"/>
          <w:szCs w:val="24"/>
        </w:rPr>
        <w:t xml:space="preserve"> G </w:t>
      </w:r>
      <w:r w:rsidR="00692412">
        <w:rPr>
          <w:rFonts w:ascii="Times New Roman" w:hAnsi="Times New Roman"/>
          <w:sz w:val="24"/>
          <w:szCs w:val="24"/>
        </w:rPr>
        <w:t>(</w:t>
      </w:r>
      <w:r w:rsidRPr="002C29C4">
        <w:rPr>
          <w:rFonts w:ascii="Times New Roman" w:hAnsi="Times New Roman"/>
          <w:sz w:val="24"/>
          <w:szCs w:val="24"/>
        </w:rPr>
        <w:t>2007</w:t>
      </w:r>
      <w:r w:rsidR="00692412">
        <w:rPr>
          <w:rFonts w:ascii="Times New Roman" w:hAnsi="Times New Roman"/>
          <w:sz w:val="24"/>
          <w:szCs w:val="24"/>
        </w:rPr>
        <w:t>)</w:t>
      </w:r>
      <w:r w:rsidRPr="002C29C4">
        <w:rPr>
          <w:rFonts w:ascii="Times New Roman" w:hAnsi="Times New Roman"/>
          <w:sz w:val="24"/>
          <w:szCs w:val="24"/>
        </w:rPr>
        <w:t xml:space="preserve"> Input-output energy analysis in dry apricot production of Turkey. Energy Convers Manage 48</w:t>
      </w:r>
      <w:r w:rsidR="00692412">
        <w:rPr>
          <w:rFonts w:ascii="Times New Roman" w:hAnsi="Times New Roman"/>
          <w:sz w:val="24"/>
          <w:szCs w:val="24"/>
        </w:rPr>
        <w:t>:</w:t>
      </w:r>
      <w:r w:rsidRPr="002C29C4">
        <w:rPr>
          <w:rFonts w:ascii="Times New Roman" w:hAnsi="Times New Roman"/>
          <w:sz w:val="24"/>
          <w:szCs w:val="24"/>
        </w:rPr>
        <w:t>592-598.</w:t>
      </w:r>
    </w:p>
    <w:p w14:paraId="7827A0AA" w14:textId="520AFF70" w:rsidR="00384C0F" w:rsidRPr="002C29C4" w:rsidRDefault="00384C0F" w:rsidP="00384C0F">
      <w:pPr>
        <w:widowControl/>
        <w:spacing w:line="480" w:lineRule="auto"/>
        <w:ind w:left="480" w:hangingChars="200" w:hanging="480"/>
        <w:rPr>
          <w:rFonts w:ascii="Times New Roman" w:hAnsi="Times New Roman"/>
          <w:sz w:val="24"/>
          <w:szCs w:val="24"/>
        </w:rPr>
      </w:pPr>
      <w:r w:rsidRPr="002C29C4">
        <w:rPr>
          <w:rFonts w:ascii="Times New Roman" w:hAnsi="Times New Roman"/>
          <w:sz w:val="24"/>
          <w:szCs w:val="24"/>
        </w:rPr>
        <w:t>IPCC</w:t>
      </w:r>
      <w:r w:rsidR="00692412">
        <w:rPr>
          <w:rFonts w:ascii="Times New Roman" w:hAnsi="Times New Roman"/>
          <w:sz w:val="24"/>
          <w:szCs w:val="24"/>
        </w:rPr>
        <w:t xml:space="preserve"> (2006)</w:t>
      </w:r>
      <w:r w:rsidRPr="002C29C4">
        <w:rPr>
          <w:rFonts w:ascii="Times New Roman" w:hAnsi="Times New Roman"/>
          <w:sz w:val="24"/>
          <w:szCs w:val="24"/>
        </w:rPr>
        <w:t xml:space="preserve"> IPCC guidelines for national greenhouse gas inventories. In: Eggleston HAS, Biennia L, Miwa K, Negara T, Tanabe K. (Eds.), Prepared by National Greenhouse Gas Inventories </w:t>
      </w:r>
      <w:proofErr w:type="spellStart"/>
      <w:r w:rsidRPr="002C29C4">
        <w:rPr>
          <w:rFonts w:ascii="Times New Roman" w:hAnsi="Times New Roman"/>
          <w:sz w:val="24"/>
          <w:szCs w:val="24"/>
        </w:rPr>
        <w:t>Programme</w:t>
      </w:r>
      <w:proofErr w:type="spellEnd"/>
      <w:r w:rsidRPr="002C29C4">
        <w:rPr>
          <w:rFonts w:ascii="Times New Roman" w:hAnsi="Times New Roman"/>
          <w:sz w:val="24"/>
          <w:szCs w:val="24"/>
        </w:rPr>
        <w:t>. Eggleston Published, IGES, Japan.</w:t>
      </w:r>
    </w:p>
    <w:p w14:paraId="5C0DB8D6" w14:textId="1CF757ED" w:rsidR="002C29C4" w:rsidRPr="002C29C4" w:rsidRDefault="002C29C4" w:rsidP="002C29C4">
      <w:pPr>
        <w:widowControl/>
        <w:spacing w:line="480" w:lineRule="auto"/>
        <w:ind w:left="480" w:hangingChars="200" w:hanging="480"/>
        <w:rPr>
          <w:rFonts w:ascii="Times New Roman" w:hAnsi="Times New Roman"/>
          <w:sz w:val="24"/>
          <w:szCs w:val="24"/>
        </w:rPr>
      </w:pPr>
      <w:proofErr w:type="spellStart"/>
      <w:r w:rsidRPr="002C29C4">
        <w:rPr>
          <w:rFonts w:ascii="Times New Roman" w:hAnsi="Times New Roman"/>
          <w:sz w:val="24"/>
          <w:szCs w:val="24"/>
        </w:rPr>
        <w:t>Karkacier</w:t>
      </w:r>
      <w:proofErr w:type="spellEnd"/>
      <w:r w:rsidRPr="002C29C4">
        <w:rPr>
          <w:rFonts w:ascii="Times New Roman" w:hAnsi="Times New Roman"/>
          <w:sz w:val="24"/>
          <w:szCs w:val="24"/>
        </w:rPr>
        <w:t xml:space="preserve"> O, </w:t>
      </w:r>
      <w:proofErr w:type="spellStart"/>
      <w:r w:rsidRPr="002C29C4">
        <w:rPr>
          <w:rFonts w:ascii="Times New Roman" w:hAnsi="Times New Roman"/>
          <w:sz w:val="24"/>
          <w:szCs w:val="24"/>
        </w:rPr>
        <w:t>Gokalp</w:t>
      </w:r>
      <w:proofErr w:type="spellEnd"/>
      <w:r w:rsidRPr="002C29C4">
        <w:rPr>
          <w:rFonts w:ascii="Times New Roman" w:hAnsi="Times New Roman"/>
          <w:sz w:val="24"/>
          <w:szCs w:val="24"/>
        </w:rPr>
        <w:t xml:space="preserve"> GZ </w:t>
      </w:r>
      <w:r w:rsidR="00692412">
        <w:rPr>
          <w:rFonts w:ascii="Times New Roman" w:hAnsi="Times New Roman"/>
          <w:sz w:val="24"/>
          <w:szCs w:val="24"/>
        </w:rPr>
        <w:t>(</w:t>
      </w:r>
      <w:r w:rsidRPr="002C29C4">
        <w:rPr>
          <w:rFonts w:ascii="Times New Roman" w:hAnsi="Times New Roman"/>
          <w:sz w:val="24"/>
          <w:szCs w:val="24"/>
        </w:rPr>
        <w:t>2005</w:t>
      </w:r>
      <w:r w:rsidR="00692412">
        <w:rPr>
          <w:rFonts w:ascii="Times New Roman" w:hAnsi="Times New Roman"/>
          <w:sz w:val="24"/>
          <w:szCs w:val="24"/>
        </w:rPr>
        <w:t>)</w:t>
      </w:r>
      <w:r w:rsidRPr="002C29C4">
        <w:rPr>
          <w:rFonts w:ascii="Times New Roman" w:hAnsi="Times New Roman"/>
          <w:sz w:val="24"/>
          <w:szCs w:val="24"/>
        </w:rPr>
        <w:t xml:space="preserve"> Input-output analysis of energy use in agriculture. Energy Convers Manag</w:t>
      </w:r>
      <w:r w:rsidRPr="002C29C4">
        <w:rPr>
          <w:rFonts w:ascii="Times New Roman" w:hAnsi="Times New Roman" w:hint="eastAsia"/>
          <w:sz w:val="24"/>
          <w:szCs w:val="24"/>
        </w:rPr>
        <w:t>e</w:t>
      </w:r>
      <w:r w:rsidRPr="002C29C4">
        <w:rPr>
          <w:rFonts w:ascii="Times New Roman" w:hAnsi="Times New Roman"/>
          <w:sz w:val="24"/>
          <w:szCs w:val="24"/>
        </w:rPr>
        <w:t xml:space="preserve"> 46</w:t>
      </w:r>
      <w:r w:rsidR="00692412">
        <w:rPr>
          <w:rFonts w:ascii="Times New Roman" w:hAnsi="Times New Roman"/>
          <w:sz w:val="24"/>
          <w:szCs w:val="24"/>
        </w:rPr>
        <w:t>:</w:t>
      </w:r>
      <w:r w:rsidRPr="002C29C4">
        <w:rPr>
          <w:rFonts w:ascii="Times New Roman" w:hAnsi="Times New Roman"/>
          <w:sz w:val="24"/>
          <w:szCs w:val="24"/>
        </w:rPr>
        <w:t>1513-1521.</w:t>
      </w:r>
    </w:p>
    <w:p w14:paraId="12B9FC39" w14:textId="3E87F4AD" w:rsidR="00384C0F" w:rsidRPr="002C29C4" w:rsidRDefault="00384C0F" w:rsidP="00384C0F">
      <w:pPr>
        <w:widowControl/>
        <w:spacing w:line="480" w:lineRule="auto"/>
        <w:ind w:left="480" w:hangingChars="200" w:hanging="480"/>
        <w:rPr>
          <w:rFonts w:ascii="Times New Roman" w:hAnsi="Times New Roman"/>
          <w:sz w:val="24"/>
          <w:szCs w:val="24"/>
        </w:rPr>
      </w:pPr>
      <w:r w:rsidRPr="002C29C4">
        <w:rPr>
          <w:rFonts w:ascii="Times New Roman" w:hAnsi="Times New Roman"/>
          <w:sz w:val="24"/>
          <w:szCs w:val="24"/>
        </w:rPr>
        <w:t xml:space="preserve">Lal R </w:t>
      </w:r>
      <w:r w:rsidR="00692412">
        <w:rPr>
          <w:rFonts w:ascii="Times New Roman" w:hAnsi="Times New Roman"/>
          <w:sz w:val="24"/>
          <w:szCs w:val="24"/>
        </w:rPr>
        <w:t>(</w:t>
      </w:r>
      <w:r w:rsidRPr="002C29C4">
        <w:rPr>
          <w:rFonts w:ascii="Times New Roman" w:hAnsi="Times New Roman"/>
          <w:sz w:val="24"/>
          <w:szCs w:val="24"/>
        </w:rPr>
        <w:t>2004</w:t>
      </w:r>
      <w:r w:rsidR="00692412">
        <w:rPr>
          <w:rFonts w:ascii="Times New Roman" w:hAnsi="Times New Roman"/>
          <w:sz w:val="24"/>
          <w:szCs w:val="24"/>
        </w:rPr>
        <w:t>)</w:t>
      </w:r>
      <w:r w:rsidRPr="002C29C4">
        <w:rPr>
          <w:rFonts w:ascii="Times New Roman" w:hAnsi="Times New Roman"/>
          <w:sz w:val="24"/>
          <w:szCs w:val="24"/>
        </w:rPr>
        <w:t xml:space="preserve"> Carbon emission from farm operations. Environ Int 30</w:t>
      </w:r>
      <w:r w:rsidR="00692412">
        <w:rPr>
          <w:rFonts w:ascii="Times New Roman" w:hAnsi="Times New Roman"/>
          <w:sz w:val="24"/>
          <w:szCs w:val="24"/>
        </w:rPr>
        <w:t>:</w:t>
      </w:r>
      <w:r w:rsidRPr="002C29C4">
        <w:rPr>
          <w:rFonts w:ascii="Times New Roman" w:hAnsi="Times New Roman"/>
          <w:sz w:val="24"/>
          <w:szCs w:val="24"/>
        </w:rPr>
        <w:t>981-990.</w:t>
      </w:r>
    </w:p>
    <w:p w14:paraId="1D146915" w14:textId="5205CF70" w:rsidR="002C29C4" w:rsidRPr="002C29C4" w:rsidRDefault="002C29C4" w:rsidP="002C29C4">
      <w:pPr>
        <w:widowControl/>
        <w:spacing w:line="480" w:lineRule="auto"/>
        <w:ind w:left="480" w:hangingChars="200" w:hanging="480"/>
        <w:rPr>
          <w:rFonts w:ascii="Times New Roman" w:hAnsi="Times New Roman"/>
          <w:sz w:val="24"/>
          <w:szCs w:val="24"/>
        </w:rPr>
      </w:pPr>
      <w:proofErr w:type="spellStart"/>
      <w:r w:rsidRPr="002C29C4">
        <w:rPr>
          <w:rFonts w:ascii="Times New Roman" w:hAnsi="Times New Roman"/>
          <w:sz w:val="24"/>
          <w:szCs w:val="24"/>
        </w:rPr>
        <w:t>Ozkan</w:t>
      </w:r>
      <w:proofErr w:type="spellEnd"/>
      <w:r w:rsidRPr="002C29C4">
        <w:rPr>
          <w:rFonts w:ascii="Times New Roman" w:hAnsi="Times New Roman"/>
          <w:sz w:val="24"/>
          <w:szCs w:val="24"/>
        </w:rPr>
        <w:t xml:space="preserve"> B, </w:t>
      </w:r>
      <w:proofErr w:type="spellStart"/>
      <w:r w:rsidRPr="002C29C4">
        <w:rPr>
          <w:rFonts w:ascii="Times New Roman" w:hAnsi="Times New Roman"/>
          <w:sz w:val="24"/>
          <w:szCs w:val="24"/>
        </w:rPr>
        <w:t>Akcaoz</w:t>
      </w:r>
      <w:proofErr w:type="spellEnd"/>
      <w:r w:rsidRPr="002C29C4">
        <w:rPr>
          <w:rFonts w:ascii="Times New Roman" w:hAnsi="Times New Roman"/>
          <w:sz w:val="24"/>
          <w:szCs w:val="24"/>
        </w:rPr>
        <w:t xml:space="preserve"> H, Fert C </w:t>
      </w:r>
      <w:r w:rsidR="00692412">
        <w:rPr>
          <w:rFonts w:ascii="Times New Roman" w:hAnsi="Times New Roman"/>
          <w:sz w:val="24"/>
          <w:szCs w:val="24"/>
        </w:rPr>
        <w:t>(</w:t>
      </w:r>
      <w:r w:rsidRPr="002C29C4">
        <w:rPr>
          <w:rFonts w:ascii="Times New Roman" w:hAnsi="Times New Roman"/>
          <w:sz w:val="24"/>
          <w:szCs w:val="24"/>
        </w:rPr>
        <w:t>2004</w:t>
      </w:r>
      <w:r w:rsidR="00692412">
        <w:rPr>
          <w:rFonts w:ascii="Times New Roman" w:hAnsi="Times New Roman"/>
          <w:sz w:val="24"/>
          <w:szCs w:val="24"/>
        </w:rPr>
        <w:t>)</w:t>
      </w:r>
      <w:r w:rsidRPr="002C29C4">
        <w:rPr>
          <w:rFonts w:ascii="Times New Roman" w:hAnsi="Times New Roman"/>
          <w:sz w:val="24"/>
          <w:szCs w:val="24"/>
        </w:rPr>
        <w:t xml:space="preserve"> Energy input-output analysis in Turkish agriculture. Renew Energy 29</w:t>
      </w:r>
      <w:r w:rsidR="00692412">
        <w:rPr>
          <w:rFonts w:ascii="Times New Roman" w:hAnsi="Times New Roman"/>
          <w:sz w:val="24"/>
          <w:szCs w:val="24"/>
        </w:rPr>
        <w:t>:</w:t>
      </w:r>
      <w:r w:rsidRPr="002C29C4">
        <w:rPr>
          <w:rFonts w:ascii="Times New Roman" w:hAnsi="Times New Roman"/>
          <w:sz w:val="24"/>
          <w:szCs w:val="24"/>
        </w:rPr>
        <w:t>39-51.</w:t>
      </w:r>
    </w:p>
    <w:p w14:paraId="44BFE4F5" w14:textId="56506772" w:rsidR="002C29C4" w:rsidRPr="002C29C4" w:rsidRDefault="002C29C4" w:rsidP="002C29C4">
      <w:pPr>
        <w:widowControl/>
        <w:spacing w:line="480" w:lineRule="auto"/>
        <w:ind w:left="480" w:hangingChars="200" w:hanging="480"/>
        <w:rPr>
          <w:rFonts w:ascii="Times New Roman" w:hAnsi="Times New Roman"/>
          <w:sz w:val="24"/>
          <w:szCs w:val="24"/>
        </w:rPr>
      </w:pPr>
      <w:proofErr w:type="spellStart"/>
      <w:r w:rsidRPr="002C29C4">
        <w:rPr>
          <w:rFonts w:ascii="Times New Roman" w:hAnsi="Times New Roman"/>
          <w:sz w:val="24"/>
          <w:szCs w:val="24"/>
        </w:rPr>
        <w:t>Ozkan</w:t>
      </w:r>
      <w:proofErr w:type="spellEnd"/>
      <w:r w:rsidRPr="002C29C4">
        <w:rPr>
          <w:rFonts w:ascii="Times New Roman" w:hAnsi="Times New Roman"/>
          <w:sz w:val="24"/>
          <w:szCs w:val="24"/>
        </w:rPr>
        <w:t xml:space="preserve"> B, Fert C, Karadeniz CF </w:t>
      </w:r>
      <w:r w:rsidR="00692412">
        <w:rPr>
          <w:rFonts w:ascii="Times New Roman" w:hAnsi="Times New Roman"/>
          <w:sz w:val="24"/>
          <w:szCs w:val="24"/>
        </w:rPr>
        <w:t>(</w:t>
      </w:r>
      <w:r w:rsidRPr="002C29C4">
        <w:rPr>
          <w:rFonts w:ascii="Times New Roman" w:hAnsi="Times New Roman"/>
          <w:sz w:val="24"/>
          <w:szCs w:val="24"/>
        </w:rPr>
        <w:t>2007</w:t>
      </w:r>
      <w:r w:rsidR="00692412">
        <w:rPr>
          <w:rFonts w:ascii="Times New Roman" w:hAnsi="Times New Roman"/>
          <w:sz w:val="24"/>
          <w:szCs w:val="24"/>
        </w:rPr>
        <w:t>)</w:t>
      </w:r>
      <w:r w:rsidRPr="002C29C4">
        <w:rPr>
          <w:rFonts w:ascii="Times New Roman" w:hAnsi="Times New Roman"/>
          <w:sz w:val="24"/>
          <w:szCs w:val="24"/>
        </w:rPr>
        <w:t xml:space="preserve"> Energy and cost analysis for greenhouse and open-field grape production. Energy 32</w:t>
      </w:r>
      <w:r w:rsidR="00692412">
        <w:rPr>
          <w:rFonts w:ascii="Times New Roman" w:hAnsi="Times New Roman"/>
          <w:sz w:val="24"/>
          <w:szCs w:val="24"/>
        </w:rPr>
        <w:t>:</w:t>
      </w:r>
      <w:r w:rsidRPr="002C29C4">
        <w:rPr>
          <w:rFonts w:ascii="Times New Roman" w:hAnsi="Times New Roman"/>
          <w:sz w:val="24"/>
          <w:szCs w:val="24"/>
        </w:rPr>
        <w:t>1500-1504.</w:t>
      </w:r>
    </w:p>
    <w:p w14:paraId="779A8073" w14:textId="747856EB" w:rsidR="002C29C4" w:rsidRPr="002C29C4" w:rsidRDefault="002C29C4" w:rsidP="002C29C4">
      <w:pPr>
        <w:widowControl/>
        <w:spacing w:line="480" w:lineRule="auto"/>
        <w:ind w:left="480" w:hangingChars="200" w:hanging="480"/>
        <w:rPr>
          <w:rFonts w:ascii="Times New Roman" w:hAnsi="Times New Roman"/>
          <w:sz w:val="24"/>
          <w:szCs w:val="24"/>
        </w:rPr>
      </w:pPr>
      <w:proofErr w:type="spellStart"/>
      <w:r w:rsidRPr="002C29C4">
        <w:rPr>
          <w:rFonts w:ascii="Times New Roman" w:hAnsi="Times New Roman"/>
          <w:sz w:val="24"/>
          <w:szCs w:val="24"/>
        </w:rPr>
        <w:t>Sayin</w:t>
      </w:r>
      <w:proofErr w:type="spellEnd"/>
      <w:r w:rsidRPr="002C29C4">
        <w:rPr>
          <w:rFonts w:ascii="Times New Roman" w:hAnsi="Times New Roman"/>
          <w:sz w:val="24"/>
          <w:szCs w:val="24"/>
        </w:rPr>
        <w:t xml:space="preserve"> C, </w:t>
      </w:r>
      <w:proofErr w:type="spellStart"/>
      <w:r w:rsidRPr="002C29C4">
        <w:rPr>
          <w:rFonts w:ascii="Times New Roman" w:hAnsi="Times New Roman"/>
          <w:sz w:val="24"/>
          <w:szCs w:val="24"/>
        </w:rPr>
        <w:t>Mencet</w:t>
      </w:r>
      <w:proofErr w:type="spellEnd"/>
      <w:r w:rsidRPr="002C29C4">
        <w:rPr>
          <w:rFonts w:ascii="Times New Roman" w:hAnsi="Times New Roman"/>
          <w:sz w:val="24"/>
          <w:szCs w:val="24"/>
        </w:rPr>
        <w:t xml:space="preserve"> MN, </w:t>
      </w:r>
      <w:proofErr w:type="spellStart"/>
      <w:r w:rsidRPr="002C29C4">
        <w:rPr>
          <w:rFonts w:ascii="Times New Roman" w:hAnsi="Times New Roman"/>
          <w:sz w:val="24"/>
          <w:szCs w:val="24"/>
        </w:rPr>
        <w:t>Ozkan</w:t>
      </w:r>
      <w:proofErr w:type="spellEnd"/>
      <w:r w:rsidRPr="002C29C4">
        <w:rPr>
          <w:rFonts w:ascii="Times New Roman" w:hAnsi="Times New Roman"/>
          <w:sz w:val="24"/>
          <w:szCs w:val="24"/>
        </w:rPr>
        <w:t xml:space="preserve"> B </w:t>
      </w:r>
      <w:r w:rsidR="00692412">
        <w:rPr>
          <w:rFonts w:ascii="Times New Roman" w:hAnsi="Times New Roman"/>
          <w:sz w:val="24"/>
          <w:szCs w:val="24"/>
        </w:rPr>
        <w:t>(</w:t>
      </w:r>
      <w:r w:rsidRPr="002C29C4">
        <w:rPr>
          <w:rFonts w:ascii="Times New Roman" w:hAnsi="Times New Roman"/>
          <w:sz w:val="24"/>
          <w:szCs w:val="24"/>
        </w:rPr>
        <w:t>2005</w:t>
      </w:r>
      <w:r w:rsidR="00692412">
        <w:rPr>
          <w:rFonts w:ascii="Times New Roman" w:hAnsi="Times New Roman"/>
          <w:sz w:val="24"/>
          <w:szCs w:val="24"/>
        </w:rPr>
        <w:t>)</w:t>
      </w:r>
      <w:r w:rsidRPr="002C29C4">
        <w:rPr>
          <w:rFonts w:ascii="Times New Roman" w:hAnsi="Times New Roman"/>
          <w:sz w:val="24"/>
          <w:szCs w:val="24"/>
        </w:rPr>
        <w:t xml:space="preserve"> Assessing of energy policies based on Turkish agriculture: current status and some implications. Energy Pol 33</w:t>
      </w:r>
      <w:r w:rsidR="00692412">
        <w:rPr>
          <w:rFonts w:ascii="Times New Roman" w:hAnsi="Times New Roman"/>
          <w:sz w:val="24"/>
          <w:szCs w:val="24"/>
        </w:rPr>
        <w:t>:</w:t>
      </w:r>
      <w:r w:rsidRPr="002C29C4">
        <w:rPr>
          <w:rFonts w:ascii="Times New Roman" w:hAnsi="Times New Roman"/>
          <w:sz w:val="24"/>
          <w:szCs w:val="24"/>
        </w:rPr>
        <w:t>2361-2373.</w:t>
      </w:r>
    </w:p>
    <w:p w14:paraId="777F7AA0" w14:textId="7A9331F9" w:rsidR="00384C0F" w:rsidRPr="002C29C4" w:rsidRDefault="00384C0F" w:rsidP="00384C0F">
      <w:pPr>
        <w:widowControl/>
        <w:spacing w:line="480" w:lineRule="auto"/>
        <w:ind w:left="480" w:hangingChars="200" w:hanging="480"/>
        <w:rPr>
          <w:rFonts w:ascii="Times New Roman" w:hAnsi="Times New Roman"/>
          <w:sz w:val="24"/>
          <w:szCs w:val="24"/>
        </w:rPr>
      </w:pPr>
      <w:proofErr w:type="spellStart"/>
      <w:r w:rsidRPr="002C29C4">
        <w:rPr>
          <w:rFonts w:ascii="Times New Roman" w:hAnsi="Times New Roman"/>
          <w:sz w:val="24"/>
          <w:szCs w:val="24"/>
        </w:rPr>
        <w:t>Soni</w:t>
      </w:r>
      <w:proofErr w:type="spellEnd"/>
      <w:r w:rsidRPr="002C29C4">
        <w:rPr>
          <w:rFonts w:ascii="Times New Roman" w:hAnsi="Times New Roman"/>
          <w:sz w:val="24"/>
          <w:szCs w:val="24"/>
        </w:rPr>
        <w:t xml:space="preserve"> P, </w:t>
      </w:r>
      <w:proofErr w:type="spellStart"/>
      <w:r w:rsidRPr="002C29C4">
        <w:rPr>
          <w:rFonts w:ascii="Times New Roman" w:hAnsi="Times New Roman"/>
          <w:sz w:val="24"/>
          <w:szCs w:val="24"/>
        </w:rPr>
        <w:t>Taewichit</w:t>
      </w:r>
      <w:proofErr w:type="spellEnd"/>
      <w:r w:rsidRPr="002C29C4">
        <w:rPr>
          <w:rFonts w:ascii="Times New Roman" w:hAnsi="Times New Roman"/>
          <w:sz w:val="24"/>
          <w:szCs w:val="24"/>
        </w:rPr>
        <w:t xml:space="preserve"> C, </w:t>
      </w:r>
      <w:proofErr w:type="spellStart"/>
      <w:r w:rsidRPr="002C29C4">
        <w:rPr>
          <w:rFonts w:ascii="Times New Roman" w:hAnsi="Times New Roman"/>
          <w:sz w:val="24"/>
          <w:szCs w:val="24"/>
        </w:rPr>
        <w:t>Salokhe</w:t>
      </w:r>
      <w:proofErr w:type="spellEnd"/>
      <w:r w:rsidRPr="002C29C4">
        <w:rPr>
          <w:rFonts w:ascii="Times New Roman" w:hAnsi="Times New Roman"/>
          <w:sz w:val="24"/>
          <w:szCs w:val="24"/>
        </w:rPr>
        <w:t xml:space="preserve"> VM </w:t>
      </w:r>
      <w:r w:rsidR="00692412">
        <w:rPr>
          <w:rFonts w:ascii="Times New Roman" w:hAnsi="Times New Roman"/>
          <w:sz w:val="24"/>
          <w:szCs w:val="24"/>
        </w:rPr>
        <w:t>(</w:t>
      </w:r>
      <w:r w:rsidRPr="002C29C4">
        <w:rPr>
          <w:rFonts w:ascii="Times New Roman" w:hAnsi="Times New Roman"/>
          <w:sz w:val="24"/>
          <w:szCs w:val="24"/>
        </w:rPr>
        <w:t>2013</w:t>
      </w:r>
      <w:r w:rsidR="00692412">
        <w:rPr>
          <w:rFonts w:ascii="Times New Roman" w:hAnsi="Times New Roman"/>
          <w:sz w:val="24"/>
          <w:szCs w:val="24"/>
        </w:rPr>
        <w:t>)</w:t>
      </w:r>
      <w:r w:rsidRPr="002C29C4">
        <w:rPr>
          <w:rFonts w:ascii="Times New Roman" w:hAnsi="Times New Roman"/>
          <w:sz w:val="24"/>
          <w:szCs w:val="24"/>
        </w:rPr>
        <w:t xml:space="preserve"> Energy consumption and CO</w:t>
      </w:r>
      <w:r w:rsidRPr="002C29C4">
        <w:rPr>
          <w:rFonts w:ascii="Times New Roman" w:hAnsi="Times New Roman"/>
          <w:sz w:val="24"/>
          <w:szCs w:val="24"/>
          <w:vertAlign w:val="subscript"/>
        </w:rPr>
        <w:t>2</w:t>
      </w:r>
      <w:r w:rsidRPr="002C29C4">
        <w:rPr>
          <w:rFonts w:ascii="Times New Roman" w:hAnsi="Times New Roman"/>
          <w:sz w:val="24"/>
          <w:szCs w:val="24"/>
        </w:rPr>
        <w:t xml:space="preserve"> emissions in rainfed agricultural production systems of Northeast Thailand. Agric Syst 116</w:t>
      </w:r>
      <w:r w:rsidR="00692412">
        <w:rPr>
          <w:rFonts w:ascii="Times New Roman" w:hAnsi="Times New Roman"/>
          <w:sz w:val="24"/>
          <w:szCs w:val="24"/>
        </w:rPr>
        <w:t>:</w:t>
      </w:r>
      <w:r w:rsidRPr="002C29C4">
        <w:rPr>
          <w:rFonts w:ascii="Times New Roman" w:hAnsi="Times New Roman"/>
          <w:sz w:val="24"/>
          <w:szCs w:val="24"/>
        </w:rPr>
        <w:t>25-36.</w:t>
      </w:r>
    </w:p>
    <w:p w14:paraId="070AD691" w14:textId="2AA72D5E" w:rsidR="00384C0F" w:rsidRPr="002C29C4" w:rsidRDefault="00384C0F" w:rsidP="00384C0F">
      <w:pPr>
        <w:widowControl/>
        <w:spacing w:line="480" w:lineRule="auto"/>
        <w:ind w:left="480" w:hangingChars="200" w:hanging="480"/>
        <w:rPr>
          <w:rFonts w:ascii="Times New Roman" w:hAnsi="Times New Roman"/>
          <w:sz w:val="24"/>
          <w:szCs w:val="24"/>
        </w:rPr>
      </w:pPr>
      <w:proofErr w:type="spellStart"/>
      <w:r w:rsidRPr="002C29C4">
        <w:rPr>
          <w:rFonts w:ascii="Times New Roman" w:hAnsi="Times New Roman"/>
          <w:sz w:val="24"/>
          <w:szCs w:val="24"/>
        </w:rPr>
        <w:t>Tabatabaie</w:t>
      </w:r>
      <w:proofErr w:type="spellEnd"/>
      <w:r w:rsidRPr="002C29C4">
        <w:rPr>
          <w:rFonts w:ascii="Times New Roman" w:hAnsi="Times New Roman"/>
          <w:sz w:val="24"/>
          <w:szCs w:val="24"/>
        </w:rPr>
        <w:t xml:space="preserve"> SMH, Rafiee S, </w:t>
      </w:r>
      <w:proofErr w:type="spellStart"/>
      <w:r w:rsidRPr="002C29C4">
        <w:rPr>
          <w:rFonts w:ascii="Times New Roman" w:hAnsi="Times New Roman"/>
          <w:sz w:val="24"/>
          <w:szCs w:val="24"/>
        </w:rPr>
        <w:t>Keyhani</w:t>
      </w:r>
      <w:proofErr w:type="spellEnd"/>
      <w:r w:rsidRPr="002C29C4">
        <w:rPr>
          <w:rFonts w:ascii="Times New Roman" w:hAnsi="Times New Roman"/>
          <w:sz w:val="24"/>
          <w:szCs w:val="24"/>
        </w:rPr>
        <w:t xml:space="preserve"> A </w:t>
      </w:r>
      <w:r w:rsidR="00692412">
        <w:rPr>
          <w:rFonts w:ascii="Times New Roman" w:hAnsi="Times New Roman"/>
          <w:sz w:val="24"/>
          <w:szCs w:val="24"/>
        </w:rPr>
        <w:t>(</w:t>
      </w:r>
      <w:r w:rsidRPr="002C29C4">
        <w:rPr>
          <w:rFonts w:ascii="Times New Roman" w:hAnsi="Times New Roman"/>
          <w:sz w:val="24"/>
          <w:szCs w:val="24"/>
        </w:rPr>
        <w:t>2012</w:t>
      </w:r>
      <w:r w:rsidR="00692412">
        <w:rPr>
          <w:rFonts w:ascii="Times New Roman" w:hAnsi="Times New Roman"/>
          <w:sz w:val="24"/>
          <w:szCs w:val="24"/>
        </w:rPr>
        <w:t>)</w:t>
      </w:r>
      <w:r w:rsidRPr="002C29C4">
        <w:rPr>
          <w:rFonts w:ascii="Times New Roman" w:hAnsi="Times New Roman"/>
          <w:sz w:val="24"/>
          <w:szCs w:val="24"/>
        </w:rPr>
        <w:t xml:space="preserve"> Energy consumption flow and econometric models of two plum cultivars productions in Tehran province of Iran. Energy 44</w:t>
      </w:r>
      <w:r w:rsidR="00692412">
        <w:rPr>
          <w:rFonts w:ascii="Times New Roman" w:hAnsi="Times New Roman"/>
          <w:sz w:val="24"/>
          <w:szCs w:val="24"/>
        </w:rPr>
        <w:t>:</w:t>
      </w:r>
      <w:r w:rsidRPr="002C29C4">
        <w:rPr>
          <w:rFonts w:ascii="Times New Roman" w:hAnsi="Times New Roman"/>
          <w:sz w:val="24"/>
          <w:szCs w:val="24"/>
        </w:rPr>
        <w:t>211-216.</w:t>
      </w:r>
    </w:p>
    <w:p w14:paraId="0E7E68BF" w14:textId="516F9B9D" w:rsidR="002C29C4" w:rsidRPr="002C29C4" w:rsidRDefault="002C29C4" w:rsidP="002C29C4">
      <w:pPr>
        <w:widowControl/>
        <w:spacing w:line="480" w:lineRule="auto"/>
        <w:ind w:left="480" w:hangingChars="200" w:hanging="480"/>
        <w:rPr>
          <w:rFonts w:ascii="Times New Roman" w:hAnsi="Times New Roman"/>
          <w:sz w:val="24"/>
          <w:szCs w:val="24"/>
        </w:rPr>
      </w:pPr>
      <w:r w:rsidRPr="002C29C4">
        <w:rPr>
          <w:rFonts w:ascii="Times New Roman" w:hAnsi="Times New Roman"/>
          <w:sz w:val="24"/>
          <w:szCs w:val="24"/>
        </w:rPr>
        <w:t xml:space="preserve">Yilmaz I, </w:t>
      </w:r>
      <w:proofErr w:type="spellStart"/>
      <w:r w:rsidRPr="002C29C4">
        <w:rPr>
          <w:rFonts w:ascii="Times New Roman" w:hAnsi="Times New Roman"/>
          <w:sz w:val="24"/>
          <w:szCs w:val="24"/>
        </w:rPr>
        <w:t>Akcaoz</w:t>
      </w:r>
      <w:proofErr w:type="spellEnd"/>
      <w:r w:rsidRPr="002C29C4">
        <w:rPr>
          <w:rFonts w:ascii="Times New Roman" w:hAnsi="Times New Roman"/>
          <w:sz w:val="24"/>
          <w:szCs w:val="24"/>
        </w:rPr>
        <w:t xml:space="preserve"> H, </w:t>
      </w:r>
      <w:proofErr w:type="spellStart"/>
      <w:r w:rsidRPr="002C29C4">
        <w:rPr>
          <w:rFonts w:ascii="Times New Roman" w:hAnsi="Times New Roman"/>
          <w:sz w:val="24"/>
          <w:szCs w:val="24"/>
        </w:rPr>
        <w:t>Ozkan</w:t>
      </w:r>
      <w:proofErr w:type="spellEnd"/>
      <w:r w:rsidRPr="002C29C4">
        <w:rPr>
          <w:rFonts w:ascii="Times New Roman" w:hAnsi="Times New Roman"/>
          <w:sz w:val="24"/>
          <w:szCs w:val="24"/>
        </w:rPr>
        <w:t xml:space="preserve"> B </w:t>
      </w:r>
      <w:r w:rsidR="00692412">
        <w:rPr>
          <w:rFonts w:ascii="Times New Roman" w:hAnsi="Times New Roman"/>
          <w:sz w:val="24"/>
          <w:szCs w:val="24"/>
        </w:rPr>
        <w:t>(</w:t>
      </w:r>
      <w:r w:rsidRPr="002C29C4">
        <w:rPr>
          <w:rFonts w:ascii="Times New Roman" w:hAnsi="Times New Roman"/>
          <w:sz w:val="24"/>
          <w:szCs w:val="24"/>
        </w:rPr>
        <w:t>2005</w:t>
      </w:r>
      <w:r w:rsidR="00692412">
        <w:rPr>
          <w:rFonts w:ascii="Times New Roman" w:hAnsi="Times New Roman"/>
          <w:sz w:val="24"/>
          <w:szCs w:val="24"/>
        </w:rPr>
        <w:t>)</w:t>
      </w:r>
      <w:r w:rsidRPr="002C29C4">
        <w:rPr>
          <w:rFonts w:ascii="Times New Roman" w:hAnsi="Times New Roman"/>
          <w:sz w:val="24"/>
          <w:szCs w:val="24"/>
        </w:rPr>
        <w:t xml:space="preserve"> An analysis of energy use and input costs for cotton production in Turkey. Renew Energy 30</w:t>
      </w:r>
      <w:r w:rsidR="00692412">
        <w:rPr>
          <w:rFonts w:ascii="Times New Roman" w:hAnsi="Times New Roman"/>
          <w:sz w:val="24"/>
          <w:szCs w:val="24"/>
        </w:rPr>
        <w:t>:</w:t>
      </w:r>
      <w:r w:rsidRPr="002C29C4">
        <w:rPr>
          <w:rFonts w:ascii="Times New Roman" w:hAnsi="Times New Roman"/>
          <w:sz w:val="24"/>
          <w:szCs w:val="24"/>
        </w:rPr>
        <w:t>145-155.</w:t>
      </w:r>
    </w:p>
    <w:p w14:paraId="0083FA17" w14:textId="3F611D6D" w:rsidR="002C29C4" w:rsidRPr="002C29C4" w:rsidRDefault="002C29C4" w:rsidP="002C29C4">
      <w:pPr>
        <w:widowControl/>
        <w:spacing w:line="480" w:lineRule="auto"/>
        <w:ind w:left="480" w:hangingChars="200" w:hanging="480"/>
        <w:rPr>
          <w:rFonts w:ascii="Times New Roman" w:hAnsi="Times New Roman"/>
          <w:sz w:val="24"/>
          <w:szCs w:val="24"/>
        </w:rPr>
      </w:pPr>
      <w:r w:rsidRPr="002C29C4">
        <w:rPr>
          <w:rFonts w:ascii="Times New Roman" w:hAnsi="Times New Roman"/>
          <w:sz w:val="24"/>
          <w:szCs w:val="24"/>
        </w:rPr>
        <w:t xml:space="preserve">Yuan S, Peng S </w:t>
      </w:r>
      <w:r w:rsidR="00692412">
        <w:rPr>
          <w:rFonts w:ascii="Times New Roman" w:hAnsi="Times New Roman"/>
          <w:sz w:val="24"/>
          <w:szCs w:val="24"/>
        </w:rPr>
        <w:t>(</w:t>
      </w:r>
      <w:r w:rsidRPr="002C29C4">
        <w:rPr>
          <w:rFonts w:ascii="Times New Roman" w:hAnsi="Times New Roman"/>
          <w:sz w:val="24"/>
          <w:szCs w:val="24"/>
        </w:rPr>
        <w:t>2017a</w:t>
      </w:r>
      <w:r w:rsidR="00692412">
        <w:rPr>
          <w:rFonts w:ascii="Times New Roman" w:hAnsi="Times New Roman"/>
          <w:sz w:val="24"/>
          <w:szCs w:val="24"/>
        </w:rPr>
        <w:t>)</w:t>
      </w:r>
      <w:r w:rsidRPr="002C29C4">
        <w:rPr>
          <w:rFonts w:ascii="Times New Roman" w:hAnsi="Times New Roman"/>
          <w:sz w:val="24"/>
          <w:szCs w:val="24"/>
        </w:rPr>
        <w:t xml:space="preserve"> Trends in the economic return on energy use and energy use efficiency in China's crop production. Renew Sustain </w:t>
      </w:r>
      <w:proofErr w:type="spellStart"/>
      <w:r w:rsidRPr="002C29C4">
        <w:rPr>
          <w:rFonts w:ascii="Times New Roman" w:hAnsi="Times New Roman"/>
          <w:sz w:val="24"/>
          <w:szCs w:val="24"/>
        </w:rPr>
        <w:t>Energ</w:t>
      </w:r>
      <w:proofErr w:type="spellEnd"/>
      <w:r w:rsidRPr="002C29C4">
        <w:rPr>
          <w:rFonts w:ascii="Times New Roman" w:hAnsi="Times New Roman"/>
          <w:sz w:val="24"/>
          <w:szCs w:val="24"/>
        </w:rPr>
        <w:t xml:space="preserve"> Rev 70</w:t>
      </w:r>
      <w:r w:rsidR="00692412">
        <w:rPr>
          <w:rFonts w:ascii="Times New Roman" w:hAnsi="Times New Roman"/>
          <w:sz w:val="24"/>
          <w:szCs w:val="24"/>
        </w:rPr>
        <w:t>:</w:t>
      </w:r>
      <w:r w:rsidRPr="002C29C4">
        <w:rPr>
          <w:rFonts w:ascii="Times New Roman" w:hAnsi="Times New Roman"/>
          <w:sz w:val="24"/>
          <w:szCs w:val="24"/>
        </w:rPr>
        <w:t>836-844.</w:t>
      </w:r>
    </w:p>
    <w:p w14:paraId="6D435E3D" w14:textId="77777777" w:rsidR="009B1467" w:rsidRPr="002C29C4" w:rsidRDefault="009B1467">
      <w:pPr>
        <w:widowControl/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sectPr w:rsidR="009B1467" w:rsidRPr="002C29C4" w:rsidSect="006D40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1D9F2D" w14:textId="77777777" w:rsidR="003D2119" w:rsidRDefault="003D2119" w:rsidP="00194B2F">
      <w:r>
        <w:separator/>
      </w:r>
    </w:p>
  </w:endnote>
  <w:endnote w:type="continuationSeparator" w:id="0">
    <w:p w14:paraId="0B8CF2F6" w14:textId="77777777" w:rsidR="003D2119" w:rsidRDefault="003D2119" w:rsidP="00194B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1F9C50" w14:textId="77777777" w:rsidR="003D2119" w:rsidRDefault="003D2119" w:rsidP="00194B2F">
      <w:r>
        <w:separator/>
      </w:r>
    </w:p>
  </w:footnote>
  <w:footnote w:type="continuationSeparator" w:id="0">
    <w:p w14:paraId="47576035" w14:textId="77777777" w:rsidR="003D2119" w:rsidRDefault="003D2119" w:rsidP="00194B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MrcwNDM2t7Q0MbQwNDdS0lEKTi0uzszPAykwqwUACId1viwAAAA="/>
  </w:docVars>
  <w:rsids>
    <w:rsidRoot w:val="00194B2F"/>
    <w:rsid w:val="000113B2"/>
    <w:rsid w:val="000206C0"/>
    <w:rsid w:val="000444A2"/>
    <w:rsid w:val="00090E33"/>
    <w:rsid w:val="00096B7F"/>
    <w:rsid w:val="000E30AD"/>
    <w:rsid w:val="000F4107"/>
    <w:rsid w:val="00111F1A"/>
    <w:rsid w:val="001250D3"/>
    <w:rsid w:val="001748BF"/>
    <w:rsid w:val="00194B2F"/>
    <w:rsid w:val="001D0EB3"/>
    <w:rsid w:val="002205BE"/>
    <w:rsid w:val="002245CF"/>
    <w:rsid w:val="002573A5"/>
    <w:rsid w:val="002659B6"/>
    <w:rsid w:val="00277B8E"/>
    <w:rsid w:val="002837C5"/>
    <w:rsid w:val="002C29C4"/>
    <w:rsid w:val="0037680C"/>
    <w:rsid w:val="00380C49"/>
    <w:rsid w:val="00384C0F"/>
    <w:rsid w:val="003A1ADC"/>
    <w:rsid w:val="003B6FD1"/>
    <w:rsid w:val="003D2119"/>
    <w:rsid w:val="0040724A"/>
    <w:rsid w:val="00436ED7"/>
    <w:rsid w:val="00460C9F"/>
    <w:rsid w:val="00483286"/>
    <w:rsid w:val="0049128A"/>
    <w:rsid w:val="00496C8A"/>
    <w:rsid w:val="004A4851"/>
    <w:rsid w:val="004C2BE1"/>
    <w:rsid w:val="004F3BA5"/>
    <w:rsid w:val="00511138"/>
    <w:rsid w:val="00521E0F"/>
    <w:rsid w:val="00542343"/>
    <w:rsid w:val="00552575"/>
    <w:rsid w:val="005747F8"/>
    <w:rsid w:val="00584CA5"/>
    <w:rsid w:val="005A76FD"/>
    <w:rsid w:val="005C2CF6"/>
    <w:rsid w:val="005E4A1E"/>
    <w:rsid w:val="005E7A00"/>
    <w:rsid w:val="005F6CA9"/>
    <w:rsid w:val="00604B95"/>
    <w:rsid w:val="00604C1D"/>
    <w:rsid w:val="0062782E"/>
    <w:rsid w:val="0064324F"/>
    <w:rsid w:val="006731FF"/>
    <w:rsid w:val="0069036A"/>
    <w:rsid w:val="00692412"/>
    <w:rsid w:val="006B703E"/>
    <w:rsid w:val="006C378E"/>
    <w:rsid w:val="006D40AF"/>
    <w:rsid w:val="006D46FF"/>
    <w:rsid w:val="00707A77"/>
    <w:rsid w:val="007264EE"/>
    <w:rsid w:val="007779E5"/>
    <w:rsid w:val="00787FE2"/>
    <w:rsid w:val="007951AA"/>
    <w:rsid w:val="007A1336"/>
    <w:rsid w:val="007D142E"/>
    <w:rsid w:val="007D5AE1"/>
    <w:rsid w:val="008048F8"/>
    <w:rsid w:val="00815314"/>
    <w:rsid w:val="0082399D"/>
    <w:rsid w:val="00824E90"/>
    <w:rsid w:val="0083071D"/>
    <w:rsid w:val="00897481"/>
    <w:rsid w:val="008A2166"/>
    <w:rsid w:val="008F5C59"/>
    <w:rsid w:val="009407B4"/>
    <w:rsid w:val="00951CF7"/>
    <w:rsid w:val="00985CB0"/>
    <w:rsid w:val="00996C83"/>
    <w:rsid w:val="009A16F0"/>
    <w:rsid w:val="009B1467"/>
    <w:rsid w:val="009C7D91"/>
    <w:rsid w:val="00A17A6C"/>
    <w:rsid w:val="00A40EF8"/>
    <w:rsid w:val="00A50D9F"/>
    <w:rsid w:val="00A657CD"/>
    <w:rsid w:val="00A749B2"/>
    <w:rsid w:val="00AA46E1"/>
    <w:rsid w:val="00B04E12"/>
    <w:rsid w:val="00B12D27"/>
    <w:rsid w:val="00B32860"/>
    <w:rsid w:val="00B47093"/>
    <w:rsid w:val="00B62101"/>
    <w:rsid w:val="00B81EE9"/>
    <w:rsid w:val="00B82942"/>
    <w:rsid w:val="00B8497A"/>
    <w:rsid w:val="00B93769"/>
    <w:rsid w:val="00C206B3"/>
    <w:rsid w:val="00C85BF9"/>
    <w:rsid w:val="00C90B48"/>
    <w:rsid w:val="00C96AE0"/>
    <w:rsid w:val="00CB55DC"/>
    <w:rsid w:val="00D5184D"/>
    <w:rsid w:val="00D551A2"/>
    <w:rsid w:val="00D639B5"/>
    <w:rsid w:val="00DD7083"/>
    <w:rsid w:val="00E11A2C"/>
    <w:rsid w:val="00E1688A"/>
    <w:rsid w:val="00E16B5E"/>
    <w:rsid w:val="00E1702C"/>
    <w:rsid w:val="00E259F5"/>
    <w:rsid w:val="00E31039"/>
    <w:rsid w:val="00E41CE6"/>
    <w:rsid w:val="00F2078E"/>
    <w:rsid w:val="00F34C80"/>
    <w:rsid w:val="00F34E6E"/>
    <w:rsid w:val="00F3600A"/>
    <w:rsid w:val="00FA635D"/>
    <w:rsid w:val="00FB0057"/>
    <w:rsid w:val="00FC65BA"/>
    <w:rsid w:val="00FC7F2F"/>
    <w:rsid w:val="00FE3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8B564A"/>
  <w15:docId w15:val="{73BB4FAE-26A2-436B-9C73-44CA818268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194B2F"/>
    <w:pPr>
      <w:widowControl w:val="0"/>
      <w:spacing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194B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194B2F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unhideWhenUsed/>
    <w:rsid w:val="00194B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194B2F"/>
    <w:rPr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194B2F"/>
  </w:style>
  <w:style w:type="paragraph" w:styleId="BalloonText">
    <w:name w:val="Balloon Text"/>
    <w:basedOn w:val="Normal"/>
    <w:link w:val="BalloonTextChar"/>
    <w:uiPriority w:val="99"/>
    <w:semiHidden/>
    <w:unhideWhenUsed/>
    <w:rsid w:val="008048F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48F8"/>
    <w:rPr>
      <w:rFonts w:ascii="Segoe UI" w:hAnsi="Segoe UI" w:cs="Segoe UI"/>
      <w:sz w:val="18"/>
      <w:szCs w:val="18"/>
    </w:rPr>
  </w:style>
  <w:style w:type="paragraph" w:styleId="BodyText">
    <w:name w:val="Body Text"/>
    <w:basedOn w:val="Normal"/>
    <w:link w:val="BodyTextChar"/>
    <w:uiPriority w:val="99"/>
    <w:rsid w:val="007779E5"/>
    <w:pPr>
      <w:widowControl/>
      <w:jc w:val="left"/>
    </w:pPr>
    <w:rPr>
      <w:rFonts w:ascii="Times New Roman" w:hAnsi="Times New Roman" w:cs="Times New Roman"/>
      <w:i/>
      <w:iCs/>
      <w:sz w:val="24"/>
      <w:szCs w:val="24"/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7779E5"/>
    <w:rPr>
      <w:rFonts w:ascii="Times New Roman" w:hAnsi="Times New Roman" w:cs="Times New Roman"/>
      <w:i/>
      <w:iCs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5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63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7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81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4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2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2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5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1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2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8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1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1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81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0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7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2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6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4</Pages>
  <Words>718</Words>
  <Characters>4093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hzau</Company>
  <LinksUpToDate>false</LinksUpToDate>
  <CharactersWithSpaces>4802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SYuan</dc:creator>
  <cp:lastModifiedBy>Shen Yuan</cp:lastModifiedBy>
  <cp:revision>13</cp:revision>
  <dcterms:created xsi:type="dcterms:W3CDTF">2018-06-14T20:33:00Z</dcterms:created>
  <dcterms:modified xsi:type="dcterms:W3CDTF">2021-02-11T02:48:00Z</dcterms:modified>
</cp:coreProperties>
</file>