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rsidTr="00E341E9">
        <w:tc>
          <w:tcPr>
            <w:tcW w:w="1951" w:type="dxa"/>
          </w:tcPr>
          <w:p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rsidTr="00E341E9">
        <w:tc>
          <w:tcPr>
            <w:tcW w:w="1951" w:type="dxa"/>
            <w:vMerge w:val="restart"/>
          </w:tcPr>
          <w:p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rsidR="00191A23" w:rsidRPr="0022554A" w:rsidRDefault="00191A23" w:rsidP="0022554A">
            <w:pPr>
              <w:tabs>
                <w:tab w:val="left" w:pos="5400"/>
              </w:tabs>
              <w:jc w:val="center"/>
              <w:rPr>
                <w:sz w:val="20"/>
              </w:rPr>
            </w:pPr>
            <w:r w:rsidRPr="0022554A">
              <w:rPr>
                <w:sz w:val="20"/>
              </w:rPr>
              <w:t>1</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rsidR="00191A23" w:rsidRPr="0022554A" w:rsidRDefault="000C1D55" w:rsidP="0022554A">
            <w:pPr>
              <w:tabs>
                <w:tab w:val="left" w:pos="5400"/>
              </w:tabs>
              <w:rPr>
                <w:sz w:val="20"/>
                <w:lang w:eastAsia="zh-CN"/>
              </w:rPr>
            </w:pPr>
            <w:r>
              <w:rPr>
                <w:rFonts w:hint="eastAsia"/>
                <w:sz w:val="20"/>
                <w:lang w:eastAsia="zh-CN"/>
              </w:rPr>
              <w:t>1</w:t>
            </w:r>
          </w:p>
        </w:tc>
        <w:tc>
          <w:tcPr>
            <w:tcW w:w="2835" w:type="dxa"/>
          </w:tcPr>
          <w:p w:rsidR="00191A23" w:rsidRPr="0022554A" w:rsidRDefault="00824BC7" w:rsidP="0022554A">
            <w:pPr>
              <w:tabs>
                <w:tab w:val="left" w:pos="5400"/>
              </w:tabs>
              <w:rPr>
                <w:sz w:val="20"/>
                <w:lang w:eastAsia="zh-CN"/>
              </w:rPr>
            </w:pPr>
            <w:r w:rsidRPr="00824BC7">
              <w:rPr>
                <w:sz w:val="20"/>
                <w:lang w:eastAsia="zh-CN"/>
              </w:rPr>
              <w:t>COVID-19</w:t>
            </w:r>
            <w:r>
              <w:rPr>
                <w:sz w:val="20"/>
                <w:lang w:eastAsia="zh-CN"/>
              </w:rPr>
              <w:t xml:space="preserve">; </w:t>
            </w:r>
            <w:r w:rsidRPr="00824BC7">
              <w:rPr>
                <w:sz w:val="20"/>
                <w:lang w:eastAsia="zh-CN"/>
              </w:rPr>
              <w:t>lung infection</w:t>
            </w:r>
            <w:r>
              <w:rPr>
                <w:sz w:val="20"/>
                <w:lang w:eastAsia="zh-CN"/>
              </w:rPr>
              <w:t xml:space="preserve">; </w:t>
            </w:r>
            <w:r w:rsidRPr="00824BC7">
              <w:rPr>
                <w:sz w:val="20"/>
                <w:lang w:eastAsia="zh-CN"/>
              </w:rPr>
              <w:t>clinical laboratory indicators</w:t>
            </w:r>
            <w:r>
              <w:rPr>
                <w:sz w:val="20"/>
                <w:lang w:eastAsia="zh-CN"/>
              </w:rPr>
              <w:t xml:space="preserve">; </w:t>
            </w:r>
            <w:r w:rsidRPr="00824BC7">
              <w:rPr>
                <w:sz w:val="20"/>
                <w:lang w:eastAsia="zh-CN"/>
              </w:rPr>
              <w:t>machine learning</w:t>
            </w:r>
          </w:p>
        </w:tc>
      </w:tr>
      <w:tr w:rsidR="00191A23" w:rsidRPr="0022554A" w:rsidTr="00E341E9">
        <w:tc>
          <w:tcPr>
            <w:tcW w:w="1951" w:type="dxa"/>
            <w:vMerge/>
          </w:tcPr>
          <w:p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rsidR="00191A23" w:rsidRPr="0022554A" w:rsidRDefault="000C1D55" w:rsidP="0022554A">
            <w:pPr>
              <w:tabs>
                <w:tab w:val="left" w:pos="5400"/>
              </w:tabs>
              <w:rPr>
                <w:sz w:val="20"/>
                <w:lang w:eastAsia="zh-CN"/>
              </w:rPr>
            </w:pPr>
            <w:r>
              <w:rPr>
                <w:rFonts w:hint="eastAsia"/>
                <w:sz w:val="20"/>
                <w:lang w:eastAsia="zh-CN"/>
              </w:rPr>
              <w:t>2</w:t>
            </w:r>
          </w:p>
        </w:tc>
        <w:tc>
          <w:tcPr>
            <w:tcW w:w="2835" w:type="dxa"/>
          </w:tcPr>
          <w:p w:rsidR="00191A23" w:rsidRPr="0022554A" w:rsidRDefault="000C1D55" w:rsidP="0022554A">
            <w:pPr>
              <w:tabs>
                <w:tab w:val="left" w:pos="5400"/>
              </w:tabs>
              <w:rPr>
                <w:sz w:val="20"/>
                <w:lang w:eastAsia="zh-CN"/>
              </w:rPr>
            </w:pPr>
            <w:r>
              <w:rPr>
                <w:rFonts w:hint="eastAsia"/>
                <w:sz w:val="20"/>
                <w:lang w:eastAsia="zh-CN"/>
              </w:rPr>
              <w:t>M</w:t>
            </w:r>
            <w:r>
              <w:rPr>
                <w:sz w:val="20"/>
                <w:lang w:eastAsia="zh-CN"/>
              </w:rPr>
              <w:t>ethods &amp; Results</w:t>
            </w: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rsidR="00191A23" w:rsidRPr="0022554A" w:rsidRDefault="00191A23" w:rsidP="0022554A">
            <w:pPr>
              <w:tabs>
                <w:tab w:val="left" w:pos="5400"/>
              </w:tabs>
              <w:jc w:val="center"/>
              <w:rPr>
                <w:sz w:val="20"/>
              </w:rPr>
            </w:pPr>
            <w:r w:rsidRPr="0022554A">
              <w:rPr>
                <w:sz w:val="20"/>
              </w:rPr>
              <w:t>2</w:t>
            </w:r>
          </w:p>
        </w:tc>
        <w:tc>
          <w:tcPr>
            <w:tcW w:w="8031" w:type="dxa"/>
          </w:tcPr>
          <w:p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rsidR="00191A23" w:rsidRPr="0022554A" w:rsidRDefault="000C1D55" w:rsidP="0022554A">
            <w:pPr>
              <w:tabs>
                <w:tab w:val="left" w:pos="5400"/>
              </w:tabs>
              <w:rPr>
                <w:sz w:val="20"/>
                <w:lang w:eastAsia="zh-CN"/>
              </w:rPr>
            </w:pPr>
            <w:r>
              <w:rPr>
                <w:rFonts w:hint="eastAsia"/>
                <w:sz w:val="20"/>
                <w:lang w:eastAsia="zh-CN"/>
              </w:rPr>
              <w:t>3</w:t>
            </w:r>
          </w:p>
        </w:tc>
        <w:tc>
          <w:tcPr>
            <w:tcW w:w="2835" w:type="dxa"/>
          </w:tcPr>
          <w:p w:rsidR="00191A23" w:rsidRPr="0022554A" w:rsidRDefault="000C1D55" w:rsidP="0022554A">
            <w:pPr>
              <w:tabs>
                <w:tab w:val="left" w:pos="5400"/>
              </w:tabs>
              <w:rPr>
                <w:sz w:val="20"/>
                <w:lang w:eastAsia="zh-CN"/>
              </w:rPr>
            </w:pPr>
            <w:r>
              <w:rPr>
                <w:rFonts w:hint="eastAsia"/>
                <w:sz w:val="20"/>
                <w:lang w:eastAsia="zh-CN"/>
              </w:rPr>
              <w:t>B</w:t>
            </w:r>
            <w:r>
              <w:rPr>
                <w:sz w:val="20"/>
                <w:lang w:eastAsia="zh-CN"/>
              </w:rPr>
              <w:t>ackground</w:t>
            </w:r>
          </w:p>
        </w:tc>
      </w:tr>
      <w:tr w:rsidR="00191A23" w:rsidRPr="0022554A" w:rsidTr="00E341E9">
        <w:tc>
          <w:tcPr>
            <w:tcW w:w="1951" w:type="dxa"/>
          </w:tcPr>
          <w:p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rsidR="00191A23" w:rsidRPr="0022554A" w:rsidRDefault="00191A23" w:rsidP="0022554A">
            <w:pPr>
              <w:tabs>
                <w:tab w:val="left" w:pos="5400"/>
              </w:tabs>
              <w:jc w:val="center"/>
              <w:rPr>
                <w:sz w:val="20"/>
              </w:rPr>
            </w:pPr>
            <w:r w:rsidRPr="0022554A">
              <w:rPr>
                <w:sz w:val="20"/>
              </w:rPr>
              <w:t>3</w:t>
            </w:r>
          </w:p>
        </w:tc>
        <w:tc>
          <w:tcPr>
            <w:tcW w:w="8031" w:type="dxa"/>
          </w:tcPr>
          <w:p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rsidR="00191A23" w:rsidRPr="0022554A" w:rsidRDefault="000C1D55" w:rsidP="0022554A">
            <w:pPr>
              <w:tabs>
                <w:tab w:val="left" w:pos="5400"/>
              </w:tabs>
              <w:rPr>
                <w:sz w:val="20"/>
                <w:lang w:eastAsia="zh-CN"/>
              </w:rPr>
            </w:pPr>
            <w:r>
              <w:rPr>
                <w:rFonts w:hint="eastAsia"/>
                <w:sz w:val="20"/>
                <w:lang w:eastAsia="zh-CN"/>
              </w:rPr>
              <w:t>4</w:t>
            </w:r>
            <w:r w:rsidR="00DC0196">
              <w:rPr>
                <w:sz w:val="20"/>
                <w:lang w:eastAsia="zh-CN"/>
              </w:rPr>
              <w:t>-5</w:t>
            </w:r>
          </w:p>
        </w:tc>
        <w:tc>
          <w:tcPr>
            <w:tcW w:w="2835" w:type="dxa"/>
          </w:tcPr>
          <w:p w:rsidR="00191A23" w:rsidRPr="0022554A" w:rsidRDefault="00824BC7" w:rsidP="0022554A">
            <w:pPr>
              <w:tabs>
                <w:tab w:val="left" w:pos="5400"/>
              </w:tabs>
              <w:rPr>
                <w:sz w:val="20"/>
                <w:lang w:eastAsia="zh-CN"/>
              </w:rPr>
            </w:pPr>
            <w:r w:rsidRPr="00824BC7">
              <w:rPr>
                <w:sz w:val="20"/>
                <w:lang w:eastAsia="zh-CN"/>
              </w:rPr>
              <w:t>To further clarify the dynamic changes of relevant clinical laboratory test indicators and its significance in the diagnosis and treatment in COVID-19</w:t>
            </w:r>
            <w:r>
              <w:rPr>
                <w:sz w:val="20"/>
                <w:lang w:eastAsia="zh-CN"/>
              </w:rPr>
              <w:t>.</w:t>
            </w: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rsidR="00191A23" w:rsidRPr="0022554A" w:rsidRDefault="00191A23" w:rsidP="0022554A">
            <w:pPr>
              <w:tabs>
                <w:tab w:val="left" w:pos="5400"/>
              </w:tabs>
              <w:jc w:val="center"/>
              <w:rPr>
                <w:sz w:val="20"/>
              </w:rPr>
            </w:pPr>
            <w:r w:rsidRPr="0022554A">
              <w:rPr>
                <w:sz w:val="20"/>
              </w:rPr>
              <w:t>4</w:t>
            </w:r>
          </w:p>
        </w:tc>
        <w:tc>
          <w:tcPr>
            <w:tcW w:w="8031" w:type="dxa"/>
          </w:tcPr>
          <w:p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rsidR="00191A23" w:rsidRPr="0022554A" w:rsidRDefault="002F7A4A" w:rsidP="0022554A">
            <w:pPr>
              <w:tabs>
                <w:tab w:val="left" w:pos="5400"/>
              </w:tabs>
              <w:rPr>
                <w:sz w:val="20"/>
                <w:lang w:eastAsia="zh-CN"/>
              </w:rPr>
            </w:pPr>
            <w:r>
              <w:rPr>
                <w:rFonts w:hint="eastAsia"/>
                <w:sz w:val="20"/>
                <w:lang w:eastAsia="zh-CN"/>
              </w:rPr>
              <w:t>5</w:t>
            </w:r>
          </w:p>
        </w:tc>
        <w:tc>
          <w:tcPr>
            <w:tcW w:w="2835" w:type="dxa"/>
          </w:tcPr>
          <w:p w:rsidR="00191A23" w:rsidRPr="0022554A" w:rsidRDefault="002F7A4A" w:rsidP="0022554A">
            <w:pPr>
              <w:tabs>
                <w:tab w:val="left" w:pos="5400"/>
              </w:tabs>
              <w:rPr>
                <w:sz w:val="20"/>
                <w:lang w:eastAsia="zh-CN"/>
              </w:rPr>
            </w:pPr>
            <w:r>
              <w:rPr>
                <w:rFonts w:hint="eastAsia"/>
                <w:sz w:val="20"/>
                <w:lang w:eastAsia="zh-CN"/>
              </w:rPr>
              <w:t>A</w:t>
            </w:r>
            <w:r>
              <w:rPr>
                <w:sz w:val="20"/>
                <w:lang w:eastAsia="zh-CN"/>
              </w:rPr>
              <w:t xml:space="preserve"> crossing-sectional study</w:t>
            </w:r>
          </w:p>
        </w:tc>
      </w:tr>
      <w:tr w:rsidR="00191A23" w:rsidRPr="0022554A" w:rsidTr="00E341E9">
        <w:tc>
          <w:tcPr>
            <w:tcW w:w="1951" w:type="dxa"/>
          </w:tcPr>
          <w:p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rsidR="00191A23" w:rsidRPr="0022554A" w:rsidRDefault="00191A23" w:rsidP="0022554A">
            <w:pPr>
              <w:tabs>
                <w:tab w:val="left" w:pos="5400"/>
              </w:tabs>
              <w:jc w:val="center"/>
              <w:rPr>
                <w:sz w:val="20"/>
              </w:rPr>
            </w:pPr>
            <w:r w:rsidRPr="0022554A">
              <w:rPr>
                <w:sz w:val="20"/>
              </w:rPr>
              <w:t>5</w:t>
            </w:r>
          </w:p>
        </w:tc>
        <w:tc>
          <w:tcPr>
            <w:tcW w:w="8031" w:type="dxa"/>
          </w:tcPr>
          <w:p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rsidR="00191A23" w:rsidRPr="0022554A" w:rsidRDefault="002F7A4A" w:rsidP="0022554A">
            <w:pPr>
              <w:tabs>
                <w:tab w:val="left" w:pos="5400"/>
              </w:tabs>
              <w:rPr>
                <w:sz w:val="20"/>
                <w:lang w:eastAsia="zh-CN"/>
              </w:rPr>
            </w:pPr>
            <w:r>
              <w:rPr>
                <w:rFonts w:hint="eastAsia"/>
                <w:sz w:val="20"/>
                <w:lang w:eastAsia="zh-CN"/>
              </w:rPr>
              <w:t>5</w:t>
            </w:r>
            <w:r w:rsidR="00DC0196">
              <w:rPr>
                <w:sz w:val="20"/>
                <w:lang w:eastAsia="zh-CN"/>
              </w:rPr>
              <w:t>-</w:t>
            </w:r>
            <w:r w:rsidR="00914854">
              <w:rPr>
                <w:sz w:val="20"/>
                <w:lang w:eastAsia="zh-CN"/>
              </w:rPr>
              <w:t>7</w:t>
            </w:r>
          </w:p>
        </w:tc>
        <w:tc>
          <w:tcPr>
            <w:tcW w:w="2835" w:type="dxa"/>
          </w:tcPr>
          <w:p w:rsidR="00191A23" w:rsidRPr="002F7A4A" w:rsidRDefault="002F7A4A" w:rsidP="0022554A">
            <w:pPr>
              <w:tabs>
                <w:tab w:val="left" w:pos="5400"/>
              </w:tabs>
              <w:rPr>
                <w:sz w:val="20"/>
              </w:rPr>
            </w:pPr>
            <w:r w:rsidRPr="0022554A">
              <w:rPr>
                <w:bCs/>
                <w:sz w:val="20"/>
              </w:rPr>
              <w:t>Participants</w:t>
            </w:r>
            <w:r>
              <w:rPr>
                <w:bCs/>
                <w:sz w:val="20"/>
              </w:rPr>
              <w:t xml:space="preserve"> &amp; </w:t>
            </w:r>
            <w:r w:rsidRPr="002F7A4A">
              <w:rPr>
                <w:bCs/>
                <w:sz w:val="20"/>
              </w:rPr>
              <w:t>Imaging data acquisition and post-processing</w:t>
            </w:r>
            <w:r>
              <w:rPr>
                <w:bCs/>
                <w:sz w:val="20"/>
              </w:rPr>
              <w:t xml:space="preserve"> &amp; </w:t>
            </w:r>
            <w:r w:rsidRPr="002F7A4A">
              <w:rPr>
                <w:bCs/>
                <w:sz w:val="20"/>
              </w:rPr>
              <w:t>Laboratory inspection data collection</w:t>
            </w:r>
          </w:p>
        </w:tc>
      </w:tr>
      <w:bookmarkEnd w:id="25"/>
      <w:bookmarkEnd w:id="26"/>
      <w:tr w:rsidR="00191A23" w:rsidRPr="0022554A" w:rsidTr="00E341E9">
        <w:tc>
          <w:tcPr>
            <w:tcW w:w="1951" w:type="dxa"/>
            <w:vMerge w:val="restart"/>
          </w:tcPr>
          <w:p w:rsidR="00191A23" w:rsidRPr="0022554A" w:rsidRDefault="00191A23" w:rsidP="0022554A">
            <w:pPr>
              <w:tabs>
                <w:tab w:val="left" w:pos="5400"/>
              </w:tabs>
              <w:rPr>
                <w:bCs/>
                <w:sz w:val="20"/>
              </w:rPr>
            </w:pPr>
            <w:r w:rsidRPr="0022554A">
              <w:rPr>
                <w:bCs/>
                <w:sz w:val="20"/>
              </w:rPr>
              <w:t>Participants</w:t>
            </w:r>
          </w:p>
        </w:tc>
        <w:tc>
          <w:tcPr>
            <w:tcW w:w="616" w:type="dxa"/>
            <w:vMerge w:val="restart"/>
          </w:tcPr>
          <w:p w:rsidR="00191A23" w:rsidRPr="0022554A" w:rsidRDefault="00191A23" w:rsidP="0022554A">
            <w:pPr>
              <w:tabs>
                <w:tab w:val="left" w:pos="5400"/>
              </w:tabs>
              <w:jc w:val="center"/>
              <w:rPr>
                <w:sz w:val="20"/>
              </w:rPr>
            </w:pPr>
            <w:r w:rsidRPr="0022554A">
              <w:rPr>
                <w:sz w:val="20"/>
              </w:rPr>
              <w:t>6</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191A23" w:rsidRPr="0022554A" w:rsidRDefault="00191A23" w:rsidP="0022554A">
            <w:pPr>
              <w:tabs>
                <w:tab w:val="left" w:pos="5400"/>
              </w:tabs>
              <w:rPr>
                <w:sz w:val="20"/>
              </w:rPr>
            </w:pPr>
            <w:r w:rsidRPr="002D7F42">
              <w:rPr>
                <w:i/>
                <w:sz w:val="20"/>
              </w:rPr>
              <w:t>Cross-sectional study</w:t>
            </w:r>
            <w:r w:rsidRPr="0022554A">
              <w:rPr>
                <w:sz w:val="20"/>
              </w:rPr>
              <w:t>—Give the eligibility criteria, and the sources and methods of selection of participants</w:t>
            </w:r>
          </w:p>
        </w:tc>
        <w:tc>
          <w:tcPr>
            <w:tcW w:w="1559" w:type="dxa"/>
          </w:tcPr>
          <w:p w:rsidR="002F7A4A" w:rsidRPr="0022554A" w:rsidRDefault="002F7A4A" w:rsidP="0022554A">
            <w:pPr>
              <w:tabs>
                <w:tab w:val="left" w:pos="5400"/>
              </w:tabs>
              <w:rPr>
                <w:sz w:val="20"/>
                <w:lang w:eastAsia="zh-CN"/>
              </w:rPr>
            </w:pPr>
            <w:r>
              <w:rPr>
                <w:rFonts w:hint="eastAsia"/>
                <w:sz w:val="20"/>
                <w:lang w:eastAsia="zh-CN"/>
              </w:rPr>
              <w:t>5</w:t>
            </w:r>
            <w:r w:rsidR="00DC0196">
              <w:rPr>
                <w:sz w:val="20"/>
                <w:lang w:eastAsia="zh-CN"/>
              </w:rPr>
              <w:t>-6</w:t>
            </w:r>
          </w:p>
        </w:tc>
        <w:tc>
          <w:tcPr>
            <w:tcW w:w="2835" w:type="dxa"/>
          </w:tcPr>
          <w:p w:rsidR="00191A23" w:rsidRPr="0022554A" w:rsidRDefault="008C2108" w:rsidP="0022554A">
            <w:pPr>
              <w:tabs>
                <w:tab w:val="left" w:pos="5400"/>
              </w:tabs>
              <w:rPr>
                <w:sz w:val="20"/>
                <w:lang w:eastAsia="zh-CN"/>
              </w:rPr>
            </w:pPr>
            <w:r>
              <w:rPr>
                <w:sz w:val="20"/>
                <w:lang w:eastAsia="zh-CN"/>
              </w:rPr>
              <w:t xml:space="preserve">All participants were collected from </w:t>
            </w:r>
            <w:r w:rsidRPr="00C472F4">
              <w:rPr>
                <w:sz w:val="20"/>
                <w:lang w:eastAsia="zh-CN"/>
              </w:rPr>
              <w:t>Jingmen First People's Hospital, Hubei Province</w:t>
            </w:r>
            <w:r>
              <w:rPr>
                <w:sz w:val="20"/>
                <w:lang w:eastAsia="zh-CN"/>
              </w:rPr>
              <w:t xml:space="preserve">, China, and </w:t>
            </w:r>
            <w:r>
              <w:rPr>
                <w:sz w:val="20"/>
              </w:rPr>
              <w:t>r</w:t>
            </w:r>
            <w:r w:rsidR="002F7A4A" w:rsidRPr="002F7A4A">
              <w:rPr>
                <w:sz w:val="20"/>
              </w:rPr>
              <w:t xml:space="preserve">eceived respiratory or blood specimens test with </w:t>
            </w:r>
            <w:r>
              <w:rPr>
                <w:sz w:val="20"/>
              </w:rPr>
              <w:t xml:space="preserve">a positive </w:t>
            </w:r>
            <w:r w:rsidR="002F7A4A" w:rsidRPr="002F7A4A">
              <w:rPr>
                <w:sz w:val="20"/>
              </w:rPr>
              <w:t>qRT-PCR</w:t>
            </w:r>
            <w:r w:rsidR="00C472F4">
              <w:rPr>
                <w:sz w:val="20"/>
              </w:rPr>
              <w:t xml:space="preserve"> </w:t>
            </w:r>
            <w:r w:rsidR="00C472F4" w:rsidRPr="00C472F4">
              <w:rPr>
                <w:sz w:val="20"/>
              </w:rPr>
              <w:t>results for new coronavirus nucleic acids</w:t>
            </w:r>
            <w:r w:rsidR="00FF23CB">
              <w:rPr>
                <w:sz w:val="20"/>
              </w:rPr>
              <w:t xml:space="preserve">; </w:t>
            </w:r>
            <w:r w:rsidR="0082728C">
              <w:rPr>
                <w:sz w:val="20"/>
                <w:lang w:eastAsia="zh-CN"/>
              </w:rPr>
              <w:t>U</w:t>
            </w:r>
            <w:r w:rsidR="00C472F4" w:rsidRPr="00C472F4">
              <w:rPr>
                <w:sz w:val="20"/>
                <w:lang w:eastAsia="zh-CN"/>
              </w:rPr>
              <w:t xml:space="preserve">ndergone high-resolution CT (HRCT) scan and peripheral </w:t>
            </w:r>
            <w:r w:rsidR="00C472F4" w:rsidRPr="00C472F4">
              <w:rPr>
                <w:sz w:val="20"/>
                <w:lang w:eastAsia="zh-CN"/>
              </w:rPr>
              <w:lastRenderedPageBreak/>
              <w:t>blood laboratory testing on the same day without other basic diseases</w:t>
            </w:r>
            <w:r w:rsidR="00C472F4">
              <w:rPr>
                <w:sz w:val="20"/>
                <w:lang w:eastAsia="zh-CN"/>
              </w:rPr>
              <w:t xml:space="preserve">. </w:t>
            </w:r>
          </w:p>
        </w:tc>
      </w:tr>
      <w:tr w:rsidR="00191A23" w:rsidRPr="0022554A" w:rsidTr="00E341E9">
        <w:tc>
          <w:tcPr>
            <w:tcW w:w="1951" w:type="dxa"/>
            <w:vMerge/>
          </w:tcPr>
          <w:p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rsidR="00191A23" w:rsidRPr="0022554A" w:rsidRDefault="00191A23" w:rsidP="0022554A">
            <w:pPr>
              <w:tabs>
                <w:tab w:val="left" w:pos="5400"/>
              </w:tabs>
              <w:rPr>
                <w:sz w:val="20"/>
              </w:rPr>
            </w:pPr>
          </w:p>
        </w:tc>
        <w:tc>
          <w:tcPr>
            <w:tcW w:w="2835" w:type="dxa"/>
          </w:tcPr>
          <w:p w:rsidR="00191A23" w:rsidRPr="0022554A" w:rsidRDefault="00191A23" w:rsidP="0022554A">
            <w:pPr>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rsidR="00191A23" w:rsidRPr="0022554A" w:rsidRDefault="00191A23" w:rsidP="0022554A">
            <w:pPr>
              <w:tabs>
                <w:tab w:val="left" w:pos="5400"/>
              </w:tabs>
              <w:jc w:val="center"/>
              <w:rPr>
                <w:sz w:val="20"/>
              </w:rPr>
            </w:pPr>
            <w:r w:rsidRPr="0022554A">
              <w:rPr>
                <w:sz w:val="20"/>
              </w:rPr>
              <w:t>7</w:t>
            </w:r>
          </w:p>
        </w:tc>
        <w:tc>
          <w:tcPr>
            <w:tcW w:w="8031" w:type="dxa"/>
          </w:tcPr>
          <w:p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rsidR="00191A23" w:rsidRPr="0022554A" w:rsidRDefault="00191A23" w:rsidP="0022554A">
            <w:pPr>
              <w:tabs>
                <w:tab w:val="left" w:pos="5400"/>
              </w:tabs>
              <w:rPr>
                <w:sz w:val="20"/>
              </w:rPr>
            </w:pPr>
          </w:p>
        </w:tc>
        <w:tc>
          <w:tcPr>
            <w:tcW w:w="2835" w:type="dxa"/>
          </w:tcPr>
          <w:p w:rsidR="00191A23" w:rsidRPr="0022554A" w:rsidRDefault="0082728C" w:rsidP="0022554A">
            <w:pPr>
              <w:tabs>
                <w:tab w:val="left" w:pos="5400"/>
              </w:tabs>
              <w:rPr>
                <w:sz w:val="20"/>
                <w:lang w:eastAsia="zh-CN"/>
              </w:rPr>
            </w:pPr>
            <w:r>
              <w:rPr>
                <w:rFonts w:hint="eastAsia"/>
                <w:sz w:val="20"/>
                <w:lang w:eastAsia="zh-CN"/>
              </w:rPr>
              <w:t>N</w:t>
            </w:r>
            <w:r>
              <w:rPr>
                <w:sz w:val="20"/>
                <w:lang w:eastAsia="zh-CN"/>
              </w:rPr>
              <w:t>/A</w:t>
            </w:r>
          </w:p>
        </w:tc>
      </w:tr>
      <w:tr w:rsidR="00191A23" w:rsidRPr="0022554A" w:rsidTr="00E341E9">
        <w:trPr>
          <w:trHeight w:val="294"/>
        </w:trPr>
        <w:tc>
          <w:tcPr>
            <w:tcW w:w="1951" w:type="dxa"/>
          </w:tcPr>
          <w:p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rsidR="00191A23" w:rsidRPr="0082728C" w:rsidRDefault="00436D0F" w:rsidP="0022554A">
            <w:pPr>
              <w:tabs>
                <w:tab w:val="left" w:pos="5400"/>
              </w:tabs>
              <w:rPr>
                <w:iCs/>
                <w:sz w:val="20"/>
                <w:lang w:eastAsia="zh-CN"/>
              </w:rPr>
            </w:pPr>
            <w:r>
              <w:rPr>
                <w:rFonts w:hint="eastAsia"/>
                <w:iCs/>
                <w:sz w:val="20"/>
                <w:lang w:eastAsia="zh-CN"/>
              </w:rPr>
              <w:t>7</w:t>
            </w:r>
            <w:r w:rsidR="00DC0196">
              <w:rPr>
                <w:iCs/>
                <w:sz w:val="20"/>
                <w:lang w:eastAsia="zh-CN"/>
              </w:rPr>
              <w:t>-</w:t>
            </w:r>
            <w:r>
              <w:rPr>
                <w:iCs/>
                <w:sz w:val="20"/>
                <w:lang w:eastAsia="zh-CN"/>
              </w:rPr>
              <w:t>8</w:t>
            </w:r>
          </w:p>
        </w:tc>
        <w:tc>
          <w:tcPr>
            <w:tcW w:w="2835" w:type="dxa"/>
          </w:tcPr>
          <w:p w:rsidR="00191A23" w:rsidRPr="0082728C" w:rsidRDefault="0082728C" w:rsidP="0022554A">
            <w:pPr>
              <w:tabs>
                <w:tab w:val="left" w:pos="5400"/>
              </w:tabs>
              <w:rPr>
                <w:iCs/>
                <w:sz w:val="20"/>
              </w:rPr>
            </w:pPr>
            <w:r>
              <w:rPr>
                <w:iCs/>
                <w:sz w:val="20"/>
              </w:rPr>
              <w:t>L</w:t>
            </w:r>
            <w:r w:rsidRPr="0082728C">
              <w:rPr>
                <w:iCs/>
                <w:sz w:val="20"/>
              </w:rPr>
              <w:t xml:space="preserve">esions of lung </w:t>
            </w:r>
            <w:r>
              <w:rPr>
                <w:iCs/>
                <w:sz w:val="20"/>
              </w:rPr>
              <w:t xml:space="preserve">in HRCT </w:t>
            </w:r>
            <w:r w:rsidRPr="0082728C">
              <w:rPr>
                <w:iCs/>
                <w:sz w:val="20"/>
              </w:rPr>
              <w:t>were calculated</w:t>
            </w:r>
            <w:r>
              <w:rPr>
                <w:iCs/>
                <w:sz w:val="20"/>
              </w:rPr>
              <w:t xml:space="preserve"> by AI; </w:t>
            </w:r>
            <w:r w:rsidRPr="0082728C">
              <w:rPr>
                <w:iCs/>
                <w:sz w:val="20"/>
              </w:rPr>
              <w:t xml:space="preserve">laboratory examination </w:t>
            </w:r>
            <w:r w:rsidR="00757E7B">
              <w:rPr>
                <w:iCs/>
                <w:sz w:val="20"/>
              </w:rPr>
              <w:t>i</w:t>
            </w:r>
            <w:r w:rsidRPr="0082728C">
              <w:rPr>
                <w:iCs/>
                <w:sz w:val="20"/>
              </w:rPr>
              <w:t>ndicators</w:t>
            </w:r>
            <w:r>
              <w:rPr>
                <w:iCs/>
                <w:sz w:val="20"/>
              </w:rPr>
              <w:t xml:space="preserve"> were </w:t>
            </w:r>
            <w:r w:rsidRPr="0082728C">
              <w:rPr>
                <w:iCs/>
                <w:sz w:val="20"/>
              </w:rPr>
              <w:t>extracted</w:t>
            </w:r>
            <w:r w:rsidR="00757E7B">
              <w:rPr>
                <w:iCs/>
                <w:sz w:val="20"/>
              </w:rPr>
              <w:t xml:space="preserve"> </w:t>
            </w:r>
            <w:r w:rsidR="00757E7B" w:rsidRPr="00757E7B">
              <w:rPr>
                <w:iCs/>
                <w:sz w:val="20"/>
              </w:rPr>
              <w:t>manually</w:t>
            </w:r>
            <w:r>
              <w:rPr>
                <w:iCs/>
                <w:sz w:val="20"/>
              </w:rPr>
              <w:t>.</w:t>
            </w:r>
            <w:r w:rsidR="00B3065B">
              <w:rPr>
                <w:iCs/>
                <w:sz w:val="20"/>
              </w:rPr>
              <w:t xml:space="preserve"> HRCT </w:t>
            </w:r>
            <w:r w:rsidR="00E721E1">
              <w:rPr>
                <w:iCs/>
                <w:sz w:val="20"/>
              </w:rPr>
              <w:t xml:space="preserve">images </w:t>
            </w:r>
            <w:r w:rsidR="00B3065B">
              <w:rPr>
                <w:iCs/>
                <w:sz w:val="20"/>
              </w:rPr>
              <w:t xml:space="preserve">and </w:t>
            </w:r>
            <w:r w:rsidR="00B3065B" w:rsidRPr="0082728C">
              <w:rPr>
                <w:iCs/>
                <w:sz w:val="20"/>
              </w:rPr>
              <w:t>laboratory</w:t>
            </w:r>
            <w:r w:rsidR="00B3065B">
              <w:rPr>
                <w:iCs/>
                <w:sz w:val="20"/>
              </w:rPr>
              <w:t xml:space="preserve"> data were </w:t>
            </w:r>
            <w:r w:rsidR="00B3065B" w:rsidRPr="00B3065B">
              <w:rPr>
                <w:iCs/>
                <w:sz w:val="20"/>
              </w:rPr>
              <w:t>separately</w:t>
            </w:r>
            <w:r w:rsidR="00B3065B">
              <w:rPr>
                <w:iCs/>
                <w:sz w:val="20"/>
              </w:rPr>
              <w:t xml:space="preserve"> </w:t>
            </w:r>
            <w:r w:rsidR="00B3065B" w:rsidRPr="00B3065B">
              <w:rPr>
                <w:iCs/>
                <w:sz w:val="20"/>
              </w:rPr>
              <w:t>collected</w:t>
            </w:r>
            <w:r w:rsidR="00B3065B">
              <w:rPr>
                <w:iCs/>
                <w:sz w:val="20"/>
              </w:rPr>
              <w:t xml:space="preserve"> from PACS and </w:t>
            </w:r>
            <w:r w:rsidR="00B3065B" w:rsidRPr="00B3065B">
              <w:rPr>
                <w:iCs/>
                <w:sz w:val="20"/>
              </w:rPr>
              <w:t>in-hospital medical records system</w:t>
            </w:r>
            <w:r w:rsidR="00B3065B">
              <w:rPr>
                <w:iCs/>
                <w:sz w:val="20"/>
              </w:rPr>
              <w:t>.</w:t>
            </w:r>
          </w:p>
        </w:tc>
      </w:tr>
      <w:tr w:rsidR="00191A23" w:rsidRPr="0022554A" w:rsidTr="00E341E9">
        <w:tc>
          <w:tcPr>
            <w:tcW w:w="1951" w:type="dxa"/>
          </w:tcPr>
          <w:p w:rsidR="00191A23" w:rsidRPr="0022554A" w:rsidRDefault="00191A23"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rsidR="00191A23" w:rsidRPr="0022554A" w:rsidRDefault="00191A23" w:rsidP="0022554A">
            <w:pPr>
              <w:tabs>
                <w:tab w:val="left" w:pos="5400"/>
              </w:tabs>
              <w:jc w:val="center"/>
              <w:rPr>
                <w:sz w:val="20"/>
              </w:rPr>
            </w:pPr>
            <w:r w:rsidRPr="0022554A">
              <w:rPr>
                <w:sz w:val="20"/>
              </w:rPr>
              <w:t>9</w:t>
            </w:r>
          </w:p>
        </w:tc>
        <w:tc>
          <w:tcPr>
            <w:tcW w:w="8031" w:type="dxa"/>
          </w:tcPr>
          <w:p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559" w:type="dxa"/>
          </w:tcPr>
          <w:p w:rsidR="00191A23" w:rsidRPr="0022554A" w:rsidRDefault="00436D0F" w:rsidP="0022554A">
            <w:pPr>
              <w:tabs>
                <w:tab w:val="left" w:pos="5400"/>
              </w:tabs>
              <w:rPr>
                <w:color w:val="000000"/>
                <w:sz w:val="20"/>
                <w:lang w:eastAsia="zh-CN"/>
              </w:rPr>
            </w:pPr>
            <w:r>
              <w:rPr>
                <w:rFonts w:hint="eastAsia"/>
                <w:color w:val="000000"/>
                <w:sz w:val="20"/>
                <w:lang w:eastAsia="zh-CN"/>
              </w:rPr>
              <w:t>7</w:t>
            </w:r>
          </w:p>
        </w:tc>
        <w:tc>
          <w:tcPr>
            <w:tcW w:w="2835" w:type="dxa"/>
          </w:tcPr>
          <w:p w:rsidR="00191A23" w:rsidRPr="0022554A" w:rsidRDefault="00E721E1" w:rsidP="0022554A">
            <w:pPr>
              <w:tabs>
                <w:tab w:val="left" w:pos="5400"/>
              </w:tabs>
              <w:rPr>
                <w:color w:val="000000"/>
                <w:sz w:val="20"/>
              </w:rPr>
            </w:pPr>
            <w:r>
              <w:rPr>
                <w:color w:val="000000"/>
                <w:sz w:val="20"/>
              </w:rPr>
              <w:t>S</w:t>
            </w:r>
            <w:r w:rsidRPr="00E721E1">
              <w:rPr>
                <w:color w:val="000000"/>
                <w:sz w:val="20"/>
              </w:rPr>
              <w:t>tandardized data collection</w:t>
            </w:r>
            <w:r>
              <w:rPr>
                <w:color w:val="000000"/>
                <w:sz w:val="20"/>
              </w:rPr>
              <w:t xml:space="preserve">; </w:t>
            </w:r>
            <w:r w:rsidRPr="00E721E1">
              <w:rPr>
                <w:color w:val="000000"/>
                <w:sz w:val="20"/>
              </w:rPr>
              <w:t>independent</w:t>
            </w:r>
            <w:r>
              <w:rPr>
                <w:color w:val="000000"/>
                <w:sz w:val="20"/>
              </w:rPr>
              <w:t xml:space="preserve"> </w:t>
            </w:r>
            <w:r w:rsidRPr="00E721E1">
              <w:rPr>
                <w:color w:val="000000"/>
                <w:sz w:val="20"/>
              </w:rPr>
              <w:t>researchers</w:t>
            </w:r>
          </w:p>
        </w:tc>
      </w:tr>
      <w:tr w:rsidR="00191A23" w:rsidRPr="0022554A" w:rsidTr="00E341E9">
        <w:tc>
          <w:tcPr>
            <w:tcW w:w="1951" w:type="dxa"/>
          </w:tcPr>
          <w:p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rsidR="00191A23" w:rsidRPr="0022554A" w:rsidRDefault="00191A23" w:rsidP="0022554A">
            <w:pPr>
              <w:tabs>
                <w:tab w:val="left" w:pos="5400"/>
              </w:tabs>
              <w:jc w:val="center"/>
              <w:rPr>
                <w:sz w:val="20"/>
              </w:rPr>
            </w:pPr>
            <w:r w:rsidRPr="0022554A">
              <w:rPr>
                <w:sz w:val="20"/>
              </w:rPr>
              <w:t>10</w:t>
            </w:r>
          </w:p>
        </w:tc>
        <w:tc>
          <w:tcPr>
            <w:tcW w:w="8031" w:type="dxa"/>
          </w:tcPr>
          <w:p w:rsidR="00191A23" w:rsidRPr="0022554A" w:rsidRDefault="00191A23" w:rsidP="0022554A">
            <w:pPr>
              <w:tabs>
                <w:tab w:val="left" w:pos="5400"/>
              </w:tabs>
              <w:rPr>
                <w:sz w:val="20"/>
              </w:rPr>
            </w:pPr>
            <w:r w:rsidRPr="0022554A">
              <w:rPr>
                <w:sz w:val="20"/>
              </w:rPr>
              <w:t>Explain how the study size was arrived at</w:t>
            </w:r>
          </w:p>
        </w:tc>
        <w:tc>
          <w:tcPr>
            <w:tcW w:w="1559" w:type="dxa"/>
          </w:tcPr>
          <w:p w:rsidR="00191A23" w:rsidRPr="0022554A" w:rsidRDefault="00191A23" w:rsidP="0022554A">
            <w:pPr>
              <w:tabs>
                <w:tab w:val="left" w:pos="5400"/>
              </w:tabs>
              <w:rPr>
                <w:sz w:val="20"/>
              </w:rPr>
            </w:pPr>
          </w:p>
        </w:tc>
        <w:tc>
          <w:tcPr>
            <w:tcW w:w="2835" w:type="dxa"/>
          </w:tcPr>
          <w:p w:rsidR="00191A23" w:rsidRPr="0022554A" w:rsidRDefault="00E721E1" w:rsidP="0022554A">
            <w:pPr>
              <w:tabs>
                <w:tab w:val="left" w:pos="5400"/>
              </w:tabs>
              <w:rPr>
                <w:sz w:val="20"/>
                <w:lang w:eastAsia="zh-CN"/>
              </w:rPr>
            </w:pPr>
            <w:r>
              <w:rPr>
                <w:rFonts w:hint="eastAsia"/>
                <w:sz w:val="20"/>
                <w:lang w:eastAsia="zh-CN"/>
              </w:rPr>
              <w:t>N</w:t>
            </w:r>
            <w:r>
              <w:rPr>
                <w:sz w:val="20"/>
                <w:lang w:eastAsia="zh-CN"/>
              </w:rPr>
              <w:t>/A</w:t>
            </w:r>
          </w:p>
        </w:tc>
      </w:tr>
    </w:tbl>
    <w:p w:rsidR="00191A23" w:rsidRDefault="00191A23">
      <w:bookmarkStart w:id="40" w:name="bold22"/>
      <w:bookmarkStart w:id="41" w:name="italic22"/>
      <w:bookmarkEnd w:id="38"/>
      <w:bookmarkEnd w:id="3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rsidTr="00517788">
        <w:tc>
          <w:tcPr>
            <w:tcW w:w="1521" w:type="dxa"/>
          </w:tcPr>
          <w:p w:rsidR="00191A23" w:rsidRPr="0022554A" w:rsidRDefault="00191A23" w:rsidP="00191A23">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rsidR="00191A23" w:rsidRPr="0022554A" w:rsidRDefault="00191A23" w:rsidP="00191A23">
            <w:pPr>
              <w:tabs>
                <w:tab w:val="left" w:pos="5400"/>
              </w:tabs>
              <w:jc w:val="center"/>
              <w:rPr>
                <w:sz w:val="20"/>
              </w:rPr>
            </w:pPr>
            <w:r w:rsidRPr="0022554A">
              <w:rPr>
                <w:sz w:val="20"/>
              </w:rPr>
              <w:t>11</w:t>
            </w:r>
          </w:p>
        </w:tc>
        <w:tc>
          <w:tcPr>
            <w:tcW w:w="8328" w:type="dxa"/>
          </w:tcPr>
          <w:p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rsidR="00191A23" w:rsidRPr="0022554A" w:rsidRDefault="00191A23" w:rsidP="00191A23">
            <w:pPr>
              <w:tabs>
                <w:tab w:val="left" w:pos="5400"/>
              </w:tabs>
              <w:rPr>
                <w:sz w:val="20"/>
              </w:rPr>
            </w:pPr>
          </w:p>
        </w:tc>
        <w:tc>
          <w:tcPr>
            <w:tcW w:w="3118" w:type="dxa"/>
          </w:tcPr>
          <w:p w:rsidR="00191A23" w:rsidRPr="0022554A" w:rsidRDefault="00E721E1" w:rsidP="00191A23">
            <w:pPr>
              <w:tabs>
                <w:tab w:val="left" w:pos="5400"/>
              </w:tabs>
              <w:rPr>
                <w:sz w:val="20"/>
                <w:lang w:eastAsia="zh-CN"/>
              </w:rPr>
            </w:pPr>
            <w:r>
              <w:rPr>
                <w:rFonts w:hint="eastAsia"/>
                <w:sz w:val="20"/>
                <w:lang w:eastAsia="zh-CN"/>
              </w:rPr>
              <w:t>N</w:t>
            </w:r>
            <w:r>
              <w:rPr>
                <w:sz w:val="20"/>
                <w:lang w:eastAsia="zh-CN"/>
              </w:rPr>
              <w:t>/A</w:t>
            </w:r>
          </w:p>
        </w:tc>
      </w:tr>
      <w:tr w:rsidR="00191A23" w:rsidRPr="0022554A" w:rsidTr="00517788">
        <w:tc>
          <w:tcPr>
            <w:tcW w:w="1521" w:type="dxa"/>
            <w:vMerge w:val="restart"/>
          </w:tcPr>
          <w:p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rsidR="00191A23" w:rsidRPr="0022554A" w:rsidRDefault="00191A23" w:rsidP="00191A23">
            <w:pPr>
              <w:tabs>
                <w:tab w:val="left" w:pos="5400"/>
              </w:tabs>
              <w:jc w:val="center"/>
              <w:rPr>
                <w:sz w:val="20"/>
              </w:rPr>
            </w:pPr>
            <w:r w:rsidRPr="0022554A">
              <w:rPr>
                <w:sz w:val="20"/>
              </w:rPr>
              <w:t>12</w:t>
            </w:r>
          </w:p>
        </w:tc>
        <w:tc>
          <w:tcPr>
            <w:tcW w:w="8328" w:type="dxa"/>
          </w:tcPr>
          <w:p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rsidR="00191A23" w:rsidRPr="0022554A" w:rsidRDefault="00E721E1" w:rsidP="00191A23">
            <w:pPr>
              <w:tabs>
                <w:tab w:val="left" w:pos="5400"/>
              </w:tabs>
              <w:rPr>
                <w:sz w:val="20"/>
                <w:lang w:eastAsia="zh-CN"/>
              </w:rPr>
            </w:pPr>
            <w:r>
              <w:rPr>
                <w:rFonts w:hint="eastAsia"/>
                <w:sz w:val="20"/>
                <w:lang w:eastAsia="zh-CN"/>
              </w:rPr>
              <w:t>8</w:t>
            </w:r>
          </w:p>
        </w:tc>
        <w:tc>
          <w:tcPr>
            <w:tcW w:w="3118" w:type="dxa"/>
          </w:tcPr>
          <w:p w:rsidR="00191A23" w:rsidRPr="0022554A" w:rsidRDefault="00E721E1" w:rsidP="00191A23">
            <w:pPr>
              <w:tabs>
                <w:tab w:val="left" w:pos="5400"/>
              </w:tabs>
              <w:rPr>
                <w:sz w:val="20"/>
              </w:rPr>
            </w:pPr>
            <w:r w:rsidRPr="00E721E1">
              <w:rPr>
                <w:sz w:val="20"/>
              </w:rPr>
              <w:t>Shapiro-Wilk test</w:t>
            </w:r>
            <w:r>
              <w:rPr>
                <w:sz w:val="20"/>
              </w:rPr>
              <w:t xml:space="preserve">; </w:t>
            </w:r>
            <w:r w:rsidRPr="00E721E1">
              <w:rPr>
                <w:sz w:val="20"/>
              </w:rPr>
              <w:t>Kruskal-Wallis test</w:t>
            </w:r>
            <w:r>
              <w:rPr>
                <w:sz w:val="20"/>
              </w:rPr>
              <w:t xml:space="preserve">; </w:t>
            </w:r>
            <w:r w:rsidRPr="00E721E1">
              <w:rPr>
                <w:sz w:val="20"/>
              </w:rPr>
              <w:t>Spearman correlation test</w:t>
            </w:r>
          </w:p>
        </w:tc>
      </w:tr>
      <w:tr w:rsidR="00191A23" w:rsidRPr="0022554A" w:rsidTr="00517788">
        <w:tc>
          <w:tcPr>
            <w:tcW w:w="1521" w:type="dxa"/>
            <w:vMerge/>
          </w:tcPr>
          <w:p w:rsidR="00191A23" w:rsidRPr="0022554A" w:rsidRDefault="00191A23" w:rsidP="00191A23">
            <w:pPr>
              <w:tabs>
                <w:tab w:val="left" w:pos="5400"/>
              </w:tabs>
              <w:rPr>
                <w:bCs/>
                <w:sz w:val="20"/>
              </w:rPr>
            </w:pPr>
            <w:bookmarkStart w:id="46" w:name="bold24" w:colFirst="0" w:colLast="0"/>
            <w:bookmarkStart w:id="47" w:name="italic26" w:colFirst="0" w:colLast="0"/>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rsidR="00191A23" w:rsidRPr="0022554A" w:rsidRDefault="00191A23" w:rsidP="00191A23">
            <w:pPr>
              <w:tabs>
                <w:tab w:val="left" w:pos="5400"/>
              </w:tabs>
              <w:rPr>
                <w:sz w:val="20"/>
              </w:rPr>
            </w:pPr>
          </w:p>
        </w:tc>
        <w:tc>
          <w:tcPr>
            <w:tcW w:w="3118" w:type="dxa"/>
          </w:tcPr>
          <w:p w:rsidR="00191A23" w:rsidRPr="0022554A" w:rsidRDefault="00E721E1" w:rsidP="00191A23">
            <w:pPr>
              <w:tabs>
                <w:tab w:val="left" w:pos="5400"/>
              </w:tabs>
              <w:rPr>
                <w:sz w:val="20"/>
                <w:lang w:eastAsia="zh-CN"/>
              </w:rPr>
            </w:pPr>
            <w:r>
              <w:rPr>
                <w:rFonts w:hint="eastAsia"/>
                <w:sz w:val="20"/>
                <w:lang w:eastAsia="zh-CN"/>
              </w:rPr>
              <w:t>N</w:t>
            </w:r>
            <w:r>
              <w:rPr>
                <w:sz w:val="20"/>
                <w:lang w:eastAsia="zh-CN"/>
              </w:rPr>
              <w:t>/A</w:t>
            </w:r>
          </w:p>
        </w:tc>
      </w:tr>
      <w:tr w:rsidR="00191A23" w:rsidRPr="0022554A" w:rsidTr="00517788">
        <w:tc>
          <w:tcPr>
            <w:tcW w:w="1521" w:type="dxa"/>
            <w:vMerge/>
          </w:tcPr>
          <w:p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rsidR="00191A23" w:rsidRPr="0022554A" w:rsidRDefault="00191A23" w:rsidP="00191A23">
            <w:pPr>
              <w:tabs>
                <w:tab w:val="left" w:pos="5400"/>
              </w:tabs>
              <w:rPr>
                <w:sz w:val="20"/>
              </w:rPr>
            </w:pPr>
          </w:p>
        </w:tc>
        <w:tc>
          <w:tcPr>
            <w:tcW w:w="3118" w:type="dxa"/>
          </w:tcPr>
          <w:p w:rsidR="00191A23" w:rsidRPr="0022554A" w:rsidRDefault="00E721E1" w:rsidP="00191A23">
            <w:pPr>
              <w:tabs>
                <w:tab w:val="left" w:pos="5400"/>
              </w:tabs>
              <w:rPr>
                <w:sz w:val="20"/>
                <w:lang w:eastAsia="zh-CN"/>
              </w:rPr>
            </w:pPr>
            <w:r>
              <w:rPr>
                <w:rFonts w:hint="eastAsia"/>
                <w:sz w:val="20"/>
                <w:lang w:eastAsia="zh-CN"/>
              </w:rPr>
              <w:t>N</w:t>
            </w:r>
            <w:r>
              <w:rPr>
                <w:sz w:val="20"/>
                <w:lang w:eastAsia="zh-CN"/>
              </w:rPr>
              <w:t>/A</w:t>
            </w:r>
          </w:p>
        </w:tc>
      </w:tr>
      <w:tr w:rsidR="00191A23" w:rsidRPr="0022554A" w:rsidTr="00517788">
        <w:tc>
          <w:tcPr>
            <w:tcW w:w="1521" w:type="dxa"/>
            <w:vMerge/>
          </w:tcPr>
          <w:p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rsidR="00191A23" w:rsidRPr="0022554A" w:rsidRDefault="00191A23" w:rsidP="00191A23">
            <w:pPr>
              <w:tabs>
                <w:tab w:val="left" w:pos="5400"/>
              </w:tabs>
              <w:rPr>
                <w:sz w:val="20"/>
              </w:rPr>
            </w:pPr>
          </w:p>
        </w:tc>
        <w:tc>
          <w:tcPr>
            <w:tcW w:w="3118" w:type="dxa"/>
          </w:tcPr>
          <w:p w:rsidR="00191A23" w:rsidRPr="0022554A" w:rsidRDefault="00E721E1" w:rsidP="00191A23">
            <w:pPr>
              <w:tabs>
                <w:tab w:val="left" w:pos="5400"/>
              </w:tabs>
              <w:rPr>
                <w:sz w:val="20"/>
                <w:lang w:eastAsia="zh-CN"/>
              </w:rPr>
            </w:pPr>
            <w:r>
              <w:rPr>
                <w:rFonts w:hint="eastAsia"/>
                <w:sz w:val="20"/>
                <w:lang w:eastAsia="zh-CN"/>
              </w:rPr>
              <w:t>N</w:t>
            </w:r>
            <w:r>
              <w:rPr>
                <w:sz w:val="20"/>
                <w:lang w:eastAsia="zh-CN"/>
              </w:rPr>
              <w:t>/A</w:t>
            </w:r>
          </w:p>
        </w:tc>
      </w:tr>
      <w:tr w:rsidR="00191A23" w:rsidRPr="0022554A" w:rsidTr="00517788">
        <w:tc>
          <w:tcPr>
            <w:tcW w:w="1521" w:type="dxa"/>
            <w:vMerge/>
          </w:tcPr>
          <w:p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rsidR="00191A23" w:rsidRPr="0022554A" w:rsidRDefault="00191A23" w:rsidP="00191A23">
            <w:pPr>
              <w:tabs>
                <w:tab w:val="left" w:pos="5400"/>
              </w:tabs>
              <w:rPr>
                <w:sz w:val="20"/>
              </w:rPr>
            </w:pPr>
          </w:p>
        </w:tc>
        <w:tc>
          <w:tcPr>
            <w:tcW w:w="3118" w:type="dxa"/>
          </w:tcPr>
          <w:p w:rsidR="00191A23" w:rsidRPr="0022554A" w:rsidRDefault="00E721E1" w:rsidP="00191A23">
            <w:pPr>
              <w:tabs>
                <w:tab w:val="left" w:pos="5400"/>
              </w:tabs>
              <w:rPr>
                <w:sz w:val="20"/>
                <w:lang w:eastAsia="zh-CN"/>
              </w:rPr>
            </w:pPr>
            <w:r>
              <w:rPr>
                <w:rFonts w:hint="eastAsia"/>
                <w:sz w:val="20"/>
                <w:lang w:eastAsia="zh-CN"/>
              </w:rPr>
              <w:t>N</w:t>
            </w:r>
            <w:r>
              <w:rPr>
                <w:sz w:val="20"/>
                <w:lang w:eastAsia="zh-CN"/>
              </w:rPr>
              <w:t>/A</w:t>
            </w:r>
          </w:p>
        </w:tc>
      </w:tr>
      <w:bookmarkEnd w:id="52"/>
      <w:bookmarkEnd w:id="53"/>
      <w:tr w:rsidR="00191A23" w:rsidRPr="0022554A" w:rsidTr="00191A23">
        <w:tc>
          <w:tcPr>
            <w:tcW w:w="14992" w:type="dxa"/>
            <w:gridSpan w:val="5"/>
          </w:tcPr>
          <w:p w:rsidR="00191A23" w:rsidRPr="0022554A" w:rsidRDefault="00191A23" w:rsidP="00191A23">
            <w:pPr>
              <w:pStyle w:val="TableSubHead"/>
              <w:tabs>
                <w:tab w:val="left" w:pos="5400"/>
              </w:tabs>
              <w:rPr>
                <w:sz w:val="20"/>
              </w:rPr>
            </w:pPr>
            <w:r w:rsidRPr="0022554A">
              <w:rPr>
                <w:sz w:val="20"/>
              </w:rPr>
              <w:t>Results</w:t>
            </w: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1276" w:type="dxa"/>
          </w:tcPr>
          <w:p w:rsidR="00191A23" w:rsidRDefault="00E721E1" w:rsidP="00191A23">
            <w:pPr>
              <w:tabs>
                <w:tab w:val="left" w:pos="5400"/>
              </w:tabs>
              <w:rPr>
                <w:sz w:val="20"/>
                <w:lang w:eastAsia="zh-CN"/>
              </w:rPr>
            </w:pPr>
            <w:r>
              <w:rPr>
                <w:rFonts w:hint="eastAsia"/>
                <w:sz w:val="20"/>
                <w:lang w:eastAsia="zh-CN"/>
              </w:rPr>
              <w:t>8</w:t>
            </w:r>
          </w:p>
        </w:tc>
        <w:tc>
          <w:tcPr>
            <w:tcW w:w="3118" w:type="dxa"/>
          </w:tcPr>
          <w:p w:rsidR="00191A23" w:rsidRDefault="002D7F42" w:rsidP="00191A23">
            <w:pPr>
              <w:tabs>
                <w:tab w:val="left" w:pos="5400"/>
              </w:tabs>
              <w:rPr>
                <w:sz w:val="20"/>
              </w:rPr>
            </w:pPr>
            <w:r>
              <w:rPr>
                <w:sz w:val="20"/>
              </w:rPr>
              <w:t>Thirty-one</w:t>
            </w:r>
            <w:r w:rsidRPr="002D7F42">
              <w:rPr>
                <w:sz w:val="20"/>
              </w:rPr>
              <w:t xml:space="preserve"> COVID-19 patients</w:t>
            </w:r>
          </w:p>
        </w:tc>
      </w:tr>
      <w:tr w:rsidR="00191A23" w:rsidRPr="0022554A" w:rsidTr="00517788">
        <w:tc>
          <w:tcPr>
            <w:tcW w:w="0" w:type="auto"/>
            <w:vMerge/>
          </w:tcPr>
          <w:p w:rsidR="00191A23" w:rsidRPr="0022554A" w:rsidRDefault="00191A23" w:rsidP="00191A23">
            <w:pPr>
              <w:tabs>
                <w:tab w:val="left" w:pos="5400"/>
              </w:tabs>
              <w:rPr>
                <w:bCs/>
                <w:sz w:val="20"/>
              </w:rPr>
            </w:pPr>
            <w:bookmarkStart w:id="57" w:name="bold31" w:colFirst="0" w:colLast="0"/>
            <w:bookmarkStart w:id="58" w:name="italic32"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rsidR="00191A23" w:rsidRDefault="00191A23" w:rsidP="00191A23">
            <w:pPr>
              <w:tabs>
                <w:tab w:val="left" w:pos="5400"/>
              </w:tabs>
              <w:rPr>
                <w:sz w:val="20"/>
              </w:rPr>
            </w:pPr>
          </w:p>
        </w:tc>
        <w:tc>
          <w:tcPr>
            <w:tcW w:w="3118" w:type="dxa"/>
          </w:tcPr>
          <w:p w:rsidR="00191A23" w:rsidRDefault="002D7F42" w:rsidP="00191A23">
            <w:pPr>
              <w:tabs>
                <w:tab w:val="left" w:pos="5400"/>
              </w:tabs>
              <w:rPr>
                <w:sz w:val="20"/>
                <w:lang w:eastAsia="zh-CN"/>
              </w:rPr>
            </w:pPr>
            <w:r>
              <w:rPr>
                <w:rFonts w:hint="eastAsia"/>
                <w:sz w:val="20"/>
                <w:lang w:eastAsia="zh-CN"/>
              </w:rPr>
              <w:t>N</w:t>
            </w:r>
            <w:r>
              <w:rPr>
                <w:sz w:val="20"/>
                <w:lang w:eastAsia="zh-CN"/>
              </w:rPr>
              <w:t>/A</w:t>
            </w:r>
          </w:p>
        </w:tc>
      </w:tr>
      <w:tr w:rsidR="00191A23" w:rsidRPr="0022554A" w:rsidTr="00517788">
        <w:tc>
          <w:tcPr>
            <w:tcW w:w="0" w:type="auto"/>
            <w:vMerge/>
          </w:tcPr>
          <w:p w:rsidR="00191A23" w:rsidRPr="0022554A"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rsidR="00191A23" w:rsidRDefault="00191A23" w:rsidP="00191A23">
            <w:pPr>
              <w:tabs>
                <w:tab w:val="left" w:pos="5400"/>
              </w:tabs>
              <w:rPr>
                <w:sz w:val="20"/>
              </w:rPr>
            </w:pPr>
          </w:p>
        </w:tc>
        <w:tc>
          <w:tcPr>
            <w:tcW w:w="3118" w:type="dxa"/>
          </w:tcPr>
          <w:p w:rsidR="00191A23" w:rsidRDefault="002D7F42" w:rsidP="00191A23">
            <w:pPr>
              <w:tabs>
                <w:tab w:val="left" w:pos="5400"/>
              </w:tabs>
              <w:rPr>
                <w:sz w:val="20"/>
                <w:lang w:eastAsia="zh-CN"/>
              </w:rPr>
            </w:pPr>
            <w:r>
              <w:rPr>
                <w:sz w:val="20"/>
                <w:lang w:eastAsia="zh-CN"/>
              </w:rPr>
              <w:t>N/A</w:t>
            </w: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191A23" w:rsidRPr="0022554A" w:rsidRDefault="00191A23" w:rsidP="00191A23">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rsidR="00191A23" w:rsidRPr="0022554A" w:rsidRDefault="00191A23" w:rsidP="00191A23">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1276" w:type="dxa"/>
          </w:tcPr>
          <w:p w:rsidR="00191A23" w:rsidRDefault="002D7F42" w:rsidP="00191A23">
            <w:pPr>
              <w:tabs>
                <w:tab w:val="left" w:pos="5400"/>
              </w:tabs>
              <w:rPr>
                <w:sz w:val="20"/>
                <w:lang w:eastAsia="zh-CN"/>
              </w:rPr>
            </w:pPr>
            <w:r>
              <w:rPr>
                <w:rFonts w:hint="eastAsia"/>
                <w:sz w:val="20"/>
                <w:lang w:eastAsia="zh-CN"/>
              </w:rPr>
              <w:t>8</w:t>
            </w:r>
          </w:p>
        </w:tc>
        <w:tc>
          <w:tcPr>
            <w:tcW w:w="3118" w:type="dxa"/>
          </w:tcPr>
          <w:p w:rsidR="00191A23" w:rsidRDefault="002D7F42" w:rsidP="00191A23">
            <w:pPr>
              <w:tabs>
                <w:tab w:val="left" w:pos="5400"/>
              </w:tabs>
              <w:rPr>
                <w:sz w:val="20"/>
                <w:lang w:eastAsia="zh-CN"/>
              </w:rPr>
            </w:pPr>
            <w:r>
              <w:rPr>
                <w:rFonts w:hint="eastAsia"/>
                <w:sz w:val="20"/>
                <w:lang w:eastAsia="zh-CN"/>
              </w:rPr>
              <w:t>R</w:t>
            </w:r>
            <w:r>
              <w:rPr>
                <w:sz w:val="20"/>
                <w:lang w:eastAsia="zh-CN"/>
              </w:rPr>
              <w:t>esults</w:t>
            </w:r>
          </w:p>
        </w:tc>
      </w:tr>
      <w:tr w:rsidR="00191A23" w:rsidRPr="0022554A" w:rsidTr="00517788">
        <w:tc>
          <w:tcPr>
            <w:tcW w:w="0" w:type="auto"/>
            <w:vMerge/>
          </w:tcPr>
          <w:p w:rsidR="00191A23" w:rsidRPr="0022554A" w:rsidRDefault="00191A23" w:rsidP="00191A23">
            <w:pPr>
              <w:tabs>
                <w:tab w:val="left" w:pos="5400"/>
              </w:tabs>
              <w:rPr>
                <w:bCs/>
                <w:sz w:val="20"/>
              </w:rPr>
            </w:pPr>
            <w:bookmarkStart w:id="67" w:name="bold36" w:colFirst="0" w:colLast="0"/>
            <w:bookmarkStart w:id="68" w:name="italic36"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rsidR="00191A23" w:rsidRDefault="00191A23" w:rsidP="00191A23">
            <w:pPr>
              <w:tabs>
                <w:tab w:val="left" w:pos="5400"/>
              </w:tabs>
              <w:rPr>
                <w:sz w:val="20"/>
              </w:rPr>
            </w:pPr>
          </w:p>
        </w:tc>
        <w:tc>
          <w:tcPr>
            <w:tcW w:w="3118" w:type="dxa"/>
          </w:tcPr>
          <w:p w:rsidR="00191A23" w:rsidRDefault="002D7F42" w:rsidP="00191A23">
            <w:pPr>
              <w:tabs>
                <w:tab w:val="left" w:pos="5400"/>
              </w:tabs>
              <w:rPr>
                <w:sz w:val="20"/>
                <w:lang w:eastAsia="zh-CN"/>
              </w:rPr>
            </w:pPr>
            <w:r>
              <w:rPr>
                <w:rFonts w:hint="eastAsia"/>
                <w:sz w:val="20"/>
                <w:lang w:eastAsia="zh-CN"/>
              </w:rPr>
              <w:t>N</w:t>
            </w:r>
            <w:r>
              <w:rPr>
                <w:sz w:val="20"/>
                <w:lang w:eastAsia="zh-CN"/>
              </w:rPr>
              <w:t>/A</w:t>
            </w:r>
          </w:p>
        </w:tc>
      </w:tr>
      <w:tr w:rsidR="00191A23" w:rsidRPr="0022554A" w:rsidTr="00517788">
        <w:tc>
          <w:tcPr>
            <w:tcW w:w="0" w:type="auto"/>
            <w:vMerge/>
          </w:tcPr>
          <w:p w:rsidR="00191A23" w:rsidRPr="0022554A" w:rsidRDefault="00191A23" w:rsidP="00191A23">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1276" w:type="dxa"/>
          </w:tcPr>
          <w:p w:rsidR="00191A23" w:rsidRDefault="00191A23" w:rsidP="00191A23">
            <w:pPr>
              <w:tabs>
                <w:tab w:val="left" w:pos="5400"/>
              </w:tabs>
              <w:rPr>
                <w:sz w:val="20"/>
              </w:rPr>
            </w:pPr>
          </w:p>
        </w:tc>
        <w:tc>
          <w:tcPr>
            <w:tcW w:w="3118" w:type="dxa"/>
          </w:tcPr>
          <w:p w:rsidR="00191A23" w:rsidRDefault="00191A23" w:rsidP="00191A23">
            <w:pPr>
              <w:tabs>
                <w:tab w:val="left" w:pos="5400"/>
              </w:tabs>
              <w:rPr>
                <w:sz w:val="20"/>
              </w:rPr>
            </w:pPr>
          </w:p>
        </w:tc>
      </w:tr>
      <w:tr w:rsidR="00191A23" w:rsidRPr="0022554A" w:rsidTr="00517788">
        <w:trPr>
          <w:trHeight w:val="295"/>
        </w:trPr>
        <w:tc>
          <w:tcPr>
            <w:tcW w:w="0" w:type="auto"/>
            <w:vMerge w:val="restart"/>
          </w:tcPr>
          <w:p w:rsidR="00191A23" w:rsidRPr="0022554A" w:rsidRDefault="00191A23" w:rsidP="00191A23">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rsidR="00191A23" w:rsidRPr="0022554A" w:rsidRDefault="00191A23" w:rsidP="00191A23">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rsidR="00191A23" w:rsidRPr="0022554A" w:rsidRDefault="00191A23" w:rsidP="00191A23">
            <w:pPr>
              <w:tabs>
                <w:tab w:val="left" w:pos="5400"/>
              </w:tabs>
              <w:rPr>
                <w:i/>
                <w:sz w:val="20"/>
              </w:rPr>
            </w:pPr>
          </w:p>
        </w:tc>
        <w:tc>
          <w:tcPr>
            <w:tcW w:w="3118" w:type="dxa"/>
          </w:tcPr>
          <w:p w:rsidR="00191A23" w:rsidRPr="0022554A" w:rsidRDefault="00191A23" w:rsidP="00191A23">
            <w:pPr>
              <w:tabs>
                <w:tab w:val="left" w:pos="5400"/>
              </w:tabs>
              <w:rPr>
                <w:i/>
                <w:sz w:val="20"/>
              </w:rPr>
            </w:pPr>
          </w:p>
        </w:tc>
      </w:tr>
      <w:tr w:rsidR="00191A23" w:rsidRPr="0022554A" w:rsidTr="00517788">
        <w:trPr>
          <w:trHeight w:val="294"/>
        </w:trPr>
        <w:tc>
          <w:tcPr>
            <w:tcW w:w="0" w:type="auto"/>
            <w:vMerge/>
          </w:tcPr>
          <w:p w:rsidR="00191A23" w:rsidRPr="0022554A" w:rsidRDefault="00191A23" w:rsidP="00191A23">
            <w:pPr>
              <w:tabs>
                <w:tab w:val="left" w:pos="5400"/>
              </w:tabs>
              <w:rPr>
                <w:bCs/>
                <w:sz w:val="20"/>
              </w:rPr>
            </w:pPr>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rsidR="00191A23" w:rsidRPr="0022554A" w:rsidRDefault="00191A23" w:rsidP="00191A23">
            <w:pPr>
              <w:tabs>
                <w:tab w:val="left" w:pos="5400"/>
              </w:tabs>
              <w:rPr>
                <w:i/>
                <w:sz w:val="20"/>
              </w:rPr>
            </w:pPr>
          </w:p>
        </w:tc>
        <w:tc>
          <w:tcPr>
            <w:tcW w:w="3118" w:type="dxa"/>
          </w:tcPr>
          <w:p w:rsidR="00191A23" w:rsidRPr="0022554A" w:rsidRDefault="00191A23" w:rsidP="00191A23">
            <w:pPr>
              <w:tabs>
                <w:tab w:val="left" w:pos="5400"/>
              </w:tabs>
              <w:rPr>
                <w:i/>
                <w:sz w:val="20"/>
              </w:rPr>
            </w:pPr>
          </w:p>
        </w:tc>
      </w:tr>
      <w:tr w:rsidR="00191A23" w:rsidRPr="0022554A" w:rsidTr="00517788">
        <w:trPr>
          <w:trHeight w:val="294"/>
        </w:trPr>
        <w:tc>
          <w:tcPr>
            <w:tcW w:w="0" w:type="auto"/>
            <w:vMerge/>
          </w:tcPr>
          <w:p w:rsidR="00191A23" w:rsidRPr="0022554A" w:rsidRDefault="00191A23" w:rsidP="00191A23">
            <w:pPr>
              <w:tabs>
                <w:tab w:val="left" w:pos="5400"/>
              </w:tabs>
              <w:rPr>
                <w:bCs/>
                <w:sz w:val="20"/>
              </w:rPr>
            </w:pPr>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rsidR="00191A23" w:rsidRPr="002D7F42" w:rsidRDefault="00436D0F" w:rsidP="00191A23">
            <w:pPr>
              <w:tabs>
                <w:tab w:val="left" w:pos="5400"/>
              </w:tabs>
              <w:rPr>
                <w:iCs/>
                <w:sz w:val="20"/>
                <w:lang w:eastAsia="zh-CN"/>
              </w:rPr>
            </w:pPr>
            <w:r>
              <w:rPr>
                <w:rFonts w:hint="eastAsia"/>
                <w:iCs/>
                <w:sz w:val="20"/>
                <w:lang w:eastAsia="zh-CN"/>
              </w:rPr>
              <w:t>9</w:t>
            </w:r>
          </w:p>
        </w:tc>
        <w:tc>
          <w:tcPr>
            <w:tcW w:w="3118" w:type="dxa"/>
          </w:tcPr>
          <w:p w:rsidR="00191A23" w:rsidRPr="00B96E57" w:rsidRDefault="00AE3CD9" w:rsidP="00191A23">
            <w:pPr>
              <w:tabs>
                <w:tab w:val="left" w:pos="5400"/>
              </w:tabs>
              <w:rPr>
                <w:iCs/>
                <w:sz w:val="20"/>
              </w:rPr>
            </w:pPr>
            <w:r>
              <w:rPr>
                <w:iCs/>
                <w:sz w:val="20"/>
              </w:rPr>
              <w:t>S</w:t>
            </w:r>
            <w:r w:rsidRPr="00AE3CD9">
              <w:rPr>
                <w:iCs/>
                <w:sz w:val="20"/>
              </w:rPr>
              <w:t>tatus of pulmonary infection</w:t>
            </w:r>
            <w:r w:rsidR="00B96E57">
              <w:rPr>
                <w:iCs/>
                <w:sz w:val="20"/>
              </w:rPr>
              <w:t xml:space="preserve"> (5</w:t>
            </w:r>
            <w:r>
              <w:rPr>
                <w:iCs/>
                <w:sz w:val="20"/>
              </w:rPr>
              <w:t xml:space="preserve"> </w:t>
            </w:r>
            <w:r w:rsidRPr="00AE3CD9">
              <w:rPr>
                <w:iCs/>
                <w:sz w:val="20"/>
              </w:rPr>
              <w:t>pulmonary lobe</w:t>
            </w:r>
            <w:r>
              <w:rPr>
                <w:iCs/>
                <w:sz w:val="20"/>
              </w:rPr>
              <w:t>s</w:t>
            </w:r>
            <w:r w:rsidR="00B96E57">
              <w:rPr>
                <w:iCs/>
                <w:sz w:val="20"/>
              </w:rPr>
              <w:t xml:space="preserve">); </w:t>
            </w:r>
            <w:r>
              <w:rPr>
                <w:iCs/>
                <w:sz w:val="20"/>
              </w:rPr>
              <w:t>L</w:t>
            </w:r>
            <w:r w:rsidRPr="00AE3CD9">
              <w:rPr>
                <w:iCs/>
                <w:sz w:val="20"/>
              </w:rPr>
              <w:t xml:space="preserve">aboratory </w:t>
            </w:r>
            <w:r>
              <w:rPr>
                <w:iCs/>
                <w:sz w:val="20"/>
              </w:rPr>
              <w:t xml:space="preserve">results (6 </w:t>
            </w:r>
            <w:r w:rsidRPr="00AE3CD9">
              <w:rPr>
                <w:iCs/>
                <w:sz w:val="20"/>
              </w:rPr>
              <w:t>indicators</w:t>
            </w:r>
            <w:r>
              <w:rPr>
                <w:iCs/>
                <w:sz w:val="20"/>
              </w:rPr>
              <w:t>)</w:t>
            </w: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rsidR="00191A23" w:rsidRPr="0022554A" w:rsidRDefault="00191A23" w:rsidP="00191A23">
            <w:pPr>
              <w:tabs>
                <w:tab w:val="left" w:pos="5400"/>
              </w:tabs>
              <w:jc w:val="center"/>
              <w:rPr>
                <w:sz w:val="20"/>
              </w:rPr>
            </w:pPr>
            <w:r w:rsidRPr="0022554A">
              <w:rPr>
                <w:sz w:val="20"/>
              </w:rPr>
              <w:t>16</w:t>
            </w:r>
          </w:p>
        </w:tc>
        <w:tc>
          <w:tcPr>
            <w:tcW w:w="8328" w:type="dxa"/>
          </w:tcPr>
          <w:p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1276" w:type="dxa"/>
          </w:tcPr>
          <w:p w:rsidR="00191A23" w:rsidRPr="0022554A" w:rsidRDefault="00436D0F" w:rsidP="00191A23">
            <w:pPr>
              <w:tabs>
                <w:tab w:val="left" w:pos="5400"/>
              </w:tabs>
              <w:rPr>
                <w:sz w:val="20"/>
                <w:lang w:eastAsia="zh-CN"/>
              </w:rPr>
            </w:pPr>
            <w:r>
              <w:rPr>
                <w:sz w:val="20"/>
                <w:lang w:eastAsia="zh-CN"/>
              </w:rPr>
              <w:t>9</w:t>
            </w:r>
            <w:r w:rsidR="00A667EB">
              <w:rPr>
                <w:sz w:val="20"/>
                <w:lang w:eastAsia="zh-CN"/>
              </w:rPr>
              <w:t xml:space="preserve">; </w:t>
            </w:r>
            <w:r w:rsidR="00FF23CB">
              <w:rPr>
                <w:sz w:val="20"/>
                <w:lang w:eastAsia="zh-CN"/>
              </w:rPr>
              <w:t>22</w:t>
            </w:r>
          </w:p>
        </w:tc>
        <w:tc>
          <w:tcPr>
            <w:tcW w:w="3118" w:type="dxa"/>
          </w:tcPr>
          <w:p w:rsidR="00191A23" w:rsidRPr="0022554A" w:rsidRDefault="00A667EB" w:rsidP="00191A23">
            <w:pPr>
              <w:tabs>
                <w:tab w:val="left" w:pos="5400"/>
              </w:tabs>
              <w:rPr>
                <w:sz w:val="20"/>
                <w:lang w:eastAsia="zh-CN"/>
              </w:rPr>
            </w:pPr>
            <w:r>
              <w:rPr>
                <w:rFonts w:hint="eastAsia"/>
                <w:sz w:val="20"/>
                <w:lang w:eastAsia="zh-CN"/>
              </w:rPr>
              <w:t>R</w:t>
            </w:r>
            <w:r>
              <w:rPr>
                <w:sz w:val="20"/>
                <w:lang w:eastAsia="zh-CN"/>
              </w:rPr>
              <w:t>esults; Table 2</w:t>
            </w:r>
          </w:p>
        </w:tc>
      </w:tr>
      <w:tr w:rsidR="00191A23" w:rsidRPr="0022554A" w:rsidTr="00517788">
        <w:tc>
          <w:tcPr>
            <w:tcW w:w="0" w:type="auto"/>
            <w:vMerge/>
          </w:tcPr>
          <w:p w:rsidR="00191A23" w:rsidRPr="0022554A" w:rsidRDefault="00191A23" w:rsidP="00191A23">
            <w:pPr>
              <w:tabs>
                <w:tab w:val="left" w:pos="5400"/>
              </w:tabs>
              <w:rPr>
                <w:bCs/>
                <w:sz w:val="20"/>
              </w:rPr>
            </w:pPr>
            <w:bookmarkStart w:id="76" w:name="italic41" w:colFirst="0" w:colLast="0"/>
            <w:bookmarkStart w:id="77" w:name="bold42" w:colFirst="0" w:colLast="0"/>
            <w:bookmarkEnd w:id="74"/>
            <w:bookmarkEnd w:id="75"/>
          </w:p>
        </w:tc>
        <w:tc>
          <w:tcPr>
            <w:tcW w:w="0" w:type="auto"/>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rsidR="00191A23" w:rsidRPr="0022554A" w:rsidRDefault="00FF23CB" w:rsidP="00191A23">
            <w:pPr>
              <w:tabs>
                <w:tab w:val="left" w:pos="5400"/>
              </w:tabs>
              <w:rPr>
                <w:sz w:val="20"/>
                <w:lang w:eastAsia="zh-CN"/>
              </w:rPr>
            </w:pPr>
            <w:r>
              <w:rPr>
                <w:rFonts w:hint="eastAsia"/>
                <w:sz w:val="20"/>
                <w:lang w:eastAsia="zh-CN"/>
              </w:rPr>
              <w:t>2</w:t>
            </w:r>
            <w:r w:rsidR="00436D0F">
              <w:rPr>
                <w:sz w:val="20"/>
                <w:lang w:eastAsia="zh-CN"/>
              </w:rPr>
              <w:t>2</w:t>
            </w:r>
          </w:p>
        </w:tc>
        <w:tc>
          <w:tcPr>
            <w:tcW w:w="3118" w:type="dxa"/>
          </w:tcPr>
          <w:p w:rsidR="00191A23" w:rsidRPr="0022554A" w:rsidRDefault="00A667EB" w:rsidP="00191A23">
            <w:pPr>
              <w:tabs>
                <w:tab w:val="left" w:pos="5400"/>
              </w:tabs>
              <w:rPr>
                <w:sz w:val="20"/>
                <w:lang w:eastAsia="zh-CN"/>
              </w:rPr>
            </w:pPr>
            <w:r>
              <w:rPr>
                <w:rFonts w:hint="eastAsia"/>
                <w:sz w:val="20"/>
                <w:lang w:eastAsia="zh-CN"/>
              </w:rPr>
              <w:t>T</w:t>
            </w:r>
            <w:r>
              <w:rPr>
                <w:sz w:val="20"/>
                <w:lang w:eastAsia="zh-CN"/>
              </w:rPr>
              <w:t>able 1</w:t>
            </w:r>
          </w:p>
        </w:tc>
      </w:tr>
      <w:tr w:rsidR="00191A23" w:rsidRPr="0022554A" w:rsidTr="00517788">
        <w:tc>
          <w:tcPr>
            <w:tcW w:w="0" w:type="auto"/>
            <w:vMerge/>
          </w:tcPr>
          <w:p w:rsidR="00191A23" w:rsidRPr="0022554A" w:rsidRDefault="00191A23" w:rsidP="00191A23">
            <w:pPr>
              <w:tabs>
                <w:tab w:val="left" w:pos="5400"/>
              </w:tabs>
              <w:rPr>
                <w:bCs/>
                <w:sz w:val="20"/>
              </w:rPr>
            </w:pPr>
            <w:bookmarkStart w:id="78" w:name="italic42" w:colFirst="0" w:colLast="0"/>
            <w:bookmarkStart w:id="79" w:name="bold43" w:colFirst="0" w:colLast="0"/>
            <w:bookmarkEnd w:id="76"/>
            <w:bookmarkEnd w:id="77"/>
          </w:p>
        </w:tc>
        <w:tc>
          <w:tcPr>
            <w:tcW w:w="0" w:type="auto"/>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rsidR="00191A23" w:rsidRPr="0022554A" w:rsidRDefault="00191A23" w:rsidP="00191A23">
            <w:pPr>
              <w:tabs>
                <w:tab w:val="left" w:pos="5400"/>
              </w:tabs>
              <w:rPr>
                <w:sz w:val="20"/>
                <w:lang w:eastAsia="zh-CN"/>
              </w:rPr>
            </w:pPr>
          </w:p>
        </w:tc>
        <w:tc>
          <w:tcPr>
            <w:tcW w:w="3118" w:type="dxa"/>
          </w:tcPr>
          <w:p w:rsidR="00191A23" w:rsidRPr="0022554A" w:rsidRDefault="00A667EB" w:rsidP="00191A23">
            <w:pPr>
              <w:tabs>
                <w:tab w:val="left" w:pos="5400"/>
              </w:tabs>
              <w:rPr>
                <w:sz w:val="20"/>
                <w:lang w:eastAsia="zh-CN"/>
              </w:rPr>
            </w:pPr>
            <w:r>
              <w:rPr>
                <w:rFonts w:hint="eastAsia"/>
                <w:sz w:val="20"/>
                <w:lang w:eastAsia="zh-CN"/>
              </w:rPr>
              <w:t>N</w:t>
            </w:r>
            <w:r>
              <w:rPr>
                <w:sz w:val="20"/>
                <w:lang w:eastAsia="zh-CN"/>
              </w:rPr>
              <w:t>/A</w:t>
            </w:r>
          </w:p>
        </w:tc>
      </w:tr>
    </w:tbl>
    <w:p w:rsidR="00191A23" w:rsidRDefault="00191A23">
      <w:bookmarkStart w:id="80" w:name="italic43"/>
      <w:bookmarkStart w:id="81" w:name="bold44"/>
      <w:bookmarkEnd w:id="78"/>
      <w:bookmarkEnd w:id="79"/>
      <w:r w:rsidRPr="004A32C8">
        <w:rPr>
          <w:sz w:val="16"/>
          <w:szCs w:val="16"/>
        </w:rPr>
        <w:lastRenderedPageBreak/>
        <w:t>Continued on next page</w:t>
      </w:r>
      <w:r>
        <w:t xml:space="preserve"> </w:t>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rsidTr="00517788">
        <w:tc>
          <w:tcPr>
            <w:tcW w:w="0" w:type="auto"/>
          </w:tcPr>
          <w:p w:rsidR="00191A23" w:rsidRPr="0022554A" w:rsidRDefault="00191A23" w:rsidP="00191A23">
            <w:pPr>
              <w:tabs>
                <w:tab w:val="left" w:pos="5400"/>
              </w:tabs>
              <w:rPr>
                <w:bCs/>
                <w:sz w:val="20"/>
              </w:rPr>
            </w:pPr>
            <w:r w:rsidRPr="0022554A">
              <w:rPr>
                <w:bCs/>
                <w:sz w:val="20"/>
              </w:rPr>
              <w:t>Other analyses</w:t>
            </w:r>
            <w:bookmarkEnd w:id="80"/>
            <w:bookmarkEnd w:id="81"/>
          </w:p>
        </w:tc>
        <w:tc>
          <w:tcPr>
            <w:tcW w:w="0" w:type="auto"/>
          </w:tcPr>
          <w:p w:rsidR="00191A23" w:rsidRPr="0022554A" w:rsidRDefault="00191A23" w:rsidP="00191A23">
            <w:pPr>
              <w:tabs>
                <w:tab w:val="left" w:pos="5400"/>
              </w:tabs>
              <w:jc w:val="center"/>
              <w:rPr>
                <w:sz w:val="20"/>
              </w:rPr>
            </w:pPr>
            <w:r w:rsidRPr="0022554A">
              <w:rPr>
                <w:sz w:val="20"/>
              </w:rPr>
              <w:t>17</w:t>
            </w:r>
          </w:p>
        </w:tc>
        <w:tc>
          <w:tcPr>
            <w:tcW w:w="8687" w:type="dxa"/>
          </w:tcPr>
          <w:p w:rsidR="00191A23" w:rsidRPr="0022554A" w:rsidRDefault="00191A23" w:rsidP="00191A23">
            <w:pPr>
              <w:tabs>
                <w:tab w:val="left" w:pos="5400"/>
              </w:tabs>
              <w:rPr>
                <w:sz w:val="20"/>
              </w:rPr>
            </w:pPr>
            <w:r w:rsidRPr="0022554A">
              <w:rPr>
                <w:sz w:val="20"/>
              </w:rPr>
              <w:t>Report other analyses done—eg analyses of subgroups and interactions, and sensitivity analyses</w:t>
            </w:r>
          </w:p>
        </w:tc>
        <w:tc>
          <w:tcPr>
            <w:tcW w:w="1265" w:type="dxa"/>
          </w:tcPr>
          <w:p w:rsidR="00191A23" w:rsidRPr="0022554A" w:rsidRDefault="00A667EB" w:rsidP="00191A23">
            <w:pPr>
              <w:tabs>
                <w:tab w:val="left" w:pos="5400"/>
              </w:tabs>
              <w:rPr>
                <w:sz w:val="20"/>
                <w:lang w:eastAsia="zh-CN"/>
              </w:rPr>
            </w:pPr>
            <w:r>
              <w:rPr>
                <w:rFonts w:hint="eastAsia"/>
                <w:sz w:val="20"/>
                <w:lang w:eastAsia="zh-CN"/>
              </w:rPr>
              <w:t>9</w:t>
            </w:r>
            <w:r>
              <w:rPr>
                <w:sz w:val="20"/>
                <w:lang w:eastAsia="zh-CN"/>
              </w:rPr>
              <w:t>; 2</w:t>
            </w:r>
            <w:r w:rsidR="00436D0F">
              <w:rPr>
                <w:sz w:val="20"/>
                <w:lang w:eastAsia="zh-CN"/>
              </w:rPr>
              <w:t>3</w:t>
            </w:r>
            <w:r>
              <w:rPr>
                <w:sz w:val="20"/>
                <w:lang w:eastAsia="zh-CN"/>
              </w:rPr>
              <w:t>; 2</w:t>
            </w:r>
            <w:r w:rsidR="00436D0F">
              <w:rPr>
                <w:sz w:val="20"/>
                <w:lang w:eastAsia="zh-CN"/>
              </w:rPr>
              <w:t>9</w:t>
            </w:r>
          </w:p>
        </w:tc>
        <w:tc>
          <w:tcPr>
            <w:tcW w:w="3129" w:type="dxa"/>
          </w:tcPr>
          <w:p w:rsidR="00191A23" w:rsidRPr="0022554A" w:rsidRDefault="00A667EB" w:rsidP="00191A23">
            <w:pPr>
              <w:tabs>
                <w:tab w:val="left" w:pos="5400"/>
              </w:tabs>
              <w:rPr>
                <w:sz w:val="20"/>
              </w:rPr>
            </w:pPr>
            <w:r w:rsidRPr="00A667EB">
              <w:rPr>
                <w:sz w:val="20"/>
              </w:rPr>
              <w:t>Table 3</w:t>
            </w:r>
            <w:r>
              <w:rPr>
                <w:sz w:val="20"/>
              </w:rPr>
              <w:t xml:space="preserve"> &amp; </w:t>
            </w:r>
            <w:r w:rsidRPr="00A667EB">
              <w:rPr>
                <w:sz w:val="20"/>
              </w:rPr>
              <w:t>Figure 6</w:t>
            </w:r>
          </w:p>
        </w:tc>
      </w:tr>
      <w:tr w:rsidR="00976EE1" w:rsidRPr="0022554A" w:rsidTr="00191A23">
        <w:tc>
          <w:tcPr>
            <w:tcW w:w="14992" w:type="dxa"/>
            <w:gridSpan w:val="5"/>
          </w:tcPr>
          <w:p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rsidTr="00517788">
        <w:tc>
          <w:tcPr>
            <w:tcW w:w="0" w:type="auto"/>
          </w:tcPr>
          <w:p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rsidR="00191A23" w:rsidRPr="0022554A" w:rsidRDefault="00191A23" w:rsidP="00191A23">
            <w:pPr>
              <w:tabs>
                <w:tab w:val="left" w:pos="5400"/>
              </w:tabs>
              <w:jc w:val="center"/>
              <w:rPr>
                <w:sz w:val="20"/>
              </w:rPr>
            </w:pPr>
            <w:r w:rsidRPr="0022554A">
              <w:rPr>
                <w:sz w:val="20"/>
              </w:rPr>
              <w:t>18</w:t>
            </w:r>
          </w:p>
        </w:tc>
        <w:tc>
          <w:tcPr>
            <w:tcW w:w="8687" w:type="dxa"/>
          </w:tcPr>
          <w:p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rsidR="00191A23" w:rsidRPr="0022554A" w:rsidRDefault="00D54A2E" w:rsidP="00191A23">
            <w:pPr>
              <w:tabs>
                <w:tab w:val="left" w:pos="5400"/>
              </w:tabs>
              <w:rPr>
                <w:sz w:val="20"/>
                <w:lang w:eastAsia="zh-CN"/>
              </w:rPr>
            </w:pPr>
            <w:r>
              <w:rPr>
                <w:rFonts w:hint="eastAsia"/>
                <w:sz w:val="20"/>
                <w:lang w:eastAsia="zh-CN"/>
              </w:rPr>
              <w:t>9</w:t>
            </w:r>
            <w:r>
              <w:rPr>
                <w:sz w:val="20"/>
                <w:lang w:eastAsia="zh-CN"/>
              </w:rPr>
              <w:t>-1</w:t>
            </w:r>
            <w:r w:rsidR="00436D0F">
              <w:rPr>
                <w:sz w:val="20"/>
                <w:lang w:eastAsia="zh-CN"/>
              </w:rPr>
              <w:t>5</w:t>
            </w:r>
          </w:p>
        </w:tc>
        <w:tc>
          <w:tcPr>
            <w:tcW w:w="3129" w:type="dxa"/>
          </w:tcPr>
          <w:p w:rsidR="00191A23" w:rsidRPr="0022554A" w:rsidRDefault="00EC56FA" w:rsidP="00191A23">
            <w:pPr>
              <w:tabs>
                <w:tab w:val="left" w:pos="5400"/>
              </w:tabs>
              <w:rPr>
                <w:sz w:val="20"/>
              </w:rPr>
            </w:pPr>
            <w:r w:rsidRPr="00EC56FA">
              <w:rPr>
                <w:sz w:val="20"/>
              </w:rPr>
              <w:t>Low levels of lymphocytes and high levels of neutrophils</w:t>
            </w:r>
            <w:r>
              <w:rPr>
                <w:sz w:val="20"/>
              </w:rPr>
              <w:t xml:space="preserve"> </w:t>
            </w:r>
            <w:r w:rsidRPr="00EC56FA">
              <w:rPr>
                <w:sz w:val="20"/>
              </w:rPr>
              <w:t>correlate with</w:t>
            </w:r>
            <w:r>
              <w:rPr>
                <w:sz w:val="20"/>
              </w:rPr>
              <w:t xml:space="preserve"> lung infection </w:t>
            </w:r>
            <w:r w:rsidRPr="00EC56FA">
              <w:rPr>
                <w:sz w:val="20"/>
              </w:rPr>
              <w:t>severity</w:t>
            </w:r>
            <w:r>
              <w:rPr>
                <w:sz w:val="20"/>
              </w:rPr>
              <w:t xml:space="preserve"> </w:t>
            </w:r>
            <w:r w:rsidRPr="00EC56FA">
              <w:rPr>
                <w:sz w:val="20"/>
              </w:rPr>
              <w:t>dynamically</w:t>
            </w:r>
            <w:r>
              <w:rPr>
                <w:sz w:val="20"/>
              </w:rPr>
              <w:t xml:space="preserve"> in patient with COVID-19.</w:t>
            </w:r>
          </w:p>
        </w:tc>
      </w:tr>
      <w:tr w:rsidR="00191A23" w:rsidRPr="0022554A" w:rsidTr="00517788">
        <w:tc>
          <w:tcPr>
            <w:tcW w:w="0" w:type="auto"/>
          </w:tcPr>
          <w:p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rsidR="00191A23" w:rsidRPr="0022554A" w:rsidRDefault="00191A23" w:rsidP="00191A23">
            <w:pPr>
              <w:tabs>
                <w:tab w:val="left" w:pos="5400"/>
              </w:tabs>
              <w:jc w:val="center"/>
              <w:rPr>
                <w:sz w:val="20"/>
              </w:rPr>
            </w:pPr>
            <w:r w:rsidRPr="0022554A">
              <w:rPr>
                <w:sz w:val="20"/>
              </w:rPr>
              <w:t>19</w:t>
            </w:r>
          </w:p>
        </w:tc>
        <w:tc>
          <w:tcPr>
            <w:tcW w:w="8687" w:type="dxa"/>
          </w:tcPr>
          <w:p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rsidR="00191A23" w:rsidRPr="0022554A" w:rsidRDefault="000650B5" w:rsidP="00191A23">
            <w:pPr>
              <w:tabs>
                <w:tab w:val="left" w:pos="5400"/>
              </w:tabs>
              <w:rPr>
                <w:sz w:val="20"/>
                <w:lang w:eastAsia="zh-CN"/>
              </w:rPr>
            </w:pPr>
            <w:r>
              <w:rPr>
                <w:sz w:val="20"/>
                <w:lang w:eastAsia="zh-CN"/>
              </w:rPr>
              <w:t>15</w:t>
            </w:r>
          </w:p>
        </w:tc>
        <w:tc>
          <w:tcPr>
            <w:tcW w:w="3129" w:type="dxa"/>
          </w:tcPr>
          <w:p w:rsidR="00191A23" w:rsidRPr="0022554A" w:rsidRDefault="000650B5" w:rsidP="00191A23">
            <w:pPr>
              <w:tabs>
                <w:tab w:val="left" w:pos="5400"/>
              </w:tabs>
              <w:rPr>
                <w:sz w:val="20"/>
              </w:rPr>
            </w:pPr>
            <w:r>
              <w:rPr>
                <w:sz w:val="20"/>
              </w:rPr>
              <w:t>N</w:t>
            </w:r>
            <w:r w:rsidRPr="000650B5">
              <w:rPr>
                <w:sz w:val="20"/>
              </w:rPr>
              <w:t>on-normality</w:t>
            </w:r>
            <w:r>
              <w:rPr>
                <w:sz w:val="20"/>
              </w:rPr>
              <w:t xml:space="preserve"> of data; I</w:t>
            </w:r>
            <w:r w:rsidRPr="000650B5">
              <w:rPr>
                <w:sz w:val="20"/>
              </w:rPr>
              <w:t>nconsistency in the treatment options of the patients</w:t>
            </w:r>
          </w:p>
        </w:tc>
      </w:tr>
      <w:tr w:rsidR="00191A23" w:rsidRPr="0022554A" w:rsidTr="00517788">
        <w:tc>
          <w:tcPr>
            <w:tcW w:w="0" w:type="auto"/>
          </w:tcPr>
          <w:p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rsidR="00191A23" w:rsidRPr="0022554A" w:rsidRDefault="00191A23" w:rsidP="00191A23">
            <w:pPr>
              <w:tabs>
                <w:tab w:val="left" w:pos="5400"/>
              </w:tabs>
              <w:jc w:val="center"/>
              <w:rPr>
                <w:sz w:val="20"/>
              </w:rPr>
            </w:pPr>
            <w:r w:rsidRPr="0022554A">
              <w:rPr>
                <w:sz w:val="20"/>
              </w:rPr>
              <w:t>20</w:t>
            </w:r>
          </w:p>
        </w:tc>
        <w:tc>
          <w:tcPr>
            <w:tcW w:w="8687" w:type="dxa"/>
          </w:tcPr>
          <w:p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rsidR="00191A23" w:rsidRPr="0022554A" w:rsidRDefault="00DC0196" w:rsidP="00191A23">
            <w:pPr>
              <w:tabs>
                <w:tab w:val="left" w:pos="5400"/>
              </w:tabs>
              <w:rPr>
                <w:sz w:val="20"/>
                <w:lang w:eastAsia="zh-CN"/>
              </w:rPr>
            </w:pPr>
            <w:r>
              <w:rPr>
                <w:sz w:val="20"/>
                <w:lang w:eastAsia="zh-CN"/>
              </w:rPr>
              <w:t>16</w:t>
            </w:r>
          </w:p>
        </w:tc>
        <w:tc>
          <w:tcPr>
            <w:tcW w:w="3129" w:type="dxa"/>
          </w:tcPr>
          <w:p w:rsidR="00191A23" w:rsidRPr="0022554A" w:rsidRDefault="000650B5" w:rsidP="00191A23">
            <w:pPr>
              <w:tabs>
                <w:tab w:val="left" w:pos="5400"/>
              </w:tabs>
              <w:rPr>
                <w:sz w:val="20"/>
              </w:rPr>
            </w:pPr>
            <w:r w:rsidRPr="000650B5">
              <w:rPr>
                <w:sz w:val="20"/>
              </w:rPr>
              <w:t>Conclusions</w:t>
            </w:r>
          </w:p>
        </w:tc>
      </w:tr>
      <w:tr w:rsidR="00191A23" w:rsidRPr="0022554A" w:rsidTr="00517788">
        <w:tc>
          <w:tcPr>
            <w:tcW w:w="0" w:type="auto"/>
          </w:tcPr>
          <w:p w:rsidR="00191A23" w:rsidRPr="0022554A" w:rsidRDefault="00191A23"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rsidR="00191A23" w:rsidRPr="0022554A" w:rsidRDefault="00191A23" w:rsidP="00191A23">
            <w:pPr>
              <w:tabs>
                <w:tab w:val="left" w:pos="5400"/>
              </w:tabs>
              <w:jc w:val="center"/>
              <w:rPr>
                <w:sz w:val="20"/>
              </w:rPr>
            </w:pPr>
            <w:r w:rsidRPr="0022554A">
              <w:rPr>
                <w:sz w:val="20"/>
              </w:rPr>
              <w:t>21</w:t>
            </w:r>
          </w:p>
        </w:tc>
        <w:tc>
          <w:tcPr>
            <w:tcW w:w="8687" w:type="dxa"/>
          </w:tcPr>
          <w:p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rsidR="00191A23" w:rsidRPr="0022554A" w:rsidRDefault="00191A23" w:rsidP="00191A23">
            <w:pPr>
              <w:tabs>
                <w:tab w:val="left" w:pos="5400"/>
              </w:tabs>
              <w:rPr>
                <w:sz w:val="20"/>
              </w:rPr>
            </w:pPr>
          </w:p>
        </w:tc>
        <w:tc>
          <w:tcPr>
            <w:tcW w:w="3129" w:type="dxa"/>
          </w:tcPr>
          <w:p w:rsidR="00191A23" w:rsidRPr="0022554A" w:rsidRDefault="000650B5" w:rsidP="00191A23">
            <w:pPr>
              <w:tabs>
                <w:tab w:val="left" w:pos="5400"/>
              </w:tabs>
              <w:rPr>
                <w:sz w:val="20"/>
                <w:lang w:eastAsia="zh-CN"/>
              </w:rPr>
            </w:pPr>
            <w:r>
              <w:rPr>
                <w:rFonts w:hint="eastAsia"/>
                <w:sz w:val="20"/>
                <w:lang w:eastAsia="zh-CN"/>
              </w:rPr>
              <w:t>N</w:t>
            </w:r>
            <w:r>
              <w:rPr>
                <w:sz w:val="20"/>
                <w:lang w:eastAsia="zh-CN"/>
              </w:rPr>
              <w:t>/A</w:t>
            </w:r>
          </w:p>
        </w:tc>
      </w:tr>
      <w:tr w:rsidR="00191A23" w:rsidRPr="0022554A" w:rsidTr="00517788">
        <w:tc>
          <w:tcPr>
            <w:tcW w:w="1911" w:type="dxa"/>
            <w:gridSpan w:val="2"/>
          </w:tcPr>
          <w:p w:rsidR="00191A23" w:rsidRPr="0022554A" w:rsidRDefault="00191A23" w:rsidP="00191A23">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3081" w:type="dxa"/>
            <w:gridSpan w:val="3"/>
          </w:tcPr>
          <w:p w:rsidR="00191A23" w:rsidRPr="0022554A" w:rsidRDefault="00191A23" w:rsidP="00191A23">
            <w:pPr>
              <w:pStyle w:val="TableSubHead"/>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rsidR="00191A23" w:rsidRPr="0022554A" w:rsidRDefault="00191A23" w:rsidP="00191A23">
            <w:pPr>
              <w:tabs>
                <w:tab w:val="left" w:pos="5400"/>
              </w:tabs>
              <w:jc w:val="center"/>
              <w:rPr>
                <w:sz w:val="20"/>
              </w:rPr>
            </w:pPr>
            <w:r w:rsidRPr="0022554A">
              <w:rPr>
                <w:sz w:val="20"/>
              </w:rPr>
              <w:t>22</w:t>
            </w:r>
          </w:p>
        </w:tc>
        <w:tc>
          <w:tcPr>
            <w:tcW w:w="8687" w:type="dxa"/>
          </w:tcPr>
          <w:p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rsidR="00191A23" w:rsidRPr="0022554A" w:rsidRDefault="00D239AD" w:rsidP="00191A23">
            <w:pPr>
              <w:tabs>
                <w:tab w:val="left" w:pos="5400"/>
              </w:tabs>
              <w:rPr>
                <w:sz w:val="20"/>
                <w:lang w:eastAsia="zh-CN"/>
              </w:rPr>
            </w:pPr>
            <w:r>
              <w:rPr>
                <w:rFonts w:hint="eastAsia"/>
                <w:sz w:val="20"/>
                <w:lang w:eastAsia="zh-CN"/>
              </w:rPr>
              <w:t>1</w:t>
            </w:r>
            <w:r w:rsidR="00DC0196">
              <w:rPr>
                <w:sz w:val="20"/>
                <w:lang w:eastAsia="zh-CN"/>
              </w:rPr>
              <w:t>7</w:t>
            </w:r>
          </w:p>
        </w:tc>
        <w:tc>
          <w:tcPr>
            <w:tcW w:w="3129" w:type="dxa"/>
          </w:tcPr>
          <w:p w:rsidR="00191A23" w:rsidRPr="0022554A" w:rsidRDefault="00D239AD" w:rsidP="00191A23">
            <w:pPr>
              <w:tabs>
                <w:tab w:val="left" w:pos="5400"/>
              </w:tabs>
              <w:rPr>
                <w:sz w:val="20"/>
                <w:lang w:eastAsia="zh-CN"/>
              </w:rPr>
            </w:pPr>
            <w:r>
              <w:rPr>
                <w:rFonts w:hint="eastAsia"/>
                <w:sz w:val="20"/>
                <w:lang w:eastAsia="zh-CN"/>
              </w:rPr>
              <w:t>F</w:t>
            </w:r>
            <w:r>
              <w:rPr>
                <w:sz w:val="20"/>
                <w:lang w:eastAsia="zh-CN"/>
              </w:rPr>
              <w:t>unding</w:t>
            </w:r>
          </w:p>
        </w:tc>
      </w:tr>
      <w:bookmarkEnd w:id="94"/>
      <w:bookmarkEnd w:id="95"/>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4A44A9" w:rsidRDefault="004A44A9">
      <w:r>
        <w:separator/>
      </w:r>
    </w:p>
  </w:endnote>
  <w:endnote w:type="continuationSeparator" w:id="0">
    <w:p w:rsidR="004A44A9" w:rsidRDefault="004A44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CA489B">
      <w:rPr>
        <w:rStyle w:val="a8"/>
        <w:noProof/>
      </w:rPr>
      <w:t>3</w:t>
    </w:r>
    <w:r>
      <w:rPr>
        <w:rStyle w:val="a8"/>
      </w:rPr>
      <w:fldChar w:fldCharType="end"/>
    </w:r>
  </w:p>
  <w:p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4A44A9" w:rsidRDefault="004A44A9">
      <w:r>
        <w:separator/>
      </w:r>
    </w:p>
  </w:footnote>
  <w:footnote w:type="continuationSeparator" w:id="0">
    <w:p w:rsidR="004A44A9" w:rsidRDefault="004A44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1ABE"/>
    <w:rsid w:val="00002974"/>
    <w:rsid w:val="00005F0F"/>
    <w:rsid w:val="00023515"/>
    <w:rsid w:val="000650B5"/>
    <w:rsid w:val="00093E3A"/>
    <w:rsid w:val="000B6FD4"/>
    <w:rsid w:val="000C1D55"/>
    <w:rsid w:val="000E3193"/>
    <w:rsid w:val="000E691B"/>
    <w:rsid w:val="000F26ED"/>
    <w:rsid w:val="00110BFB"/>
    <w:rsid w:val="00134AAC"/>
    <w:rsid w:val="00191A23"/>
    <w:rsid w:val="001A495C"/>
    <w:rsid w:val="001A75E9"/>
    <w:rsid w:val="001E02AD"/>
    <w:rsid w:val="0021265E"/>
    <w:rsid w:val="00215E03"/>
    <w:rsid w:val="00224268"/>
    <w:rsid w:val="0022554A"/>
    <w:rsid w:val="00226A29"/>
    <w:rsid w:val="0025383B"/>
    <w:rsid w:val="002552FD"/>
    <w:rsid w:val="002602FB"/>
    <w:rsid w:val="002B385C"/>
    <w:rsid w:val="002C731D"/>
    <w:rsid w:val="002D06D0"/>
    <w:rsid w:val="002D1ABE"/>
    <w:rsid w:val="002D7F42"/>
    <w:rsid w:val="002F1A87"/>
    <w:rsid w:val="002F7A4A"/>
    <w:rsid w:val="003354B7"/>
    <w:rsid w:val="003508EF"/>
    <w:rsid w:val="00364254"/>
    <w:rsid w:val="00372129"/>
    <w:rsid w:val="00383502"/>
    <w:rsid w:val="00385050"/>
    <w:rsid w:val="003A3FDD"/>
    <w:rsid w:val="003F7554"/>
    <w:rsid w:val="00404D2C"/>
    <w:rsid w:val="004060E6"/>
    <w:rsid w:val="00407BEA"/>
    <w:rsid w:val="004243C8"/>
    <w:rsid w:val="00436D0F"/>
    <w:rsid w:val="0045419E"/>
    <w:rsid w:val="0045734B"/>
    <w:rsid w:val="00465542"/>
    <w:rsid w:val="00472DF5"/>
    <w:rsid w:val="00495204"/>
    <w:rsid w:val="004A31B3"/>
    <w:rsid w:val="004A32C8"/>
    <w:rsid w:val="004A44A9"/>
    <w:rsid w:val="004E1263"/>
    <w:rsid w:val="005044A6"/>
    <w:rsid w:val="00517788"/>
    <w:rsid w:val="005754B2"/>
    <w:rsid w:val="00590F64"/>
    <w:rsid w:val="005923E5"/>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57E7B"/>
    <w:rsid w:val="007C72F6"/>
    <w:rsid w:val="007F7FA0"/>
    <w:rsid w:val="00807E4A"/>
    <w:rsid w:val="00816966"/>
    <w:rsid w:val="00817D26"/>
    <w:rsid w:val="00821CD4"/>
    <w:rsid w:val="00824BC7"/>
    <w:rsid w:val="0082728C"/>
    <w:rsid w:val="008423A7"/>
    <w:rsid w:val="008440CC"/>
    <w:rsid w:val="0089107E"/>
    <w:rsid w:val="00891604"/>
    <w:rsid w:val="008C2108"/>
    <w:rsid w:val="008D225B"/>
    <w:rsid w:val="00914854"/>
    <w:rsid w:val="00920872"/>
    <w:rsid w:val="00921BF8"/>
    <w:rsid w:val="009367F9"/>
    <w:rsid w:val="009642BE"/>
    <w:rsid w:val="00976EE1"/>
    <w:rsid w:val="00981C4D"/>
    <w:rsid w:val="009851AE"/>
    <w:rsid w:val="009872CC"/>
    <w:rsid w:val="009B10F1"/>
    <w:rsid w:val="009B368D"/>
    <w:rsid w:val="009C24D4"/>
    <w:rsid w:val="009E0429"/>
    <w:rsid w:val="009F5211"/>
    <w:rsid w:val="00A13C96"/>
    <w:rsid w:val="00A42352"/>
    <w:rsid w:val="00A527E4"/>
    <w:rsid w:val="00A5640D"/>
    <w:rsid w:val="00A667EB"/>
    <w:rsid w:val="00A729D6"/>
    <w:rsid w:val="00A938BF"/>
    <w:rsid w:val="00AB7BC4"/>
    <w:rsid w:val="00AE23EB"/>
    <w:rsid w:val="00AE2C57"/>
    <w:rsid w:val="00AE3CD9"/>
    <w:rsid w:val="00AF4615"/>
    <w:rsid w:val="00B3065B"/>
    <w:rsid w:val="00B50DF8"/>
    <w:rsid w:val="00B54EA0"/>
    <w:rsid w:val="00B60EFB"/>
    <w:rsid w:val="00B65366"/>
    <w:rsid w:val="00B77807"/>
    <w:rsid w:val="00B940E9"/>
    <w:rsid w:val="00B96E57"/>
    <w:rsid w:val="00BA1206"/>
    <w:rsid w:val="00BC7FE6"/>
    <w:rsid w:val="00BE3709"/>
    <w:rsid w:val="00C472F4"/>
    <w:rsid w:val="00CA489B"/>
    <w:rsid w:val="00CB6CC8"/>
    <w:rsid w:val="00CC4C93"/>
    <w:rsid w:val="00D120D2"/>
    <w:rsid w:val="00D20D7C"/>
    <w:rsid w:val="00D239AD"/>
    <w:rsid w:val="00D26FCA"/>
    <w:rsid w:val="00D54A2E"/>
    <w:rsid w:val="00D6407C"/>
    <w:rsid w:val="00D87AF7"/>
    <w:rsid w:val="00DA120C"/>
    <w:rsid w:val="00DC0196"/>
    <w:rsid w:val="00DC4BEF"/>
    <w:rsid w:val="00DF21E0"/>
    <w:rsid w:val="00E10628"/>
    <w:rsid w:val="00E144CD"/>
    <w:rsid w:val="00E2292B"/>
    <w:rsid w:val="00E341E9"/>
    <w:rsid w:val="00E527D7"/>
    <w:rsid w:val="00E721E1"/>
    <w:rsid w:val="00EA6E28"/>
    <w:rsid w:val="00EC56FA"/>
    <w:rsid w:val="00F0752A"/>
    <w:rsid w:val="00F378D0"/>
    <w:rsid w:val="00F76A7F"/>
    <w:rsid w:val="00F838E1"/>
    <w:rsid w:val="00F842DC"/>
    <w:rsid w:val="00F876FF"/>
    <w:rsid w:val="00F93A89"/>
    <w:rsid w:val="00F970FA"/>
    <w:rsid w:val="00FA2721"/>
    <w:rsid w:val="00FA3D11"/>
    <w:rsid w:val="00FF23CB"/>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19F962AA"/>
  <w15:docId w15:val="{14548AD2-FBD5-4986-A03D-E721C7F173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2695606">
      <w:bodyDiv w:val="1"/>
      <w:marLeft w:val="0"/>
      <w:marRight w:val="0"/>
      <w:marTop w:val="0"/>
      <w:marBottom w:val="0"/>
      <w:divBdr>
        <w:top w:val="none" w:sz="0" w:space="0" w:color="auto"/>
        <w:left w:val="none" w:sz="0" w:space="0" w:color="auto"/>
        <w:bottom w:val="none" w:sz="0" w:space="0" w:color="auto"/>
        <w:right w:val="none" w:sz="0" w:space="0" w:color="auto"/>
      </w:divBdr>
    </w:div>
    <w:div w:id="1437477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197</TotalTime>
  <Pages>4</Pages>
  <Words>1055</Words>
  <Characters>6019</Characters>
  <Application>Microsoft Office Word</Application>
  <DocSecurity>0</DocSecurity>
  <Lines>50</Lines>
  <Paragraphs>14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7060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W XR</cp:lastModifiedBy>
  <cp:revision>18</cp:revision>
  <cp:lastPrinted>2014-09-01T08:36:00Z</cp:lastPrinted>
  <dcterms:created xsi:type="dcterms:W3CDTF">2014-09-01T14:20:00Z</dcterms:created>
  <dcterms:modified xsi:type="dcterms:W3CDTF">2020-05-01T16:34:00Z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