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CA3B8" w14:textId="5827BC07" w:rsidR="00E844AA" w:rsidRPr="005F0CB7" w:rsidRDefault="00E844AA" w:rsidP="0090377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13B64B" w14:textId="77777777" w:rsidR="00740E5E" w:rsidRPr="005F0CB7" w:rsidRDefault="00740E5E" w:rsidP="0090377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90D8FA" w14:textId="77777777" w:rsidR="00740E5E" w:rsidRPr="005F0CB7" w:rsidRDefault="00740E5E" w:rsidP="0090377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03DF4" w14:textId="77777777" w:rsidR="00740E5E" w:rsidRPr="005F0CB7" w:rsidRDefault="00740E5E" w:rsidP="0090377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F1C240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6BB10AE6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3EEDDF3A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0C1CA9DE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0E30F971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6D92AF37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78DFFD8C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0B1C2275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4C8B4217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031F14EB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670C4891" w14:textId="77777777" w:rsidR="00740E5E" w:rsidRPr="005F0CB7" w:rsidRDefault="00740E5E" w:rsidP="0090377F">
      <w:pPr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2E39F5C1" w14:textId="77777777" w:rsidR="00431C0D" w:rsidRPr="005F0CB7" w:rsidRDefault="00431C0D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3A9A8F84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1EDBB5C8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4B13EDD0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009E0E43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7302728B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2102B89D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0D95151E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6499B86F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180F4192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3F9C5B3F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0483E507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3D9CBBFA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0C6E6A78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70186AE4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19E90A46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42892CBD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6F61AA6D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2F8014D0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4773F9E0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61273396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7EBA90AC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64C5A29E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4DA61F3B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684ACAB1" w14:textId="77777777" w:rsidR="00A91CEE" w:rsidRDefault="00A91CEE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01974C16" w14:textId="7908F924" w:rsidR="00B13FA3" w:rsidRPr="005F0CB7" w:rsidRDefault="00CB406B" w:rsidP="0090377F">
      <w:pPr>
        <w:pStyle w:val="ListParagraph"/>
        <w:spacing w:line="276" w:lineRule="auto"/>
        <w:jc w:val="both"/>
        <w:rPr>
          <w:sz w:val="20"/>
          <w:szCs w:val="20"/>
        </w:rPr>
      </w:pPr>
      <w:r w:rsidRPr="005F0CB7">
        <w:rPr>
          <w:sz w:val="20"/>
          <w:szCs w:val="20"/>
        </w:rPr>
        <w:lastRenderedPageBreak/>
        <w:t xml:space="preserve">Chart-1 </w:t>
      </w:r>
    </w:p>
    <w:p w14:paraId="02908CE9" w14:textId="7FAEA00A" w:rsidR="00CB406B" w:rsidRPr="005F0CB7" w:rsidRDefault="00CB406B" w:rsidP="0090377F">
      <w:pPr>
        <w:pStyle w:val="ListParagraph"/>
        <w:spacing w:line="276" w:lineRule="auto"/>
        <w:jc w:val="both"/>
        <w:rPr>
          <w:sz w:val="20"/>
          <w:szCs w:val="20"/>
        </w:rPr>
      </w:pPr>
      <w:r w:rsidRPr="005F0CB7">
        <w:rPr>
          <w:sz w:val="20"/>
          <w:szCs w:val="20"/>
        </w:rPr>
        <w:t xml:space="preserve">Theme- Knowledge of ME among The Participants </w:t>
      </w:r>
      <w:r w:rsidRPr="005F0CB7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6218168" wp14:editId="1271FF6C">
            <wp:simplePos x="0" y="0"/>
            <wp:positionH relativeFrom="column">
              <wp:posOffset>457200</wp:posOffset>
            </wp:positionH>
            <wp:positionV relativeFrom="page">
              <wp:posOffset>2528888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693EAA9F" w14:textId="242493DE" w:rsidR="00E16791" w:rsidRPr="005F0CB7" w:rsidRDefault="00E16791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2A497A06" w14:textId="4B3AA9CF" w:rsidR="00E16791" w:rsidRPr="005F0CB7" w:rsidRDefault="00E16791" w:rsidP="0090377F">
      <w:pPr>
        <w:pStyle w:val="ListParagraph"/>
        <w:spacing w:line="276" w:lineRule="auto"/>
        <w:jc w:val="both"/>
        <w:rPr>
          <w:sz w:val="20"/>
          <w:szCs w:val="20"/>
        </w:rPr>
      </w:pPr>
      <w:r w:rsidRPr="005F0CB7">
        <w:rPr>
          <w:sz w:val="20"/>
          <w:szCs w:val="20"/>
        </w:rPr>
        <w:lastRenderedPageBreak/>
        <w:t>Chart-</w:t>
      </w:r>
      <w:r w:rsidR="00740E5E" w:rsidRPr="005F0CB7">
        <w:rPr>
          <w:sz w:val="20"/>
          <w:szCs w:val="20"/>
        </w:rPr>
        <w:t>2 causes</w:t>
      </w:r>
      <w:r w:rsidR="00E05D42" w:rsidRPr="005F0CB7">
        <w:rPr>
          <w:sz w:val="20"/>
          <w:szCs w:val="20"/>
        </w:rPr>
        <w:t xml:space="preserve"> and contributing factors in ME</w:t>
      </w:r>
      <w:r w:rsidR="00E05D42" w:rsidRPr="005F0CB7">
        <w:rPr>
          <w:noProof/>
          <w:sz w:val="20"/>
          <w:szCs w:val="20"/>
        </w:rPr>
        <w:drawing>
          <wp:inline distT="0" distB="0" distL="0" distR="0" wp14:anchorId="2415E9CD" wp14:editId="4535C4D7">
            <wp:extent cx="548640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8C44E5F" w14:textId="5DFF60BD" w:rsidR="00E05D42" w:rsidRPr="005F0CB7" w:rsidRDefault="00E05D42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292F156B" w14:textId="0E556CC9" w:rsidR="00E05D42" w:rsidRPr="005F0CB7" w:rsidRDefault="00E05D42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7E3B165C" w14:textId="00D48190" w:rsidR="00E05D42" w:rsidRPr="005F0CB7" w:rsidRDefault="00E05D42" w:rsidP="0090377F">
      <w:pPr>
        <w:pStyle w:val="ListParagraph"/>
        <w:spacing w:line="276" w:lineRule="auto"/>
        <w:jc w:val="both"/>
        <w:rPr>
          <w:sz w:val="20"/>
          <w:szCs w:val="20"/>
        </w:rPr>
      </w:pPr>
      <w:r w:rsidRPr="005F0CB7">
        <w:rPr>
          <w:sz w:val="20"/>
          <w:szCs w:val="20"/>
        </w:rPr>
        <w:t>Chart-</w:t>
      </w:r>
      <w:proofErr w:type="gramStart"/>
      <w:r w:rsidRPr="005F0CB7">
        <w:rPr>
          <w:sz w:val="20"/>
          <w:szCs w:val="20"/>
        </w:rPr>
        <w:t>3  Ethical</w:t>
      </w:r>
      <w:proofErr w:type="gramEnd"/>
      <w:r w:rsidRPr="005F0CB7">
        <w:rPr>
          <w:sz w:val="20"/>
          <w:szCs w:val="20"/>
        </w:rPr>
        <w:t xml:space="preserve"> implications of ME on you </w:t>
      </w:r>
      <w:r w:rsidRPr="005F0CB7">
        <w:rPr>
          <w:noProof/>
          <w:sz w:val="20"/>
          <w:szCs w:val="20"/>
        </w:rPr>
        <w:drawing>
          <wp:inline distT="0" distB="0" distL="0" distR="0" wp14:anchorId="3DF27826" wp14:editId="0077B335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37B2DB4" w14:textId="57953BAA" w:rsidR="008A25EF" w:rsidRPr="005F0CB7" w:rsidRDefault="008A25EF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131ED615" w14:textId="210797A2" w:rsidR="008A25EF" w:rsidRPr="005F0CB7" w:rsidRDefault="008A25EF" w:rsidP="0090377F">
      <w:pPr>
        <w:pStyle w:val="ListParagraph"/>
        <w:spacing w:line="276" w:lineRule="auto"/>
        <w:jc w:val="both"/>
        <w:rPr>
          <w:sz w:val="20"/>
          <w:szCs w:val="20"/>
        </w:rPr>
      </w:pPr>
    </w:p>
    <w:p w14:paraId="3B50D793" w14:textId="60E14174" w:rsidR="008A25EF" w:rsidRPr="005F0CB7" w:rsidRDefault="008A25EF" w:rsidP="0090377F">
      <w:pPr>
        <w:pStyle w:val="ListParagraph"/>
        <w:spacing w:line="276" w:lineRule="auto"/>
        <w:jc w:val="both"/>
        <w:rPr>
          <w:sz w:val="20"/>
          <w:szCs w:val="20"/>
        </w:rPr>
      </w:pPr>
      <w:r w:rsidRPr="005F0CB7">
        <w:rPr>
          <w:sz w:val="20"/>
          <w:szCs w:val="20"/>
        </w:rPr>
        <w:lastRenderedPageBreak/>
        <w:t xml:space="preserve">Chart-04 Post workshop </w:t>
      </w:r>
      <w:r w:rsidR="00740E5E" w:rsidRPr="005F0CB7">
        <w:rPr>
          <w:sz w:val="20"/>
          <w:szCs w:val="20"/>
        </w:rPr>
        <w:t>(Steps</w:t>
      </w:r>
      <w:r w:rsidRPr="005F0CB7">
        <w:rPr>
          <w:sz w:val="20"/>
          <w:szCs w:val="20"/>
        </w:rPr>
        <w:t xml:space="preserve"> needed to reduce ME)</w:t>
      </w:r>
      <w:r w:rsidRPr="005F0CB7">
        <w:rPr>
          <w:noProof/>
          <w:sz w:val="20"/>
          <w:szCs w:val="20"/>
        </w:rPr>
        <w:drawing>
          <wp:inline distT="0" distB="0" distL="0" distR="0" wp14:anchorId="3661BF2A" wp14:editId="280EC000">
            <wp:extent cx="5486400" cy="3200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8A25EF" w:rsidRPr="005F0CB7" w:rsidSect="00DF0EF2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AD0A1" w14:textId="77777777" w:rsidR="0067566C" w:rsidRDefault="0067566C" w:rsidP="00A137A6">
      <w:pPr>
        <w:spacing w:after="0" w:line="240" w:lineRule="auto"/>
      </w:pPr>
      <w:r>
        <w:separator/>
      </w:r>
    </w:p>
  </w:endnote>
  <w:endnote w:type="continuationSeparator" w:id="0">
    <w:p w14:paraId="2BC210F8" w14:textId="77777777" w:rsidR="0067566C" w:rsidRDefault="0067566C" w:rsidP="00A1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5A2D0" w14:textId="77777777" w:rsidR="0067566C" w:rsidRDefault="0067566C" w:rsidP="00A137A6">
      <w:pPr>
        <w:spacing w:after="0" w:line="240" w:lineRule="auto"/>
      </w:pPr>
      <w:r>
        <w:separator/>
      </w:r>
    </w:p>
  </w:footnote>
  <w:footnote w:type="continuationSeparator" w:id="0">
    <w:p w14:paraId="45B159DF" w14:textId="77777777" w:rsidR="0067566C" w:rsidRDefault="0067566C" w:rsidP="00A13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8606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064E3D" w14:textId="506DCA11" w:rsidR="005F0CB7" w:rsidRDefault="005F0CB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9E649D" w14:textId="77777777" w:rsidR="005F0CB7" w:rsidRDefault="005F0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B7BED"/>
    <w:multiLevelType w:val="hybridMultilevel"/>
    <w:tmpl w:val="ED26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6262D"/>
    <w:multiLevelType w:val="hybridMultilevel"/>
    <w:tmpl w:val="71C887CC"/>
    <w:lvl w:ilvl="0" w:tplc="17E4E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6C8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E01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A87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A61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E20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9AF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09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C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5D0B1C"/>
    <w:multiLevelType w:val="hybridMultilevel"/>
    <w:tmpl w:val="B2D04B56"/>
    <w:lvl w:ilvl="0" w:tplc="842AE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36475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C3804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B00144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39CACB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A9487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C5C1C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B8C649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CD08B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DF2075C"/>
    <w:multiLevelType w:val="hybridMultilevel"/>
    <w:tmpl w:val="5B565D9C"/>
    <w:lvl w:ilvl="0" w:tplc="FA7E690C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EastAsia" w:hAnsi="Calibri" w:cstheme="minorBidi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549E7"/>
    <w:multiLevelType w:val="hybridMultilevel"/>
    <w:tmpl w:val="AFB09EE8"/>
    <w:lvl w:ilvl="0" w:tplc="B442C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D29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C8D6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9A3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F2A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90F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E60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428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81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B8B3A51"/>
    <w:multiLevelType w:val="hybridMultilevel"/>
    <w:tmpl w:val="E102A134"/>
    <w:lvl w:ilvl="0" w:tplc="C9AED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3E5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404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CE7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BEF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EE4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7CE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FEF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887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DE90301"/>
    <w:multiLevelType w:val="hybridMultilevel"/>
    <w:tmpl w:val="D682ED0A"/>
    <w:lvl w:ilvl="0" w:tplc="166CA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609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D8D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566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2CA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B06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CCF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1A6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7A0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595570B"/>
    <w:multiLevelType w:val="hybridMultilevel"/>
    <w:tmpl w:val="705E64EC"/>
    <w:lvl w:ilvl="0" w:tplc="B204B6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C3680"/>
    <w:multiLevelType w:val="hybridMultilevel"/>
    <w:tmpl w:val="9F6EC944"/>
    <w:lvl w:ilvl="0" w:tplc="AB7E91F6">
      <w:start w:val="1"/>
      <w:numFmt w:val="decimal"/>
      <w:lvlText w:val="%1-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805C0"/>
    <w:multiLevelType w:val="hybridMultilevel"/>
    <w:tmpl w:val="9F8664BA"/>
    <w:lvl w:ilvl="0" w:tplc="B822A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042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A4C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5E7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140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BAB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D8E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4AC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1A5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DFE3CA3"/>
    <w:multiLevelType w:val="hybridMultilevel"/>
    <w:tmpl w:val="15387A94"/>
    <w:lvl w:ilvl="0" w:tplc="042E9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DAB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EA7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E6D2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BC9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606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3A7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EC5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9EE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3E0105E"/>
    <w:multiLevelType w:val="hybridMultilevel"/>
    <w:tmpl w:val="5448E584"/>
    <w:lvl w:ilvl="0" w:tplc="AD181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7A68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40A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784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6EA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F6B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8AC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021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D24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5DC220A"/>
    <w:multiLevelType w:val="hybridMultilevel"/>
    <w:tmpl w:val="3954A066"/>
    <w:lvl w:ilvl="0" w:tplc="FDC4C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563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AC1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C42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569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D80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E0C2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34C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70A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B2443EB"/>
    <w:multiLevelType w:val="hybridMultilevel"/>
    <w:tmpl w:val="32483C9A"/>
    <w:lvl w:ilvl="0" w:tplc="F0489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300A7"/>
    <w:multiLevelType w:val="hybridMultilevel"/>
    <w:tmpl w:val="60AAE266"/>
    <w:lvl w:ilvl="0" w:tplc="992CC4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F10035"/>
    <w:multiLevelType w:val="hybridMultilevel"/>
    <w:tmpl w:val="62E2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44B3C"/>
    <w:multiLevelType w:val="hybridMultilevel"/>
    <w:tmpl w:val="05829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F0FD3"/>
    <w:multiLevelType w:val="hybridMultilevel"/>
    <w:tmpl w:val="63A87C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343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9687001">
    <w:abstractNumId w:val="2"/>
  </w:num>
  <w:num w:numId="3" w16cid:durableId="1982419022">
    <w:abstractNumId w:val="9"/>
  </w:num>
  <w:num w:numId="4" w16cid:durableId="1425951655">
    <w:abstractNumId w:val="1"/>
  </w:num>
  <w:num w:numId="5" w16cid:durableId="1969506944">
    <w:abstractNumId w:val="4"/>
  </w:num>
  <w:num w:numId="6" w16cid:durableId="116919024">
    <w:abstractNumId w:val="7"/>
  </w:num>
  <w:num w:numId="7" w16cid:durableId="1894273644">
    <w:abstractNumId w:val="3"/>
  </w:num>
  <w:num w:numId="8" w16cid:durableId="1101098230">
    <w:abstractNumId w:val="16"/>
  </w:num>
  <w:num w:numId="9" w16cid:durableId="1782720246">
    <w:abstractNumId w:val="15"/>
  </w:num>
  <w:num w:numId="10" w16cid:durableId="1446464877">
    <w:abstractNumId w:val="0"/>
  </w:num>
  <w:num w:numId="11" w16cid:durableId="902254492">
    <w:abstractNumId w:val="17"/>
  </w:num>
  <w:num w:numId="12" w16cid:durableId="1859849402">
    <w:abstractNumId w:val="13"/>
  </w:num>
  <w:num w:numId="13" w16cid:durableId="136455128">
    <w:abstractNumId w:val="6"/>
  </w:num>
  <w:num w:numId="14" w16cid:durableId="1151679689">
    <w:abstractNumId w:val="12"/>
  </w:num>
  <w:num w:numId="15" w16cid:durableId="1700163503">
    <w:abstractNumId w:val="11"/>
  </w:num>
  <w:num w:numId="16" w16cid:durableId="1916476570">
    <w:abstractNumId w:val="5"/>
  </w:num>
  <w:num w:numId="17" w16cid:durableId="1279918347">
    <w:abstractNumId w:val="10"/>
  </w:num>
  <w:num w:numId="18" w16cid:durableId="1532302622">
    <w:abstractNumId w:val="14"/>
  </w:num>
  <w:num w:numId="19" w16cid:durableId="17469488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B4"/>
    <w:rsid w:val="00050CB3"/>
    <w:rsid w:val="00060CF6"/>
    <w:rsid w:val="00082CD5"/>
    <w:rsid w:val="00086846"/>
    <w:rsid w:val="00092DEC"/>
    <w:rsid w:val="000B2223"/>
    <w:rsid w:val="000D6304"/>
    <w:rsid w:val="000D71FB"/>
    <w:rsid w:val="000E066C"/>
    <w:rsid w:val="000E1934"/>
    <w:rsid w:val="00117358"/>
    <w:rsid w:val="00123268"/>
    <w:rsid w:val="0014492A"/>
    <w:rsid w:val="00161974"/>
    <w:rsid w:val="00162A44"/>
    <w:rsid w:val="001861E4"/>
    <w:rsid w:val="00190FA4"/>
    <w:rsid w:val="00192FBE"/>
    <w:rsid w:val="001965E5"/>
    <w:rsid w:val="001A27E4"/>
    <w:rsid w:val="001B0B8A"/>
    <w:rsid w:val="001B62F9"/>
    <w:rsid w:val="001C2D17"/>
    <w:rsid w:val="001C5C93"/>
    <w:rsid w:val="001F4CD4"/>
    <w:rsid w:val="00207DB6"/>
    <w:rsid w:val="002158DB"/>
    <w:rsid w:val="00216163"/>
    <w:rsid w:val="002406DF"/>
    <w:rsid w:val="002407D0"/>
    <w:rsid w:val="00242C4E"/>
    <w:rsid w:val="002628DE"/>
    <w:rsid w:val="00265BE8"/>
    <w:rsid w:val="00275EB9"/>
    <w:rsid w:val="002A3A00"/>
    <w:rsid w:val="002A7D28"/>
    <w:rsid w:val="002C727B"/>
    <w:rsid w:val="002D1073"/>
    <w:rsid w:val="002E22C9"/>
    <w:rsid w:val="002E796E"/>
    <w:rsid w:val="003005A4"/>
    <w:rsid w:val="00306737"/>
    <w:rsid w:val="00317158"/>
    <w:rsid w:val="00317E3C"/>
    <w:rsid w:val="00332D37"/>
    <w:rsid w:val="0033606B"/>
    <w:rsid w:val="003433CE"/>
    <w:rsid w:val="00353661"/>
    <w:rsid w:val="00356A6F"/>
    <w:rsid w:val="00362545"/>
    <w:rsid w:val="003A26A0"/>
    <w:rsid w:val="003A3C51"/>
    <w:rsid w:val="003B1DF4"/>
    <w:rsid w:val="003D2889"/>
    <w:rsid w:val="003E0277"/>
    <w:rsid w:val="003F79F9"/>
    <w:rsid w:val="00414F89"/>
    <w:rsid w:val="00416CC2"/>
    <w:rsid w:val="0042669A"/>
    <w:rsid w:val="00431C0D"/>
    <w:rsid w:val="00447AB4"/>
    <w:rsid w:val="00460599"/>
    <w:rsid w:val="00461A3D"/>
    <w:rsid w:val="00470158"/>
    <w:rsid w:val="00470443"/>
    <w:rsid w:val="00490582"/>
    <w:rsid w:val="00496C13"/>
    <w:rsid w:val="004B035A"/>
    <w:rsid w:val="004B2BA7"/>
    <w:rsid w:val="004D3698"/>
    <w:rsid w:val="004F0703"/>
    <w:rsid w:val="00510880"/>
    <w:rsid w:val="0051290C"/>
    <w:rsid w:val="00513D45"/>
    <w:rsid w:val="0052471C"/>
    <w:rsid w:val="00524B0E"/>
    <w:rsid w:val="00526E15"/>
    <w:rsid w:val="00537CFA"/>
    <w:rsid w:val="00555F92"/>
    <w:rsid w:val="00562BF7"/>
    <w:rsid w:val="00563255"/>
    <w:rsid w:val="0056473A"/>
    <w:rsid w:val="005670A7"/>
    <w:rsid w:val="00573FA8"/>
    <w:rsid w:val="005A6CDC"/>
    <w:rsid w:val="005B6A9E"/>
    <w:rsid w:val="005C6E64"/>
    <w:rsid w:val="005D3549"/>
    <w:rsid w:val="005E1F8F"/>
    <w:rsid w:val="005E47B0"/>
    <w:rsid w:val="005F0CB7"/>
    <w:rsid w:val="005F28A4"/>
    <w:rsid w:val="00601939"/>
    <w:rsid w:val="00603F52"/>
    <w:rsid w:val="00647DF0"/>
    <w:rsid w:val="0065225B"/>
    <w:rsid w:val="00656087"/>
    <w:rsid w:val="00670886"/>
    <w:rsid w:val="00671AB4"/>
    <w:rsid w:val="0067566C"/>
    <w:rsid w:val="00677441"/>
    <w:rsid w:val="0068065C"/>
    <w:rsid w:val="006A2AD3"/>
    <w:rsid w:val="006B4C78"/>
    <w:rsid w:val="006B5647"/>
    <w:rsid w:val="006C2318"/>
    <w:rsid w:val="006D4DAE"/>
    <w:rsid w:val="006E354E"/>
    <w:rsid w:val="006E5043"/>
    <w:rsid w:val="007130DE"/>
    <w:rsid w:val="00731747"/>
    <w:rsid w:val="00735F0B"/>
    <w:rsid w:val="00740B81"/>
    <w:rsid w:val="00740E5E"/>
    <w:rsid w:val="0076362C"/>
    <w:rsid w:val="00780878"/>
    <w:rsid w:val="00782C06"/>
    <w:rsid w:val="007856E9"/>
    <w:rsid w:val="007A016F"/>
    <w:rsid w:val="007A5352"/>
    <w:rsid w:val="007A539E"/>
    <w:rsid w:val="007D3185"/>
    <w:rsid w:val="007E791A"/>
    <w:rsid w:val="007F4484"/>
    <w:rsid w:val="00825EB1"/>
    <w:rsid w:val="00836BD0"/>
    <w:rsid w:val="0084300D"/>
    <w:rsid w:val="00860C79"/>
    <w:rsid w:val="00867852"/>
    <w:rsid w:val="00891605"/>
    <w:rsid w:val="00897732"/>
    <w:rsid w:val="008A1DD4"/>
    <w:rsid w:val="008A25EF"/>
    <w:rsid w:val="008B10D8"/>
    <w:rsid w:val="008B1BCC"/>
    <w:rsid w:val="008D24E8"/>
    <w:rsid w:val="008E3C02"/>
    <w:rsid w:val="008F241E"/>
    <w:rsid w:val="00901221"/>
    <w:rsid w:val="0090377F"/>
    <w:rsid w:val="00912B84"/>
    <w:rsid w:val="00915FF0"/>
    <w:rsid w:val="00927ADC"/>
    <w:rsid w:val="00937CBB"/>
    <w:rsid w:val="00944ADE"/>
    <w:rsid w:val="00974F49"/>
    <w:rsid w:val="00982B29"/>
    <w:rsid w:val="009849A2"/>
    <w:rsid w:val="009921D0"/>
    <w:rsid w:val="00994A8B"/>
    <w:rsid w:val="00997B5F"/>
    <w:rsid w:val="009A29F5"/>
    <w:rsid w:val="009A5C0D"/>
    <w:rsid w:val="009B326A"/>
    <w:rsid w:val="009B5A3F"/>
    <w:rsid w:val="009B73EA"/>
    <w:rsid w:val="009B7883"/>
    <w:rsid w:val="009E62AB"/>
    <w:rsid w:val="009E75B1"/>
    <w:rsid w:val="009F3DB1"/>
    <w:rsid w:val="00A137A6"/>
    <w:rsid w:val="00A13846"/>
    <w:rsid w:val="00A202A9"/>
    <w:rsid w:val="00A217AE"/>
    <w:rsid w:val="00A2549C"/>
    <w:rsid w:val="00A277F5"/>
    <w:rsid w:val="00A318F0"/>
    <w:rsid w:val="00A41121"/>
    <w:rsid w:val="00A54502"/>
    <w:rsid w:val="00A76783"/>
    <w:rsid w:val="00A83200"/>
    <w:rsid w:val="00A91CEE"/>
    <w:rsid w:val="00A92385"/>
    <w:rsid w:val="00A9269C"/>
    <w:rsid w:val="00AC090A"/>
    <w:rsid w:val="00AC395B"/>
    <w:rsid w:val="00AE0600"/>
    <w:rsid w:val="00B03191"/>
    <w:rsid w:val="00B109B8"/>
    <w:rsid w:val="00B13FA3"/>
    <w:rsid w:val="00B146FD"/>
    <w:rsid w:val="00B1739B"/>
    <w:rsid w:val="00B226E1"/>
    <w:rsid w:val="00B32A8A"/>
    <w:rsid w:val="00B3316D"/>
    <w:rsid w:val="00B3615F"/>
    <w:rsid w:val="00B44EA0"/>
    <w:rsid w:val="00B533E5"/>
    <w:rsid w:val="00B773A1"/>
    <w:rsid w:val="00B83DE4"/>
    <w:rsid w:val="00B93338"/>
    <w:rsid w:val="00BC19D3"/>
    <w:rsid w:val="00BD0BC2"/>
    <w:rsid w:val="00BD1887"/>
    <w:rsid w:val="00BE2C30"/>
    <w:rsid w:val="00C0153E"/>
    <w:rsid w:val="00C035DF"/>
    <w:rsid w:val="00C073F9"/>
    <w:rsid w:val="00C13456"/>
    <w:rsid w:val="00C14CAE"/>
    <w:rsid w:val="00C31EB8"/>
    <w:rsid w:val="00C4529D"/>
    <w:rsid w:val="00C50159"/>
    <w:rsid w:val="00C61854"/>
    <w:rsid w:val="00C61BB1"/>
    <w:rsid w:val="00C75188"/>
    <w:rsid w:val="00C76B90"/>
    <w:rsid w:val="00C83B51"/>
    <w:rsid w:val="00C90BEB"/>
    <w:rsid w:val="00C959EF"/>
    <w:rsid w:val="00CA65EB"/>
    <w:rsid w:val="00CB406B"/>
    <w:rsid w:val="00CB4DE7"/>
    <w:rsid w:val="00CB6209"/>
    <w:rsid w:val="00CC0F4C"/>
    <w:rsid w:val="00CC3371"/>
    <w:rsid w:val="00CD087C"/>
    <w:rsid w:val="00CF3596"/>
    <w:rsid w:val="00CF6482"/>
    <w:rsid w:val="00D01D3D"/>
    <w:rsid w:val="00D0306E"/>
    <w:rsid w:val="00D13C0B"/>
    <w:rsid w:val="00D17227"/>
    <w:rsid w:val="00D2043F"/>
    <w:rsid w:val="00D25FFA"/>
    <w:rsid w:val="00D272DE"/>
    <w:rsid w:val="00D27AB3"/>
    <w:rsid w:val="00D36CC8"/>
    <w:rsid w:val="00D51D5E"/>
    <w:rsid w:val="00D544C6"/>
    <w:rsid w:val="00D60C4D"/>
    <w:rsid w:val="00D6346C"/>
    <w:rsid w:val="00D654F4"/>
    <w:rsid w:val="00D721BE"/>
    <w:rsid w:val="00D74F3D"/>
    <w:rsid w:val="00DB06AD"/>
    <w:rsid w:val="00DB6DE6"/>
    <w:rsid w:val="00DE2762"/>
    <w:rsid w:val="00DF0047"/>
    <w:rsid w:val="00DF0EF2"/>
    <w:rsid w:val="00E002DF"/>
    <w:rsid w:val="00E00E62"/>
    <w:rsid w:val="00E05D42"/>
    <w:rsid w:val="00E13542"/>
    <w:rsid w:val="00E16791"/>
    <w:rsid w:val="00E222FE"/>
    <w:rsid w:val="00E4014C"/>
    <w:rsid w:val="00E5365F"/>
    <w:rsid w:val="00E73A17"/>
    <w:rsid w:val="00E7708B"/>
    <w:rsid w:val="00E7717D"/>
    <w:rsid w:val="00E83C2A"/>
    <w:rsid w:val="00E844AA"/>
    <w:rsid w:val="00EB70E7"/>
    <w:rsid w:val="00EC0A42"/>
    <w:rsid w:val="00EC1ABB"/>
    <w:rsid w:val="00EC33EF"/>
    <w:rsid w:val="00EC35DB"/>
    <w:rsid w:val="00EE76C5"/>
    <w:rsid w:val="00EF3DA8"/>
    <w:rsid w:val="00F03BA8"/>
    <w:rsid w:val="00F04B52"/>
    <w:rsid w:val="00F23E74"/>
    <w:rsid w:val="00F313BE"/>
    <w:rsid w:val="00F412E9"/>
    <w:rsid w:val="00F553CC"/>
    <w:rsid w:val="00F555D2"/>
    <w:rsid w:val="00F65F8E"/>
    <w:rsid w:val="00F673F3"/>
    <w:rsid w:val="00F70A91"/>
    <w:rsid w:val="00F9118A"/>
    <w:rsid w:val="00FA08AD"/>
    <w:rsid w:val="00FB25C9"/>
    <w:rsid w:val="00FB3AC4"/>
    <w:rsid w:val="00FD1EA0"/>
    <w:rsid w:val="00FD2EC7"/>
    <w:rsid w:val="00FE1559"/>
    <w:rsid w:val="00FE25C0"/>
    <w:rsid w:val="00FF5060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8415B"/>
  <w15:docId w15:val="{A4F64EF3-81C0-47A8-9854-7EBBFCC5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5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53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3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A6"/>
  </w:style>
  <w:style w:type="paragraph" w:styleId="Footer">
    <w:name w:val="footer"/>
    <w:basedOn w:val="Normal"/>
    <w:link w:val="FooterChar"/>
    <w:uiPriority w:val="99"/>
    <w:unhideWhenUsed/>
    <w:rsid w:val="00A13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A6"/>
  </w:style>
  <w:style w:type="character" w:styleId="Hyperlink">
    <w:name w:val="Hyperlink"/>
    <w:basedOn w:val="DefaultParagraphFont"/>
    <w:uiPriority w:val="99"/>
    <w:unhideWhenUsed/>
    <w:rsid w:val="00915F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FF0"/>
    <w:rPr>
      <w:color w:val="605E5C"/>
      <w:shd w:val="clear" w:color="auto" w:fill="E1DFDD"/>
    </w:rPr>
  </w:style>
  <w:style w:type="character" w:customStyle="1" w:styleId="bkciteavail">
    <w:name w:val="bk_cite_avail"/>
    <w:basedOn w:val="DefaultParagraphFont"/>
    <w:rsid w:val="00F23E74"/>
  </w:style>
  <w:style w:type="table" w:styleId="TableGrid">
    <w:name w:val="Table Grid"/>
    <w:basedOn w:val="TableNormal"/>
    <w:uiPriority w:val="39"/>
    <w:rsid w:val="00E8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bibliographic-informationcitation">
    <w:name w:val="c-bibliographic-information__citation"/>
    <w:basedOn w:val="Normal"/>
    <w:rsid w:val="0052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5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89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6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7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7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4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0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3914">
          <w:marLeft w:val="0"/>
          <w:marRight w:val="0"/>
          <w:marTop w:val="0"/>
          <w:marBottom w:val="0"/>
          <w:divBdr>
            <w:top w:val="single" w:sz="18" w:space="0" w:color="3E72A6"/>
            <w:left w:val="single" w:sz="18" w:space="0" w:color="3E72A6"/>
            <w:bottom w:val="single" w:sz="18" w:space="0" w:color="3E72A6"/>
            <w:right w:val="single" w:sz="18" w:space="0" w:color="3E72A6"/>
          </w:divBdr>
          <w:divsChild>
            <w:div w:id="18738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3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7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8033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7047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746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22</c:v>
                </c:pt>
              </c:strCache>
            </c:strRef>
          </c:tx>
          <c:spPr>
            <a:solidFill>
              <a:schemeClr val="lt1"/>
            </a:solidFill>
            <a:ln w="19050">
              <a:solidFill>
                <a:schemeClr val="accent1"/>
              </a:solidFill>
            </a:ln>
            <a:effectLst/>
          </c:spPr>
          <c:dPt>
            <c:idx val="0"/>
            <c:bubble3D val="0"/>
            <c:spPr>
              <a:solidFill>
                <a:schemeClr val="lt1"/>
              </a:solidFill>
              <a:ln w="19050"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F5-4B61-90EF-736908C6C1E3}"/>
              </c:ext>
            </c:extLst>
          </c:dPt>
          <c:dPt>
            <c:idx val="1"/>
            <c:bubble3D val="0"/>
            <c:spPr>
              <a:solidFill>
                <a:schemeClr val="lt1"/>
              </a:solidFill>
              <a:ln w="19050"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F5-4B61-90EF-736908C6C1E3}"/>
              </c:ext>
            </c:extLst>
          </c:dPt>
          <c:dPt>
            <c:idx val="2"/>
            <c:bubble3D val="0"/>
            <c:spPr>
              <a:solidFill>
                <a:schemeClr val="lt1"/>
              </a:solidFill>
              <a:ln w="19050"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F5-4B61-90EF-736908C6C1E3}"/>
              </c:ext>
            </c:extLst>
          </c:dPt>
          <c:dPt>
            <c:idx val="3"/>
            <c:bubble3D val="0"/>
            <c:spPr>
              <a:solidFill>
                <a:schemeClr val="lt1"/>
              </a:solidFill>
              <a:ln w="19050"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9F5-4B61-90EF-736908C6C1E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8F59AB3E-E6F8-4CBD-A934-A8B0457E5759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9F5-4B61-90EF-736908C6C1E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84F0EA8-E72E-458B-B4D2-F8D126BAFCED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9F5-4B61-90EF-736908C6C1E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844ED9F-E880-4535-AAE3-846F6E39F457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9F5-4B61-90EF-736908C6C1E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E19BFBE6-FA1C-4702-85DF-6A313C0A21C2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E9F5-4B61-90EF-736908C6C1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misdiagnosis</c:v>
                </c:pt>
                <c:pt idx="1">
                  <c:v>technical error</c:v>
                </c:pt>
                <c:pt idx="2">
                  <c:v>errors by drs </c:v>
                </c:pt>
                <c:pt idx="3">
                  <c:v>error of ommission/commision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7B-40B4-8A7D-478FECE42A70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accent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26D-4EBA-97E9-63520008F9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26D-4EBA-97E9-63520008F9E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26D-4EBA-97E9-63520008F9E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26D-4EBA-97E9-63520008F9E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26D-4EBA-97E9-63520008F9E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344946CF-B84B-407E-8F80-FFE632A36E14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26D-4EBA-97E9-63520008F9E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243E0B04-D699-441E-B006-4FC928CDE281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26D-4EBA-97E9-63520008F9E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713852B-AEDB-41E1-B0EC-41CDA4B9777C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26D-4EBA-97E9-63520008F9E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1024AFF-4927-4B43-A30C-810A60DB0CCE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226D-4EBA-97E9-63520008F9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lack of knowledge</c:v>
                </c:pt>
                <c:pt idx="1">
                  <c:v>senior's negligence</c:v>
                </c:pt>
                <c:pt idx="2">
                  <c:v>less staff</c:v>
                </c:pt>
                <c:pt idx="3">
                  <c:v>paents overload</c:v>
                </c:pt>
                <c:pt idx="4">
                  <c:v>work overload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15</c:v>
                </c:pt>
                <c:pt idx="1">
                  <c:v>10</c:v>
                </c:pt>
                <c:pt idx="2">
                  <c:v>14</c:v>
                </c:pt>
                <c:pt idx="3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E2-4DC1-BB59-86F32BE3581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2C2-4EB1-983F-63D7B0BE0F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2C2-4EB1-983F-63D7B0BE0F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2C2-4EB1-983F-63D7B0BE0FE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2C2-4EB1-983F-63D7B0BE0FE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C42601F3-E714-4C28-9476-0A9644948229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2C2-4EB1-983F-63D7B0BE0FE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8959A1F-7D4B-4E63-B049-8716918747C6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2C2-4EB1-983F-63D7B0BE0F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2"/>
                <c:pt idx="0">
                  <c:v>burn out</c:v>
                </c:pt>
                <c:pt idx="1">
                  <c:v>compensation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28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E2-4B14-9BB3-EF3E2D18762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6F9-4686-90EE-2D09039F1A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6F9-4686-90EE-2D09039F1A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6F9-4686-90EE-2D09039F1A8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6F9-4686-90EE-2D09039F1A8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034C5E10-3928-452B-A713-BC541E1C64A9}" type="CATEGORYNAME">
                      <a:rPr lang="en-US"/>
                      <a:pPr/>
                      <a:t>[CATEGORY NAME]</a:t>
                    </a:fld>
                    <a:endParaRPr lang="en-US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6F9-4686-90EE-2D09039F1A8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7530AC8-DBA3-43A1-85E3-475E5415DD54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6F9-4686-90EE-2D09039F1A8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B2FE9D87-BB97-48CF-82E7-4769ADD4BD1A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6F9-4686-90EE-2D09039F1A8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42746748-2B78-4AF9-B60C-F78A30585EAF}" type="CATEGORYNAME">
                      <a:rPr lang="en-US"/>
                      <a:pPr/>
                      <a:t>[CATEGORY NAME]</a:t>
                    </a:fld>
                    <a:endParaRPr lang="en-US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96F9-4686-90EE-2D09039F1A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administration's coperation </c:v>
                </c:pt>
                <c:pt idx="1">
                  <c:v>more staff</c:v>
                </c:pt>
                <c:pt idx="2">
                  <c:v>proper documentation </c:v>
                </c:pt>
                <c:pt idx="3">
                  <c:v>chech and balance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</c:v>
                </c:pt>
                <c:pt idx="1">
                  <c:v>6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B8-4CC6-8A04-3904400734E5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0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>
      <cs:styleClr val="0"/>
    </cs:lnRef>
    <cs:fillRef idx="0"/>
    <cs:effectRef idx="0"/>
    <cs:fontRef idx="minor">
      <cs:styleClr val="0"/>
    </cs:fontRef>
    <cs:defRPr sz="900" b="1" kern="1200"/>
  </cs:dataLabel>
  <cs:dataLabelCallout>
    <cs:lnRef idx="0">
      <cs:styleClr val="0"/>
    </cs:lnRef>
    <cs:fillRef idx="0"/>
    <cs:effectRef idx="0"/>
    <cs:fontRef idx="minor">
      <cs:styleClr val="0"/>
    </cs:fontRef>
    <cs:spPr>
      <a:solidFill>
        <a:schemeClr val="lt1"/>
      </a:solidFill>
      <a:ln>
        <a:solidFill>
          <a:schemeClr val="phClr"/>
        </a:solidFill>
      </a:ln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0"/>
    </cs:lnRef>
    <cs:fillRef idx="0"/>
    <cs:effectRef idx="0"/>
    <cs:fontRef idx="minor">
      <a:schemeClr val="dk1"/>
    </cs:fontRef>
    <cs:spPr>
      <a:solidFill>
        <a:schemeClr val="lt1"/>
      </a:solidFill>
      <a:ln w="19050"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BFF64C6FC7D46A307A8D3FF3A1A99" ma:contentTypeVersion="14" ma:contentTypeDescription="Create a new document." ma:contentTypeScope="" ma:versionID="e534f74e36eae6822e04e9b5c2cc53af">
  <xsd:schema xmlns:xsd="http://www.w3.org/2001/XMLSchema" xmlns:xs="http://www.w3.org/2001/XMLSchema" xmlns:p="http://schemas.microsoft.com/office/2006/metadata/properties" xmlns:ns3="d311ed2d-efb6-44bb-9d46-9d4f36518f5e" xmlns:ns4="83b4b90a-4987-45bb-bcfc-acadf87679b6" targetNamespace="http://schemas.microsoft.com/office/2006/metadata/properties" ma:root="true" ma:fieldsID="1a77ef17292236fa9df67e62cf3de95a" ns3:_="" ns4:_="">
    <xsd:import namespace="d311ed2d-efb6-44bb-9d46-9d4f36518f5e"/>
    <xsd:import namespace="83b4b90a-4987-45bb-bcfc-acadf87679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1ed2d-efb6-44bb-9d46-9d4f36518f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4b90a-4987-45bb-bcfc-acadf8767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6EF52-E43E-49C6-BC67-B07546670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1ed2d-efb6-44bb-9d46-9d4f36518f5e"/>
    <ds:schemaRef ds:uri="83b4b90a-4987-45bb-bcfc-acadf8767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30F03E-2576-417D-AA57-C79671D73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7C3070-165F-4986-B958-82CC6EE89A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Nabeel Mustafa</dc:creator>
  <cp:keywords/>
  <dc:description/>
  <cp:lastModifiedBy>naima rasool</cp:lastModifiedBy>
  <cp:revision>2</cp:revision>
  <dcterms:created xsi:type="dcterms:W3CDTF">2022-12-18T11:17:00Z</dcterms:created>
  <dcterms:modified xsi:type="dcterms:W3CDTF">2022-12-18T11:17:00Z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0x01010058CBFF64C6FC7D46A307A8D3FF3A1A99</vt:lpwstr>
  </property>
  <property fmtid="{D5CDD505-2E9C-101B-9397-08002B2CF9AE}" pid="3" name="GrammarlyDocumentId">
    <vt:lpwstr>dc9f50e9c89fc1914063e224951d55d2e90525d7bc558c6e36768fa38214b935</vt:lpwstr>
  </property>
</Properties>
</file>