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F91C8" w14:textId="7A7749B0" w:rsidR="00753740" w:rsidRPr="00D41FFB" w:rsidRDefault="006F6676" w:rsidP="00D41FFB">
      <w:pPr>
        <w:spacing w:line="360" w:lineRule="auto"/>
        <w:rPr>
          <w:rFonts w:ascii="Times New Roman" w:hAnsi="Times New Roman" w:cs="Times New Roman"/>
          <w:sz w:val="24"/>
        </w:rPr>
      </w:pPr>
      <w:r w:rsidRPr="00D41FFB">
        <w:rPr>
          <w:rFonts w:ascii="Times New Roman" w:hAnsi="Times New Roman" w:cs="Times New Roman"/>
          <w:b/>
          <w:bCs/>
          <w:sz w:val="24"/>
        </w:rPr>
        <w:t>Supplemental figure</w:t>
      </w:r>
    </w:p>
    <w:p w14:paraId="3825A4F4" w14:textId="2605F68B" w:rsidR="006F6676" w:rsidRDefault="006F6676" w:rsidP="00D41FFB">
      <w:pPr>
        <w:spacing w:line="360" w:lineRule="auto"/>
        <w:rPr>
          <w:rFonts w:ascii="Times New Roman" w:hAnsi="Times New Roman" w:cs="Times New Roman"/>
          <w:sz w:val="24"/>
        </w:rPr>
      </w:pPr>
    </w:p>
    <w:p w14:paraId="7E618064" w14:textId="1A758ACC" w:rsidR="00D32E2B" w:rsidRDefault="00D32E2B" w:rsidP="00D32E2B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168BFB03" wp14:editId="2A5A72AD">
            <wp:extent cx="2933700" cy="1784256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3545" cy="1820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C1FD2" w14:textId="3BDA4B31" w:rsidR="00D32E2B" w:rsidRPr="00D32E2B" w:rsidRDefault="00D32E2B" w:rsidP="00D32E2B">
      <w:pPr>
        <w:adjustRightInd w:val="0"/>
        <w:snapToGrid w:val="0"/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D32E2B">
        <w:rPr>
          <w:rFonts w:ascii="Times New Roman" w:hAnsi="Times New Roman" w:cs="Times New Roman"/>
          <w:szCs w:val="21"/>
        </w:rPr>
        <w:t>#1,2,3,6</w:t>
      </w:r>
      <w:r w:rsidR="009E368F">
        <w:rPr>
          <w:rFonts w:ascii="Times New Roman" w:hAnsi="Times New Roman" w:cs="Times New Roman" w:hint="eastAsia"/>
          <w:szCs w:val="21"/>
        </w:rPr>
        <w:t>:</w:t>
      </w:r>
      <w:r w:rsidR="009E368F">
        <w:rPr>
          <w:rFonts w:ascii="Times New Roman" w:hAnsi="Times New Roman" w:cs="Times New Roman"/>
          <w:szCs w:val="21"/>
        </w:rPr>
        <w:t xml:space="preserve"> </w:t>
      </w:r>
      <w:r w:rsidRPr="00D32E2B">
        <w:rPr>
          <w:rFonts w:ascii="Times New Roman" w:hAnsi="Times New Roman" w:cs="Times New Roman"/>
          <w:szCs w:val="21"/>
        </w:rPr>
        <w:t>ASMase</w:t>
      </w:r>
      <w:r w:rsidRPr="00D32E2B">
        <w:rPr>
          <w:rFonts w:ascii="Times New Roman" w:hAnsi="Times New Roman" w:cs="Times New Roman"/>
          <w:szCs w:val="21"/>
          <w:vertAlign w:val="superscript"/>
        </w:rPr>
        <w:t>fl/fl</w:t>
      </w:r>
      <w:r>
        <w:rPr>
          <w:rFonts w:ascii="Times New Roman" w:hAnsi="Times New Roman" w:cs="Times New Roman"/>
          <w:szCs w:val="21"/>
        </w:rPr>
        <w:t xml:space="preserve">;  </w:t>
      </w:r>
      <w:r w:rsidRPr="00D32E2B">
        <w:rPr>
          <w:rFonts w:ascii="Times New Roman" w:hAnsi="Times New Roman" w:cs="Times New Roman"/>
          <w:szCs w:val="21"/>
        </w:rPr>
        <w:t>#4,5</w:t>
      </w:r>
      <w:r w:rsidR="009E368F">
        <w:rPr>
          <w:rFonts w:ascii="Times New Roman" w:hAnsi="Times New Roman" w:cs="Times New Roman" w:hint="eastAsia"/>
          <w:szCs w:val="21"/>
        </w:rPr>
        <w:t>:</w:t>
      </w:r>
      <w:r w:rsidR="009E368F">
        <w:rPr>
          <w:rFonts w:ascii="Times New Roman" w:hAnsi="Times New Roman" w:cs="Times New Roman"/>
          <w:szCs w:val="21"/>
        </w:rPr>
        <w:t xml:space="preserve"> </w:t>
      </w:r>
      <w:r w:rsidRPr="00D32E2B">
        <w:rPr>
          <w:rFonts w:ascii="Times New Roman" w:hAnsi="Times New Roman" w:cs="Times New Roman"/>
          <w:szCs w:val="21"/>
        </w:rPr>
        <w:t>ASMase</w:t>
      </w:r>
      <w:r w:rsidRPr="00D32E2B">
        <w:rPr>
          <w:rFonts w:ascii="Times New Roman" w:hAnsi="Times New Roman" w:cs="Times New Roman"/>
          <w:szCs w:val="21"/>
          <w:vertAlign w:val="superscript"/>
        </w:rPr>
        <w:t>Myh6KO</w:t>
      </w:r>
    </w:p>
    <w:p w14:paraId="4F27E0D2" w14:textId="01017826" w:rsidR="007B2209" w:rsidRPr="00D41FFB" w:rsidRDefault="007B2209" w:rsidP="00D41FFB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bCs/>
          <w:sz w:val="24"/>
        </w:rPr>
      </w:pPr>
      <w:r w:rsidRPr="00D41FFB">
        <w:rPr>
          <w:rFonts w:ascii="Times New Roman" w:hAnsi="Times New Roman" w:cs="Times New Roman"/>
          <w:b/>
          <w:bCs/>
          <w:sz w:val="24"/>
        </w:rPr>
        <w:t>Supplemental figure</w:t>
      </w:r>
      <w:r w:rsidRPr="00D41FFB">
        <w:rPr>
          <w:rFonts w:ascii="Times New Roman" w:hAnsi="Times New Roman" w:cs="Times New Roman"/>
          <w:sz w:val="24"/>
        </w:rPr>
        <w:t xml:space="preserve"> </w:t>
      </w:r>
      <w:r w:rsidRPr="00D41FFB">
        <w:rPr>
          <w:rFonts w:ascii="Times New Roman" w:hAnsi="Times New Roman" w:cs="Times New Roman"/>
          <w:b/>
          <w:bCs/>
          <w:sz w:val="24"/>
        </w:rPr>
        <w:t>S1</w:t>
      </w:r>
      <w:r w:rsidR="004762E0" w:rsidRPr="00D41FFB">
        <w:rPr>
          <w:rFonts w:ascii="Times New Roman" w:hAnsi="Times New Roman" w:cs="Times New Roman"/>
          <w:b/>
          <w:bCs/>
          <w:sz w:val="24"/>
        </w:rPr>
        <w:t>.</w:t>
      </w:r>
      <w:r w:rsidR="004762E0" w:rsidRPr="00D41FFB">
        <w:rPr>
          <w:rFonts w:ascii="Times New Roman" w:hAnsi="Times New Roman" w:cs="Times New Roman"/>
          <w:sz w:val="24"/>
        </w:rPr>
        <w:t xml:space="preserve"> </w:t>
      </w:r>
      <w:bookmarkStart w:id="0" w:name="OLE_LINK101"/>
      <w:bookmarkStart w:id="1" w:name="OLE_LINK102"/>
      <w:bookmarkStart w:id="2" w:name="_Hlk102220910"/>
      <w:r w:rsidR="004762E0" w:rsidRPr="00D41FFB">
        <w:rPr>
          <w:rFonts w:ascii="Times New Roman" w:hAnsi="Times New Roman" w:cs="Times New Roman"/>
          <w:b/>
          <w:bCs/>
          <w:sz w:val="24"/>
        </w:rPr>
        <w:t xml:space="preserve">Genotyping of cardiomyocyte-specific </w:t>
      </w:r>
      <w:r w:rsidR="007E76B6" w:rsidRPr="00D41FFB">
        <w:rPr>
          <w:rFonts w:ascii="Times New Roman" w:hAnsi="Times New Roman" w:cs="Times New Roman"/>
          <w:b/>
          <w:bCs/>
          <w:sz w:val="24"/>
        </w:rPr>
        <w:t>ASMase</w:t>
      </w:r>
      <w:r w:rsidR="004762E0" w:rsidRPr="00D41FFB">
        <w:rPr>
          <w:rFonts w:ascii="Times New Roman" w:hAnsi="Times New Roman" w:cs="Times New Roman"/>
          <w:b/>
          <w:bCs/>
          <w:sz w:val="24"/>
        </w:rPr>
        <w:t>-knockout mice</w:t>
      </w:r>
      <w:bookmarkEnd w:id="0"/>
      <w:bookmarkEnd w:id="1"/>
      <w:r w:rsidR="004762E0" w:rsidRPr="00D41FFB">
        <w:rPr>
          <w:rFonts w:ascii="Times New Roman" w:hAnsi="Times New Roman" w:cs="Times New Roman"/>
          <w:b/>
          <w:bCs/>
          <w:sz w:val="24"/>
        </w:rPr>
        <w:t>.</w:t>
      </w:r>
      <w:bookmarkEnd w:id="2"/>
      <w:r w:rsidR="004762E0" w:rsidRPr="00D41FFB">
        <w:rPr>
          <w:rFonts w:ascii="Times New Roman" w:hAnsi="Times New Roman" w:cs="Times New Roman"/>
          <w:sz w:val="24"/>
        </w:rPr>
        <w:t xml:space="preserve"> </w:t>
      </w:r>
      <w:r w:rsidR="00D32E2B" w:rsidRPr="00D41FFB">
        <w:rPr>
          <w:rFonts w:ascii="Times New Roman" w:hAnsi="Times New Roman" w:cs="Times New Roman"/>
          <w:sz w:val="24"/>
        </w:rPr>
        <w:t>Representative genotyping results for the ASMase</w:t>
      </w:r>
      <w:r w:rsidR="00D32E2B" w:rsidRPr="00D41FFB">
        <w:rPr>
          <w:rFonts w:ascii="Times New Roman" w:hAnsi="Times New Roman" w:cs="Times New Roman"/>
          <w:sz w:val="24"/>
          <w:vertAlign w:val="superscript"/>
        </w:rPr>
        <w:t>Myh6KO</w:t>
      </w:r>
      <w:r w:rsidR="00D32E2B" w:rsidRPr="00D41FFB">
        <w:rPr>
          <w:rFonts w:ascii="Times New Roman" w:hAnsi="Times New Roman" w:cs="Times New Roman"/>
          <w:sz w:val="24"/>
        </w:rPr>
        <w:t xml:space="preserve"> and control littermates. </w:t>
      </w:r>
      <w:r w:rsidR="004762E0" w:rsidRPr="00D41FFB">
        <w:rPr>
          <w:rFonts w:ascii="Times New Roman" w:hAnsi="Times New Roman" w:cs="Times New Roman"/>
          <w:sz w:val="24"/>
        </w:rPr>
        <w:t>On introduction of cre-recombinase (</w:t>
      </w:r>
      <w:r w:rsidR="005D1EAE" w:rsidRPr="00D41FFB">
        <w:rPr>
          <w:rFonts w:ascii="Times New Roman" w:hAnsi="Times New Roman" w:cs="Times New Roman"/>
          <w:sz w:val="24"/>
        </w:rPr>
        <w:t>Myh6</w:t>
      </w:r>
      <w:r w:rsidR="004762E0" w:rsidRPr="00D41FFB">
        <w:rPr>
          <w:rFonts w:ascii="Times New Roman" w:hAnsi="Times New Roman" w:cs="Times New Roman"/>
          <w:sz w:val="24"/>
        </w:rPr>
        <w:t xml:space="preserve">-cre), exon 2 of the </w:t>
      </w:r>
      <w:r w:rsidR="003A33D2" w:rsidRPr="00D41FFB">
        <w:rPr>
          <w:rFonts w:ascii="Times New Roman" w:hAnsi="Times New Roman" w:cs="Times New Roman"/>
          <w:sz w:val="24"/>
        </w:rPr>
        <w:t>ASMase</w:t>
      </w:r>
      <w:r w:rsidR="004762E0" w:rsidRPr="00D41FFB">
        <w:rPr>
          <w:rFonts w:ascii="Times New Roman" w:hAnsi="Times New Roman" w:cs="Times New Roman"/>
          <w:sz w:val="24"/>
        </w:rPr>
        <w:t xml:space="preserve"> gene was excised specifically in cardiomyocytes, allowing for generation of selective </w:t>
      </w:r>
      <w:r w:rsidR="00FB27D4">
        <w:rPr>
          <w:rFonts w:ascii="Times New Roman" w:hAnsi="Times New Roman" w:cs="Times New Roman"/>
          <w:sz w:val="24"/>
        </w:rPr>
        <w:t>ASMase</w:t>
      </w:r>
      <w:r w:rsidR="004762E0" w:rsidRPr="00D41FFB">
        <w:rPr>
          <w:rFonts w:ascii="Times New Roman" w:hAnsi="Times New Roman" w:cs="Times New Roman"/>
          <w:sz w:val="24"/>
        </w:rPr>
        <w:t xml:space="preserve"> knockout mice (</w:t>
      </w:r>
      <w:bookmarkStart w:id="3" w:name="OLE_LINK107"/>
      <w:bookmarkStart w:id="4" w:name="OLE_LINK108"/>
      <w:r w:rsidR="003A33D2" w:rsidRPr="00D41FFB">
        <w:rPr>
          <w:rFonts w:ascii="Times New Roman" w:hAnsi="Times New Roman" w:cs="Times New Roman"/>
          <w:sz w:val="24"/>
        </w:rPr>
        <w:t>ASMase</w:t>
      </w:r>
      <w:r w:rsidR="004762E0" w:rsidRPr="00D41FFB">
        <w:rPr>
          <w:rFonts w:ascii="Times New Roman" w:hAnsi="Times New Roman" w:cs="Times New Roman"/>
          <w:sz w:val="24"/>
          <w:vertAlign w:val="superscript"/>
        </w:rPr>
        <w:t>M</w:t>
      </w:r>
      <w:r w:rsidR="003A33D2" w:rsidRPr="00D41FFB">
        <w:rPr>
          <w:rFonts w:ascii="Times New Roman" w:hAnsi="Times New Roman" w:cs="Times New Roman"/>
          <w:sz w:val="24"/>
          <w:vertAlign w:val="superscript"/>
        </w:rPr>
        <w:t>yh6</w:t>
      </w:r>
      <w:r w:rsidR="004762E0" w:rsidRPr="00D41FFB">
        <w:rPr>
          <w:rFonts w:ascii="Times New Roman" w:hAnsi="Times New Roman" w:cs="Times New Roman"/>
          <w:sz w:val="24"/>
          <w:vertAlign w:val="superscript"/>
        </w:rPr>
        <w:t>KO</w:t>
      </w:r>
      <w:bookmarkEnd w:id="3"/>
      <w:bookmarkEnd w:id="4"/>
      <w:r w:rsidR="004762E0" w:rsidRPr="00D41FFB">
        <w:rPr>
          <w:rFonts w:ascii="Times New Roman" w:hAnsi="Times New Roman" w:cs="Times New Roman"/>
          <w:sz w:val="24"/>
        </w:rPr>
        <w:t xml:space="preserve">). </w:t>
      </w:r>
      <w:r w:rsidR="00CC0B12">
        <w:rPr>
          <w:rFonts w:ascii="Times New Roman" w:hAnsi="Times New Roman" w:cs="Times New Roman"/>
          <w:sz w:val="24"/>
        </w:rPr>
        <w:t>In the s</w:t>
      </w:r>
      <w:r w:rsidR="00CC0B12" w:rsidRPr="00D41FFB">
        <w:rPr>
          <w:rFonts w:ascii="Times New Roman" w:hAnsi="Times New Roman" w:cs="Times New Roman"/>
          <w:sz w:val="24"/>
        </w:rPr>
        <w:t>chematic diagram</w:t>
      </w:r>
      <w:r w:rsidR="00CC0B12">
        <w:rPr>
          <w:rFonts w:ascii="Times New Roman" w:hAnsi="Times New Roman" w:cs="Times New Roman"/>
          <w:sz w:val="24"/>
        </w:rPr>
        <w:t>, p</w:t>
      </w:r>
      <w:r w:rsidR="004762E0" w:rsidRPr="00D41FFB">
        <w:rPr>
          <w:rFonts w:ascii="Times New Roman" w:hAnsi="Times New Roman" w:cs="Times New Roman"/>
          <w:sz w:val="24"/>
        </w:rPr>
        <w:t xml:space="preserve">ups 1, </w:t>
      </w:r>
      <w:r w:rsidR="00CC0B12">
        <w:rPr>
          <w:rFonts w:ascii="Times New Roman" w:hAnsi="Times New Roman" w:cs="Times New Roman"/>
          <w:sz w:val="24"/>
        </w:rPr>
        <w:t>2</w:t>
      </w:r>
      <w:r w:rsidR="004762E0" w:rsidRPr="00D41FFB">
        <w:rPr>
          <w:rFonts w:ascii="Times New Roman" w:hAnsi="Times New Roman" w:cs="Times New Roman"/>
          <w:sz w:val="24"/>
        </w:rPr>
        <w:t xml:space="preserve">, </w:t>
      </w:r>
      <w:r w:rsidR="00CC0B12">
        <w:rPr>
          <w:rFonts w:ascii="Times New Roman" w:hAnsi="Times New Roman" w:cs="Times New Roman"/>
          <w:sz w:val="24"/>
        </w:rPr>
        <w:t xml:space="preserve">3 and </w:t>
      </w:r>
      <w:r w:rsidR="004762E0" w:rsidRPr="00D41FFB">
        <w:rPr>
          <w:rFonts w:ascii="Times New Roman" w:hAnsi="Times New Roman" w:cs="Times New Roman"/>
          <w:sz w:val="24"/>
        </w:rPr>
        <w:t xml:space="preserve">6 were identified as </w:t>
      </w:r>
      <w:r w:rsidR="00D41FFB" w:rsidRPr="00D41FFB">
        <w:rPr>
          <w:rFonts w:ascii="Times New Roman" w:hAnsi="Times New Roman" w:cs="Times New Roman"/>
          <w:sz w:val="24"/>
        </w:rPr>
        <w:t>ASMase</w:t>
      </w:r>
      <w:r w:rsidR="00D41FFB" w:rsidRPr="00D41FFB">
        <w:rPr>
          <w:rFonts w:ascii="Times New Roman" w:hAnsi="Times New Roman" w:cs="Times New Roman"/>
          <w:sz w:val="24"/>
          <w:vertAlign w:val="superscript"/>
        </w:rPr>
        <w:t>Myh6KO</w:t>
      </w:r>
      <w:r w:rsidR="004762E0" w:rsidRPr="00D41FFB">
        <w:rPr>
          <w:rFonts w:ascii="Times New Roman" w:hAnsi="Times New Roman" w:cs="Times New Roman"/>
          <w:sz w:val="24"/>
        </w:rPr>
        <w:t xml:space="preserve"> [</w:t>
      </w:r>
      <w:r w:rsidR="00D41FFB">
        <w:rPr>
          <w:rFonts w:ascii="Times New Roman" w:hAnsi="Times New Roman" w:cs="Times New Roman"/>
          <w:sz w:val="24"/>
        </w:rPr>
        <w:t>ASMase</w:t>
      </w:r>
      <w:r w:rsidR="004762E0" w:rsidRPr="00D41FFB">
        <w:rPr>
          <w:rFonts w:ascii="Times New Roman" w:hAnsi="Times New Roman" w:cs="Times New Roman"/>
          <w:sz w:val="24"/>
          <w:vertAlign w:val="superscript"/>
        </w:rPr>
        <w:t xml:space="preserve">fl/fl </w:t>
      </w:r>
      <w:r w:rsidR="004762E0" w:rsidRPr="00D41FFB">
        <w:rPr>
          <w:rFonts w:ascii="Times New Roman" w:hAnsi="Times New Roman" w:cs="Times New Roman"/>
          <w:sz w:val="24"/>
        </w:rPr>
        <w:t xml:space="preserve">with cre recombinase (Cre+/0)], and pups </w:t>
      </w:r>
      <w:r w:rsidR="00CC0B12">
        <w:rPr>
          <w:rFonts w:ascii="Times New Roman" w:hAnsi="Times New Roman" w:cs="Times New Roman"/>
          <w:sz w:val="24"/>
        </w:rPr>
        <w:t xml:space="preserve">4 and </w:t>
      </w:r>
      <w:r w:rsidR="004762E0" w:rsidRPr="00D41FFB">
        <w:rPr>
          <w:rFonts w:ascii="Times New Roman" w:hAnsi="Times New Roman" w:cs="Times New Roman"/>
          <w:sz w:val="24"/>
        </w:rPr>
        <w:t>5were control littermates [</w:t>
      </w:r>
      <w:r w:rsidR="003A33D2" w:rsidRPr="00D41FFB">
        <w:rPr>
          <w:rFonts w:ascii="Times New Roman" w:hAnsi="Times New Roman" w:cs="Times New Roman"/>
          <w:sz w:val="24"/>
        </w:rPr>
        <w:t>ASMase</w:t>
      </w:r>
      <w:r w:rsidR="004762E0" w:rsidRPr="00D41FFB">
        <w:rPr>
          <w:rFonts w:ascii="Times New Roman" w:hAnsi="Times New Roman" w:cs="Times New Roman"/>
          <w:sz w:val="24"/>
          <w:vertAlign w:val="superscript"/>
        </w:rPr>
        <w:t>fl/fl</w:t>
      </w:r>
      <w:r w:rsidR="004762E0" w:rsidRPr="00D41FFB">
        <w:rPr>
          <w:rFonts w:ascii="Times New Roman" w:hAnsi="Times New Roman" w:cs="Times New Roman"/>
          <w:sz w:val="24"/>
        </w:rPr>
        <w:t xml:space="preserve"> without cre recombinase (Cre0/0)].</w:t>
      </w:r>
    </w:p>
    <w:p w14:paraId="759779C8" w14:textId="77777777" w:rsidR="007B2209" w:rsidRPr="0023324E" w:rsidRDefault="007B2209" w:rsidP="00D41FFB">
      <w:pPr>
        <w:spacing w:line="360" w:lineRule="auto"/>
        <w:rPr>
          <w:sz w:val="24"/>
        </w:rPr>
      </w:pPr>
    </w:p>
    <w:sectPr w:rsidR="007B2209" w:rsidRPr="0023324E" w:rsidSect="00804030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676"/>
    <w:rsid w:val="00023C92"/>
    <w:rsid w:val="00026AE8"/>
    <w:rsid w:val="000542D5"/>
    <w:rsid w:val="00092EB8"/>
    <w:rsid w:val="000D1261"/>
    <w:rsid w:val="000F6915"/>
    <w:rsid w:val="001104E4"/>
    <w:rsid w:val="00112F4D"/>
    <w:rsid w:val="00132116"/>
    <w:rsid w:val="00140671"/>
    <w:rsid w:val="0015155C"/>
    <w:rsid w:val="00162DBC"/>
    <w:rsid w:val="00190A62"/>
    <w:rsid w:val="00193C65"/>
    <w:rsid w:val="0019442B"/>
    <w:rsid w:val="001A3BD2"/>
    <w:rsid w:val="001F42DA"/>
    <w:rsid w:val="001F5B1D"/>
    <w:rsid w:val="001F6B57"/>
    <w:rsid w:val="002134C5"/>
    <w:rsid w:val="0022593E"/>
    <w:rsid w:val="0023324E"/>
    <w:rsid w:val="002332B6"/>
    <w:rsid w:val="0024011B"/>
    <w:rsid w:val="002459C8"/>
    <w:rsid w:val="00273472"/>
    <w:rsid w:val="002902A7"/>
    <w:rsid w:val="002B2F3F"/>
    <w:rsid w:val="002B4923"/>
    <w:rsid w:val="002D1FE6"/>
    <w:rsid w:val="002E55EA"/>
    <w:rsid w:val="003063D6"/>
    <w:rsid w:val="003379C1"/>
    <w:rsid w:val="003A33D2"/>
    <w:rsid w:val="003C2BB3"/>
    <w:rsid w:val="003D4CC2"/>
    <w:rsid w:val="00404F32"/>
    <w:rsid w:val="004153A2"/>
    <w:rsid w:val="00450639"/>
    <w:rsid w:val="00464446"/>
    <w:rsid w:val="004762E0"/>
    <w:rsid w:val="00492B4A"/>
    <w:rsid w:val="004E7EA0"/>
    <w:rsid w:val="004F45A1"/>
    <w:rsid w:val="00534ADF"/>
    <w:rsid w:val="00562EB4"/>
    <w:rsid w:val="005B5731"/>
    <w:rsid w:val="005C77C8"/>
    <w:rsid w:val="005D1BF1"/>
    <w:rsid w:val="005D1EAE"/>
    <w:rsid w:val="0060700A"/>
    <w:rsid w:val="00611E39"/>
    <w:rsid w:val="00642EB5"/>
    <w:rsid w:val="00660B43"/>
    <w:rsid w:val="006611D2"/>
    <w:rsid w:val="00667EB2"/>
    <w:rsid w:val="00675A5A"/>
    <w:rsid w:val="00681FA9"/>
    <w:rsid w:val="006873E6"/>
    <w:rsid w:val="006A2AB3"/>
    <w:rsid w:val="006F6676"/>
    <w:rsid w:val="00706E06"/>
    <w:rsid w:val="0071768A"/>
    <w:rsid w:val="00721FFA"/>
    <w:rsid w:val="007231D9"/>
    <w:rsid w:val="00723D04"/>
    <w:rsid w:val="00747071"/>
    <w:rsid w:val="00794C38"/>
    <w:rsid w:val="00795086"/>
    <w:rsid w:val="007B2209"/>
    <w:rsid w:val="007B354E"/>
    <w:rsid w:val="007E76B6"/>
    <w:rsid w:val="007F400F"/>
    <w:rsid w:val="00804030"/>
    <w:rsid w:val="00824F6C"/>
    <w:rsid w:val="0084415B"/>
    <w:rsid w:val="008C4510"/>
    <w:rsid w:val="008E7CA5"/>
    <w:rsid w:val="008F627D"/>
    <w:rsid w:val="00917239"/>
    <w:rsid w:val="00927B54"/>
    <w:rsid w:val="00927E6B"/>
    <w:rsid w:val="00955152"/>
    <w:rsid w:val="00955B6E"/>
    <w:rsid w:val="009C60BF"/>
    <w:rsid w:val="009D3721"/>
    <w:rsid w:val="009E368F"/>
    <w:rsid w:val="009F2F10"/>
    <w:rsid w:val="009F613B"/>
    <w:rsid w:val="00A12EF7"/>
    <w:rsid w:val="00A42B22"/>
    <w:rsid w:val="00A56B4C"/>
    <w:rsid w:val="00A73B8E"/>
    <w:rsid w:val="00A75B26"/>
    <w:rsid w:val="00A8286B"/>
    <w:rsid w:val="00A93DFE"/>
    <w:rsid w:val="00AB1BDB"/>
    <w:rsid w:val="00AE11E2"/>
    <w:rsid w:val="00B1154E"/>
    <w:rsid w:val="00B15D9B"/>
    <w:rsid w:val="00B27332"/>
    <w:rsid w:val="00B506FC"/>
    <w:rsid w:val="00B6237A"/>
    <w:rsid w:val="00B844B6"/>
    <w:rsid w:val="00BA1E86"/>
    <w:rsid w:val="00BA2D05"/>
    <w:rsid w:val="00BB3372"/>
    <w:rsid w:val="00C25FED"/>
    <w:rsid w:val="00C46213"/>
    <w:rsid w:val="00C544CB"/>
    <w:rsid w:val="00C545C2"/>
    <w:rsid w:val="00C56C19"/>
    <w:rsid w:val="00C72189"/>
    <w:rsid w:val="00C75377"/>
    <w:rsid w:val="00C75CD0"/>
    <w:rsid w:val="00C75DBA"/>
    <w:rsid w:val="00CA61DF"/>
    <w:rsid w:val="00CC0B12"/>
    <w:rsid w:val="00CD2F96"/>
    <w:rsid w:val="00CD593C"/>
    <w:rsid w:val="00CE4960"/>
    <w:rsid w:val="00D14091"/>
    <w:rsid w:val="00D27665"/>
    <w:rsid w:val="00D32E2B"/>
    <w:rsid w:val="00D41FFB"/>
    <w:rsid w:val="00D57EB2"/>
    <w:rsid w:val="00D80418"/>
    <w:rsid w:val="00D9307D"/>
    <w:rsid w:val="00DA43B3"/>
    <w:rsid w:val="00DC632F"/>
    <w:rsid w:val="00DD5CA8"/>
    <w:rsid w:val="00DE1B2C"/>
    <w:rsid w:val="00DE1FA0"/>
    <w:rsid w:val="00DF256B"/>
    <w:rsid w:val="00E03CB9"/>
    <w:rsid w:val="00E56B0F"/>
    <w:rsid w:val="00E82861"/>
    <w:rsid w:val="00E832FF"/>
    <w:rsid w:val="00E854C0"/>
    <w:rsid w:val="00E960BB"/>
    <w:rsid w:val="00EE294B"/>
    <w:rsid w:val="00EE39B7"/>
    <w:rsid w:val="00F23CC0"/>
    <w:rsid w:val="00F44214"/>
    <w:rsid w:val="00F444C5"/>
    <w:rsid w:val="00F64294"/>
    <w:rsid w:val="00F8354A"/>
    <w:rsid w:val="00F83B10"/>
    <w:rsid w:val="00FB27D4"/>
    <w:rsid w:val="00FD4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975F9"/>
  <w15:chartTrackingRefBased/>
  <w15:docId w15:val="{D3EB6F2B-5252-4046-BA27-AD79F5876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61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gz595</dc:creator>
  <cp:keywords/>
  <dc:description/>
  <cp:lastModifiedBy>gz595</cp:lastModifiedBy>
  <cp:revision>24</cp:revision>
  <dcterms:created xsi:type="dcterms:W3CDTF">2022-11-21T02:14:00Z</dcterms:created>
  <dcterms:modified xsi:type="dcterms:W3CDTF">2022-11-22T10:33:00Z</dcterms:modified>
</cp:coreProperties>
</file>