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78BF09" w14:textId="77777777" w:rsidR="003A215E" w:rsidRDefault="003A215E" w:rsidP="003A215E">
      <m:oMathPara>
        <m:oMath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%</m:t>
              </m:r>
            </m:e>
          </m:d>
          <m:r>
            <w:rPr>
              <w:rFonts w:ascii="Cambria Math" w:hAnsi="Cambria Math"/>
            </w:rPr>
            <m:t>Inhibition=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t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0</m:t>
                      </m:r>
                    </m:sub>
                  </m:sSub>
                </m:den>
              </m:f>
            </m:e>
          </m:d>
          <m:r>
            <w:rPr>
              <w:rFonts w:ascii="Cambria Math" w:hAnsi="Cambria Math"/>
            </w:rPr>
            <m:t>×100</m:t>
          </m:r>
        </m:oMath>
      </m:oMathPara>
    </w:p>
    <w:p w14:paraId="2A614426" w14:textId="77777777" w:rsidR="00E95803" w:rsidRDefault="00E95803"/>
    <w:sectPr w:rsidR="00E958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15E"/>
    <w:rsid w:val="003A215E"/>
    <w:rsid w:val="00E95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623E4"/>
  <w15:chartTrackingRefBased/>
  <w15:docId w15:val="{5911AD68-C1EC-4F4C-A48B-C336A99ED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15E"/>
    <w:pPr>
      <w:spacing w:before="120" w:after="0" w:line="480" w:lineRule="auto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Bevins</dc:creator>
  <cp:keywords/>
  <dc:description/>
  <cp:lastModifiedBy>Karina Bevins</cp:lastModifiedBy>
  <cp:revision>1</cp:revision>
  <dcterms:created xsi:type="dcterms:W3CDTF">2020-04-22T17:18:00Z</dcterms:created>
  <dcterms:modified xsi:type="dcterms:W3CDTF">2020-04-22T17:18:00Z</dcterms:modified>
</cp:coreProperties>
</file>