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9A" w:rsidRDefault="0072019A" w:rsidP="0072019A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Virulence and population diversity of wheat leaf blotch (</w:t>
      </w:r>
      <w:r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Zymos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eptoria tritici</w:t>
      </w:r>
      <w:r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) isolates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in Oromia, Ethiopia</w:t>
      </w:r>
    </w:p>
    <w:p w:rsidR="003E28DF" w:rsidRDefault="003E28DF" w:rsidP="003E28DF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sz w:val="24"/>
          <w:szCs w:val="24"/>
        </w:rPr>
        <w:t>Girma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Ababa*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Girma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Adugna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Bekele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Hundie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Tilahun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Mekonnen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</w:p>
    <w:p w:rsidR="003E28DF" w:rsidRDefault="003E28DF" w:rsidP="003E28DF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3E28DF" w:rsidRDefault="003E28DF" w:rsidP="003E28DF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3E28DF" w:rsidRDefault="003E28DF" w:rsidP="003E28DF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Ethiopian Institute of Agricultural Research, </w:t>
      </w:r>
      <w:proofErr w:type="gramStart"/>
      <w:r>
        <w:rPr>
          <w:rFonts w:ascii="Times New Roman" w:hAnsi="Times New Roman" w:cs="Times New Roman"/>
          <w:sz w:val="24"/>
          <w:szCs w:val="24"/>
        </w:rPr>
        <w:t>Holetta  Agricultural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Research Center, Holetta, Ethiopia</w:t>
      </w:r>
      <w:r>
        <w:rPr>
          <w:rFonts w:ascii="Times New Roman" w:hAnsi="Times New Roman" w:cs="Times New Roman"/>
          <w:bCs/>
          <w:iCs/>
          <w:sz w:val="24"/>
          <w:szCs w:val="24"/>
        </w:rPr>
        <w:t>. Email:girmaabebe65@gmail.com</w:t>
      </w:r>
    </w:p>
    <w:p w:rsidR="003E28DF" w:rsidRDefault="003E28DF" w:rsidP="003E28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>
        <w:rPr>
          <w:rFonts w:ascii="Times New Roman" w:hAnsi="Times New Roman" w:cs="Times New Roman"/>
          <w:sz w:val="24"/>
          <w:szCs w:val="24"/>
        </w:rPr>
        <w:t>Jimma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University, Department </w:t>
      </w:r>
      <w:proofErr w:type="spellStart"/>
      <w:r>
        <w:rPr>
          <w:rFonts w:ascii="Times New Roman" w:hAnsi="Times New Roman" w:cs="Times New Roman"/>
          <w:sz w:val="24"/>
          <w:szCs w:val="24"/>
        </w:rPr>
        <w:t>ofHorticulture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Plant Sciences, College of Agriculture and Veterinary Medicine,  </w:t>
      </w:r>
      <w:proofErr w:type="spellStart"/>
      <w:r>
        <w:rPr>
          <w:rFonts w:ascii="Times New Roman" w:hAnsi="Times New Roman" w:cs="Times New Roman"/>
          <w:sz w:val="24"/>
          <w:szCs w:val="24"/>
        </w:rPr>
        <w:t>Jimma</w:t>
      </w:r>
      <w:proofErr w:type="spellEnd"/>
      <w:r>
        <w:rPr>
          <w:rFonts w:ascii="Times New Roman" w:hAnsi="Times New Roman" w:cs="Times New Roman"/>
          <w:sz w:val="24"/>
          <w:szCs w:val="24"/>
        </w:rPr>
        <w:t>, Ethiopia. Email: girma.adugna@yahoo.com.</w:t>
      </w:r>
    </w:p>
    <w:p w:rsidR="003E28DF" w:rsidRDefault="003E28DF" w:rsidP="003E28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Ethiopian </w:t>
      </w:r>
      <w:proofErr w:type="gramStart"/>
      <w:r>
        <w:rPr>
          <w:rFonts w:ascii="Times New Roman" w:hAnsi="Times New Roman" w:cs="Times New Roman"/>
          <w:sz w:val="24"/>
          <w:szCs w:val="24"/>
        </w:rPr>
        <w:t>Institute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Agricultural Research, Kulumsa Agricultural Research Center, </w:t>
      </w:r>
      <w:proofErr w:type="spellStart"/>
      <w:r>
        <w:rPr>
          <w:rFonts w:ascii="Times New Roman" w:hAnsi="Times New Roman" w:cs="Times New Roman"/>
          <w:sz w:val="24"/>
          <w:szCs w:val="24"/>
        </w:rPr>
        <w:t>Assela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Ethiopia. </w:t>
      </w:r>
      <w:r>
        <w:rPr>
          <w:rFonts w:ascii="Times New Roman" w:hAnsi="Times New Roman" w:cs="Times New Roman"/>
          <w:bCs/>
          <w:iCs/>
          <w:sz w:val="24"/>
          <w:szCs w:val="24"/>
        </w:rPr>
        <w:t>Email:</w:t>
      </w:r>
      <w:r>
        <w:rPr>
          <w:rFonts w:ascii="Times New Roman" w:hAnsi="Times New Roman" w:cs="Times New Roman"/>
          <w:sz w:val="24"/>
          <w:szCs w:val="24"/>
        </w:rPr>
        <w:t>bekelehundie@yahoo.com</w:t>
      </w:r>
    </w:p>
    <w:p w:rsidR="003E28DF" w:rsidRDefault="003E28DF" w:rsidP="003E28DF">
      <w:pPr>
        <w:spacing w:line="360" w:lineRule="auto"/>
        <w:rPr>
          <w:rFonts w:ascii="Times New Roman" w:eastAsiaTheme="majorEastAsia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Addis Ababa University, Institute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Biotechnology</w:t>
      </w:r>
      <w:proofErr w:type="gramStart"/>
      <w:r>
        <w:rPr>
          <w:rFonts w:ascii="Times New Roman" w:hAnsi="Times New Roman" w:cs="Times New Roman"/>
          <w:sz w:val="24"/>
          <w:szCs w:val="24"/>
        </w:rPr>
        <w:t>,Addis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Ababa, Ethiopia. Email:</w:t>
      </w:r>
      <w:r>
        <w:rPr>
          <w:rFonts w:ascii="Times New Roman" w:eastAsiaTheme="majorEastAsia" w:hAnsi="Times New Roman" w:cs="Times New Roman"/>
          <w:bCs/>
          <w:sz w:val="24"/>
          <w:szCs w:val="24"/>
        </w:rPr>
        <w:t>mekonnentilahun27@yahoo.com</w:t>
      </w:r>
    </w:p>
    <w:p w:rsidR="003E28DF" w:rsidRDefault="003E28DF" w:rsidP="003E28DF">
      <w:pPr>
        <w:spacing w:after="0" w:line="360" w:lineRule="auto"/>
        <w:rPr>
          <w:rFonts w:ascii="Times New Roman" w:eastAsiaTheme="majorEastAsia" w:hAnsi="Times New Roman" w:cs="Times New Roman"/>
          <w:bCs/>
          <w:sz w:val="24"/>
          <w:szCs w:val="24"/>
        </w:rPr>
        <w:sectPr w:rsidR="003E28DF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:rsidR="00F82310" w:rsidRPr="00F82310" w:rsidRDefault="00F82310" w:rsidP="00F82310">
      <w:pPr>
        <w:pStyle w:val="Caption"/>
        <w:keepNext/>
        <w:rPr>
          <w:b w:val="0"/>
          <w:sz w:val="20"/>
          <w:szCs w:val="20"/>
        </w:rPr>
      </w:pPr>
      <w:r w:rsidRPr="00F82310">
        <w:rPr>
          <w:b w:val="0"/>
          <w:color w:val="auto"/>
          <w:sz w:val="20"/>
          <w:szCs w:val="20"/>
        </w:rPr>
        <w:lastRenderedPageBreak/>
        <w:t xml:space="preserve">Table </w:t>
      </w:r>
      <w:r w:rsidRPr="00F82310">
        <w:rPr>
          <w:b w:val="0"/>
          <w:color w:val="auto"/>
          <w:sz w:val="20"/>
          <w:szCs w:val="20"/>
        </w:rPr>
        <w:fldChar w:fldCharType="begin"/>
      </w:r>
      <w:r w:rsidRPr="00F82310">
        <w:rPr>
          <w:b w:val="0"/>
          <w:color w:val="auto"/>
          <w:sz w:val="20"/>
          <w:szCs w:val="20"/>
        </w:rPr>
        <w:instrText xml:space="preserve"> SEQ Table \* ARABIC </w:instrText>
      </w:r>
      <w:r w:rsidRPr="00F82310">
        <w:rPr>
          <w:b w:val="0"/>
          <w:color w:val="auto"/>
          <w:sz w:val="20"/>
          <w:szCs w:val="20"/>
        </w:rPr>
        <w:fldChar w:fldCharType="separate"/>
      </w:r>
      <w:r w:rsidRPr="00F82310">
        <w:rPr>
          <w:b w:val="0"/>
          <w:noProof/>
          <w:color w:val="auto"/>
          <w:sz w:val="20"/>
          <w:szCs w:val="20"/>
        </w:rPr>
        <w:t>1</w:t>
      </w:r>
      <w:r w:rsidRPr="00F82310">
        <w:rPr>
          <w:b w:val="0"/>
          <w:color w:val="auto"/>
          <w:sz w:val="20"/>
          <w:szCs w:val="20"/>
        </w:rPr>
        <w:fldChar w:fldCharType="end"/>
      </w:r>
      <w:r w:rsidRPr="00F82310">
        <w:rPr>
          <w:b w:val="0"/>
          <w:color w:val="auto"/>
          <w:sz w:val="20"/>
          <w:szCs w:val="20"/>
        </w:rPr>
        <w:t>: Collection area and varieties source of Zymoseptoria tritici isolates in 2019 in Oromia, Ethiopia</w:t>
      </w:r>
    </w:p>
    <w:p w:rsidR="00A970D3" w:rsidRPr="00374C1D" w:rsidRDefault="00A970D3" w:rsidP="00A970D3">
      <w:pPr>
        <w:pStyle w:val="Caption"/>
        <w:keepNext/>
        <w:rPr>
          <w:color w:val="auto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620"/>
        <w:gridCol w:w="1530"/>
        <w:gridCol w:w="1620"/>
        <w:gridCol w:w="2340"/>
        <w:gridCol w:w="1458"/>
      </w:tblGrid>
      <w:tr w:rsidR="00A970D3" w:rsidRPr="0088287E" w:rsidTr="00B433E7">
        <w:tc>
          <w:tcPr>
            <w:tcW w:w="100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970D3" w:rsidRPr="0088287E" w:rsidRDefault="00A970D3" w:rsidP="00B433E7">
            <w:pPr>
              <w:spacing w:after="2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Sr.No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Isolate code </w:t>
            </w:r>
          </w:p>
        </w:tc>
        <w:tc>
          <w:tcPr>
            <w:tcW w:w="549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Geographical source 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Varieties source</w:t>
            </w:r>
          </w:p>
        </w:tc>
      </w:tr>
      <w:tr w:rsidR="00A970D3" w:rsidRPr="0088287E" w:rsidTr="00B433E7">
        <w:tc>
          <w:tcPr>
            <w:tcW w:w="1008" w:type="dxa"/>
            <w:vMerge/>
            <w:tcBorders>
              <w:top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Zone 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District 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Kebele</w:t>
            </w:r>
            <w:proofErr w:type="spellEnd"/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Names 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EtAm-1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Welmera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Holeta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agricultural 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research center in the station</w:t>
            </w:r>
          </w:p>
        </w:tc>
        <w:tc>
          <w:tcPr>
            <w:tcW w:w="1458" w:type="dxa"/>
            <w:tcBorders>
              <w:top w:val="single" w:sz="4" w:space="0" w:color="auto"/>
            </w:tcBorders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Alidoro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EtAm-2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Tokekutaye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Ha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dersa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Danda’a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EtAm-3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Tokekutaye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Maruf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Digalu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EtAm-4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Ambo</w:t>
            </w:r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Bojibilo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Danda’a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EtAm-5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Ambo</w:t>
            </w:r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Yaechebo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Hidas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EtAm-6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Tokekutaye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Malkedera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Danda’a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EtAm-10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Ambo</w:t>
            </w:r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Bojibilo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Danda’a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EtAm-11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Ambo</w:t>
            </w:r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Bojibilo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Danda’a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EtAm-12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Ambo</w:t>
            </w:r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Bojibilo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Danda’a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EtAm-13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Ambo</w:t>
            </w:r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Bojibilo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Danda’a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EtAm-14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Ambo</w:t>
            </w:r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Bojibilo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Danda’a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EtAm-16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Ambo</w:t>
            </w:r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Kibakube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Kingbird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EtAm-19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Ambo</w:t>
            </w:r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Yaechebo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Danda’a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EtAm-20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Tokekutaye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Malkedera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EtAm-21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Tokekutaye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Maruf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Hida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EtAm-22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Tokekutaye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Maruf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Digalu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EtAm-23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Tokekutaye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Maruf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Huluka</w:t>
            </w:r>
            <w:proofErr w:type="spellEnd"/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EtAm-26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Tokekutaye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Gorobiyo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Gololcha</w:t>
            </w:r>
            <w:proofErr w:type="spellEnd"/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EtAm-27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Tokekutaye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Adersabila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Hidase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EtAm-28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Tokekutaye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Adersabila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Danda’a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EtAm-29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Tokekutaye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Adersabila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Hidase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EtAm-30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Tokekutaye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Adersabila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Hidase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EtB-1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Bale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Goba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Sinja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Hidase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EtB-2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Bale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Sinana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Shalo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Ogolcho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EtB-3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Bale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Agarfa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EtB-4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Bale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Goba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Sinja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Candidate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EtB-5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Bale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Agarfa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Ilani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Ogolcho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EtB-6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Bale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Sinana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Amalama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Ogolcho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EtB-7 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Bale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Sinana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Robearea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Ogolcho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EtB-8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Bale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Gasera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Wute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EtB-10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Bale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Goba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Misira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Ogolcho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EtA-3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Arsi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Hetosa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Hatehandode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Ogolcho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EtA-4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Arsi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Hetosa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Hatehandode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Kubsa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EtA-7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Arsi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Hetosa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Seruanketo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Ogolcho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EtA-8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Arsi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Lemunabilbilo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Kulumsa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agricultural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 research center in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sb</w:t>
            </w:r>
            <w:proofErr w:type="spellEnd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-station</w:t>
            </w:r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EtA-11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Arsi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Hetosa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Hatehandode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Kubsa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EtA-19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Arsi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Tiyo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Dosha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Danda’a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EtSh-1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Arsi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Debara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Ogolcho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EtSh-2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Arsi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Dodola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Bekola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Paven-76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EtSh-4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Arsi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Dodola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Kechamachare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Ogolcho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EtSh-5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Arsi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Edobelo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Kubsa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EtSh-6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Arsi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sas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Tuse</w:t>
            </w:r>
            <w:proofErr w:type="spellEnd"/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Kubsa</w:t>
            </w:r>
          </w:p>
        </w:tc>
      </w:tr>
      <w:tr w:rsidR="00A970D3" w:rsidRPr="0088287E" w:rsidTr="00B433E7">
        <w:tc>
          <w:tcPr>
            <w:tcW w:w="100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EtSh-7</w:t>
            </w:r>
          </w:p>
        </w:tc>
        <w:tc>
          <w:tcPr>
            <w:tcW w:w="153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Arsi</w:t>
            </w:r>
            <w:proofErr w:type="spellEnd"/>
          </w:p>
        </w:tc>
        <w:tc>
          <w:tcPr>
            <w:tcW w:w="162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sas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2340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Kulumsa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agricultural </w:t>
            </w:r>
            <w:r w:rsidRPr="0088287E">
              <w:rPr>
                <w:rFonts w:ascii="Times New Roman" w:hAnsi="Times New Roman" w:cs="Times New Roman"/>
                <w:sz w:val="20"/>
                <w:szCs w:val="20"/>
              </w:rPr>
              <w:t xml:space="preserve">research center in </w:t>
            </w:r>
            <w:proofErr w:type="spellStart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sb</w:t>
            </w:r>
            <w:proofErr w:type="spellEnd"/>
            <w:r w:rsidRPr="0088287E">
              <w:rPr>
                <w:rFonts w:ascii="Times New Roman" w:hAnsi="Times New Roman" w:cs="Times New Roman"/>
                <w:sz w:val="20"/>
                <w:szCs w:val="20"/>
              </w:rPr>
              <w:t>-station</w:t>
            </w:r>
          </w:p>
        </w:tc>
        <w:tc>
          <w:tcPr>
            <w:tcW w:w="1458" w:type="dxa"/>
          </w:tcPr>
          <w:p w:rsidR="00A970D3" w:rsidRPr="0088287E" w:rsidRDefault="00A970D3" w:rsidP="00B433E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970D3" w:rsidRPr="008B066B" w:rsidRDefault="00A970D3" w:rsidP="00A970D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66B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names of isolates were</w:t>
      </w:r>
      <w:r w:rsidRPr="008B066B">
        <w:rPr>
          <w:rFonts w:ascii="Times New Roman" w:hAnsi="Times New Roman" w:cs="Times New Roman"/>
          <w:sz w:val="24"/>
          <w:szCs w:val="24"/>
        </w:rPr>
        <w:t xml:space="preserve"> given based on the location where they were taken. </w:t>
      </w:r>
      <w:proofErr w:type="spellStart"/>
      <w:r w:rsidRPr="008B066B">
        <w:rPr>
          <w:rFonts w:ascii="Times New Roman" w:hAnsi="Times New Roman" w:cs="Times New Roman"/>
          <w:sz w:val="24"/>
          <w:szCs w:val="24"/>
        </w:rPr>
        <w:t>EtAm</w:t>
      </w:r>
      <w:proofErr w:type="spellEnd"/>
      <w:r w:rsidRPr="008B066B">
        <w:rPr>
          <w:rFonts w:ascii="Times New Roman" w:hAnsi="Times New Roman" w:cs="Times New Roman"/>
          <w:sz w:val="24"/>
          <w:szCs w:val="24"/>
        </w:rPr>
        <w:t xml:space="preserve">; </w:t>
      </w:r>
      <w:proofErr w:type="gramStart"/>
      <w:r w:rsidRPr="008B066B">
        <w:rPr>
          <w:rFonts w:ascii="Times New Roman" w:hAnsi="Times New Roman" w:cs="Times New Roman"/>
          <w:sz w:val="24"/>
          <w:szCs w:val="24"/>
        </w:rPr>
        <w:t>Et=</w:t>
      </w:r>
      <w:proofErr w:type="gramEnd"/>
      <w:r w:rsidRPr="008B066B">
        <w:rPr>
          <w:rFonts w:ascii="Times New Roman" w:hAnsi="Times New Roman" w:cs="Times New Roman"/>
          <w:sz w:val="24"/>
          <w:szCs w:val="24"/>
        </w:rPr>
        <w:t xml:space="preserve">Ethiopia, Am=Ambo (West Shewa City), </w:t>
      </w:r>
      <w:proofErr w:type="spellStart"/>
      <w:r w:rsidRPr="008B066B">
        <w:rPr>
          <w:rFonts w:ascii="Times New Roman" w:hAnsi="Times New Roman" w:cs="Times New Roman"/>
          <w:sz w:val="24"/>
          <w:szCs w:val="24"/>
        </w:rPr>
        <w:t>EtA</w:t>
      </w:r>
      <w:proofErr w:type="spellEnd"/>
      <w:r w:rsidRPr="008B066B">
        <w:rPr>
          <w:rFonts w:ascii="Times New Roman" w:hAnsi="Times New Roman" w:cs="Times New Roman"/>
          <w:sz w:val="24"/>
          <w:szCs w:val="24"/>
        </w:rPr>
        <w:t>; Et=Ethiopia, A=</w:t>
      </w:r>
      <w:proofErr w:type="spellStart"/>
      <w:r w:rsidRPr="008B066B">
        <w:rPr>
          <w:rFonts w:ascii="Times New Roman" w:hAnsi="Times New Roman" w:cs="Times New Roman"/>
          <w:sz w:val="24"/>
          <w:szCs w:val="24"/>
        </w:rPr>
        <w:t>Asella</w:t>
      </w:r>
      <w:proofErr w:type="spellEnd"/>
      <w:r w:rsidRPr="008B066B">
        <w:rPr>
          <w:rFonts w:ascii="Times New Roman" w:hAnsi="Times New Roman" w:cs="Times New Roman"/>
          <w:sz w:val="24"/>
          <w:szCs w:val="24"/>
        </w:rPr>
        <w:t xml:space="preserve"> (East </w:t>
      </w:r>
      <w:proofErr w:type="spellStart"/>
      <w:r w:rsidRPr="008B066B">
        <w:rPr>
          <w:rFonts w:ascii="Times New Roman" w:hAnsi="Times New Roman" w:cs="Times New Roman"/>
          <w:sz w:val="24"/>
          <w:szCs w:val="24"/>
        </w:rPr>
        <w:t>Arsi</w:t>
      </w:r>
      <w:proofErr w:type="spellEnd"/>
      <w:r w:rsidRPr="008B066B">
        <w:rPr>
          <w:rFonts w:ascii="Times New Roman" w:hAnsi="Times New Roman" w:cs="Times New Roman"/>
          <w:sz w:val="24"/>
          <w:szCs w:val="24"/>
        </w:rPr>
        <w:t xml:space="preserve"> city) </w:t>
      </w:r>
      <w:proofErr w:type="spellStart"/>
      <w:r w:rsidRPr="008B066B">
        <w:rPr>
          <w:rFonts w:ascii="Times New Roman" w:hAnsi="Times New Roman" w:cs="Times New Roman"/>
          <w:sz w:val="24"/>
          <w:szCs w:val="24"/>
        </w:rPr>
        <w:t>EtSh</w:t>
      </w:r>
      <w:proofErr w:type="spellEnd"/>
      <w:r w:rsidRPr="008B066B">
        <w:rPr>
          <w:rFonts w:ascii="Times New Roman" w:hAnsi="Times New Roman" w:cs="Times New Roman"/>
          <w:sz w:val="24"/>
          <w:szCs w:val="24"/>
        </w:rPr>
        <w:t xml:space="preserve">; Et=Ethiopia, </w:t>
      </w:r>
      <w:proofErr w:type="spellStart"/>
      <w:r w:rsidRPr="008B066B">
        <w:rPr>
          <w:rFonts w:ascii="Times New Roman" w:hAnsi="Times New Roman" w:cs="Times New Roman"/>
          <w:sz w:val="24"/>
          <w:szCs w:val="24"/>
        </w:rPr>
        <w:t>Sh</w:t>
      </w:r>
      <w:proofErr w:type="spellEnd"/>
      <w:r w:rsidRPr="008B066B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8B066B">
        <w:rPr>
          <w:rFonts w:ascii="Times New Roman" w:hAnsi="Times New Roman" w:cs="Times New Roman"/>
          <w:sz w:val="24"/>
          <w:szCs w:val="24"/>
        </w:rPr>
        <w:t>Shashamane</w:t>
      </w:r>
      <w:proofErr w:type="spellEnd"/>
      <w:r w:rsidRPr="008B066B">
        <w:rPr>
          <w:rFonts w:ascii="Times New Roman" w:hAnsi="Times New Roman" w:cs="Times New Roman"/>
          <w:sz w:val="24"/>
          <w:szCs w:val="24"/>
        </w:rPr>
        <w:t xml:space="preserve"> (West </w:t>
      </w:r>
      <w:proofErr w:type="spellStart"/>
      <w:r w:rsidRPr="008B066B">
        <w:rPr>
          <w:rFonts w:ascii="Times New Roman" w:hAnsi="Times New Roman" w:cs="Times New Roman"/>
          <w:sz w:val="24"/>
          <w:szCs w:val="24"/>
        </w:rPr>
        <w:t>Arsi</w:t>
      </w:r>
      <w:proofErr w:type="spellEnd"/>
      <w:r w:rsidRPr="008B066B">
        <w:rPr>
          <w:rFonts w:ascii="Times New Roman" w:hAnsi="Times New Roman" w:cs="Times New Roman"/>
          <w:sz w:val="24"/>
          <w:szCs w:val="24"/>
        </w:rPr>
        <w:t xml:space="preserve"> city). </w:t>
      </w:r>
    </w:p>
    <w:p w:rsidR="00A970D3" w:rsidRPr="00324226" w:rsidRDefault="00A970D3" w:rsidP="003E28DF">
      <w:pPr>
        <w:pStyle w:val="Caption"/>
        <w:rPr>
          <w:rFonts w:eastAsiaTheme="minorHAnsi"/>
          <w:b w:val="0"/>
          <w:color w:val="auto"/>
          <w:sz w:val="20"/>
          <w:szCs w:val="20"/>
        </w:rPr>
      </w:pPr>
    </w:p>
    <w:sectPr w:rsidR="00A970D3" w:rsidRPr="00324226" w:rsidSect="003E28DF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137" w:rsidRDefault="001A5137">
      <w:pPr>
        <w:spacing w:after="0" w:line="240" w:lineRule="auto"/>
      </w:pPr>
      <w:r>
        <w:separator/>
      </w:r>
    </w:p>
  </w:endnote>
  <w:endnote w:type="continuationSeparator" w:id="0">
    <w:p w:rsidR="001A5137" w:rsidRDefault="001A51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5427779"/>
      <w:docPartObj>
        <w:docPartGallery w:val="Page Numbers (Bottom of Page)"/>
        <w:docPartUnique/>
      </w:docPartObj>
    </w:sdtPr>
    <w:sdtEndPr/>
    <w:sdtContent>
      <w:p w:rsidR="00D0386C" w:rsidRDefault="002E073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019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D0386C" w:rsidRDefault="001A513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137" w:rsidRDefault="001A5137">
      <w:pPr>
        <w:spacing w:after="0" w:line="240" w:lineRule="auto"/>
      </w:pPr>
      <w:r>
        <w:separator/>
      </w:r>
    </w:p>
  </w:footnote>
  <w:footnote w:type="continuationSeparator" w:id="0">
    <w:p w:rsidR="001A5137" w:rsidRDefault="001A51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0D3"/>
    <w:rsid w:val="0008757E"/>
    <w:rsid w:val="00132E4B"/>
    <w:rsid w:val="001A38EA"/>
    <w:rsid w:val="001A5137"/>
    <w:rsid w:val="0027456B"/>
    <w:rsid w:val="002E073C"/>
    <w:rsid w:val="003E28DF"/>
    <w:rsid w:val="0072019A"/>
    <w:rsid w:val="00A970D3"/>
    <w:rsid w:val="00B84A8E"/>
    <w:rsid w:val="00F82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0D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970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70D3"/>
    <w:rPr>
      <w:rFonts w:eastAsiaTheme="minorEastAsia"/>
    </w:rPr>
  </w:style>
  <w:style w:type="paragraph" w:styleId="Caption">
    <w:name w:val="caption"/>
    <w:basedOn w:val="Normal"/>
    <w:next w:val="Normal"/>
    <w:uiPriority w:val="35"/>
    <w:unhideWhenUsed/>
    <w:qFormat/>
    <w:rsid w:val="00A970D3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7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0D3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0D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970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70D3"/>
    <w:rPr>
      <w:rFonts w:eastAsiaTheme="minorEastAsia"/>
    </w:rPr>
  </w:style>
  <w:style w:type="paragraph" w:styleId="Caption">
    <w:name w:val="caption"/>
    <w:basedOn w:val="Normal"/>
    <w:next w:val="Normal"/>
    <w:uiPriority w:val="35"/>
    <w:unhideWhenUsed/>
    <w:qFormat/>
    <w:rsid w:val="00A970D3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70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0D3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3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CB9347-DCBA-4E4A-A92B-5D3F1A450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HARC</dc:creator>
  <cp:lastModifiedBy>HARC</cp:lastModifiedBy>
  <cp:revision>4</cp:revision>
  <dcterms:created xsi:type="dcterms:W3CDTF">2022-05-04T16:52:00Z</dcterms:created>
  <dcterms:modified xsi:type="dcterms:W3CDTF">2022-09-05T07:55:00Z</dcterms:modified>
</cp:coreProperties>
</file>