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AD50" w14:textId="77777777" w:rsidR="002C69BA" w:rsidRPr="001A68B2" w:rsidRDefault="002C69BA" w:rsidP="0065540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3B1A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valuation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effect of recombinant lytic polysaccharide monooxygenases added to </w:t>
      </w:r>
      <w:r w:rsidRPr="009F5BF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Asp</w:t>
      </w:r>
      <w:r w:rsidRPr="00E7669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er</w:t>
      </w:r>
      <w:r w:rsidRPr="00D719A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gillus fumigatus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var. </w:t>
      </w:r>
      <w:proofErr w:type="spellStart"/>
      <w:r w:rsidRPr="00D719A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niveus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cocktail in</w:t>
      </w:r>
      <w:r w:rsidRPr="003B1A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saccharification of sugarcane bagasse</w:t>
      </w:r>
    </w:p>
    <w:p w14:paraId="104ABE84" w14:textId="77777777" w:rsidR="002C69BA" w:rsidRDefault="002C69BA" w:rsidP="006554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02B8">
        <w:rPr>
          <w:rFonts w:ascii="Times New Roman" w:hAnsi="Times New Roman" w:cs="Times New Roman"/>
          <w:sz w:val="24"/>
          <w:szCs w:val="24"/>
        </w:rPr>
        <w:t xml:space="preserve">Aline Larissa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Gonçalves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, Paula Macedo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Cunha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Awana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1402B8">
        <w:rPr>
          <w:rFonts w:ascii="Times New Roman" w:hAnsi="Times New Roman" w:cs="Times New Roman"/>
          <w:sz w:val="24"/>
          <w:szCs w:val="24"/>
        </w:rPr>
        <w:t xml:space="preserve">Silva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Lima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402B8">
        <w:rPr>
          <w:rFonts w:ascii="Times New Roman" w:hAnsi="Times New Roman" w:cs="Times New Roman"/>
          <w:sz w:val="24"/>
          <w:szCs w:val="24"/>
        </w:rPr>
        <w:t xml:space="preserve">lio </w:t>
      </w:r>
      <w:r w:rsidRPr="007F1170">
        <w:rPr>
          <w:rFonts w:ascii="Times New Roman" w:hAnsi="Times New Roman" w:cs="Times New Roman"/>
          <w:sz w:val="24"/>
          <w:szCs w:val="24"/>
        </w:rPr>
        <w:t>César</w:t>
      </w:r>
      <w:r w:rsidRPr="001402B8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Santos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 Fernando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Segato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E7B8960" w14:textId="77777777" w:rsidR="002C69BA" w:rsidRDefault="002C69BA" w:rsidP="00655402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a</w:t>
      </w:r>
      <w:r w:rsidRPr="001402B8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402B8">
        <w:rPr>
          <w:rFonts w:ascii="Times New Roman" w:hAnsi="Times New Roman" w:cs="Times New Roman"/>
          <w:lang w:val="en-US"/>
        </w:rPr>
        <w:t>Department of Biotechnology, Lorena School of Engineering, University of São Paulo, Lorena, SP, Brazil</w:t>
      </w:r>
    </w:p>
    <w:p w14:paraId="0451DCEE" w14:textId="77777777" w:rsidR="002C69BA" w:rsidRPr="006B6F94" w:rsidRDefault="002C69BA" w:rsidP="00655402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53953AA7" w14:textId="77777777" w:rsidR="002C69BA" w:rsidRPr="008B3823" w:rsidRDefault="002C69BA" w:rsidP="0065540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* Corresponding author:</w:t>
      </w:r>
    </w:p>
    <w:p w14:paraId="1EF7E83F" w14:textId="77777777" w:rsidR="002C69BA" w:rsidRPr="008B3823" w:rsidRDefault="002C69BA" w:rsidP="0065540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Fernando Segato</w:t>
      </w:r>
    </w:p>
    <w:p w14:paraId="2795689E" w14:textId="77777777" w:rsidR="002C69BA" w:rsidRPr="008B3823" w:rsidRDefault="002C69BA" w:rsidP="0065540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Biotechnology, Lorena School of Engineering, University of São Paulo, Estrada Municipal do </w:t>
      </w:r>
      <w:proofErr w:type="spellStart"/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Campinho</w:t>
      </w:r>
      <w:proofErr w:type="spellEnd"/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s/n, Lorena, SP, 12602-810</w:t>
      </w:r>
    </w:p>
    <w:p w14:paraId="29DB43ED" w14:textId="77777777" w:rsidR="002C69BA" w:rsidRPr="00E62443" w:rsidRDefault="002C69BA" w:rsidP="00655402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443">
        <w:rPr>
          <w:rFonts w:ascii="Times New Roman" w:eastAsia="Times New Roman" w:hAnsi="Times New Roman" w:cs="Times New Roman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BFC">
        <w:rPr>
          <w:rFonts w:ascii="Times New Roman" w:eastAsia="Times New Roman" w:hAnsi="Times New Roman" w:cs="Times New Roman"/>
          <w:sz w:val="24"/>
          <w:szCs w:val="24"/>
          <w:lang w:val="en-US"/>
        </w:rPr>
        <w:t>address</w:t>
      </w:r>
      <w:r w:rsidRPr="00E6244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Pr="00E624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segato@usp.br</w:t>
        </w:r>
      </w:hyperlink>
    </w:p>
    <w:p w14:paraId="5BC99C5C" w14:textId="77777777" w:rsidR="002C69BA" w:rsidRPr="00D719A9" w:rsidRDefault="002C69BA" w:rsidP="00655402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9A9">
        <w:rPr>
          <w:rFonts w:ascii="Times New Roman" w:eastAsia="Times New Roman" w:hAnsi="Times New Roman" w:cs="Times New Roman"/>
          <w:sz w:val="24"/>
          <w:szCs w:val="24"/>
          <w:lang w:val="en-US"/>
        </w:rPr>
        <w:t>ORCID id 0000-0002-6715-9601</w:t>
      </w:r>
    </w:p>
    <w:p w14:paraId="3FCC3271" w14:textId="17B7E63B" w:rsidR="002C69BA" w:rsidRDefault="002C69BA" w:rsidP="00655402">
      <w:pPr>
        <w:spacing w:after="0" w:line="480" w:lineRule="auto"/>
      </w:pPr>
    </w:p>
    <w:p w14:paraId="05081C5C" w14:textId="60805747" w:rsidR="002C69BA" w:rsidRDefault="002C69BA" w:rsidP="00655402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3371C2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T</w:t>
      </w:r>
      <w:r w:rsidRPr="003371C2">
        <w:rPr>
          <w:rFonts w:ascii="Times New Roman" w:hAnsi="Times New Roman" w:cs="Times New Roman"/>
          <w:b/>
          <w:bCs/>
          <w:lang w:val="en-US"/>
        </w:rPr>
        <w:t xml:space="preserve">able 1: </w:t>
      </w:r>
      <w:r w:rsidRPr="00792864">
        <w:rPr>
          <w:rFonts w:ascii="Times New Roman" w:hAnsi="Times New Roman" w:cs="Times New Roman"/>
          <w:bCs/>
          <w:lang w:val="en-US"/>
        </w:rPr>
        <w:t xml:space="preserve">Oligonucleotides </w:t>
      </w:r>
      <w:r w:rsidRPr="003371C2">
        <w:rPr>
          <w:rFonts w:ascii="Times New Roman" w:hAnsi="Times New Roman" w:cs="Times New Roman"/>
          <w:lang w:val="en-US"/>
        </w:rPr>
        <w:t xml:space="preserve">used to amplify </w:t>
      </w:r>
      <w:r>
        <w:rPr>
          <w:rFonts w:ascii="Times New Roman" w:hAnsi="Times New Roman" w:cs="Times New Roman"/>
          <w:lang w:val="en-US"/>
        </w:rPr>
        <w:t xml:space="preserve">the genes encoding the proteins from </w:t>
      </w:r>
      <w:r w:rsidRPr="00792864">
        <w:rPr>
          <w:rFonts w:ascii="Times New Roman" w:hAnsi="Times New Roman" w:cs="Times New Roman"/>
          <w:i/>
          <w:lang w:val="en-US"/>
        </w:rPr>
        <w:t>T. thermophilus</w:t>
      </w:r>
      <w:r>
        <w:rPr>
          <w:rFonts w:ascii="Times New Roman" w:hAnsi="Times New Roman" w:cs="Times New Roman"/>
          <w:lang w:val="en-US"/>
        </w:rPr>
        <w:t xml:space="preserve"> </w:t>
      </w:r>
      <w:r w:rsidRPr="00792864">
        <w:rPr>
          <w:rFonts w:ascii="Times New Roman" w:hAnsi="Times New Roman" w:cs="Times New Roman"/>
          <w:i/>
          <w:lang w:val="en-US"/>
        </w:rPr>
        <w:t>Tt</w:t>
      </w:r>
      <w:r w:rsidRPr="003371C2">
        <w:rPr>
          <w:rFonts w:ascii="Times New Roman" w:hAnsi="Times New Roman" w:cs="Times New Roman"/>
          <w:lang w:val="en-US"/>
        </w:rPr>
        <w:t xml:space="preserve">LPMO9H, </w:t>
      </w:r>
      <w:r w:rsidRPr="00792864">
        <w:rPr>
          <w:rFonts w:ascii="Times New Roman" w:hAnsi="Times New Roman" w:cs="Times New Roman"/>
          <w:i/>
          <w:lang w:val="en-US"/>
        </w:rPr>
        <w:t>Tt</w:t>
      </w:r>
      <w:r w:rsidRPr="003371C2">
        <w:rPr>
          <w:rFonts w:ascii="Times New Roman" w:hAnsi="Times New Roman" w:cs="Times New Roman"/>
          <w:lang w:val="en-US"/>
        </w:rPr>
        <w:t xml:space="preserve">LPMO9O and </w:t>
      </w:r>
      <w:r w:rsidRPr="00792864">
        <w:rPr>
          <w:rFonts w:ascii="Times New Roman" w:hAnsi="Times New Roman" w:cs="Times New Roman"/>
          <w:i/>
          <w:lang w:val="en-US"/>
        </w:rPr>
        <w:t>Tt</w:t>
      </w:r>
      <w:r w:rsidRPr="003371C2">
        <w:rPr>
          <w:rFonts w:ascii="Times New Roman" w:hAnsi="Times New Roman" w:cs="Times New Roman"/>
          <w:lang w:val="en-US"/>
        </w:rPr>
        <w:t>LPMO9D genes</w:t>
      </w:r>
      <w:r>
        <w:rPr>
          <w:rFonts w:ascii="Times New Roman" w:hAnsi="Times New Roman" w:cs="Times New Roman"/>
          <w:lang w:val="en-US"/>
        </w:rPr>
        <w:t xml:space="preserve">.  Regions for assembly in </w:t>
      </w:r>
      <w:proofErr w:type="spellStart"/>
      <w:r>
        <w:rPr>
          <w:rFonts w:ascii="Times New Roman" w:hAnsi="Times New Roman" w:cs="Times New Roman"/>
          <w:lang w:val="en-US"/>
        </w:rPr>
        <w:t>pEXPYR</w:t>
      </w:r>
      <w:proofErr w:type="spellEnd"/>
      <w:r>
        <w:rPr>
          <w:rFonts w:ascii="Times New Roman" w:hAnsi="Times New Roman" w:cs="Times New Roman"/>
          <w:lang w:val="en-US"/>
        </w:rPr>
        <w:t xml:space="preserve"> vector are indicated by </w:t>
      </w:r>
      <w:r w:rsidRPr="00E42A9A">
        <w:rPr>
          <w:rFonts w:ascii="Times New Roman" w:hAnsi="Times New Roman" w:cs="Times New Roman"/>
          <w:lang w:val="en-US"/>
        </w:rPr>
        <w:t>lowercase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5616"/>
      </w:tblGrid>
      <w:tr w:rsidR="002C69BA" w:rsidRPr="001D1953" w14:paraId="05A21EBA" w14:textId="77777777" w:rsidTr="002C69BA">
        <w:trPr>
          <w:jc w:val="center"/>
        </w:trPr>
        <w:tc>
          <w:tcPr>
            <w:tcW w:w="2105" w:type="dxa"/>
            <w:shd w:val="clear" w:color="auto" w:fill="auto"/>
          </w:tcPr>
          <w:p w14:paraId="7927B5D0" w14:textId="592F0C80" w:rsidR="002C69BA" w:rsidRPr="002C69BA" w:rsidRDefault="002C69BA" w:rsidP="00655402">
            <w:pPr>
              <w:tabs>
                <w:tab w:val="left" w:pos="3195"/>
              </w:tabs>
              <w:spacing w:after="0" w:line="480" w:lineRule="auto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US"/>
              </w:rPr>
            </w:pPr>
            <w:r w:rsidRPr="002C69BA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en-US"/>
              </w:rPr>
              <w:t>P</w:t>
            </w:r>
            <w:r w:rsidRPr="002C69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rimer</w:t>
            </w:r>
            <w:r w:rsidRPr="002C69BA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en-US"/>
              </w:rPr>
              <w:t xml:space="preserve"> </w:t>
            </w:r>
            <w:r w:rsidRPr="002C69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5616" w:type="dxa"/>
            <w:shd w:val="clear" w:color="auto" w:fill="auto"/>
          </w:tcPr>
          <w:p w14:paraId="0376F503" w14:textId="0A5BCC4E" w:rsidR="002C69BA" w:rsidRPr="002C69BA" w:rsidRDefault="002C69BA" w:rsidP="00655402">
            <w:pPr>
              <w:tabs>
                <w:tab w:val="left" w:pos="3195"/>
              </w:tabs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69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Sequence 5’ to 3’</w:t>
            </w:r>
          </w:p>
        </w:tc>
      </w:tr>
    </w:tbl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2105"/>
        <w:gridCol w:w="5616"/>
      </w:tblGrid>
      <w:tr w:rsidR="002C69BA" w:rsidRPr="001D1953" w14:paraId="04975182" w14:textId="77777777" w:rsidTr="002C6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05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14:paraId="3781869C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tLPMO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fwd</w:t>
            </w:r>
            <w:proofErr w:type="spellEnd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561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7F15DB9F" w14:textId="30D644E7" w:rsidR="002C69BA" w:rsidRPr="002C69BA" w:rsidRDefault="002C69BA" w:rsidP="00655402">
            <w:pPr>
              <w:spacing w:after="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C69BA">
              <w:rPr>
                <w:rFonts w:ascii="Times New Roman" w:eastAsia="Times New Roman" w:hAnsi="Times New Roman" w:cs="Times New Roman"/>
                <w:b w:val="0"/>
                <w:caps w:val="0"/>
                <w:color w:val="000000"/>
                <w:sz w:val="20"/>
                <w:szCs w:val="20"/>
                <w:lang w:eastAsia="pt-BR"/>
              </w:rPr>
              <w:t>cattacacctcagca</w:t>
            </w:r>
            <w:r w:rsidRPr="002C69BA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ATGTCCAAGGCCTCTGCTCTCCTCGCTGGC</w:t>
            </w:r>
            <w:proofErr w:type="spellEnd"/>
          </w:p>
        </w:tc>
      </w:tr>
      <w:tr w:rsidR="002C69BA" w:rsidRPr="001D1953" w14:paraId="341FF6F6" w14:textId="77777777" w:rsidTr="002C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right w:val="none" w:sz="0" w:space="0" w:color="auto"/>
            </w:tcBorders>
            <w:shd w:val="clear" w:color="auto" w:fill="auto"/>
            <w:vAlign w:val="bottom"/>
          </w:tcPr>
          <w:p w14:paraId="3C1EADB0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LPMO9H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7FF9FB05" w14:textId="77777777" w:rsidR="002C69BA" w:rsidRPr="00792864" w:rsidRDefault="002C69BA" w:rsidP="00655402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gtcccgtgccggttaTTACAAACACTGGGAGTACCACTCGTTGAG</w:t>
            </w:r>
            <w:proofErr w:type="spellEnd"/>
          </w:p>
        </w:tc>
      </w:tr>
      <w:tr w:rsidR="002C69BA" w:rsidRPr="001D1953" w14:paraId="56876E15" w14:textId="77777777" w:rsidTr="009F5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right w:val="none" w:sz="0" w:space="0" w:color="auto"/>
            </w:tcBorders>
            <w:shd w:val="clear" w:color="auto" w:fill="auto"/>
            <w:vAlign w:val="bottom"/>
          </w:tcPr>
          <w:p w14:paraId="495216DB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LPMO9O </w:t>
            </w:r>
            <w:proofErr w:type="spellStart"/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fwd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6D43A114" w14:textId="77777777" w:rsidR="002C69BA" w:rsidRPr="00792864" w:rsidRDefault="002C69BA" w:rsidP="00655402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cattacacctcagcaATGCCGCCACCACGACTGAGCACCCTCCTT</w:t>
            </w:r>
            <w:proofErr w:type="spellEnd"/>
          </w:p>
        </w:tc>
      </w:tr>
      <w:tr w:rsidR="002C69BA" w:rsidRPr="001D1953" w14:paraId="0C02ACE8" w14:textId="77777777" w:rsidTr="009F5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right w:val="none" w:sz="0" w:space="0" w:color="auto"/>
            </w:tcBorders>
            <w:shd w:val="clear" w:color="auto" w:fill="auto"/>
            <w:vAlign w:val="bottom"/>
          </w:tcPr>
          <w:p w14:paraId="2496F22C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LPMO9O </w:t>
            </w:r>
            <w:proofErr w:type="spellStart"/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4DD553F5" w14:textId="77777777" w:rsidR="002C69BA" w:rsidRPr="00792864" w:rsidRDefault="002C69BA" w:rsidP="00655402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gtcccgtgccggttaCTACCCGCGAAAGTTCCTTCCGTACCTCC</w:t>
            </w:r>
            <w:proofErr w:type="spellEnd"/>
          </w:p>
        </w:tc>
      </w:tr>
      <w:tr w:rsidR="002C69BA" w:rsidRPr="001D1953" w14:paraId="775DD536" w14:textId="77777777" w:rsidTr="009F5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right w:val="none" w:sz="0" w:space="0" w:color="auto"/>
            </w:tcBorders>
            <w:shd w:val="clear" w:color="auto" w:fill="auto"/>
            <w:vAlign w:val="bottom"/>
          </w:tcPr>
          <w:p w14:paraId="5DAFFE05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LPMO9D </w:t>
            </w:r>
            <w:proofErr w:type="spellStart"/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fwd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43B0F96E" w14:textId="77777777" w:rsidR="002C69BA" w:rsidRPr="00792864" w:rsidRDefault="002C69BA" w:rsidP="00655402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cattacacctcagcaATGTACCGCACGCTCGGTTCCATTGCCCTG</w:t>
            </w:r>
            <w:proofErr w:type="spellEnd"/>
          </w:p>
        </w:tc>
      </w:tr>
      <w:tr w:rsidR="002C69BA" w:rsidRPr="001D1953" w14:paraId="7EDBC5A8" w14:textId="77777777" w:rsidTr="009F5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5" w:type="dxa"/>
            <w:tcBorders>
              <w:bottom w:val="single" w:sz="8" w:space="0" w:color="auto"/>
              <w:right w:val="none" w:sz="0" w:space="0" w:color="auto"/>
            </w:tcBorders>
            <w:shd w:val="clear" w:color="auto" w:fill="auto"/>
            <w:vAlign w:val="bottom"/>
          </w:tcPr>
          <w:p w14:paraId="65C97A2B" w14:textId="77777777" w:rsidR="002C69BA" w:rsidRPr="00792864" w:rsidRDefault="002C69BA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t</w:t>
            </w:r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LPMO9D </w:t>
            </w:r>
            <w:proofErr w:type="spellStart"/>
            <w:r w:rsidRPr="00792864">
              <w:rPr>
                <w:rFonts w:ascii="Times New Roman" w:eastAsia="Times New Roman" w:hAnsi="Times New Roman" w:cs="Times New Roman"/>
                <w:caps w:val="0"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</w:p>
        </w:tc>
        <w:tc>
          <w:tcPr>
            <w:tcW w:w="56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609FB4" w14:textId="77777777" w:rsidR="002C69BA" w:rsidRPr="00792864" w:rsidRDefault="002C69BA" w:rsidP="00655402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92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gtcccgtgccggttaTTAGGCCTGGAAAGCGCGAGCCTTGGCGGA</w:t>
            </w:r>
            <w:proofErr w:type="spellEnd"/>
          </w:p>
        </w:tc>
      </w:tr>
    </w:tbl>
    <w:p w14:paraId="36A1212D" w14:textId="6CCAB014" w:rsidR="002C69BA" w:rsidRPr="004648B5" w:rsidRDefault="002C69BA" w:rsidP="00655402">
      <w:pPr>
        <w:spacing w:after="0" w:line="480" w:lineRule="auto"/>
        <w:rPr>
          <w:rFonts w:ascii="Times New Roman" w:hAnsi="Times New Roman" w:cs="Times New Roman"/>
        </w:rPr>
      </w:pPr>
    </w:p>
    <w:p w14:paraId="36D1D3F8" w14:textId="2ABDAFBB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53A40084" w14:textId="77777777" w:rsidR="00655402" w:rsidRDefault="00655402" w:rsidP="00655402">
      <w:pPr>
        <w:spacing w:after="0" w:line="480" w:lineRule="auto"/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2: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Sequences of AA9 LPMOs proteins from different filamentous fungi analyzed by bioinformatics, correlating identification name, microorganism, PDB id, GenBank accession number, amino acid number and predicted signal peptide extension.</w:t>
      </w:r>
    </w:p>
    <w:p w14:paraId="437D573F" w14:textId="3A88DC6F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2F7D7248" w14:textId="46426514" w:rsidR="009152D6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7C2C8980" w14:textId="77777777" w:rsidR="00655402" w:rsidRPr="004648B5" w:rsidRDefault="00655402" w:rsidP="00655402">
      <w:pPr>
        <w:spacing w:after="0" w:line="480" w:lineRule="auto"/>
        <w:rPr>
          <w:rFonts w:ascii="Times New Roman" w:hAnsi="Times New Roman" w:cs="Times New Roman"/>
        </w:rPr>
      </w:pPr>
    </w:p>
    <w:p w14:paraId="65AA2F17" w14:textId="4CDD5FCB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63B0D1CD" w14:textId="116D8443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3177A933" w14:textId="77777777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7B233D81" w14:textId="5EA100AC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2834"/>
        <w:tblW w:w="85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62"/>
        <w:gridCol w:w="2082"/>
        <w:gridCol w:w="1276"/>
        <w:gridCol w:w="1984"/>
        <w:gridCol w:w="702"/>
        <w:gridCol w:w="1031"/>
      </w:tblGrid>
      <w:tr w:rsidR="009152D6" w:rsidRPr="004648B5" w14:paraId="7D08455D" w14:textId="77777777" w:rsidTr="004648B5">
        <w:trPr>
          <w:trHeight w:val="427"/>
        </w:trPr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777A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Identification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653DB" w14:textId="550C579B" w:rsidR="009152D6" w:rsidRPr="004648B5" w:rsidRDefault="004648B5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Microorganisms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BBAB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PDB id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70D9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Accession number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15782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#aa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7078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648B5">
              <w:rPr>
                <w:rFonts w:ascii="Times New Roman" w:hAnsi="Times New Roman" w:cs="Times New Roman"/>
                <w:b/>
                <w:bCs/>
                <w:lang w:val="en-US"/>
              </w:rPr>
              <w:t>Signal Peptide</w:t>
            </w:r>
          </w:p>
        </w:tc>
      </w:tr>
      <w:tr w:rsidR="009152D6" w:rsidRPr="004648B5" w14:paraId="46D093A6" w14:textId="77777777" w:rsidTr="004648B5">
        <w:trPr>
          <w:trHeight w:val="427"/>
        </w:trPr>
        <w:tc>
          <w:tcPr>
            <w:tcW w:w="14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A0F00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Tt</w:t>
            </w:r>
            <w:r w:rsidRPr="004648B5">
              <w:rPr>
                <w:rFonts w:ascii="Times New Roman" w:hAnsi="Times New Roman" w:cs="Times New Roman"/>
              </w:rPr>
              <w:t>LPMO9H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E438C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thermophilus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235D0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7523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XP_003661787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ADAA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3397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152D6" w:rsidRPr="004648B5" w14:paraId="12CEBEED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D261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Tt</w:t>
            </w:r>
            <w:r w:rsidRPr="004648B5">
              <w:rPr>
                <w:rFonts w:ascii="Times New Roman" w:hAnsi="Times New Roman" w:cs="Times New Roman"/>
              </w:rPr>
              <w:t>LPMO9O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B119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thermophilus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E30B6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F76B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XP_003663657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9C743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E102A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152D6" w:rsidRPr="004648B5" w14:paraId="52C7A00D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F4F42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Tt</w:t>
            </w:r>
            <w:r w:rsidRPr="004648B5">
              <w:rPr>
                <w:rFonts w:ascii="Times New Roman" w:hAnsi="Times New Roman" w:cs="Times New Roman"/>
              </w:rPr>
              <w:t>LPMO9D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0638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thermophilus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80A7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5UFV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7375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XP_003661910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243CB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F980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152D6" w:rsidRPr="004648B5" w14:paraId="6F7E0D17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40151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Hj</w:t>
            </w:r>
            <w:r w:rsidRPr="004648B5">
              <w:rPr>
                <w:rFonts w:ascii="Times New Roman" w:hAnsi="Times New Roman" w:cs="Times New Roman"/>
              </w:rPr>
              <w:t>LPMO9A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35E29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reesei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02DA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5O2X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4229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G0R6T8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F6979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E1B6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152D6" w:rsidRPr="004648B5" w14:paraId="340B262F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920EB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Af</w:t>
            </w:r>
            <w:r w:rsidRPr="004648B5">
              <w:rPr>
                <w:rFonts w:ascii="Times New Roman" w:hAnsi="Times New Roman" w:cs="Times New Roman"/>
              </w:rPr>
              <w:t>AA9B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0B110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A.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fumigatus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5768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6H1Z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BA7E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Q4WP32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C4140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0070C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152D6" w:rsidRPr="004648B5" w14:paraId="3D89A7E5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4B636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Cv</w:t>
            </w:r>
            <w:r w:rsidRPr="004648B5">
              <w:rPr>
                <w:rFonts w:ascii="Times New Roman" w:hAnsi="Times New Roman" w:cs="Times New Roman"/>
              </w:rPr>
              <w:t>AA9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F06F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C.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virescens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BFBCB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5NLT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7531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A0A223GEC9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B89FA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8EF8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152D6" w:rsidRPr="004648B5" w14:paraId="1FCA7E82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AC93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Hj</w:t>
            </w:r>
            <w:r w:rsidRPr="004648B5">
              <w:rPr>
                <w:rFonts w:ascii="Times New Roman" w:hAnsi="Times New Roman" w:cs="Times New Roman"/>
              </w:rPr>
              <w:t>AA9B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638B2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4648B5">
              <w:rPr>
                <w:rFonts w:ascii="Times New Roman" w:hAnsi="Times New Roman" w:cs="Times New Roman"/>
                <w:i/>
                <w:iCs/>
              </w:rPr>
              <w:t>reesei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9C5D9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2VTC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8171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Q7Z9M7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A673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6294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152D6" w:rsidRPr="004648B5" w14:paraId="3FC749D5" w14:textId="77777777" w:rsidTr="004648B5">
        <w:trPr>
          <w:trHeight w:val="40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4026A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Ls</w:t>
            </w:r>
            <w:r w:rsidRPr="004648B5">
              <w:rPr>
                <w:rFonts w:ascii="Times New Roman" w:hAnsi="Times New Roman" w:cs="Times New Roman"/>
              </w:rPr>
              <w:t>AA9A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D7766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>L. similis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A4432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5ACF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6F83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A0A0S2GKZ1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D762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B83AC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152D6" w:rsidRPr="004648B5" w14:paraId="6FFA2C38" w14:textId="77777777" w:rsidTr="004648B5">
        <w:trPr>
          <w:trHeight w:val="40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83CE1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Nc</w:t>
            </w:r>
            <w:r w:rsidRPr="004648B5">
              <w:rPr>
                <w:rFonts w:ascii="Times New Roman" w:hAnsi="Times New Roman" w:cs="Times New Roman"/>
              </w:rPr>
              <w:t>AA9A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46F09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>N. crassa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48A4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5FOH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AAA9B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Q7S439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FAEBC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F4580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152D6" w:rsidRPr="004648B5" w14:paraId="4CA1B059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F4FAF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Nc</w:t>
            </w:r>
            <w:r w:rsidRPr="004648B5">
              <w:rPr>
                <w:rFonts w:ascii="Times New Roman" w:hAnsi="Times New Roman" w:cs="Times New Roman"/>
              </w:rPr>
              <w:t>AA9C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0E9C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>N. crassa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56537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4D7U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8B45E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Q7SHI8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C354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4579C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152D6" w:rsidRPr="004648B5" w14:paraId="68DBEBA9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7146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Nc</w:t>
            </w:r>
            <w:r w:rsidRPr="004648B5">
              <w:rPr>
                <w:rFonts w:ascii="Times New Roman" w:hAnsi="Times New Roman" w:cs="Times New Roman"/>
              </w:rPr>
              <w:t>AA9F</w:t>
            </w:r>
          </w:p>
        </w:tc>
        <w:tc>
          <w:tcPr>
            <w:tcW w:w="208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6BDF6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>N. crassa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25AA8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4QI8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CEC7F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Q1K4Q1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99B9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255A2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152D6" w:rsidRPr="004648B5" w14:paraId="1B1F5539" w14:textId="77777777" w:rsidTr="004648B5">
        <w:trPr>
          <w:trHeight w:val="427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C9AFF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  <w:i/>
              </w:rPr>
              <w:t>Nc</w:t>
            </w:r>
            <w:r w:rsidRPr="004648B5">
              <w:rPr>
                <w:rFonts w:ascii="Times New Roman" w:hAnsi="Times New Roman" w:cs="Times New Roman"/>
              </w:rPr>
              <w:t>AA9M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2FD7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648B5">
              <w:rPr>
                <w:rFonts w:ascii="Times New Roman" w:hAnsi="Times New Roman" w:cs="Times New Roman"/>
                <w:i/>
                <w:iCs/>
              </w:rPr>
              <w:t>N. crassa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23CA9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4EIS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DD9FD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Q7SA19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09A65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4648B5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00C94" w14:textId="77777777" w:rsidR="009152D6" w:rsidRPr="004648B5" w:rsidRDefault="009152D6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8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14:paraId="282C78E9" w14:textId="4D275DE8" w:rsidR="009152D6" w:rsidRPr="004648B5" w:rsidRDefault="009152D6" w:rsidP="00655402">
      <w:pPr>
        <w:spacing w:after="0" w:line="480" w:lineRule="auto"/>
        <w:rPr>
          <w:rFonts w:ascii="Times New Roman" w:hAnsi="Times New Roman" w:cs="Times New Roman"/>
        </w:rPr>
      </w:pPr>
    </w:p>
    <w:p w14:paraId="6A969B06" w14:textId="6CA80491" w:rsidR="009152D6" w:rsidRDefault="00655402" w:rsidP="00655402">
      <w:pPr>
        <w:spacing w:after="0" w:line="480" w:lineRule="auto"/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3: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Domains and glycosylation analyses of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LPMO9H,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LPMO9O and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LPMO9D.</w:t>
      </w:r>
    </w:p>
    <w:p w14:paraId="7FDEDD1D" w14:textId="23D59C92" w:rsidR="009152D6" w:rsidRDefault="009152D6" w:rsidP="00655402">
      <w:pPr>
        <w:spacing w:after="0" w:line="480" w:lineRule="auto"/>
      </w:pPr>
    </w:p>
    <w:p w14:paraId="54E44A68" w14:textId="5507488E" w:rsidR="009152D6" w:rsidRDefault="009152D6" w:rsidP="00655402">
      <w:pPr>
        <w:spacing w:after="0" w:line="480" w:lineRule="auto"/>
      </w:pPr>
    </w:p>
    <w:p w14:paraId="13774216" w14:textId="612EF8F1" w:rsidR="009152D6" w:rsidRDefault="009152D6" w:rsidP="00655402">
      <w:pPr>
        <w:spacing w:after="0" w:line="480" w:lineRule="auto"/>
      </w:pPr>
    </w:p>
    <w:p w14:paraId="6211232B" w14:textId="467F1EDC" w:rsidR="009152D6" w:rsidRDefault="009152D6" w:rsidP="00655402">
      <w:pPr>
        <w:spacing w:after="0" w:line="480" w:lineRule="auto"/>
      </w:pPr>
    </w:p>
    <w:p w14:paraId="15CFA987" w14:textId="5AA75E15" w:rsidR="009152D6" w:rsidRDefault="009152D6" w:rsidP="00655402">
      <w:pPr>
        <w:spacing w:after="0" w:line="480" w:lineRule="auto"/>
      </w:pPr>
    </w:p>
    <w:p w14:paraId="61D134C0" w14:textId="31E1A3E2" w:rsidR="009152D6" w:rsidRDefault="009152D6" w:rsidP="00655402">
      <w:pPr>
        <w:spacing w:after="0" w:line="480" w:lineRule="auto"/>
      </w:pPr>
    </w:p>
    <w:p w14:paraId="3858F1CA" w14:textId="4740A04F" w:rsidR="009152D6" w:rsidRDefault="009152D6" w:rsidP="00655402">
      <w:pPr>
        <w:spacing w:after="0" w:line="480" w:lineRule="auto"/>
      </w:pPr>
    </w:p>
    <w:p w14:paraId="1552CCF2" w14:textId="248D1604" w:rsidR="009152D6" w:rsidRDefault="009152D6" w:rsidP="00655402">
      <w:pPr>
        <w:spacing w:after="0" w:line="480" w:lineRule="auto"/>
      </w:pPr>
    </w:p>
    <w:p w14:paraId="53925079" w14:textId="2F261490" w:rsidR="009152D6" w:rsidRDefault="009152D6" w:rsidP="00655402">
      <w:pPr>
        <w:spacing w:after="0" w:line="480" w:lineRule="auto"/>
      </w:pPr>
    </w:p>
    <w:p w14:paraId="62EFB3A6" w14:textId="20CBD141" w:rsidR="009152D6" w:rsidRDefault="009152D6" w:rsidP="00655402">
      <w:pPr>
        <w:spacing w:after="0" w:line="480" w:lineRule="auto"/>
      </w:pPr>
    </w:p>
    <w:p w14:paraId="534E150D" w14:textId="758A66AA" w:rsidR="005A7226" w:rsidRPr="004648B5" w:rsidRDefault="005A7226" w:rsidP="00655402">
      <w:pPr>
        <w:spacing w:after="0" w:line="480" w:lineRule="auto"/>
        <w:rPr>
          <w:rFonts w:ascii="Times New Roman" w:hAnsi="Times New Roman" w:cs="Times New Roman"/>
        </w:rPr>
      </w:pPr>
    </w:p>
    <w:p w14:paraId="1496EB5B" w14:textId="0CD54440" w:rsidR="005A7226" w:rsidRPr="004648B5" w:rsidRDefault="005A7226" w:rsidP="00655402">
      <w:pPr>
        <w:spacing w:after="0" w:line="480" w:lineRule="auto"/>
        <w:jc w:val="both"/>
        <w:rPr>
          <w:rFonts w:ascii="Times New Roman" w:hAnsi="Times New Roman" w:cs="Times New Roman"/>
          <w:color w:val="0E101A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2280"/>
        <w:tblW w:w="9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0"/>
        <w:gridCol w:w="2260"/>
        <w:gridCol w:w="2000"/>
        <w:gridCol w:w="1300"/>
        <w:gridCol w:w="1320"/>
      </w:tblGrid>
      <w:tr w:rsidR="005A7226" w:rsidRPr="003371C2" w14:paraId="733A192A" w14:textId="77777777" w:rsidTr="004648B5">
        <w:trPr>
          <w:trHeight w:val="670"/>
        </w:trPr>
        <w:tc>
          <w:tcPr>
            <w:tcW w:w="240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49F2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3B4BC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</w:t>
            </w:r>
            <w:proofErr w:type="spellStart"/>
            <w:r w:rsidRPr="003371C2">
              <w:rPr>
                <w:rFonts w:ascii="Times New Roman" w:hAnsi="Times New Roman" w:cs="Times New Roman"/>
                <w:b/>
                <w:bCs/>
              </w:rPr>
              <w:t>Domains</w:t>
            </w:r>
            <w:proofErr w:type="spellEnd"/>
            <w:r w:rsidRPr="003371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e-</w:t>
            </w:r>
            <w:proofErr w:type="spellStart"/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978BF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371C2">
              <w:rPr>
                <w:rFonts w:ascii="Times New Roman" w:hAnsi="Times New Roman" w:cs="Times New Roman"/>
                <w:b/>
                <w:bCs/>
              </w:rPr>
              <w:t>Glycosylations</w:t>
            </w:r>
            <w:proofErr w:type="spellEnd"/>
          </w:p>
        </w:tc>
      </w:tr>
      <w:tr w:rsidR="005A7226" w:rsidRPr="003371C2" w14:paraId="3C376749" w14:textId="77777777" w:rsidTr="004648B5">
        <w:trPr>
          <w:trHeight w:val="773"/>
        </w:trPr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46209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371C2">
              <w:rPr>
                <w:rFonts w:ascii="Times New Roman" w:hAnsi="Times New Roman" w:cs="Times New Roman"/>
                <w:b/>
                <w:bCs/>
              </w:rPr>
              <w:t>Sequence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1BDD3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Auxiliary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9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C173A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CBM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E22B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O-</w:t>
            </w:r>
            <w:proofErr w:type="spellStart"/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Gl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y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833C9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N-</w:t>
            </w:r>
            <w:proofErr w:type="spellStart"/>
            <w:r w:rsidRPr="003371C2">
              <w:rPr>
                <w:rFonts w:ascii="Times New Roman" w:hAnsi="Times New Roman" w:cs="Times New Roman"/>
                <w:b/>
                <w:bCs/>
                <w:i/>
                <w:iCs/>
              </w:rPr>
              <w:t>Gl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y</w:t>
            </w:r>
            <w:proofErr w:type="spellEnd"/>
          </w:p>
        </w:tc>
      </w:tr>
      <w:tr w:rsidR="005A7226" w:rsidRPr="003371C2" w14:paraId="04328A7F" w14:textId="77777777" w:rsidTr="004648B5">
        <w:trPr>
          <w:trHeight w:val="773"/>
        </w:trPr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22E04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81295">
              <w:rPr>
                <w:rFonts w:ascii="Times New Roman" w:hAnsi="Times New Roman" w:cs="Times New Roman"/>
                <w:i/>
              </w:rPr>
              <w:t>Tt</w:t>
            </w:r>
            <w:r w:rsidRPr="003371C2">
              <w:rPr>
                <w:rFonts w:ascii="Times New Roman" w:hAnsi="Times New Roman" w:cs="Times New Roman"/>
              </w:rPr>
              <w:t>LPMO9H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28C6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4.5e-70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4D4D3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4.5e-70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7288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77C25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1</w:t>
            </w:r>
          </w:p>
        </w:tc>
      </w:tr>
      <w:tr w:rsidR="005A7226" w:rsidRPr="003371C2" w14:paraId="6FC8EAAB" w14:textId="77777777" w:rsidTr="005A7226">
        <w:trPr>
          <w:trHeight w:val="77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7ED46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81295">
              <w:rPr>
                <w:rFonts w:ascii="Times New Roman" w:hAnsi="Times New Roman" w:cs="Times New Roman"/>
                <w:i/>
              </w:rPr>
              <w:t>Tt</w:t>
            </w:r>
            <w:r w:rsidRPr="003371C2">
              <w:rPr>
                <w:rFonts w:ascii="Times New Roman" w:hAnsi="Times New Roman" w:cs="Times New Roman"/>
              </w:rPr>
              <w:t>LPMO9O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666AE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4.7e-51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DE94A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BB20B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A3B12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4</w:t>
            </w:r>
          </w:p>
        </w:tc>
      </w:tr>
      <w:tr w:rsidR="005A7226" w:rsidRPr="003371C2" w14:paraId="17A4D9A5" w14:textId="77777777" w:rsidTr="005A7226">
        <w:trPr>
          <w:trHeight w:val="773"/>
        </w:trPr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F86C1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81295">
              <w:rPr>
                <w:rFonts w:ascii="Times New Roman" w:hAnsi="Times New Roman" w:cs="Times New Roman"/>
                <w:i/>
              </w:rPr>
              <w:t>Tt</w:t>
            </w:r>
            <w:r w:rsidRPr="003371C2">
              <w:rPr>
                <w:rFonts w:ascii="Times New Roman" w:hAnsi="Times New Roman" w:cs="Times New Roman"/>
              </w:rPr>
              <w:t>LPMO9D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4B7D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1.0e-57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9EF25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85E7F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DF1DF" w14:textId="77777777" w:rsidR="005A7226" w:rsidRPr="003371C2" w:rsidRDefault="005A7226" w:rsidP="00655402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371C2">
              <w:rPr>
                <w:rFonts w:ascii="Times New Roman" w:hAnsi="Times New Roman" w:cs="Times New Roman"/>
              </w:rPr>
              <w:t>2</w:t>
            </w:r>
          </w:p>
        </w:tc>
      </w:tr>
    </w:tbl>
    <w:p w14:paraId="5BA344EB" w14:textId="7CCFB1B6" w:rsidR="009152D6" w:rsidRDefault="009152D6" w:rsidP="00655402">
      <w:pPr>
        <w:spacing w:after="0" w:line="480" w:lineRule="auto"/>
      </w:pPr>
    </w:p>
    <w:p w14:paraId="46E18109" w14:textId="2005DC0C" w:rsidR="005A7226" w:rsidRDefault="005A7226" w:rsidP="00655402">
      <w:pPr>
        <w:spacing w:after="0" w:line="480" w:lineRule="auto"/>
      </w:pPr>
    </w:p>
    <w:p w14:paraId="1BD77F9E" w14:textId="090EA05E" w:rsidR="000607E9" w:rsidRDefault="000607E9" w:rsidP="00655402">
      <w:pPr>
        <w:spacing w:after="0" w:line="480" w:lineRule="auto"/>
      </w:pPr>
    </w:p>
    <w:p w14:paraId="7652F942" w14:textId="77777777" w:rsidR="000607E9" w:rsidRPr="004648B5" w:rsidRDefault="000607E9" w:rsidP="00655402">
      <w:pPr>
        <w:spacing w:after="0" w:line="480" w:lineRule="auto"/>
        <w:jc w:val="both"/>
        <w:rPr>
          <w:rFonts w:ascii="Times New Roman" w:hAnsi="Times New Roman" w:cs="Times New Roman"/>
          <w:color w:val="0E101A"/>
          <w:sz w:val="24"/>
          <w:szCs w:val="24"/>
          <w:lang w:val="en-US"/>
        </w:rPr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4: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Experimental design generated by Design-Expert software.  The experimental design was used to evaluate the influence of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LMPO9H,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LPMO9O and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LPMO9D on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saccharification and assess the effect of the addition of ascorbic acid as electron donor in the reaction. 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and LPMOs concentration was used in a range of 80-100% and 0-20% of total protein content, respectively. Sugar release in 72h was the response variable, and it was quantified in mg/ml.</w:t>
      </w:r>
    </w:p>
    <w:tbl>
      <w:tblPr>
        <w:tblW w:w="81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029"/>
        <w:gridCol w:w="1311"/>
        <w:gridCol w:w="1350"/>
        <w:gridCol w:w="1350"/>
        <w:gridCol w:w="1080"/>
        <w:gridCol w:w="1350"/>
      </w:tblGrid>
      <w:tr w:rsidR="000607E9" w:rsidRPr="00991FD9" w14:paraId="3A48227A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69121" w14:textId="77777777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_Hlk102392690"/>
            <w:proofErr w:type="spellStart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Run</w:t>
            </w:r>
            <w:proofErr w:type="spellEnd"/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A5AC8" w14:textId="77777777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Secretome</w:t>
            </w:r>
            <w:proofErr w:type="spellEnd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(%)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3B614" w14:textId="3BDEBF71" w:rsid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Tt</w:t>
            </w: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LPMO9H</w:t>
            </w:r>
          </w:p>
          <w:p w14:paraId="5769828C" w14:textId="5591B904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42AA5" w14:textId="6B631C74" w:rsid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Tt</w:t>
            </w: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LPMO9O</w:t>
            </w:r>
          </w:p>
          <w:p w14:paraId="05C2112D" w14:textId="3C1CFF1F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1ACD2" w14:textId="54477624" w:rsid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Tt</w:t>
            </w: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LPMO9D</w:t>
            </w:r>
          </w:p>
          <w:p w14:paraId="01199670" w14:textId="6694C25F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C8423" w14:textId="548C2169" w:rsid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Asc</w:t>
            </w:r>
            <w:proofErr w:type="spellEnd"/>
            <w:r w:rsid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</w:p>
          <w:p w14:paraId="4DACE4CF" w14:textId="197FED3A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mM</w:t>
            </w:r>
            <w:proofErr w:type="spellEnd"/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13096" w14:textId="1EEAAD49" w:rsid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Glucose</w:t>
            </w:r>
          </w:p>
          <w:p w14:paraId="7CD2B3C9" w14:textId="08976097" w:rsidR="000607E9" w:rsidRPr="004648B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64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(mg/ml)</w:t>
            </w:r>
          </w:p>
        </w:tc>
      </w:tr>
      <w:tr w:rsidR="000607E9" w:rsidRPr="00991FD9" w14:paraId="360788AC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70E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D5F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427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B21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B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38E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3148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0607E9" w:rsidRPr="00991FD9" w14:paraId="25B8BBBA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F8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1D6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28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50A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42E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B4F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370E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0607E9" w:rsidRPr="00991FD9" w14:paraId="575BFD78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56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323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16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3EF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A1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ECE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425E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0607E9" w:rsidRPr="00991FD9" w14:paraId="0270FAB7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BF0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78F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544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ED2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FF0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7D6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110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0607E9" w:rsidRPr="00991FD9" w14:paraId="4CA94B76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DEE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F68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6E0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422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76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ACD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839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</w:tr>
      <w:tr w:rsidR="000607E9" w:rsidRPr="00991FD9" w14:paraId="55204259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D60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43B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FC1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60D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DBF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AED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B62A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0607E9" w:rsidRPr="00991FD9" w14:paraId="1704F50B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290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8D9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F11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BB6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D21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642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A44C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0607E9" w:rsidRPr="00991FD9" w14:paraId="6B24E7B7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5D0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613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FB2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2ED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750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75D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B35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0607E9" w:rsidRPr="00991FD9" w14:paraId="6F44D8A7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47A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820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F38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1F8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0D1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8BD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987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607E9" w:rsidRPr="00991FD9" w14:paraId="6FF7BABC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61F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74A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030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699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2F9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02C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8D32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0607E9" w:rsidRPr="00991FD9" w14:paraId="40A38B99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BD0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88D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396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19F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D20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EEB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E290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</w:tr>
      <w:tr w:rsidR="000607E9" w:rsidRPr="00991FD9" w14:paraId="0F929699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4BE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457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5B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DAA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6A9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3ED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7E5D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0607E9" w:rsidRPr="00991FD9" w14:paraId="790EDD01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12C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E95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2C9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2DA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BA6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DD5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0754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0607E9" w:rsidRPr="00991FD9" w14:paraId="0C4BD4B1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81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90A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3A2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D27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F35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5CF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91EC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0607E9" w:rsidRPr="00991FD9" w14:paraId="4D1A8FF0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487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DA7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1F7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B57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1D0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89B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80A8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0607E9" w:rsidRPr="00991FD9" w14:paraId="01B70D73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C96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08E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697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165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BBF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64C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E80D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</w:tr>
      <w:tr w:rsidR="000607E9" w:rsidRPr="00991FD9" w14:paraId="2582D9B5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A4A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9D7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E12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BB7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6D7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17E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576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0607E9" w:rsidRPr="00991FD9" w14:paraId="64803B30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C66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1CF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E42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DE7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6D9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5B1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A3FF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0607E9" w:rsidRPr="00991FD9" w14:paraId="62ED714E" w14:textId="77777777" w:rsidTr="004648B5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7A3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E79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8FB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C6C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DC4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09D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E906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0607E9" w:rsidRPr="00991FD9" w14:paraId="47D3BB6A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AD4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64D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7DF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C34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034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0F1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C935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0607E9" w:rsidRPr="00991FD9" w14:paraId="4E052351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99E1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27DE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941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2A87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5190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EAFF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1389A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0607E9" w:rsidRPr="00991FD9" w14:paraId="36C40EED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8BD2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E76F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7834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3290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F33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C1C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67F08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0607E9" w:rsidRPr="00991FD9" w14:paraId="732BC818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7CB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5E0B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B298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4A70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7F3C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11E3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2CC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0607E9" w:rsidRPr="00991FD9" w14:paraId="0C9C5454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834C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DC46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59FD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1691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AB3B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C304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5806B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0607E9" w:rsidRPr="00991FD9" w14:paraId="65480FB3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BCA9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900C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F323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6987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2D17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6E5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8BF19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0607E9" w:rsidRPr="00991FD9" w14:paraId="25B84E7A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3C4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7C84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3CB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07C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E7DC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C8B1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FFF78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0607E9" w:rsidRPr="00991FD9" w14:paraId="545E8B64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7546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6C4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DC3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2BA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49C3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A847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8749E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</w:tr>
      <w:tr w:rsidR="000607E9" w:rsidRPr="00991FD9" w14:paraId="5DA40E1D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66BC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23D3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4159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E1AA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356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70F4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2CBE0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0607E9" w:rsidRPr="00991FD9" w14:paraId="019DAAF1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E622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301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8AC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2AF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3FF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3BDE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9B126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0607E9" w:rsidRPr="00991FD9" w14:paraId="461D5DF9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3928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8261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B4EA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9D6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8531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9445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ECDE3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0607E9" w:rsidRPr="00991FD9" w14:paraId="1D5EE64D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F17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F7F6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C25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996F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126A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55D0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E35B2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0607E9" w:rsidRPr="00991FD9" w14:paraId="0D185D4F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5DC8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2EF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8803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C7B1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7CB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592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79B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0607E9" w:rsidRPr="00991FD9" w14:paraId="180D0DD8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069A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2103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52B8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4C00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887E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0A0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394B7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</w:tr>
      <w:tr w:rsidR="000607E9" w:rsidRPr="00991FD9" w14:paraId="131C42FA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8D762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BA21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738B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843F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503A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AB14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EE74D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0607E9" w:rsidRPr="00991FD9" w14:paraId="659E5161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227A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A377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3C59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16A3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4606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4020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848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0607E9" w:rsidRPr="00991FD9" w14:paraId="6ED37769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4F4A5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A21D4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08B3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9CEF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4C71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6D1F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0C572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0607E9" w:rsidRPr="00991FD9" w14:paraId="5358A95C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8DE8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E6DD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78CF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6E53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4964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AC3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76B5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</w:tr>
      <w:tr w:rsidR="000607E9" w:rsidRPr="00991FD9" w14:paraId="610B2BA6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623B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3D4A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E47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3671E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7EB7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076DC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DF31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0607E9" w:rsidRPr="00991FD9" w14:paraId="27FC67B3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658C6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D852C3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EBCA7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C35050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ECC40F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2A59BB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C10C2A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0607E9" w:rsidRPr="00991FD9" w14:paraId="4D12970D" w14:textId="77777777" w:rsidTr="004648B5">
        <w:trPr>
          <w:trHeight w:val="315"/>
          <w:jc w:val="center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22F99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CE2591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84145A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0D9119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841BBD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28E938" w14:textId="77777777" w:rsidR="000607E9" w:rsidRPr="00991FD9" w:rsidRDefault="000607E9" w:rsidP="0065540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991FD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87CEBA" w14:textId="77777777" w:rsidR="000607E9" w:rsidRPr="00A44F65" w:rsidRDefault="000607E9" w:rsidP="00655402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6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44F6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bookmarkEnd w:id="0"/>
    </w:tbl>
    <w:p w14:paraId="676A5BDC" w14:textId="5589C7A6" w:rsidR="000607E9" w:rsidRDefault="000607E9" w:rsidP="00655402">
      <w:pPr>
        <w:spacing w:after="0" w:line="480" w:lineRule="auto"/>
      </w:pPr>
    </w:p>
    <w:p w14:paraId="21BD0C30" w14:textId="41A15900" w:rsidR="004648B5" w:rsidRDefault="004648B5" w:rsidP="00655402">
      <w:pPr>
        <w:spacing w:after="0" w:line="480" w:lineRule="auto"/>
      </w:pPr>
    </w:p>
    <w:p w14:paraId="65E03BBA" w14:textId="77777777" w:rsidR="004648B5" w:rsidRDefault="004648B5" w:rsidP="00655402">
      <w:pPr>
        <w:spacing w:after="0" w:line="480" w:lineRule="auto"/>
      </w:pPr>
    </w:p>
    <w:p w14:paraId="09ACDC2B" w14:textId="7628291B" w:rsidR="000607E9" w:rsidRPr="004648B5" w:rsidRDefault="000607E9" w:rsidP="00655402">
      <w:pPr>
        <w:spacing w:after="0" w:line="480" w:lineRule="auto"/>
        <w:jc w:val="both"/>
        <w:rPr>
          <w:rFonts w:ascii="Times New Roman" w:hAnsi="Times New Roman" w:cs="Times New Roman"/>
          <w:color w:val="0E101A"/>
          <w:sz w:val="24"/>
          <w:szCs w:val="24"/>
          <w:lang w:val="en-US"/>
        </w:rPr>
      </w:pPr>
      <w:r w:rsidRPr="004648B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Suplementary Table 5:</w:t>
      </w:r>
      <w:r w:rsidRPr="004648B5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ANOVA for a reduced quadratic model correlating the variables: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(A),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LPMO9H (B),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LPMO9O (C),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LPMO9D (D), and ascorbic acid as an additional factor (E) in glucose release.</w:t>
      </w:r>
    </w:p>
    <w:tbl>
      <w:tblPr>
        <w:tblW w:w="846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1134"/>
        <w:gridCol w:w="1134"/>
        <w:gridCol w:w="1843"/>
        <w:gridCol w:w="1372"/>
      </w:tblGrid>
      <w:tr w:rsidR="000607E9" w:rsidRPr="007E6604" w14:paraId="050C99C2" w14:textId="77777777" w:rsidTr="004648B5">
        <w:trPr>
          <w:trHeight w:val="45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07FE8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767B4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Source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F7C013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767B4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Sum of Squares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9055BF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Degree of freedom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3646BE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767B4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Mean Square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44D65E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767B4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  F-Value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BE0AAFD" w14:textId="77777777" w:rsidR="000607E9" w:rsidRPr="00767B4F" w:rsidRDefault="000607E9" w:rsidP="0065540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767B4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</w:tr>
    </w:tbl>
    <w:p w14:paraId="4F7365E4" w14:textId="77777777" w:rsidR="000607E9" w:rsidRPr="00F92E19" w:rsidRDefault="000607E9" w:rsidP="00655402">
      <w:pPr>
        <w:tabs>
          <w:tab w:val="left" w:pos="180"/>
          <w:tab w:val="left" w:pos="1722"/>
          <w:tab w:val="left" w:pos="3265"/>
          <w:tab w:val="left" w:pos="4808"/>
          <w:tab w:val="left" w:pos="6351"/>
          <w:tab w:val="left" w:pos="7894"/>
          <w:tab w:val="left" w:pos="943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noProof/>
          <w:szCs w:val="24"/>
          <w:lang w:val="en-US"/>
        </w:rPr>
      </w:pPr>
    </w:p>
    <w:p w14:paraId="1918C16F" w14:textId="77777777" w:rsidR="000607E9" w:rsidRPr="007E6604" w:rsidRDefault="000607E9" w:rsidP="00655402">
      <w:pPr>
        <w:tabs>
          <w:tab w:val="left" w:pos="180"/>
          <w:tab w:val="right" w:pos="700"/>
          <w:tab w:val="right" w:pos="3265"/>
          <w:tab w:val="right" w:pos="4808"/>
          <w:tab w:val="right" w:pos="6351"/>
          <w:tab w:val="right" w:pos="7894"/>
          <w:tab w:val="right" w:pos="943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noProof/>
          <w:szCs w:val="24"/>
          <w:lang w:val="en-US"/>
        </w:rPr>
      </w:pPr>
      <w:r w:rsidRPr="00F92E19">
        <w:rPr>
          <w:rFonts w:ascii="Times New Roman" w:hAnsi="Times New Roman" w:cs="Times New Roman"/>
          <w:noProof/>
          <w:szCs w:val="24"/>
          <w:lang w:val="en-US"/>
        </w:rPr>
        <w:tab/>
      </w:r>
      <w:r w:rsidRPr="007E6604">
        <w:rPr>
          <w:rFonts w:ascii="Times New Roman" w:hAnsi="Times New Roman" w:cs="Times New Roman"/>
          <w:noProof/>
          <w:szCs w:val="24"/>
          <w:lang w:val="en-US"/>
        </w:rPr>
        <w:t xml:space="preserve">Model                      </w:t>
      </w:r>
      <w:r w:rsidRPr="007E6604">
        <w:rPr>
          <w:rFonts w:ascii="Times New Roman" w:hAnsi="Times New Roman" w:cs="Times New Roman"/>
          <w:i/>
          <w:iCs/>
          <w:noProof/>
          <w:szCs w:val="24"/>
          <w:lang w:val="en-US"/>
        </w:rPr>
        <w:t>5.10</w:t>
      </w:r>
      <w:r w:rsidRPr="007E6604">
        <w:rPr>
          <w:rFonts w:ascii="Times New Roman" w:hAnsi="Times New Roman" w:cs="Times New Roman"/>
          <w:i/>
          <w:iCs/>
          <w:noProof/>
          <w:szCs w:val="24"/>
          <w:lang w:val="en-US"/>
        </w:rPr>
        <w:tab/>
        <w:t>27</w:t>
      </w:r>
      <w:r w:rsidRPr="007E6604">
        <w:rPr>
          <w:rFonts w:ascii="Times New Roman" w:hAnsi="Times New Roman" w:cs="Times New Roman"/>
          <w:i/>
          <w:iCs/>
          <w:noProof/>
          <w:szCs w:val="24"/>
          <w:lang w:val="en-US"/>
        </w:rPr>
        <w:tab/>
        <w:t>0.19</w:t>
      </w:r>
      <w:r w:rsidRPr="007E6604">
        <w:rPr>
          <w:rFonts w:ascii="Times New Roman" w:hAnsi="Times New Roman" w:cs="Times New Roman"/>
          <w:i/>
          <w:iCs/>
          <w:noProof/>
          <w:szCs w:val="24"/>
          <w:lang w:val="en-US"/>
        </w:rPr>
        <w:tab/>
        <w:t>5.15</w:t>
      </w:r>
      <w:r w:rsidRPr="007E6604">
        <w:rPr>
          <w:rFonts w:ascii="Times New Roman" w:hAnsi="Times New Roman" w:cs="Times New Roman"/>
          <w:i/>
          <w:iCs/>
          <w:noProof/>
          <w:szCs w:val="24"/>
          <w:lang w:val="en-US"/>
        </w:rPr>
        <w:tab/>
        <w:t>0.0024</w:t>
      </w:r>
      <w:r w:rsidRPr="007E6604">
        <w:rPr>
          <w:rFonts w:ascii="Times New Roman" w:hAnsi="Times New Roman" w:cs="Times New Roman"/>
          <w:noProof/>
          <w:szCs w:val="24"/>
          <w:lang w:val="en-US"/>
        </w:rPr>
        <w:tab/>
      </w:r>
    </w:p>
    <w:p w14:paraId="65C17E7D" w14:textId="77777777" w:rsidR="000607E9" w:rsidRPr="002034DE" w:rsidRDefault="000607E9" w:rsidP="00655402">
      <w:pPr>
        <w:tabs>
          <w:tab w:val="left" w:pos="180"/>
          <w:tab w:val="right" w:pos="700"/>
          <w:tab w:val="right" w:pos="3265"/>
          <w:tab w:val="right" w:pos="4808"/>
          <w:tab w:val="right" w:pos="6351"/>
          <w:tab w:val="right" w:pos="7894"/>
          <w:tab w:val="right" w:pos="943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noProof/>
          <w:szCs w:val="24"/>
        </w:rPr>
      </w:pPr>
      <w:r w:rsidRPr="001E4BD3">
        <w:rPr>
          <w:rFonts w:ascii="Times New Roman" w:hAnsi="Times New Roman" w:cs="Times New Roman"/>
          <w:noProof/>
          <w:szCs w:val="24"/>
        </w:rPr>
        <w:t xml:space="preserve"> </w:t>
      </w:r>
      <w:r w:rsidRPr="001E4BD3">
        <w:rPr>
          <w:rFonts w:ascii="Times New Roman" w:hAnsi="Times New Roman" w:cs="Times New Roman"/>
          <w:i/>
          <w:iCs/>
          <w:noProof/>
          <w:szCs w:val="24"/>
        </w:rPr>
        <w:t xml:space="preserve">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Linear Mixture</w:t>
      </w:r>
      <w:r>
        <w:rPr>
          <w:rFonts w:ascii="Times New Roman" w:hAnsi="Times New Roman" w:cs="Times New Roman"/>
          <w:noProof/>
          <w:szCs w:val="24"/>
        </w:rPr>
        <w:t xml:space="preserve">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0.41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3.71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0.0426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AB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</w:t>
      </w:r>
      <w:r>
        <w:rPr>
          <w:rFonts w:ascii="Times New Roman" w:hAnsi="Times New Roman" w:cs="Times New Roman"/>
          <w:i/>
          <w:iCs/>
          <w:noProof/>
          <w:szCs w:val="24"/>
        </w:rPr>
        <w:t>0.037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0.037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1.00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0.3363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AC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0.5755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AD</w:t>
      </w:r>
      <w:r>
        <w:rPr>
          <w:rFonts w:ascii="Times New Roman" w:hAnsi="Times New Roman" w:cs="Times New Roman"/>
          <w:i/>
          <w:iCs/>
          <w:noProof/>
          <w:szCs w:val="24"/>
        </w:rPr>
        <w:tab/>
        <w:t xml:space="preserve">  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10.31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0.0075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0.039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0.039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1.06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0.3234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BC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0.069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0.069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1.87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0.1964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BD</w:t>
      </w:r>
      <w:r>
        <w:rPr>
          <w:rFonts w:ascii="Times New Roman" w:hAnsi="Times New Roman" w:cs="Times New Roman"/>
          <w:i/>
          <w:iCs/>
          <w:noProof/>
          <w:szCs w:val="24"/>
        </w:rPr>
        <w:t xml:space="preserve"> 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8.11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0.0147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6.488E-003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6.488E-003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0.6815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CD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3.87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0.0728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CE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0.032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0.032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0.3712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DE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4.529E-004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4.529E-004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0.9134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ABE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7.438E-003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7.438E-003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0.20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0.6605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ACE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23.57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0.0004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ADE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1.846E-003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1.846E-003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0.050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0.8263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BCE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4.31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0.0601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CDE</w:t>
      </w:r>
      <w:r>
        <w:rPr>
          <w:rFonts w:ascii="Times New Roman" w:hAnsi="Times New Roman" w:cs="Times New Roman"/>
          <w:i/>
          <w:iCs/>
          <w:noProof/>
          <w:szCs w:val="24"/>
        </w:rPr>
        <w:t xml:space="preserve">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5.06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0.0441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0.018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0.48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0.5001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lastRenderedPageBreak/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0.084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0.084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2.29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0.1565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CE</w:t>
      </w:r>
      <w:r>
        <w:rPr>
          <w:rFonts w:ascii="Times New Roman" w:hAnsi="Times New Roman" w:cs="Times New Roman"/>
          <w:i/>
          <w:iCs/>
          <w:noProof/>
          <w:szCs w:val="24"/>
        </w:rPr>
        <w:t xml:space="preserve"> 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 xml:space="preserve">     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1.071E-003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1.071E-003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0.029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0.8672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DE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0.56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0.56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15.16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0.0021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ABE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2.34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0.1517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ACE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2.86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0.1168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ADE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0.64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0.64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17.52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0.0013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BCE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0.040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0.040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1.09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0.3167</w:t>
      </w:r>
      <w:r w:rsidRPr="00D87E67">
        <w:rPr>
          <w:rFonts w:ascii="Times New Roman" w:hAnsi="Times New Roman" w:cs="Times New Roman"/>
          <w:noProof/>
          <w:szCs w:val="24"/>
        </w:rPr>
        <w:br/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CDE</w:t>
      </w:r>
      <w:r w:rsidRPr="00D87E67">
        <w:rPr>
          <w:rFonts w:ascii="Times New Roman" w:hAnsi="Times New Roman" w:cs="Times New Roman"/>
          <w:i/>
          <w:iCs/>
          <w:noProof/>
          <w:position w:val="6"/>
          <w:sz w:val="10"/>
          <w:szCs w:val="12"/>
        </w:rPr>
        <w:t>2</w:t>
      </w:r>
      <w:r w:rsidRPr="00D87E67">
        <w:rPr>
          <w:rFonts w:ascii="Times New Roman" w:hAnsi="Times New Roman" w:cs="Times New Roman"/>
          <w:noProof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t xml:space="preserve">                      </w:t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0.24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1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0.24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6.62</w:t>
      </w:r>
      <w:r w:rsidRPr="00D87E67">
        <w:rPr>
          <w:rFonts w:ascii="Times New Roman" w:hAnsi="Times New Roman" w:cs="Times New Roman"/>
          <w:noProof/>
          <w:szCs w:val="24"/>
        </w:rPr>
        <w:tab/>
      </w:r>
      <w:r w:rsidRPr="00D87E67">
        <w:rPr>
          <w:rFonts w:ascii="Times New Roman" w:hAnsi="Times New Roman" w:cs="Times New Roman"/>
          <w:i/>
          <w:iCs/>
          <w:noProof/>
          <w:szCs w:val="24"/>
        </w:rPr>
        <w:t>0.0244</w:t>
      </w:r>
      <w:r>
        <w:rPr>
          <w:rFonts w:ascii="Times New Roman" w:hAnsi="Times New Roman" w:cs="Times New Roman"/>
          <w:noProof/>
          <w:szCs w:val="24"/>
        </w:rPr>
        <w:br/>
      </w:r>
      <w:r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noProof/>
          <w:szCs w:val="24"/>
        </w:rPr>
        <w:t xml:space="preserve">Residual                 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0.44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12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ab/>
        <w:t>0.037</w:t>
      </w:r>
      <w:r w:rsidRPr="002034DE">
        <w:rPr>
          <w:rFonts w:ascii="Times New Roman" w:hAnsi="Times New Roman" w:cs="Times New Roman"/>
          <w:noProof/>
          <w:szCs w:val="24"/>
        </w:rPr>
        <w:br/>
      </w:r>
      <w:r w:rsidRPr="002034DE">
        <w:rPr>
          <w:rFonts w:ascii="Times New Roman" w:hAnsi="Times New Roman" w:cs="Times New Roman"/>
          <w:noProof/>
          <w:szCs w:val="24"/>
        </w:rPr>
        <w:tab/>
        <w:t xml:space="preserve">   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Lack of Fit</w:t>
      </w:r>
      <w:r w:rsidRPr="002034DE">
        <w:rPr>
          <w:rFonts w:ascii="Times New Roman" w:hAnsi="Times New Roman" w:cs="Times New Roman"/>
          <w:noProof/>
          <w:szCs w:val="24"/>
        </w:rPr>
        <w:t xml:space="preserve">          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0.44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7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0.062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63.77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0.0001</w:t>
      </w:r>
      <w:r w:rsidRPr="002034DE" w:rsidDel="008310F7">
        <w:rPr>
          <w:rFonts w:ascii="Times New Roman" w:hAnsi="Times New Roman" w:cs="Times New Roman"/>
          <w:noProof/>
          <w:szCs w:val="24"/>
        </w:rPr>
        <w:t xml:space="preserve"> </w:t>
      </w:r>
      <w:r w:rsidRPr="002034DE">
        <w:rPr>
          <w:rFonts w:ascii="Times New Roman" w:hAnsi="Times New Roman" w:cs="Times New Roman"/>
          <w:noProof/>
          <w:szCs w:val="24"/>
        </w:rPr>
        <w:br/>
        <w:t xml:space="preserve">      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Pure Error</w:t>
      </w:r>
      <w:r w:rsidRPr="002034DE">
        <w:rPr>
          <w:rFonts w:ascii="Times New Roman" w:hAnsi="Times New Roman" w:cs="Times New Roman"/>
          <w:noProof/>
          <w:szCs w:val="24"/>
        </w:rPr>
        <w:t xml:space="preserve">    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4.876E-003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5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9.753E-004</w:t>
      </w:r>
      <w:r w:rsidRPr="002034DE">
        <w:rPr>
          <w:rFonts w:ascii="Times New Roman" w:hAnsi="Times New Roman" w:cs="Times New Roman"/>
          <w:noProof/>
          <w:szCs w:val="24"/>
        </w:rPr>
        <w:br/>
      </w:r>
      <w:r w:rsidRPr="002034DE">
        <w:rPr>
          <w:rFonts w:ascii="Times New Roman" w:hAnsi="Times New Roman" w:cs="Times New Roman"/>
          <w:noProof/>
          <w:szCs w:val="24"/>
        </w:rPr>
        <w:tab/>
        <w:t xml:space="preserve">  Total               </w:t>
      </w:r>
      <w:r>
        <w:rPr>
          <w:rFonts w:ascii="Times New Roman" w:hAnsi="Times New Roman" w:cs="Times New Roman"/>
          <w:noProof/>
          <w:szCs w:val="24"/>
        </w:rPr>
        <w:t xml:space="preserve">    </w:t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5.54</w:t>
      </w:r>
      <w:r w:rsidRPr="002034DE">
        <w:rPr>
          <w:rFonts w:ascii="Times New Roman" w:hAnsi="Times New Roman" w:cs="Times New Roman"/>
          <w:noProof/>
          <w:szCs w:val="24"/>
        </w:rPr>
        <w:tab/>
      </w:r>
      <w:r w:rsidRPr="002034DE">
        <w:rPr>
          <w:rFonts w:ascii="Times New Roman" w:hAnsi="Times New Roman" w:cs="Times New Roman"/>
          <w:i/>
          <w:iCs/>
          <w:noProof/>
          <w:szCs w:val="24"/>
        </w:rPr>
        <w:t>39</w:t>
      </w:r>
    </w:p>
    <w:p w14:paraId="4B1E5FF8" w14:textId="77777777" w:rsidR="000607E9" w:rsidRDefault="000607E9" w:rsidP="00655402">
      <w:pPr>
        <w:tabs>
          <w:tab w:val="left" w:pos="180"/>
          <w:tab w:val="right" w:pos="700"/>
          <w:tab w:val="right" w:pos="3265"/>
          <w:tab w:val="right" w:pos="4808"/>
          <w:tab w:val="right" w:pos="6351"/>
          <w:tab w:val="right" w:pos="7894"/>
          <w:tab w:val="right" w:pos="943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     </w:t>
      </w:r>
    </w:p>
    <w:p w14:paraId="67548FC6" w14:textId="77777777" w:rsidR="000607E9" w:rsidRPr="004614EF" w:rsidRDefault="000607E9" w:rsidP="00655402">
      <w:pPr>
        <w:pBdr>
          <w:bottom w:val="single" w:sz="4" w:space="1" w:color="auto"/>
        </w:pBdr>
        <w:tabs>
          <w:tab w:val="left" w:pos="180"/>
          <w:tab w:val="right" w:pos="700"/>
          <w:tab w:val="right" w:pos="3265"/>
          <w:tab w:val="right" w:pos="4808"/>
          <w:tab w:val="right" w:pos="6351"/>
          <w:tab w:val="right" w:pos="7894"/>
          <w:tab w:val="right" w:pos="9437"/>
        </w:tabs>
        <w:autoSpaceDE w:val="0"/>
        <w:autoSpaceDN w:val="0"/>
        <w:adjustRightInd w:val="0"/>
        <w:spacing w:after="0" w:line="480" w:lineRule="auto"/>
        <w:ind w:right="900"/>
        <w:rPr>
          <w:rFonts w:ascii="Times New Roman" w:hAnsi="Times New Roman" w:cs="Times New Roman"/>
          <w:noProof/>
          <w:szCs w:val="24"/>
          <w:lang w:val="en-US"/>
        </w:rPr>
      </w:pPr>
      <w:r w:rsidRPr="007E6604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954014">
        <w:rPr>
          <w:rFonts w:ascii="Times New Roman" w:hAnsi="Times New Roman" w:cs="Times New Roman"/>
          <w:noProof/>
          <w:lang w:val="en-US"/>
        </w:rPr>
        <w:t>R-Squared = 0.9205</w:t>
      </w:r>
    </w:p>
    <w:p w14:paraId="321C813D" w14:textId="77777777" w:rsidR="000607E9" w:rsidRPr="004614EF" w:rsidRDefault="000607E9" w:rsidP="00655402">
      <w:pPr>
        <w:tabs>
          <w:tab w:val="left" w:pos="180"/>
          <w:tab w:val="right" w:pos="700"/>
          <w:tab w:val="right" w:pos="3265"/>
          <w:tab w:val="right" w:pos="4808"/>
          <w:tab w:val="right" w:pos="6351"/>
          <w:tab w:val="right" w:pos="7894"/>
          <w:tab w:val="right" w:pos="943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noProof/>
          <w:szCs w:val="24"/>
          <w:lang w:val="en-US"/>
        </w:rPr>
      </w:pPr>
    </w:p>
    <w:p w14:paraId="2978F8BC" w14:textId="77777777" w:rsidR="000607E9" w:rsidRDefault="000607E9" w:rsidP="00655402">
      <w:pPr>
        <w:spacing w:after="0" w:line="480" w:lineRule="auto"/>
      </w:pPr>
    </w:p>
    <w:sectPr w:rsidR="000607E9" w:rsidSect="00EC4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BA"/>
    <w:rsid w:val="00000484"/>
    <w:rsid w:val="0002320A"/>
    <w:rsid w:val="00030511"/>
    <w:rsid w:val="00040AA7"/>
    <w:rsid w:val="00041EB9"/>
    <w:rsid w:val="00044FC0"/>
    <w:rsid w:val="000607E9"/>
    <w:rsid w:val="00063C78"/>
    <w:rsid w:val="00092BA1"/>
    <w:rsid w:val="000A6A9A"/>
    <w:rsid w:val="000A7FA5"/>
    <w:rsid w:val="000D3A5A"/>
    <w:rsid w:val="000D3B3E"/>
    <w:rsid w:val="000E499D"/>
    <w:rsid w:val="0010265A"/>
    <w:rsid w:val="0010705A"/>
    <w:rsid w:val="00107E6F"/>
    <w:rsid w:val="001109F8"/>
    <w:rsid w:val="001112DF"/>
    <w:rsid w:val="001219FC"/>
    <w:rsid w:val="00122F5B"/>
    <w:rsid w:val="001271F2"/>
    <w:rsid w:val="00146738"/>
    <w:rsid w:val="00160188"/>
    <w:rsid w:val="00161012"/>
    <w:rsid w:val="00162110"/>
    <w:rsid w:val="00174143"/>
    <w:rsid w:val="00180FED"/>
    <w:rsid w:val="001815D1"/>
    <w:rsid w:val="00184DEB"/>
    <w:rsid w:val="001C2F9E"/>
    <w:rsid w:val="001C6C51"/>
    <w:rsid w:val="001E0B83"/>
    <w:rsid w:val="001F0C99"/>
    <w:rsid w:val="001F3646"/>
    <w:rsid w:val="00230B75"/>
    <w:rsid w:val="00231D5C"/>
    <w:rsid w:val="002570F6"/>
    <w:rsid w:val="002709C5"/>
    <w:rsid w:val="00275C68"/>
    <w:rsid w:val="00280AB2"/>
    <w:rsid w:val="002851CC"/>
    <w:rsid w:val="002A2243"/>
    <w:rsid w:val="002B75A3"/>
    <w:rsid w:val="002C2E04"/>
    <w:rsid w:val="002C69BA"/>
    <w:rsid w:val="002D1411"/>
    <w:rsid w:val="00304F28"/>
    <w:rsid w:val="00311983"/>
    <w:rsid w:val="00320F21"/>
    <w:rsid w:val="003252D6"/>
    <w:rsid w:val="00330A0B"/>
    <w:rsid w:val="0033452B"/>
    <w:rsid w:val="00345885"/>
    <w:rsid w:val="00377399"/>
    <w:rsid w:val="00381A67"/>
    <w:rsid w:val="0039353D"/>
    <w:rsid w:val="003A0D82"/>
    <w:rsid w:val="003A539F"/>
    <w:rsid w:val="003D4914"/>
    <w:rsid w:val="003D659B"/>
    <w:rsid w:val="003E2BA0"/>
    <w:rsid w:val="003E3ABF"/>
    <w:rsid w:val="003E4CDD"/>
    <w:rsid w:val="00405F22"/>
    <w:rsid w:val="00407EC6"/>
    <w:rsid w:val="00412309"/>
    <w:rsid w:val="004160B1"/>
    <w:rsid w:val="00441818"/>
    <w:rsid w:val="00443370"/>
    <w:rsid w:val="004433CF"/>
    <w:rsid w:val="004461CD"/>
    <w:rsid w:val="00453811"/>
    <w:rsid w:val="0045441C"/>
    <w:rsid w:val="004648B5"/>
    <w:rsid w:val="004657C0"/>
    <w:rsid w:val="00473671"/>
    <w:rsid w:val="00477360"/>
    <w:rsid w:val="004B1EC1"/>
    <w:rsid w:val="004B60EC"/>
    <w:rsid w:val="004D4605"/>
    <w:rsid w:val="00524E2B"/>
    <w:rsid w:val="005262A3"/>
    <w:rsid w:val="00531AC9"/>
    <w:rsid w:val="00532C78"/>
    <w:rsid w:val="00556685"/>
    <w:rsid w:val="00562B1A"/>
    <w:rsid w:val="00564D63"/>
    <w:rsid w:val="005A7226"/>
    <w:rsid w:val="005B039C"/>
    <w:rsid w:val="005B24F2"/>
    <w:rsid w:val="005B43DC"/>
    <w:rsid w:val="005C28A2"/>
    <w:rsid w:val="005C4E58"/>
    <w:rsid w:val="005C6381"/>
    <w:rsid w:val="005D742F"/>
    <w:rsid w:val="005E6364"/>
    <w:rsid w:val="005F010C"/>
    <w:rsid w:val="005F6555"/>
    <w:rsid w:val="00600793"/>
    <w:rsid w:val="00605D4D"/>
    <w:rsid w:val="00606D12"/>
    <w:rsid w:val="00631180"/>
    <w:rsid w:val="00640A49"/>
    <w:rsid w:val="00651832"/>
    <w:rsid w:val="00655402"/>
    <w:rsid w:val="00670DB5"/>
    <w:rsid w:val="00671842"/>
    <w:rsid w:val="006853FA"/>
    <w:rsid w:val="006858AD"/>
    <w:rsid w:val="00687414"/>
    <w:rsid w:val="00695801"/>
    <w:rsid w:val="00696EE4"/>
    <w:rsid w:val="006B6100"/>
    <w:rsid w:val="006B74D1"/>
    <w:rsid w:val="006D060A"/>
    <w:rsid w:val="0070626D"/>
    <w:rsid w:val="00711406"/>
    <w:rsid w:val="007566AE"/>
    <w:rsid w:val="00761F6E"/>
    <w:rsid w:val="0076508F"/>
    <w:rsid w:val="0076600E"/>
    <w:rsid w:val="00767BB1"/>
    <w:rsid w:val="007861BF"/>
    <w:rsid w:val="007976E4"/>
    <w:rsid w:val="007B6F51"/>
    <w:rsid w:val="007D0AA6"/>
    <w:rsid w:val="007D2957"/>
    <w:rsid w:val="007D7C5E"/>
    <w:rsid w:val="007E6D3B"/>
    <w:rsid w:val="007F0EC4"/>
    <w:rsid w:val="008237A3"/>
    <w:rsid w:val="00826BDD"/>
    <w:rsid w:val="008304C8"/>
    <w:rsid w:val="00833C08"/>
    <w:rsid w:val="00841116"/>
    <w:rsid w:val="008539D7"/>
    <w:rsid w:val="008661E3"/>
    <w:rsid w:val="008708DD"/>
    <w:rsid w:val="00893543"/>
    <w:rsid w:val="00895F55"/>
    <w:rsid w:val="008A1167"/>
    <w:rsid w:val="008A7E9A"/>
    <w:rsid w:val="008B139A"/>
    <w:rsid w:val="008D3B5E"/>
    <w:rsid w:val="008E10C0"/>
    <w:rsid w:val="008E4933"/>
    <w:rsid w:val="00907BED"/>
    <w:rsid w:val="009152D6"/>
    <w:rsid w:val="00916B9E"/>
    <w:rsid w:val="009502F2"/>
    <w:rsid w:val="009568B4"/>
    <w:rsid w:val="0096566D"/>
    <w:rsid w:val="00966DB3"/>
    <w:rsid w:val="00985D43"/>
    <w:rsid w:val="009971EC"/>
    <w:rsid w:val="009A4C9E"/>
    <w:rsid w:val="009A555B"/>
    <w:rsid w:val="009C060D"/>
    <w:rsid w:val="009C0B9B"/>
    <w:rsid w:val="009C344F"/>
    <w:rsid w:val="009D0602"/>
    <w:rsid w:val="009E0FBC"/>
    <w:rsid w:val="009F2B63"/>
    <w:rsid w:val="00A02996"/>
    <w:rsid w:val="00A154DD"/>
    <w:rsid w:val="00A2348C"/>
    <w:rsid w:val="00A31011"/>
    <w:rsid w:val="00A33A28"/>
    <w:rsid w:val="00A4005F"/>
    <w:rsid w:val="00A41955"/>
    <w:rsid w:val="00A63781"/>
    <w:rsid w:val="00A75248"/>
    <w:rsid w:val="00A955E1"/>
    <w:rsid w:val="00A97B9E"/>
    <w:rsid w:val="00AA0D4A"/>
    <w:rsid w:val="00AC1FEB"/>
    <w:rsid w:val="00AC3CAD"/>
    <w:rsid w:val="00AE71D2"/>
    <w:rsid w:val="00AE7DD1"/>
    <w:rsid w:val="00AF2F76"/>
    <w:rsid w:val="00B017C5"/>
    <w:rsid w:val="00B11B33"/>
    <w:rsid w:val="00B14DC2"/>
    <w:rsid w:val="00B417A2"/>
    <w:rsid w:val="00B66991"/>
    <w:rsid w:val="00B802C3"/>
    <w:rsid w:val="00B84E7B"/>
    <w:rsid w:val="00BA1D9C"/>
    <w:rsid w:val="00BB078D"/>
    <w:rsid w:val="00BB4A88"/>
    <w:rsid w:val="00BB5669"/>
    <w:rsid w:val="00BE0832"/>
    <w:rsid w:val="00BE1563"/>
    <w:rsid w:val="00BE1962"/>
    <w:rsid w:val="00BF2564"/>
    <w:rsid w:val="00C530A5"/>
    <w:rsid w:val="00C66BE3"/>
    <w:rsid w:val="00C77D38"/>
    <w:rsid w:val="00C81115"/>
    <w:rsid w:val="00C849B1"/>
    <w:rsid w:val="00C84E7D"/>
    <w:rsid w:val="00C876A9"/>
    <w:rsid w:val="00C87B1F"/>
    <w:rsid w:val="00C9179A"/>
    <w:rsid w:val="00CA648A"/>
    <w:rsid w:val="00CA7EB6"/>
    <w:rsid w:val="00CB6A41"/>
    <w:rsid w:val="00CB7DB2"/>
    <w:rsid w:val="00CC059C"/>
    <w:rsid w:val="00CC2E45"/>
    <w:rsid w:val="00CC6B52"/>
    <w:rsid w:val="00CE57A8"/>
    <w:rsid w:val="00CE5831"/>
    <w:rsid w:val="00CF2614"/>
    <w:rsid w:val="00CF5B8F"/>
    <w:rsid w:val="00CF7485"/>
    <w:rsid w:val="00D07F9C"/>
    <w:rsid w:val="00D2132E"/>
    <w:rsid w:val="00D30F9C"/>
    <w:rsid w:val="00D36213"/>
    <w:rsid w:val="00D36A87"/>
    <w:rsid w:val="00D40A5C"/>
    <w:rsid w:val="00D47FC1"/>
    <w:rsid w:val="00D60D0C"/>
    <w:rsid w:val="00D65213"/>
    <w:rsid w:val="00D705B0"/>
    <w:rsid w:val="00D9663C"/>
    <w:rsid w:val="00DE3DAF"/>
    <w:rsid w:val="00DE6644"/>
    <w:rsid w:val="00DF04C1"/>
    <w:rsid w:val="00E01303"/>
    <w:rsid w:val="00E10661"/>
    <w:rsid w:val="00E20BDC"/>
    <w:rsid w:val="00E212D8"/>
    <w:rsid w:val="00E4762A"/>
    <w:rsid w:val="00E5133E"/>
    <w:rsid w:val="00E52993"/>
    <w:rsid w:val="00E53ACB"/>
    <w:rsid w:val="00E544C6"/>
    <w:rsid w:val="00E67E8A"/>
    <w:rsid w:val="00E925CA"/>
    <w:rsid w:val="00E92BCB"/>
    <w:rsid w:val="00E93CB4"/>
    <w:rsid w:val="00EC4729"/>
    <w:rsid w:val="00EC7A18"/>
    <w:rsid w:val="00ED2204"/>
    <w:rsid w:val="00EE62A7"/>
    <w:rsid w:val="00EF184D"/>
    <w:rsid w:val="00F02700"/>
    <w:rsid w:val="00F03AF4"/>
    <w:rsid w:val="00F13038"/>
    <w:rsid w:val="00F16527"/>
    <w:rsid w:val="00F40FC4"/>
    <w:rsid w:val="00F4246E"/>
    <w:rsid w:val="00F5457A"/>
    <w:rsid w:val="00F56727"/>
    <w:rsid w:val="00F725AE"/>
    <w:rsid w:val="00F95E29"/>
    <w:rsid w:val="00FA4B3F"/>
    <w:rsid w:val="00FB60C2"/>
    <w:rsid w:val="00FC157C"/>
    <w:rsid w:val="00FC5333"/>
    <w:rsid w:val="00FD0013"/>
    <w:rsid w:val="00FE5270"/>
    <w:rsid w:val="00FF12A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2D1AE"/>
  <w15:chartTrackingRefBased/>
  <w15:docId w15:val="{D7D6E0ED-E9AE-BC44-BFA8-33B2516D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69BA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9BA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rsid w:val="002C69BA"/>
    <w:rPr>
      <w:sz w:val="22"/>
      <w:szCs w:val="22"/>
      <w:lang w:val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69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BA"/>
    <w:rPr>
      <w:rFonts w:ascii="Times New Roman" w:hAnsi="Times New Roman" w:cs="Times New Roman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ato@u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de São Paulo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Segato</dc:creator>
  <cp:keywords/>
  <dc:description/>
  <cp:lastModifiedBy>Fernando Segato</cp:lastModifiedBy>
  <cp:revision>9</cp:revision>
  <dcterms:created xsi:type="dcterms:W3CDTF">2022-11-11T21:47:00Z</dcterms:created>
  <dcterms:modified xsi:type="dcterms:W3CDTF">2022-11-24T18:27:00Z</dcterms:modified>
</cp:coreProperties>
</file>