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E981D" w14:textId="46D656CC" w:rsidR="009324C5" w:rsidRPr="00A70A05" w:rsidRDefault="009324C5" w:rsidP="00296BC4">
      <w:pPr>
        <w:spacing w:after="160" w:line="480" w:lineRule="auto"/>
        <w:rPr>
          <w:rFonts w:ascii="Times New Roman" w:hAnsi="Times New Roman" w:cs="Times New Roman"/>
        </w:rPr>
      </w:pPr>
      <w:r w:rsidRPr="007B53AD">
        <w:rPr>
          <w:rFonts w:ascii="Times New Roman" w:hAnsi="Times New Roman" w:cs="Times New Roman"/>
          <w:sz w:val="24"/>
        </w:rPr>
        <w:t>Table 1. Chemical structures of the analyzed bis-imidazolium chloride derivatives differentiated by type of substituent R and linker length n.</w:t>
      </w:r>
    </w:p>
    <w:tbl>
      <w:tblPr>
        <w:tblW w:w="98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34"/>
        <w:gridCol w:w="720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15"/>
      </w:tblGrid>
      <w:tr w:rsidR="009324C5" w:rsidRPr="00304E84" w14:paraId="18ADB85E" w14:textId="77777777" w:rsidTr="002E73AF">
        <w:trPr>
          <w:trHeight w:val="340"/>
        </w:trPr>
        <w:tc>
          <w:tcPr>
            <w:tcW w:w="9816" w:type="dxa"/>
            <w:gridSpan w:val="16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EE9A2D" w14:textId="77777777" w:rsidR="009324C5" w:rsidRDefault="009324C5" w:rsidP="00296BC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</w:pPr>
          </w:p>
          <w:p w14:paraId="769DA41C" w14:textId="77777777" w:rsidR="009324C5" w:rsidRPr="00304E84" w:rsidRDefault="009324C5" w:rsidP="00296BC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</w:pPr>
            <w:r w:rsidRPr="005C4647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pl-PL"/>
              </w:rPr>
              <w:drawing>
                <wp:inline distT="0" distB="0" distL="0" distR="0" wp14:anchorId="31595898" wp14:editId="4BA8826E">
                  <wp:extent cx="3543300" cy="946683"/>
                  <wp:effectExtent l="0" t="0" r="0" b="6350"/>
                  <wp:docPr id="1" name="Obraz 1" descr="C:\Users\user\Desktop\pochodna imidazo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pochodna imidazo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519" cy="95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4C5" w:rsidRPr="00304E84" w14:paraId="55EAD4B2" w14:textId="77777777" w:rsidTr="002E73AF">
        <w:trPr>
          <w:trHeight w:val="340"/>
        </w:trPr>
        <w:tc>
          <w:tcPr>
            <w:tcW w:w="981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869AB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n-C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5</w:t>
            </w:r>
          </w:p>
        </w:tc>
      </w:tr>
      <w:tr w:rsidR="009324C5" w:rsidRPr="00304E84" w14:paraId="3F4717A3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858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No. 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911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3C6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0AB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C2A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AAA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B48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2DF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C91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ADA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DD5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841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E5A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2C1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323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</w:tr>
      <w:tr w:rsidR="009324C5" w:rsidRPr="00304E84" w14:paraId="6F83A3B4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8FC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645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328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E46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F81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7EC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15E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F95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788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E18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373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A7C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52D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AC6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7CC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77C3CA0C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2C2B6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n-C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pl-PL"/>
              </w:rPr>
              <w:t>7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8AB1F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DA218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44245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3B6B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6436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83CE7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943FC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5EECD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B0B52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2196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35001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509E3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D2582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BEB0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617B2E3E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272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88C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78C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A07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B87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C45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E56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3E9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34D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FE3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022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D75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5AF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2D5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555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28</w:t>
            </w:r>
          </w:p>
        </w:tc>
      </w:tr>
      <w:tr w:rsidR="009324C5" w:rsidRPr="00304E84" w14:paraId="6BBD259C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E47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020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802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72C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27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B17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402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FAA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BF9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004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11C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1BA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926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6BF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71F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75C303DC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58CEC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n-C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02758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627FF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D4507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1EE8D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D7B8F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DF469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4533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1A4E6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3FDB2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C7577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74149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4728A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EF0D7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E4920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1A0CBADA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0FA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2F8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B1F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8C9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CB8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D7F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B5E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7DE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843EA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65BBE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E58DB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7988C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82280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4611D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2776F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</w:tr>
      <w:tr w:rsidR="009324C5" w:rsidRPr="00304E84" w14:paraId="5A7EB6E5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091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DDF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584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711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416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47B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FB6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347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33E2B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8C5BA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A49D6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36ADA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B03BC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F21AE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FF196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51252C80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3B62A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449D5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5542C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EF0E1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FCDE6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EDD36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D45ED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47A6C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5715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68E82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FBF3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779C0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A902A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D8436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9E5B6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688FC162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F92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EC028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2A8E7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A89B1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5280B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21EC7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7A4DC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079BE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F3912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14688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FAB0F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64278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4E706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3A90B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CDCF1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9324C5" w:rsidRPr="00304E84" w14:paraId="34CD906C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C6C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A9D6D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4598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0ADB2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85EB2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9A8F9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40AB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9D084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53127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8191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D06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D706C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2B823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3053B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08B9D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37CDC0E2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A3EA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B14D3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EC806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06396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D4B30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E4FD7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D9E9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1AF72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877DC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F0745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ABE08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D2953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B2E22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99D7B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6600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3324F8D3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729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D3136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9C47F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807CC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3FE02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86BCF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0C1B2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7BB08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308F7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FDF49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9D55F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F8C4E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A653F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EF1AB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E0DA5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9324C5" w:rsidRPr="00304E84" w14:paraId="16624F88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797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C38B2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BE095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7A4FD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54B14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22056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3520B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36164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027CC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7A0BA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1ED1D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646DA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CFB65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9358E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C5CD5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242233E1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91C33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FBC2C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6CB21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F9468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3233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A2F1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2CB3B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F61AD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71656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C077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C670E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5917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09D29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03D8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A51BA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6D73A040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F54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CAD45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414A9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D6C6F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9CACB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9B4D1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E9260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6496A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F3B89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FE513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7EF10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F1033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152A0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FA085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1DC0A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</w:tr>
      <w:tr w:rsidR="009324C5" w:rsidRPr="00304E84" w14:paraId="08EAA6E6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A73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35F66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3B24C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FE282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58305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44872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029AF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FF085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EF9D9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7D753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074E4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5388B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B166F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712C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2927D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0AB5677C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116AB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37F24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67B0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BB020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49A6C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8EF64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8AFC8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68EC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9F2F1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DD9EC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211EF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ACFDE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959EE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FCB8F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4FA68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1BF3A13F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C7F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B7B86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2AE67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D85E4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A513E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FA079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0146C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0518D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977E3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D2236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A5FAD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94052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97AD1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D772F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61548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9324C5" w:rsidRPr="00304E84" w14:paraId="44DADF79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B33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505FA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7359D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B9AA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79B09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78979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5BD30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BB40E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B4DE5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C1967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B5AF7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1A35F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94F94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B191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6F59F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44CEEF2D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C0C2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2A52C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B5D79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1C59A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A926E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472D3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9E45A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E3448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C8CA9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1174C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BAA3C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AECA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C696B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8FE91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ED89D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75B7F0DE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6FE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63F9F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7934A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E6904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3B212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72E7B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2F897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BA0A2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24452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7E7C0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68161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24677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A31F4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F3736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9E3DD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9324C5" w:rsidRPr="00304E84" w14:paraId="663CE272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6DA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9BAD5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56686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F02A4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92F78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2EDB0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62F8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9410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0893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0D4E2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7D524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CACC5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0D9E7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85F16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8C08D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3F7EF89C" w14:textId="77777777" w:rsidTr="002E73AF">
        <w:trPr>
          <w:gridAfter w:val="1"/>
          <w:wAfter w:w="15" w:type="dxa"/>
          <w:trHeight w:val="340"/>
        </w:trPr>
        <w:tc>
          <w:tcPr>
            <w:tcW w:w="980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C8194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lastRenderedPageBreak/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21</w:t>
            </w:r>
          </w:p>
        </w:tc>
      </w:tr>
      <w:tr w:rsidR="009324C5" w:rsidRPr="00304E84" w14:paraId="77012409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528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AE3D4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710CB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02303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01409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17D61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7E210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C4F09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4F9B4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05411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9E2B8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F99C2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E8A5F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32C84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38EDA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324C5" w:rsidRPr="00304E84" w14:paraId="45F39B0F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525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F3FB8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04F95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DDFE7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779A6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6B61B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8FC24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1DFF9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E3ABE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6D1E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EE5C1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5080E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6EED5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95373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433C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  <w:tr w:rsidR="009324C5" w:rsidRPr="00304E84" w14:paraId="05B44910" w14:textId="77777777" w:rsidTr="002E73AF">
        <w:trPr>
          <w:gridAfter w:val="1"/>
          <w:wAfter w:w="15" w:type="dxa"/>
          <w:trHeight w:val="340"/>
        </w:trPr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905DA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18"/>
                <w:lang w:eastAsia="pl-PL"/>
              </w:rPr>
              <w:t>n-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 xml:space="preserve"> C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6582EC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5C548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22984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37C2B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5BCC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98C18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45A666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0D53A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4FC54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51075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92A17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83EE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A2B987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324C5" w:rsidRPr="00304E84" w14:paraId="054F23AE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AD3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No.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F854D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DAC74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1C5B4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E6236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EA2A1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5DD39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8AAE1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4522E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582E6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F96B1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8DBE8D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D3EA6E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D57B8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F1477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9324C5" w:rsidRPr="00304E84" w14:paraId="63B1FBA3" w14:textId="77777777" w:rsidTr="002E73AF">
        <w:trPr>
          <w:gridAfter w:val="1"/>
          <w:wAfter w:w="15" w:type="dxa"/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8B53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A5C31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9742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2A3505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40B86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EF8BCF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5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D33AC0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819438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7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1FF23A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8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17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C524B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9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DDC1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10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21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C04354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11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23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E3CE79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12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25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74D372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14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29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E08DF1" w14:textId="77777777" w:rsidR="009324C5" w:rsidRPr="00304E84" w:rsidRDefault="009324C5" w:rsidP="00296BC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C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16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l-PL"/>
              </w:rPr>
              <w:t>H</w:t>
            </w:r>
            <w:r w:rsidRPr="00304E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bscript"/>
                <w:lang w:val="en-US" w:eastAsia="pl-PL"/>
              </w:rPr>
              <w:t>33</w:t>
            </w:r>
          </w:p>
        </w:tc>
      </w:tr>
    </w:tbl>
    <w:p w14:paraId="3E0F990C" w14:textId="77777777" w:rsidR="009324C5" w:rsidRDefault="009324C5" w:rsidP="00632BA8">
      <w:pPr>
        <w:spacing w:line="480" w:lineRule="auto"/>
        <w:jc w:val="both"/>
        <w:rPr>
          <w:rFonts w:ascii="Calibri" w:hAnsi="Calibri" w:cs="Calibri"/>
          <w:sz w:val="26"/>
          <w:szCs w:val="26"/>
        </w:rPr>
      </w:pPr>
    </w:p>
    <w:sectPr w:rsidR="009324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4479E" w14:textId="77777777" w:rsidR="008C571B" w:rsidRDefault="008C571B">
      <w:pPr>
        <w:spacing w:after="0" w:line="240" w:lineRule="auto"/>
      </w:pPr>
      <w:r>
        <w:separator/>
      </w:r>
    </w:p>
  </w:endnote>
  <w:endnote w:type="continuationSeparator" w:id="0">
    <w:p w14:paraId="4E16FABF" w14:textId="77777777" w:rsidR="008C571B" w:rsidRDefault="008C5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2158030"/>
      <w:docPartObj>
        <w:docPartGallery w:val="Page Numbers (Bottom of Page)"/>
        <w:docPartUnique/>
      </w:docPartObj>
    </w:sdtPr>
    <w:sdtEndPr/>
    <w:sdtContent>
      <w:p w14:paraId="6E95FF6E" w14:textId="77777777" w:rsidR="00E44AD4" w:rsidRDefault="009324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686">
          <w:rPr>
            <w:noProof/>
          </w:rPr>
          <w:t>21</w:t>
        </w:r>
        <w:r>
          <w:fldChar w:fldCharType="end"/>
        </w:r>
      </w:p>
    </w:sdtContent>
  </w:sdt>
  <w:p w14:paraId="0B7518A6" w14:textId="77777777" w:rsidR="00E44AD4" w:rsidRDefault="008C5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BA4D5" w14:textId="77777777" w:rsidR="008C571B" w:rsidRDefault="008C571B">
      <w:pPr>
        <w:spacing w:after="0" w:line="240" w:lineRule="auto"/>
      </w:pPr>
      <w:r>
        <w:separator/>
      </w:r>
    </w:p>
  </w:footnote>
  <w:footnote w:type="continuationSeparator" w:id="0">
    <w:p w14:paraId="19B79AB5" w14:textId="77777777" w:rsidR="008C571B" w:rsidRDefault="008C5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BDEE3" w14:textId="77777777" w:rsidR="00E44AD4" w:rsidRDefault="008C571B">
    <w:pPr>
      <w:pStyle w:val="Header"/>
      <w:jc w:val="right"/>
    </w:pPr>
  </w:p>
  <w:p w14:paraId="4F028CFF" w14:textId="77777777" w:rsidR="00E44AD4" w:rsidRDefault="008C5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158A"/>
    <w:multiLevelType w:val="multilevel"/>
    <w:tmpl w:val="1F4E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C94E9C"/>
    <w:multiLevelType w:val="multilevel"/>
    <w:tmpl w:val="E49253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0F1400"/>
    <w:multiLevelType w:val="multilevel"/>
    <w:tmpl w:val="945CFB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9700DD"/>
    <w:multiLevelType w:val="hybridMultilevel"/>
    <w:tmpl w:val="8F2C07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829CB"/>
    <w:multiLevelType w:val="hybridMultilevel"/>
    <w:tmpl w:val="1974E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B4C04"/>
    <w:multiLevelType w:val="hybridMultilevel"/>
    <w:tmpl w:val="749AB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C50DA"/>
    <w:multiLevelType w:val="hybridMultilevel"/>
    <w:tmpl w:val="278A1E3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2216A6"/>
    <w:multiLevelType w:val="multilevel"/>
    <w:tmpl w:val="6F2A32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87A40B1"/>
    <w:multiLevelType w:val="hybridMultilevel"/>
    <w:tmpl w:val="FB545FB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9FF7169"/>
    <w:multiLevelType w:val="hybridMultilevel"/>
    <w:tmpl w:val="E22C67BE"/>
    <w:lvl w:ilvl="0" w:tplc="27AE95C2">
      <w:start w:val="1"/>
      <w:numFmt w:val="lowerLetter"/>
      <w:lvlText w:val="%1)"/>
      <w:lvlJc w:val="left"/>
      <w:pPr>
        <w:ind w:left="4800" w:hanging="4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C103E"/>
    <w:multiLevelType w:val="hybridMultilevel"/>
    <w:tmpl w:val="43A438BA"/>
    <w:lvl w:ilvl="0" w:tplc="529EE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9E305A"/>
    <w:multiLevelType w:val="hybridMultilevel"/>
    <w:tmpl w:val="AAA02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8739D"/>
    <w:multiLevelType w:val="hybridMultilevel"/>
    <w:tmpl w:val="38A0BC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7D6DA6"/>
    <w:multiLevelType w:val="multilevel"/>
    <w:tmpl w:val="CAFE2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4" w15:restartNumberingAfterBreak="0">
    <w:nsid w:val="2638789C"/>
    <w:multiLevelType w:val="hybridMultilevel"/>
    <w:tmpl w:val="990CE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07508"/>
    <w:multiLevelType w:val="hybridMultilevel"/>
    <w:tmpl w:val="040A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F7B94"/>
    <w:multiLevelType w:val="hybridMultilevel"/>
    <w:tmpl w:val="2D06CDBC"/>
    <w:lvl w:ilvl="0" w:tplc="1A84B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10C42"/>
    <w:multiLevelType w:val="multilevel"/>
    <w:tmpl w:val="64DCC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D280E49"/>
    <w:multiLevelType w:val="hybridMultilevel"/>
    <w:tmpl w:val="7B9CAC1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D7E7EC6"/>
    <w:multiLevelType w:val="hybridMultilevel"/>
    <w:tmpl w:val="A3D23DD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09805B2"/>
    <w:multiLevelType w:val="hybridMultilevel"/>
    <w:tmpl w:val="EE780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717B4"/>
    <w:multiLevelType w:val="hybridMultilevel"/>
    <w:tmpl w:val="0D642E58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32CF5B53"/>
    <w:multiLevelType w:val="multilevel"/>
    <w:tmpl w:val="55B8F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3772553"/>
    <w:multiLevelType w:val="hybridMultilevel"/>
    <w:tmpl w:val="4A04F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511EF1"/>
    <w:multiLevelType w:val="hybridMultilevel"/>
    <w:tmpl w:val="C0B43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5B585C"/>
    <w:multiLevelType w:val="hybridMultilevel"/>
    <w:tmpl w:val="3F8C2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A5403A"/>
    <w:multiLevelType w:val="multilevel"/>
    <w:tmpl w:val="747AF7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7" w15:restartNumberingAfterBreak="0">
    <w:nsid w:val="38FC4E3F"/>
    <w:multiLevelType w:val="multilevel"/>
    <w:tmpl w:val="18E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B77FAD"/>
    <w:multiLevelType w:val="multilevel"/>
    <w:tmpl w:val="E2B0FA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9" w15:restartNumberingAfterBreak="0">
    <w:nsid w:val="44525296"/>
    <w:multiLevelType w:val="hybridMultilevel"/>
    <w:tmpl w:val="12E2E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51E2B"/>
    <w:multiLevelType w:val="hybridMultilevel"/>
    <w:tmpl w:val="393AC46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9A8759E"/>
    <w:multiLevelType w:val="hybridMultilevel"/>
    <w:tmpl w:val="3EA6D41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B2197D"/>
    <w:multiLevelType w:val="hybridMultilevel"/>
    <w:tmpl w:val="D12C0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C93D69"/>
    <w:multiLevelType w:val="multilevel"/>
    <w:tmpl w:val="4220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34" w15:restartNumberingAfterBreak="0">
    <w:nsid w:val="556E369A"/>
    <w:multiLevelType w:val="hybridMultilevel"/>
    <w:tmpl w:val="0102F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04507"/>
    <w:multiLevelType w:val="multilevel"/>
    <w:tmpl w:val="4900E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50E06F9"/>
    <w:multiLevelType w:val="multilevel"/>
    <w:tmpl w:val="1E2C02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7" w15:restartNumberingAfterBreak="0">
    <w:nsid w:val="65C218E2"/>
    <w:multiLevelType w:val="multilevel"/>
    <w:tmpl w:val="82CEA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C5EE7"/>
    <w:multiLevelType w:val="hybridMultilevel"/>
    <w:tmpl w:val="2BD29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37DEA"/>
    <w:multiLevelType w:val="multilevel"/>
    <w:tmpl w:val="1DFEE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0" w15:restartNumberingAfterBreak="0">
    <w:nsid w:val="6F874DBE"/>
    <w:multiLevelType w:val="multilevel"/>
    <w:tmpl w:val="51246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32A6F8A"/>
    <w:multiLevelType w:val="multilevel"/>
    <w:tmpl w:val="7DB86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  <w:sz w:val="24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64910B0"/>
    <w:multiLevelType w:val="multilevel"/>
    <w:tmpl w:val="E24E4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6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 w:val="0"/>
        <w:sz w:val="26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 w:val="0"/>
        <w:sz w:val="26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 w:val="0"/>
        <w:sz w:val="26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 w:val="0"/>
        <w:sz w:val="26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 w:val="0"/>
        <w:sz w:val="26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 w:val="0"/>
        <w:sz w:val="26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  <w:b w:val="0"/>
        <w:sz w:val="26"/>
      </w:rPr>
    </w:lvl>
  </w:abstractNum>
  <w:abstractNum w:abstractNumId="43" w15:restartNumberingAfterBreak="0">
    <w:nsid w:val="76893D06"/>
    <w:multiLevelType w:val="hybridMultilevel"/>
    <w:tmpl w:val="A0903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E6BDF"/>
    <w:multiLevelType w:val="hybridMultilevel"/>
    <w:tmpl w:val="4568F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61428"/>
    <w:multiLevelType w:val="multilevel"/>
    <w:tmpl w:val="6A1AC8D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35"/>
  </w:num>
  <w:num w:numId="3">
    <w:abstractNumId w:val="39"/>
  </w:num>
  <w:num w:numId="4">
    <w:abstractNumId w:val="44"/>
  </w:num>
  <w:num w:numId="5">
    <w:abstractNumId w:val="31"/>
  </w:num>
  <w:num w:numId="6">
    <w:abstractNumId w:val="4"/>
  </w:num>
  <w:num w:numId="7">
    <w:abstractNumId w:val="29"/>
  </w:num>
  <w:num w:numId="8">
    <w:abstractNumId w:val="9"/>
  </w:num>
  <w:num w:numId="9">
    <w:abstractNumId w:val="19"/>
  </w:num>
  <w:num w:numId="10">
    <w:abstractNumId w:val="34"/>
  </w:num>
  <w:num w:numId="11">
    <w:abstractNumId w:val="20"/>
  </w:num>
  <w:num w:numId="12">
    <w:abstractNumId w:val="13"/>
  </w:num>
  <w:num w:numId="13">
    <w:abstractNumId w:val="41"/>
  </w:num>
  <w:num w:numId="14">
    <w:abstractNumId w:val="10"/>
  </w:num>
  <w:num w:numId="15">
    <w:abstractNumId w:val="30"/>
  </w:num>
  <w:num w:numId="16">
    <w:abstractNumId w:val="21"/>
  </w:num>
  <w:num w:numId="17">
    <w:abstractNumId w:val="45"/>
  </w:num>
  <w:num w:numId="18">
    <w:abstractNumId w:val="26"/>
  </w:num>
  <w:num w:numId="19">
    <w:abstractNumId w:val="16"/>
  </w:num>
  <w:num w:numId="20">
    <w:abstractNumId w:val="12"/>
  </w:num>
  <w:num w:numId="21">
    <w:abstractNumId w:val="0"/>
  </w:num>
  <w:num w:numId="22">
    <w:abstractNumId w:val="3"/>
  </w:num>
  <w:num w:numId="23">
    <w:abstractNumId w:val="37"/>
  </w:num>
  <w:num w:numId="24">
    <w:abstractNumId w:val="24"/>
  </w:num>
  <w:num w:numId="25">
    <w:abstractNumId w:val="25"/>
  </w:num>
  <w:num w:numId="26">
    <w:abstractNumId w:val="22"/>
  </w:num>
  <w:num w:numId="27">
    <w:abstractNumId w:val="5"/>
  </w:num>
  <w:num w:numId="28">
    <w:abstractNumId w:val="11"/>
  </w:num>
  <w:num w:numId="29">
    <w:abstractNumId w:val="42"/>
  </w:num>
  <w:num w:numId="30">
    <w:abstractNumId w:val="32"/>
  </w:num>
  <w:num w:numId="31">
    <w:abstractNumId w:val="27"/>
  </w:num>
  <w:num w:numId="32">
    <w:abstractNumId w:val="38"/>
  </w:num>
  <w:num w:numId="33">
    <w:abstractNumId w:val="7"/>
  </w:num>
  <w:num w:numId="34">
    <w:abstractNumId w:val="28"/>
  </w:num>
  <w:num w:numId="35">
    <w:abstractNumId w:val="36"/>
  </w:num>
  <w:num w:numId="36">
    <w:abstractNumId w:val="43"/>
  </w:num>
  <w:num w:numId="37">
    <w:abstractNumId w:val="33"/>
  </w:num>
  <w:num w:numId="38">
    <w:abstractNumId w:val="18"/>
  </w:num>
  <w:num w:numId="39">
    <w:abstractNumId w:val="15"/>
  </w:num>
  <w:num w:numId="40">
    <w:abstractNumId w:val="40"/>
  </w:num>
  <w:num w:numId="41">
    <w:abstractNumId w:val="6"/>
  </w:num>
  <w:num w:numId="42">
    <w:abstractNumId w:val="8"/>
  </w:num>
  <w:num w:numId="43">
    <w:abstractNumId w:val="2"/>
  </w:num>
  <w:num w:numId="44">
    <w:abstractNumId w:val="1"/>
  </w:num>
  <w:num w:numId="45">
    <w:abstractNumId w:val="23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324C5"/>
    <w:rsid w:val="003E286E"/>
    <w:rsid w:val="0057250C"/>
    <w:rsid w:val="00632BA8"/>
    <w:rsid w:val="00640686"/>
    <w:rsid w:val="008C571B"/>
    <w:rsid w:val="0093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374E2"/>
  <w15:chartTrackingRefBased/>
  <w15:docId w15:val="{8818B9D7-4D52-4859-A4FC-680FEBA7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4C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24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24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24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4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24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324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4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324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24C5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324C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24C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324C5"/>
    <w:rPr>
      <w:vertAlign w:val="superscript"/>
    </w:rPr>
  </w:style>
  <w:style w:type="table" w:styleId="ListTable2-Accent1">
    <w:name w:val="List Table 2 Accent 1"/>
    <w:basedOn w:val="TableNormal"/>
    <w:uiPriority w:val="47"/>
    <w:rsid w:val="009324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324C5"/>
    <w:pPr>
      <w:spacing w:line="360" w:lineRule="auto"/>
    </w:pPr>
    <w:rPr>
      <w:iCs/>
      <w:sz w:val="24"/>
      <w:szCs w:val="18"/>
    </w:rPr>
  </w:style>
  <w:style w:type="character" w:customStyle="1" w:styleId="shorttext">
    <w:name w:val="short_text"/>
    <w:basedOn w:val="DefaultParagraphFont"/>
    <w:rsid w:val="009324C5"/>
  </w:style>
  <w:style w:type="table" w:styleId="ListTable2">
    <w:name w:val="List Table 2"/>
    <w:basedOn w:val="TableNormal"/>
    <w:uiPriority w:val="47"/>
    <w:rsid w:val="009324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2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C5"/>
    <w:rPr>
      <w:rFonts w:ascii="Segoe UI" w:hAnsi="Segoe UI" w:cs="Segoe UI"/>
      <w:sz w:val="18"/>
      <w:szCs w:val="18"/>
    </w:rPr>
  </w:style>
  <w:style w:type="table" w:styleId="ListTable1Light">
    <w:name w:val="List Table 1 Light"/>
    <w:basedOn w:val="TableNormal"/>
    <w:uiPriority w:val="46"/>
    <w:rsid w:val="009324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32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4C5"/>
  </w:style>
  <w:style w:type="paragraph" w:styleId="Footer">
    <w:name w:val="footer"/>
    <w:basedOn w:val="Normal"/>
    <w:link w:val="FooterChar"/>
    <w:uiPriority w:val="99"/>
    <w:unhideWhenUsed/>
    <w:rsid w:val="00932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4C5"/>
  </w:style>
  <w:style w:type="character" w:styleId="Hyperlink">
    <w:name w:val="Hyperlink"/>
    <w:basedOn w:val="DefaultParagraphFont"/>
    <w:uiPriority w:val="99"/>
    <w:unhideWhenUsed/>
    <w:rsid w:val="009324C5"/>
    <w:rPr>
      <w:color w:val="0563C1" w:themeColor="hyperlink"/>
      <w:u w:val="single"/>
    </w:rPr>
  </w:style>
  <w:style w:type="character" w:customStyle="1" w:styleId="period">
    <w:name w:val="period"/>
    <w:basedOn w:val="DefaultParagraphFont"/>
    <w:rsid w:val="009324C5"/>
  </w:style>
  <w:style w:type="character" w:customStyle="1" w:styleId="cit">
    <w:name w:val="cit"/>
    <w:basedOn w:val="DefaultParagraphFont"/>
    <w:rsid w:val="009324C5"/>
  </w:style>
  <w:style w:type="character" w:customStyle="1" w:styleId="citation-doi">
    <w:name w:val="citation-doi"/>
    <w:basedOn w:val="DefaultParagraphFont"/>
    <w:rsid w:val="009324C5"/>
  </w:style>
  <w:style w:type="character" w:customStyle="1" w:styleId="secondary-date">
    <w:name w:val="secondary-date"/>
    <w:basedOn w:val="DefaultParagraphFont"/>
    <w:rsid w:val="009324C5"/>
  </w:style>
  <w:style w:type="character" w:customStyle="1" w:styleId="author-sup-separator">
    <w:name w:val="author-sup-separator"/>
    <w:basedOn w:val="DefaultParagraphFont"/>
    <w:rsid w:val="009324C5"/>
  </w:style>
  <w:style w:type="character" w:customStyle="1" w:styleId="comma">
    <w:name w:val="comma"/>
    <w:basedOn w:val="DefaultParagraphFont"/>
    <w:rsid w:val="009324C5"/>
  </w:style>
  <w:style w:type="character" w:customStyle="1" w:styleId="identifier">
    <w:name w:val="identifier"/>
    <w:basedOn w:val="DefaultParagraphFont"/>
    <w:rsid w:val="009324C5"/>
  </w:style>
  <w:style w:type="character" w:customStyle="1" w:styleId="id-label">
    <w:name w:val="id-label"/>
    <w:basedOn w:val="DefaultParagraphFont"/>
    <w:rsid w:val="009324C5"/>
  </w:style>
  <w:style w:type="character" w:styleId="Strong">
    <w:name w:val="Strong"/>
    <w:basedOn w:val="DefaultParagraphFont"/>
    <w:uiPriority w:val="22"/>
    <w:qFormat/>
    <w:rsid w:val="009324C5"/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9324C5"/>
    <w:pPr>
      <w:spacing w:after="0"/>
    </w:pPr>
  </w:style>
  <w:style w:type="character" w:styleId="FootnoteReference">
    <w:name w:val="footnote reference"/>
    <w:basedOn w:val="DefaultParagraphFont"/>
    <w:uiPriority w:val="99"/>
    <w:semiHidden/>
    <w:unhideWhenUsed/>
    <w:rsid w:val="009324C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324C5"/>
    <w:rPr>
      <w:color w:val="808080"/>
    </w:rPr>
  </w:style>
  <w:style w:type="character" w:styleId="HTMLCite">
    <w:name w:val="HTML Cite"/>
    <w:basedOn w:val="DefaultParagraphFont"/>
    <w:uiPriority w:val="99"/>
    <w:semiHidden/>
    <w:unhideWhenUsed/>
    <w:rsid w:val="009324C5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324C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9324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4C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9324C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/>
    </w:rPr>
  </w:style>
  <w:style w:type="table" w:customStyle="1" w:styleId="Siatkatabelijasna1">
    <w:name w:val="Siatka tabeli — jasna1"/>
    <w:basedOn w:val="TableNormal"/>
    <w:uiPriority w:val="40"/>
    <w:rsid w:val="009324C5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41">
    <w:name w:val="Zwykła tabela 41"/>
    <w:basedOn w:val="TableNormal"/>
    <w:uiPriority w:val="44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11">
    <w:name w:val="Zwykła tabela 11"/>
    <w:basedOn w:val="TableNormal"/>
    <w:uiPriority w:val="41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9324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31">
    <w:name w:val="Zwykła tabela 31"/>
    <w:basedOn w:val="TableNormal"/>
    <w:uiPriority w:val="43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21">
    <w:name w:val="Zwykła tabela 21"/>
    <w:basedOn w:val="TableNormal"/>
    <w:uiPriority w:val="42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listy2akcent41">
    <w:name w:val="Tabela listy 2 — akcent 41"/>
    <w:basedOn w:val="TableNormal"/>
    <w:uiPriority w:val="47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1">
    <w:name w:val="Tabela listy 21"/>
    <w:basedOn w:val="TableNormal"/>
    <w:uiPriority w:val="47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1jasnaakcent11">
    <w:name w:val="Tabela siatki 1 — jasna — akcent 11"/>
    <w:basedOn w:val="TableNormal"/>
    <w:uiPriority w:val="46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93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table" w:customStyle="1" w:styleId="Tabelalisty6kolorowa1">
    <w:name w:val="Tabela listy 6 — kolorowa1"/>
    <w:basedOn w:val="TableNormal"/>
    <w:uiPriority w:val="51"/>
    <w:rsid w:val="009324C5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3akcent11">
    <w:name w:val="Tabela siatki 3 — akcent 11"/>
    <w:basedOn w:val="TableNormal"/>
    <w:uiPriority w:val="48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listy2akcent11">
    <w:name w:val="Tabela listy 2 — akcent 11"/>
    <w:basedOn w:val="TableNormal"/>
    <w:uiPriority w:val="47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11">
    <w:name w:val="Tabela listy 1 — jasna — akcent 11"/>
    <w:basedOn w:val="TableNormal"/>
    <w:uiPriority w:val="46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11">
    <w:name w:val="Tabela siatki 6 — kolorowa — akcent 11"/>
    <w:basedOn w:val="TableNormal"/>
    <w:uiPriority w:val="51"/>
    <w:rsid w:val="009324C5"/>
    <w:pPr>
      <w:spacing w:after="0" w:line="240" w:lineRule="auto"/>
    </w:pPr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11">
    <w:name w:val="Tabela siatki 2 — akcent 11"/>
    <w:basedOn w:val="TableNormal"/>
    <w:uiPriority w:val="47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51">
    <w:name w:val="Tabela listy 1 — jasna — akcent 51"/>
    <w:basedOn w:val="TableNormal"/>
    <w:uiPriority w:val="46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2akcent51">
    <w:name w:val="Tabela listy 2 — akcent 51"/>
    <w:basedOn w:val="TableNormal"/>
    <w:uiPriority w:val="47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9324C5"/>
    <w:pPr>
      <w:spacing w:line="259" w:lineRule="auto"/>
      <w:outlineLvl w:val="9"/>
    </w:pPr>
    <w:rPr>
      <w:lang w:val="en-GB" w:eastAsia="pl-PL"/>
    </w:rPr>
  </w:style>
  <w:style w:type="paragraph" w:styleId="TOC1">
    <w:name w:val="toc 1"/>
    <w:basedOn w:val="Normal"/>
    <w:next w:val="Normal"/>
    <w:autoRedefine/>
    <w:uiPriority w:val="39"/>
    <w:unhideWhenUsed/>
    <w:rsid w:val="009324C5"/>
    <w:pPr>
      <w:spacing w:after="100"/>
    </w:pPr>
    <w:rPr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9324C5"/>
    <w:rPr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9324C5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9324C5"/>
    <w:pPr>
      <w:spacing w:after="100"/>
      <w:ind w:left="440"/>
    </w:pPr>
    <w:rPr>
      <w:lang w:val="en-GB"/>
    </w:rPr>
  </w:style>
  <w:style w:type="table" w:customStyle="1" w:styleId="Zwykatabela211">
    <w:name w:val="Zwykła tabela 211"/>
    <w:basedOn w:val="TableNormal"/>
    <w:uiPriority w:val="42"/>
    <w:rsid w:val="009324C5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listy1jasnaakcent31">
    <w:name w:val="Tabela listy 1 — jasna — akcent 31"/>
    <w:basedOn w:val="TableNormal"/>
    <w:uiPriority w:val="46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ext">
    <w:name w:val="text"/>
    <w:basedOn w:val="DefaultParagraphFont"/>
    <w:rsid w:val="009324C5"/>
  </w:style>
  <w:style w:type="character" w:customStyle="1" w:styleId="highlight">
    <w:name w:val="highlight"/>
    <w:basedOn w:val="DefaultParagraphFont"/>
    <w:rsid w:val="009324C5"/>
  </w:style>
  <w:style w:type="character" w:customStyle="1" w:styleId="u-visually-hidden">
    <w:name w:val="u-visually-hidden"/>
    <w:basedOn w:val="DefaultParagraphFont"/>
    <w:rsid w:val="009324C5"/>
  </w:style>
  <w:style w:type="table" w:styleId="PlainTable5">
    <w:name w:val="Plain Table 5"/>
    <w:basedOn w:val="TableNormal"/>
    <w:uiPriority w:val="45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1">
    <w:name w:val="List Table 1 Light Accent 1"/>
    <w:basedOn w:val="TableNormal"/>
    <w:uiPriority w:val="46"/>
    <w:rsid w:val="009324C5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324C5"/>
  </w:style>
  <w:style w:type="character" w:customStyle="1" w:styleId="viiyi">
    <w:name w:val="viiyi"/>
    <w:basedOn w:val="DefaultParagraphFont"/>
    <w:rsid w:val="009324C5"/>
  </w:style>
  <w:style w:type="character" w:customStyle="1" w:styleId="jlqj4b">
    <w:name w:val="jlqj4b"/>
    <w:basedOn w:val="DefaultParagraphFont"/>
    <w:rsid w:val="009324C5"/>
  </w:style>
  <w:style w:type="character" w:customStyle="1" w:styleId="material-icons-extended">
    <w:name w:val="material-icons-extended"/>
    <w:basedOn w:val="DefaultParagraphFont"/>
    <w:rsid w:val="009324C5"/>
  </w:style>
  <w:style w:type="table" w:styleId="ListTable7Colorful-Accent3">
    <w:name w:val="List Table 7 Colorful Accent 3"/>
    <w:basedOn w:val="TableNormal"/>
    <w:uiPriority w:val="52"/>
    <w:rsid w:val="009324C5"/>
    <w:pPr>
      <w:spacing w:after="0" w:line="240" w:lineRule="auto"/>
    </w:pPr>
    <w:rPr>
      <w:color w:val="7B7B7B" w:themeColor="accent3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324C5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324C5"/>
    <w:pPr>
      <w:spacing w:after="0"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9324C5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Subtle2">
    <w:name w:val="Table Subtle 2"/>
    <w:basedOn w:val="TableNormal"/>
    <w:uiPriority w:val="99"/>
    <w:rsid w:val="009324C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">
    <w:name w:val="EndNote Bibliography"/>
    <w:basedOn w:val="Normal"/>
    <w:link w:val="EndNoteBibliographyZnak"/>
    <w:rsid w:val="009324C5"/>
    <w:pPr>
      <w:spacing w:line="240" w:lineRule="auto"/>
    </w:pPr>
    <w:rPr>
      <w:rFonts w:ascii="Calibri" w:eastAsiaTheme="minorEastAsia" w:hAnsi="Calibri" w:cs="Calibri"/>
      <w:noProof/>
      <w:lang w:eastAsia="pl-PL"/>
    </w:rPr>
  </w:style>
  <w:style w:type="character" w:customStyle="1" w:styleId="EndNoteBibliographyZnak">
    <w:name w:val="EndNote Bibliography Znak"/>
    <w:basedOn w:val="DefaultParagraphFont"/>
    <w:link w:val="EndNoteBibliography"/>
    <w:rsid w:val="009324C5"/>
    <w:rPr>
      <w:rFonts w:ascii="Calibri" w:eastAsiaTheme="minorEastAsia" w:hAnsi="Calibri" w:cs="Calibri"/>
      <w:noProof/>
      <w:lang w:eastAsia="pl-PL"/>
    </w:rPr>
  </w:style>
  <w:style w:type="paragraph" w:customStyle="1" w:styleId="EndNoteBibliographyTitle">
    <w:name w:val="EndNote Bibliography Title"/>
    <w:basedOn w:val="Normal"/>
    <w:link w:val="EndNoteBibliographyTitleZnak"/>
    <w:rsid w:val="009324C5"/>
    <w:pPr>
      <w:spacing w:after="0" w:line="259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efaultParagraphFont"/>
    <w:link w:val="EndNoteBibliographyTitle"/>
    <w:rsid w:val="009324C5"/>
    <w:rPr>
      <w:rFonts w:ascii="Calibri" w:hAnsi="Calibri" w:cs="Calibri"/>
      <w:noProof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2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24C5"/>
    <w:rPr>
      <w:rFonts w:ascii="Courier New" w:eastAsia="Times New Roman" w:hAnsi="Courier New" w:cs="Courier New"/>
      <w:sz w:val="20"/>
      <w:szCs w:val="20"/>
      <w:lang w:eastAsia="pl-PL"/>
    </w:rPr>
  </w:style>
  <w:style w:type="table" w:styleId="GridTable1Light-Accent1">
    <w:name w:val="Grid Table 1 Light Accent 1"/>
    <w:basedOn w:val="TableNormal"/>
    <w:uiPriority w:val="46"/>
    <w:rsid w:val="009324C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9324C5"/>
    <w:rPr>
      <w:i/>
      <w:iCs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932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Trupti Sudge</cp:lastModifiedBy>
  <cp:revision>2</cp:revision>
  <dcterms:created xsi:type="dcterms:W3CDTF">2022-12-01T10:56:00Z</dcterms:created>
  <dcterms:modified xsi:type="dcterms:W3CDTF">2022-12-01T10:56:00Z</dcterms:modified>
</cp:coreProperties>
</file>