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F96A2B" w14:textId="0714880C" w:rsidR="006457DC" w:rsidRDefault="00526576" w:rsidP="00526576">
      <w:pPr>
        <w:pStyle w:val="Heading1"/>
      </w:pPr>
      <w:r w:rsidRPr="00526576">
        <w:t xml:space="preserve">Additional file 1: </w:t>
      </w:r>
      <w:r>
        <w:t>Semi-structured i</w:t>
      </w:r>
      <w:r w:rsidR="00BE62D9" w:rsidRPr="00526576">
        <w:t xml:space="preserve">nterview </w:t>
      </w:r>
      <w:r>
        <w:t>g</w:t>
      </w:r>
      <w:r w:rsidR="00393C51" w:rsidRPr="00526576">
        <w:t>uide</w:t>
      </w:r>
      <w:r w:rsidR="006457DC" w:rsidRPr="00526576">
        <w:t>s</w:t>
      </w:r>
    </w:p>
    <w:p w14:paraId="728435FF" w14:textId="77777777" w:rsidR="00526576" w:rsidRPr="00526576" w:rsidRDefault="00526576" w:rsidP="00526576"/>
    <w:p w14:paraId="5E9E0769" w14:textId="79B0B694" w:rsidR="008A6E48" w:rsidRPr="00526576" w:rsidRDefault="00393C51" w:rsidP="00526576">
      <w:pPr>
        <w:rPr>
          <w:b/>
          <w:sz w:val="24"/>
          <w:szCs w:val="24"/>
        </w:rPr>
      </w:pPr>
      <w:r w:rsidRPr="00526576">
        <w:rPr>
          <w:b/>
          <w:sz w:val="24"/>
          <w:szCs w:val="24"/>
        </w:rPr>
        <w:t>PCMH practices</w:t>
      </w:r>
    </w:p>
    <w:p w14:paraId="0B5954AA" w14:textId="77777777" w:rsidR="006457DC" w:rsidRPr="006457DC" w:rsidRDefault="006457DC" w:rsidP="006457DC">
      <w:pPr>
        <w:jc w:val="center"/>
        <w:rPr>
          <w:color w:val="FF0000"/>
          <w:sz w:val="24"/>
          <w:szCs w:val="24"/>
        </w:rPr>
      </w:pPr>
      <w:bookmarkStart w:id="0" w:name="_GoBack"/>
      <w:bookmarkEnd w:id="0"/>
    </w:p>
    <w:p w14:paraId="6F8F3716" w14:textId="77777777" w:rsidR="00BE62D9" w:rsidRDefault="00BE62D9"/>
    <w:p w14:paraId="64412F11" w14:textId="676A3F78" w:rsidR="00393C51" w:rsidRPr="0083552B" w:rsidRDefault="00393C51" w:rsidP="00CC705E">
      <w:pPr>
        <w:pStyle w:val="ListParagraph"/>
        <w:numPr>
          <w:ilvl w:val="0"/>
          <w:numId w:val="4"/>
        </w:numPr>
        <w:spacing w:after="240"/>
        <w:contextualSpacing w:val="0"/>
      </w:pPr>
      <w:r w:rsidRPr="0083552B">
        <w:t xml:space="preserve">In what ways has your practice </w:t>
      </w:r>
      <w:r w:rsidR="003B4350">
        <w:t xml:space="preserve">changed </w:t>
      </w:r>
      <w:r>
        <w:t xml:space="preserve">since starting </w:t>
      </w:r>
      <w:r w:rsidR="000676BD">
        <w:t xml:space="preserve">the </w:t>
      </w:r>
      <w:r w:rsidR="003B4350">
        <w:t xml:space="preserve">PCMH </w:t>
      </w:r>
      <w:r>
        <w:t xml:space="preserve">project? </w:t>
      </w:r>
      <w:r w:rsidRPr="0083552B">
        <w:t xml:space="preserve">How would you describe </w:t>
      </w:r>
      <w:r w:rsidR="00EE05BF">
        <w:t xml:space="preserve">(tell me about) </w:t>
      </w:r>
      <w:r w:rsidRPr="0083552B">
        <w:t>your PCMH transformation progress?</w:t>
      </w:r>
    </w:p>
    <w:p w14:paraId="33B7848E" w14:textId="77777777" w:rsidR="00393C51" w:rsidRDefault="00393C51" w:rsidP="00B002F2">
      <w:pPr>
        <w:pStyle w:val="ListParagraph"/>
        <w:numPr>
          <w:ilvl w:val="0"/>
          <w:numId w:val="4"/>
        </w:numPr>
        <w:spacing w:after="240"/>
        <w:contextualSpacing w:val="0"/>
      </w:pPr>
      <w:r w:rsidRPr="0083552B">
        <w:t>In what ways is the progress your practice made what you had anticipated?</w:t>
      </w:r>
    </w:p>
    <w:p w14:paraId="1C80E8F5" w14:textId="52D3D64A" w:rsidR="007C573E" w:rsidRPr="0083552B" w:rsidRDefault="007C573E" w:rsidP="007C573E">
      <w:pPr>
        <w:spacing w:after="240"/>
        <w:ind w:left="360"/>
      </w:pPr>
      <w:r>
        <w:t xml:space="preserve">Thinking about elements or practices </w:t>
      </w:r>
      <w:r w:rsidR="0027492A">
        <w:t>that the practice has</w:t>
      </w:r>
      <w:r>
        <w:t xml:space="preserve"> put into place:</w:t>
      </w:r>
    </w:p>
    <w:p w14:paraId="22650C36" w14:textId="77777777" w:rsidR="00393C51" w:rsidRDefault="00393C51" w:rsidP="00B002F2">
      <w:pPr>
        <w:pStyle w:val="ListParagraph"/>
        <w:numPr>
          <w:ilvl w:val="1"/>
          <w:numId w:val="4"/>
        </w:numPr>
        <w:spacing w:after="240"/>
        <w:contextualSpacing w:val="0"/>
      </w:pPr>
      <w:r w:rsidRPr="0083552B">
        <w:t>What helped make this happen?</w:t>
      </w:r>
    </w:p>
    <w:p w14:paraId="1992382E" w14:textId="77777777" w:rsidR="00B002F2" w:rsidRPr="0083552B" w:rsidRDefault="00B002F2" w:rsidP="00B002F2">
      <w:pPr>
        <w:pStyle w:val="ListParagraph"/>
        <w:numPr>
          <w:ilvl w:val="2"/>
          <w:numId w:val="4"/>
        </w:numPr>
        <w:spacing w:after="240"/>
        <w:contextualSpacing w:val="0"/>
      </w:pPr>
      <w:r w:rsidRPr="00307FD8">
        <w:rPr>
          <w:i/>
        </w:rPr>
        <w:t>Probes</w:t>
      </w:r>
      <w:r>
        <w:t>: leadership, cultural changes, operational changes, resources provided by WW, learning orientation/QI processes</w:t>
      </w:r>
      <w:r w:rsidR="00307FD8">
        <w:t>, structural characteristics of practice, conditions in external environment</w:t>
      </w:r>
    </w:p>
    <w:p w14:paraId="1981F7E8" w14:textId="77777777" w:rsidR="00393C51" w:rsidRDefault="00393C51" w:rsidP="00B002F2">
      <w:pPr>
        <w:pStyle w:val="ListParagraph"/>
        <w:numPr>
          <w:ilvl w:val="1"/>
          <w:numId w:val="4"/>
        </w:numPr>
        <w:spacing w:after="240"/>
        <w:contextualSpacing w:val="0"/>
      </w:pPr>
      <w:r w:rsidRPr="0083552B">
        <w:t>What problems had to be overcome?</w:t>
      </w:r>
    </w:p>
    <w:p w14:paraId="2A1045CA" w14:textId="77777777" w:rsidR="00B002F2" w:rsidRPr="0083552B" w:rsidRDefault="00B002F2" w:rsidP="00307FD8">
      <w:pPr>
        <w:pStyle w:val="ListParagraph"/>
        <w:numPr>
          <w:ilvl w:val="2"/>
          <w:numId w:val="4"/>
        </w:numPr>
        <w:spacing w:after="240"/>
        <w:contextualSpacing w:val="0"/>
      </w:pPr>
      <w:r>
        <w:t xml:space="preserve">Probes: leadership, change management and change fatigue, information systems, operational barriers like scheduling, competing priorities, lack of time, patient resistance, payment systems, </w:t>
      </w:r>
      <w:r w:rsidR="00307FD8">
        <w:t>structural characteristics of practice, conditions in external environment</w:t>
      </w:r>
      <w:r>
        <w:t xml:space="preserve"> </w:t>
      </w:r>
    </w:p>
    <w:p w14:paraId="4D522D4D" w14:textId="77777777" w:rsidR="00393C51" w:rsidRPr="0083552B" w:rsidRDefault="00393C51" w:rsidP="00B002F2">
      <w:pPr>
        <w:pStyle w:val="ListParagraph"/>
        <w:numPr>
          <w:ilvl w:val="0"/>
          <w:numId w:val="4"/>
        </w:numPr>
        <w:spacing w:after="240"/>
        <w:contextualSpacing w:val="0"/>
      </w:pPr>
      <w:r w:rsidRPr="0083552B">
        <w:t>In what ways is the progress different from what you had anticipated?</w:t>
      </w:r>
    </w:p>
    <w:p w14:paraId="64A0B16C" w14:textId="77777777" w:rsidR="00393C51" w:rsidRPr="0083552B" w:rsidRDefault="00393C51" w:rsidP="00B002F2">
      <w:pPr>
        <w:pStyle w:val="ListParagraph"/>
        <w:numPr>
          <w:ilvl w:val="1"/>
          <w:numId w:val="4"/>
        </w:numPr>
        <w:spacing w:after="240"/>
        <w:contextualSpacing w:val="0"/>
      </w:pPr>
      <w:r w:rsidRPr="0083552B">
        <w:t>Why do you think this happened?</w:t>
      </w:r>
    </w:p>
    <w:p w14:paraId="03C35CE5" w14:textId="74ACECA7" w:rsidR="00393C51" w:rsidRDefault="00393C51" w:rsidP="00B002F2">
      <w:pPr>
        <w:pStyle w:val="ListParagraph"/>
        <w:numPr>
          <w:ilvl w:val="0"/>
          <w:numId w:val="4"/>
        </w:numPr>
        <w:spacing w:after="240"/>
        <w:contextualSpacing w:val="0"/>
      </w:pPr>
      <w:r w:rsidRPr="00421B62">
        <w:t>How have the structural</w:t>
      </w:r>
      <w:r w:rsidR="003B4350">
        <w:t>,</w:t>
      </w:r>
      <w:r w:rsidRPr="00421B62">
        <w:t xml:space="preserve"> technological </w:t>
      </w:r>
      <w:r w:rsidR="003B4350">
        <w:t xml:space="preserve">or other </w:t>
      </w:r>
      <w:r w:rsidRPr="00421B62">
        <w:t xml:space="preserve">changes </w:t>
      </w:r>
      <w:r w:rsidR="003B4350">
        <w:t xml:space="preserve">associated with </w:t>
      </w:r>
      <w:r w:rsidRPr="00421B62">
        <w:t>becoming a PCMH</w:t>
      </w:r>
      <w:r>
        <w:t xml:space="preserve"> </w:t>
      </w:r>
      <w:r w:rsidR="003B4350">
        <w:t xml:space="preserve">assisted </w:t>
      </w:r>
      <w:r w:rsidRPr="00421B62">
        <w:t>or interfered with the provision of effective, patient-centered clinical care?</w:t>
      </w:r>
    </w:p>
    <w:p w14:paraId="78CF7CCD" w14:textId="77777777" w:rsidR="00393C51" w:rsidRDefault="00393C51" w:rsidP="00B002F2">
      <w:pPr>
        <w:pStyle w:val="ListParagraph"/>
        <w:numPr>
          <w:ilvl w:val="0"/>
          <w:numId w:val="4"/>
        </w:numPr>
        <w:spacing w:after="240"/>
        <w:contextualSpacing w:val="0"/>
      </w:pPr>
      <w:r w:rsidRPr="0083552B">
        <w:t>At this point, what is your vision for your practice as a PCMH?</w:t>
      </w:r>
      <w:r>
        <w:t xml:space="preserve"> (Goals, important next steps)</w:t>
      </w:r>
    </w:p>
    <w:p w14:paraId="4AF3CCD8" w14:textId="77777777" w:rsidR="00393C51" w:rsidRDefault="00393C51" w:rsidP="00B002F2">
      <w:pPr>
        <w:pStyle w:val="ListParagraph"/>
        <w:numPr>
          <w:ilvl w:val="1"/>
          <w:numId w:val="4"/>
        </w:numPr>
        <w:spacing w:after="240"/>
        <w:contextualSpacing w:val="0"/>
      </w:pPr>
      <w:r w:rsidRPr="00A567CF">
        <w:t>Do you think your practice will be able to achieve these goals and make these steps? Why or</w:t>
      </w:r>
      <w:r>
        <w:t xml:space="preserve"> </w:t>
      </w:r>
      <w:r w:rsidRPr="00A567CF">
        <w:t>why not? What would help you achieve these goals?</w:t>
      </w:r>
    </w:p>
    <w:p w14:paraId="202045B4" w14:textId="77777777" w:rsidR="003B4350" w:rsidRDefault="003B4350" w:rsidP="003B4350">
      <w:pPr>
        <w:pStyle w:val="ListParagraph"/>
        <w:numPr>
          <w:ilvl w:val="0"/>
          <w:numId w:val="4"/>
        </w:numPr>
        <w:spacing w:after="240"/>
        <w:contextualSpacing w:val="0"/>
      </w:pPr>
      <w:r>
        <w:t>[</w:t>
      </w:r>
      <w:r w:rsidRPr="003B4350">
        <w:rPr>
          <w:i/>
          <w:color w:val="0070C0"/>
        </w:rPr>
        <w:t>If practice has applied to be a HCH</w:t>
      </w:r>
      <w:r>
        <w:t>] What difference do you think the Health Care Homes demonstration will make for your PCMH journey?</w:t>
      </w:r>
    </w:p>
    <w:p w14:paraId="45E6FCD5" w14:textId="77777777" w:rsidR="006457DC" w:rsidRDefault="00393C51" w:rsidP="00B002F2">
      <w:pPr>
        <w:pStyle w:val="ListParagraph"/>
        <w:numPr>
          <w:ilvl w:val="0"/>
          <w:numId w:val="4"/>
        </w:numPr>
        <w:spacing w:after="240"/>
        <w:contextualSpacing w:val="0"/>
      </w:pPr>
      <w:r>
        <w:t>What are 1-2 things you know now that you wish you had known when you started? (</w:t>
      </w:r>
      <w:r w:rsidRPr="004432F4">
        <w:rPr>
          <w:i/>
          <w:color w:val="0070C0"/>
        </w:rPr>
        <w:t>Or phrase as advice to colleague considering PCMH, or advice for someone designing a PCMH initiative</w:t>
      </w:r>
      <w:r>
        <w:t>)</w:t>
      </w:r>
    </w:p>
    <w:p w14:paraId="1995695F" w14:textId="77777777" w:rsidR="00197570" w:rsidRDefault="00197570" w:rsidP="00197570">
      <w:pPr>
        <w:rPr>
          <w:sz w:val="20"/>
          <w:szCs w:val="20"/>
        </w:rPr>
      </w:pPr>
    </w:p>
    <w:p w14:paraId="4E894A27" w14:textId="77777777" w:rsidR="003B4350" w:rsidRDefault="003B4350" w:rsidP="00745E4F">
      <w:pPr>
        <w:spacing w:after="120"/>
        <w:jc w:val="center"/>
        <w:rPr>
          <w:sz w:val="24"/>
          <w:szCs w:val="24"/>
        </w:rPr>
        <w:sectPr w:rsidR="003B4350" w:rsidSect="004432F4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20A802B0" w14:textId="6F948684" w:rsidR="006457DC" w:rsidRPr="00526576" w:rsidRDefault="006457DC" w:rsidP="00526576">
      <w:pPr>
        <w:rPr>
          <w:color w:val="FF0000"/>
          <w:sz w:val="24"/>
          <w:szCs w:val="24"/>
        </w:rPr>
      </w:pPr>
      <w:r w:rsidRPr="00526576">
        <w:rPr>
          <w:b/>
          <w:sz w:val="24"/>
          <w:szCs w:val="24"/>
        </w:rPr>
        <w:lastRenderedPageBreak/>
        <w:t>F</w:t>
      </w:r>
      <w:r w:rsidR="00745E4F" w:rsidRPr="00526576">
        <w:rPr>
          <w:b/>
          <w:sz w:val="24"/>
          <w:szCs w:val="24"/>
        </w:rPr>
        <w:t>ormer PCMH practices</w:t>
      </w:r>
    </w:p>
    <w:p w14:paraId="74F679F7" w14:textId="77777777" w:rsidR="00745E4F" w:rsidRDefault="00745E4F" w:rsidP="006457DC">
      <w:pPr>
        <w:rPr>
          <w:i/>
        </w:rPr>
      </w:pPr>
    </w:p>
    <w:p w14:paraId="2EB1E3CE" w14:textId="77777777" w:rsidR="00745E4F" w:rsidRDefault="00745E4F" w:rsidP="00745E4F"/>
    <w:p w14:paraId="797D1F0A" w14:textId="2FAC98F1" w:rsidR="00745E4F" w:rsidRDefault="00745E4F" w:rsidP="00745E4F">
      <w:pPr>
        <w:pStyle w:val="ListParagraph"/>
        <w:numPr>
          <w:ilvl w:val="0"/>
          <w:numId w:val="13"/>
        </w:numPr>
        <w:spacing w:after="240"/>
        <w:contextualSpacing w:val="0"/>
      </w:pPr>
      <w:r>
        <w:t>Can you tell me about your past work on PCMH? What sort of practice transformation did you</w:t>
      </w:r>
      <w:r w:rsidR="004432F4">
        <w:t xml:space="preserve"> work on while involved in the </w:t>
      </w:r>
      <w:r>
        <w:t>PCMH learning collaborative</w:t>
      </w:r>
      <w:r w:rsidR="006457DC">
        <w:t>?</w:t>
      </w:r>
    </w:p>
    <w:p w14:paraId="501CAE3B" w14:textId="77777777" w:rsidR="00745E4F" w:rsidRDefault="00745E4F" w:rsidP="00745E4F">
      <w:pPr>
        <w:pStyle w:val="ListParagraph"/>
        <w:numPr>
          <w:ilvl w:val="0"/>
          <w:numId w:val="13"/>
        </w:numPr>
        <w:spacing w:after="240"/>
        <w:contextualSpacing w:val="0"/>
      </w:pPr>
      <w:r>
        <w:t>What are some successes you had with implementing a PCMH model? Which elements or practices were you able to put into place?</w:t>
      </w:r>
    </w:p>
    <w:p w14:paraId="7754E0FA" w14:textId="77777777" w:rsidR="00745E4F" w:rsidRDefault="00745E4F" w:rsidP="00745E4F">
      <w:pPr>
        <w:pStyle w:val="ListParagraph"/>
        <w:numPr>
          <w:ilvl w:val="1"/>
          <w:numId w:val="13"/>
        </w:numPr>
        <w:spacing w:after="240"/>
        <w:contextualSpacing w:val="0"/>
      </w:pPr>
      <w:r>
        <w:t>What helped make those happen?</w:t>
      </w:r>
    </w:p>
    <w:p w14:paraId="0E47C4F8" w14:textId="77777777" w:rsidR="00745E4F" w:rsidRPr="0083552B" w:rsidRDefault="00745E4F" w:rsidP="00745E4F">
      <w:pPr>
        <w:pStyle w:val="ListParagraph"/>
        <w:numPr>
          <w:ilvl w:val="2"/>
          <w:numId w:val="13"/>
        </w:numPr>
        <w:spacing w:after="240"/>
        <w:contextualSpacing w:val="0"/>
      </w:pPr>
      <w:r w:rsidRPr="00307FD8">
        <w:rPr>
          <w:i/>
        </w:rPr>
        <w:t>Probes</w:t>
      </w:r>
      <w:r>
        <w:t>: leadership, cultural changes, operational changes, resources provided by WW, learning orientation/QI processes, structural characteristics of practice, conditions in external environment</w:t>
      </w:r>
    </w:p>
    <w:p w14:paraId="725C122B" w14:textId="77777777" w:rsidR="00745E4F" w:rsidRDefault="00745E4F" w:rsidP="00745E4F">
      <w:pPr>
        <w:pStyle w:val="ListParagraph"/>
        <w:numPr>
          <w:ilvl w:val="0"/>
          <w:numId w:val="13"/>
        </w:numPr>
        <w:spacing w:after="240"/>
        <w:contextualSpacing w:val="0"/>
      </w:pPr>
      <w:r>
        <w:t>Are those elements still in place? Why or why not?</w:t>
      </w:r>
    </w:p>
    <w:p w14:paraId="5131DEAD" w14:textId="77777777" w:rsidR="00745E4F" w:rsidRDefault="00745E4F" w:rsidP="00745E4F">
      <w:pPr>
        <w:pStyle w:val="ListParagraph"/>
        <w:numPr>
          <w:ilvl w:val="0"/>
          <w:numId w:val="13"/>
        </w:numPr>
        <w:spacing w:after="240"/>
        <w:contextualSpacing w:val="0"/>
      </w:pPr>
      <w:r>
        <w:t>What aspects of the PMCH model were more difficult to start or establish?</w:t>
      </w:r>
    </w:p>
    <w:p w14:paraId="013871C9" w14:textId="77777777" w:rsidR="00745E4F" w:rsidRDefault="00745E4F" w:rsidP="00745E4F">
      <w:pPr>
        <w:pStyle w:val="ListParagraph"/>
        <w:numPr>
          <w:ilvl w:val="1"/>
          <w:numId w:val="13"/>
        </w:numPr>
        <w:spacing w:after="240"/>
        <w:contextualSpacing w:val="0"/>
      </w:pPr>
      <w:r w:rsidRPr="0083552B">
        <w:t>What problems had to be overcome?</w:t>
      </w:r>
    </w:p>
    <w:p w14:paraId="6D71E4D0" w14:textId="77777777" w:rsidR="00745E4F" w:rsidRPr="0083552B" w:rsidRDefault="00745E4F" w:rsidP="00745E4F">
      <w:pPr>
        <w:pStyle w:val="ListParagraph"/>
        <w:numPr>
          <w:ilvl w:val="2"/>
          <w:numId w:val="13"/>
        </w:numPr>
        <w:spacing w:after="240"/>
        <w:contextualSpacing w:val="0"/>
      </w:pPr>
      <w:r>
        <w:t xml:space="preserve">Probes: leadership, change management and change fatigue, information systems, operational barriers like scheduling, competing priorities, lack of time, patient resistance, payment systems, structural characteristics of practice, conditions in external environment </w:t>
      </w:r>
    </w:p>
    <w:p w14:paraId="2CDAD4EE" w14:textId="77777777" w:rsidR="00745E4F" w:rsidRDefault="00745E4F" w:rsidP="00745E4F">
      <w:pPr>
        <w:pStyle w:val="ListParagraph"/>
        <w:numPr>
          <w:ilvl w:val="0"/>
          <w:numId w:val="13"/>
        </w:numPr>
        <w:spacing w:after="240"/>
        <w:contextualSpacing w:val="0"/>
      </w:pPr>
      <w:r>
        <w:t>What are 1-2 things you know now that you wish you had known when you started? (</w:t>
      </w:r>
      <w:r w:rsidRPr="00393C51">
        <w:rPr>
          <w:i/>
        </w:rPr>
        <w:t>Or phrase as advice to colleague</w:t>
      </w:r>
      <w:r>
        <w:rPr>
          <w:i/>
        </w:rPr>
        <w:t xml:space="preserve"> considering PCMH, or advice for someone designing a PCMH initiative</w:t>
      </w:r>
      <w:r>
        <w:t>)</w:t>
      </w:r>
    </w:p>
    <w:p w14:paraId="4563F3A1" w14:textId="72463669" w:rsidR="00745E4F" w:rsidRDefault="00745E4F" w:rsidP="00745E4F">
      <w:pPr>
        <w:pStyle w:val="ListParagraph"/>
        <w:numPr>
          <w:ilvl w:val="0"/>
          <w:numId w:val="13"/>
        </w:numPr>
        <w:spacing w:after="240"/>
        <w:contextualSpacing w:val="0"/>
      </w:pPr>
      <w:r>
        <w:t>[</w:t>
      </w:r>
      <w:r w:rsidRPr="004432F4">
        <w:rPr>
          <w:i/>
          <w:color w:val="0070C0"/>
        </w:rPr>
        <w:t>If hasn’t already been answered</w:t>
      </w:r>
      <w:r>
        <w:t>] What are the reasons for your practice leaving the PCMH group? For stopping active work toward a PCMH-type model?</w:t>
      </w:r>
    </w:p>
    <w:p w14:paraId="05969B6F" w14:textId="47896739" w:rsidR="00745E4F" w:rsidRDefault="00067D7F" w:rsidP="00745E4F">
      <w:pPr>
        <w:pStyle w:val="ListParagraph"/>
        <w:numPr>
          <w:ilvl w:val="0"/>
          <w:numId w:val="13"/>
        </w:numPr>
        <w:spacing w:after="240"/>
        <w:contextualSpacing w:val="0"/>
      </w:pPr>
      <w:r>
        <w:t>[</w:t>
      </w:r>
      <w:r w:rsidRPr="004432F4">
        <w:rPr>
          <w:i/>
          <w:color w:val="0070C0"/>
        </w:rPr>
        <w:t>If relevant / not already answered</w:t>
      </w:r>
      <w:r>
        <w:t xml:space="preserve">] </w:t>
      </w:r>
      <w:r w:rsidR="00745E4F">
        <w:t xml:space="preserve">At this point, does your practice have any interest in formally pursuing a model home model? Why or why not? </w:t>
      </w:r>
    </w:p>
    <w:p w14:paraId="7DD5B6A1" w14:textId="056E20A9" w:rsidR="00745E4F" w:rsidRDefault="00745E4F" w:rsidP="00745E4F">
      <w:pPr>
        <w:pStyle w:val="ListParagraph"/>
        <w:numPr>
          <w:ilvl w:val="1"/>
          <w:numId w:val="13"/>
        </w:numPr>
        <w:spacing w:after="240"/>
        <w:contextualSpacing w:val="0"/>
      </w:pPr>
      <w:r>
        <w:t>Is there any sort of assistance or resources that would help if you did?</w:t>
      </w:r>
    </w:p>
    <w:p w14:paraId="6934A384" w14:textId="77777777" w:rsidR="00D3621B" w:rsidRDefault="00D3621B" w:rsidP="00D3621B">
      <w:pPr>
        <w:spacing w:after="240"/>
      </w:pPr>
    </w:p>
    <w:p w14:paraId="005901F9" w14:textId="77777777" w:rsidR="00ED358A" w:rsidRDefault="00ED358A" w:rsidP="00DB2BA8">
      <w:pPr>
        <w:spacing w:after="120"/>
        <w:jc w:val="center"/>
        <w:rPr>
          <w:sz w:val="24"/>
          <w:szCs w:val="24"/>
        </w:rPr>
        <w:sectPr w:rsidR="00ED358A" w:rsidSect="00ED358A"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E7C3A78" w14:textId="109C3836" w:rsidR="00DB2BA8" w:rsidRPr="00526576" w:rsidRDefault="006457DC" w:rsidP="00526576">
      <w:pPr>
        <w:rPr>
          <w:b/>
          <w:sz w:val="24"/>
          <w:szCs w:val="24"/>
        </w:rPr>
      </w:pPr>
      <w:r w:rsidRPr="00526576">
        <w:rPr>
          <w:b/>
          <w:sz w:val="24"/>
          <w:szCs w:val="24"/>
        </w:rPr>
        <w:lastRenderedPageBreak/>
        <w:t>N</w:t>
      </w:r>
      <w:r w:rsidR="00DB2BA8" w:rsidRPr="00526576">
        <w:rPr>
          <w:b/>
          <w:sz w:val="24"/>
          <w:szCs w:val="24"/>
        </w:rPr>
        <w:t>on-PCMH practices (ICP and others)</w:t>
      </w:r>
    </w:p>
    <w:p w14:paraId="477AE5ED" w14:textId="77777777" w:rsidR="00DB2BA8" w:rsidRDefault="00DB2BA8" w:rsidP="00DB2BA8">
      <w:pPr>
        <w:jc w:val="center"/>
        <w:rPr>
          <w:i/>
        </w:rPr>
      </w:pPr>
    </w:p>
    <w:p w14:paraId="50D39E72" w14:textId="77777777" w:rsidR="00DB2BA8" w:rsidRDefault="00DB2BA8" w:rsidP="00DB2BA8"/>
    <w:p w14:paraId="61726416" w14:textId="77777777" w:rsidR="00DB2BA8" w:rsidRDefault="00DB2BA8" w:rsidP="00DB2BA8">
      <w:pPr>
        <w:pStyle w:val="ListParagraph"/>
        <w:numPr>
          <w:ilvl w:val="0"/>
          <w:numId w:val="6"/>
        </w:numPr>
        <w:spacing w:after="240"/>
        <w:contextualSpacing w:val="0"/>
      </w:pPr>
      <w:r>
        <w:t>The idea of the patient-centered medical home is getting a lot of press these days. What is your understanding of what a PCMH does, or looks like?</w:t>
      </w:r>
    </w:p>
    <w:p w14:paraId="7C7696AD" w14:textId="3D031E35" w:rsidR="00DB2BA8" w:rsidRDefault="00DB2BA8" w:rsidP="00DB2BA8">
      <w:pPr>
        <w:pStyle w:val="ListParagraph"/>
        <w:numPr>
          <w:ilvl w:val="0"/>
          <w:numId w:val="6"/>
        </w:numPr>
        <w:spacing w:after="240"/>
        <w:contextualSpacing w:val="0"/>
      </w:pPr>
      <w:r>
        <w:t xml:space="preserve">From your perspective, what would be the benefits of a PMCH model for you, </w:t>
      </w:r>
      <w:r w:rsidR="00ED358A">
        <w:t xml:space="preserve">for </w:t>
      </w:r>
      <w:r>
        <w:t xml:space="preserve">your practice, and </w:t>
      </w:r>
      <w:r w:rsidR="00ED358A">
        <w:t xml:space="preserve">for </w:t>
      </w:r>
      <w:r>
        <w:t>your patients?</w:t>
      </w:r>
    </w:p>
    <w:p w14:paraId="6D9CB617" w14:textId="350A49D5" w:rsidR="00DB2BA8" w:rsidRPr="006457DC" w:rsidRDefault="00DB2BA8" w:rsidP="006457DC">
      <w:pPr>
        <w:pStyle w:val="ListParagraph"/>
        <w:numPr>
          <w:ilvl w:val="0"/>
          <w:numId w:val="6"/>
        </w:numPr>
        <w:spacing w:after="240"/>
        <w:contextualSpacing w:val="0"/>
      </w:pPr>
      <w:r>
        <w:t>What would be the costs or drawbacks?</w:t>
      </w:r>
    </w:p>
    <w:tbl>
      <w:tblPr>
        <w:tblStyle w:val="TableGrid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7"/>
        <w:gridCol w:w="4678"/>
      </w:tblGrid>
      <w:tr w:rsidR="00DB2BA8" w:rsidRPr="00B50659" w14:paraId="4FA96424" w14:textId="77777777" w:rsidTr="00724367">
        <w:trPr>
          <w:trHeight w:val="593"/>
        </w:trPr>
        <w:tc>
          <w:tcPr>
            <w:tcW w:w="4677" w:type="dxa"/>
            <w:tcBorders>
              <w:bottom w:val="single" w:sz="4" w:space="0" w:color="auto"/>
            </w:tcBorders>
          </w:tcPr>
          <w:p w14:paraId="300282C6" w14:textId="77777777" w:rsidR="00DB2BA8" w:rsidRPr="00B50659" w:rsidRDefault="00DB2BA8" w:rsidP="00724367">
            <w:pPr>
              <w:pStyle w:val="ListParagraph"/>
              <w:spacing w:after="120"/>
              <w:ind w:left="0"/>
              <w:contextualSpacing w:val="0"/>
              <w:rPr>
                <w:i/>
                <w:color w:val="0070C0"/>
              </w:rPr>
            </w:pPr>
            <w:r w:rsidRPr="00B50659">
              <w:rPr>
                <w:i/>
                <w:color w:val="0070C0"/>
              </w:rPr>
              <w:t xml:space="preserve">For interviewees who have some knowledge of PCMH concepts … </w:t>
            </w: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14:paraId="6B5FA77D" w14:textId="77777777" w:rsidR="00DB2BA8" w:rsidRPr="00B50659" w:rsidRDefault="00DB2BA8" w:rsidP="00724367">
            <w:pPr>
              <w:pStyle w:val="ListParagraph"/>
              <w:spacing w:after="120"/>
              <w:ind w:left="0"/>
              <w:contextualSpacing w:val="0"/>
              <w:rPr>
                <w:i/>
                <w:color w:val="0070C0"/>
              </w:rPr>
            </w:pPr>
            <w:r w:rsidRPr="00B50659">
              <w:rPr>
                <w:i/>
                <w:color w:val="0070C0"/>
              </w:rPr>
              <w:t>For interviewees who say they have very little knowledge of PCMH  …</w:t>
            </w:r>
          </w:p>
        </w:tc>
      </w:tr>
      <w:tr w:rsidR="00DB2BA8" w14:paraId="37D687FB" w14:textId="77777777" w:rsidTr="00724367">
        <w:tc>
          <w:tcPr>
            <w:tcW w:w="4677" w:type="dxa"/>
            <w:tcBorders>
              <w:top w:val="single" w:sz="4" w:space="0" w:color="auto"/>
            </w:tcBorders>
          </w:tcPr>
          <w:p w14:paraId="30738B20" w14:textId="77777777" w:rsidR="00DB2BA8" w:rsidRDefault="00DB2BA8" w:rsidP="00DB2BA8">
            <w:pPr>
              <w:pStyle w:val="ListParagraph"/>
              <w:numPr>
                <w:ilvl w:val="0"/>
                <w:numId w:val="6"/>
              </w:numPr>
              <w:spacing w:after="240"/>
              <w:contextualSpacing w:val="0"/>
            </w:pPr>
            <w:r>
              <w:t xml:space="preserve">Does your practice have any interest in pursuing a model home model? Why or why not? </w:t>
            </w:r>
          </w:p>
          <w:p w14:paraId="5BAD207E" w14:textId="77777777" w:rsidR="00DB2BA8" w:rsidRDefault="00DB2BA8" w:rsidP="00DB2BA8">
            <w:pPr>
              <w:pStyle w:val="ListParagraph"/>
              <w:numPr>
                <w:ilvl w:val="2"/>
                <w:numId w:val="14"/>
              </w:numPr>
              <w:spacing w:after="240"/>
              <w:ind w:left="1332" w:hanging="270"/>
              <w:contextualSpacing w:val="0"/>
            </w:pPr>
            <w:r>
              <w:t>Probes: compatibility with their practice culture or structural characteristics?</w:t>
            </w:r>
          </w:p>
          <w:p w14:paraId="1BC461C2" w14:textId="77777777" w:rsidR="00DB2BA8" w:rsidRDefault="00DB2BA8" w:rsidP="00DB2BA8">
            <w:pPr>
              <w:pStyle w:val="ListParagraph"/>
              <w:numPr>
                <w:ilvl w:val="0"/>
                <w:numId w:val="6"/>
              </w:numPr>
              <w:spacing w:after="240"/>
              <w:contextualSpacing w:val="0"/>
            </w:pPr>
            <w:r>
              <w:t xml:space="preserve">Do you think your practice would be able to become a patient-centered medical home? </w:t>
            </w:r>
          </w:p>
          <w:p w14:paraId="57E71D1A" w14:textId="77777777" w:rsidR="00DB2BA8" w:rsidRDefault="00DB2BA8" w:rsidP="00DB2BA8">
            <w:pPr>
              <w:pStyle w:val="ListParagraph"/>
              <w:numPr>
                <w:ilvl w:val="0"/>
                <w:numId w:val="15"/>
              </w:numPr>
              <w:spacing w:after="240"/>
              <w:contextualSpacing w:val="0"/>
            </w:pPr>
            <w:r>
              <w:t>What might be the obstacles?</w:t>
            </w:r>
          </w:p>
          <w:p w14:paraId="58544F2D" w14:textId="77777777" w:rsidR="00DB2BA8" w:rsidRDefault="00DB2BA8" w:rsidP="00DB2BA8">
            <w:pPr>
              <w:pStyle w:val="ListParagraph"/>
              <w:numPr>
                <w:ilvl w:val="0"/>
                <w:numId w:val="15"/>
              </w:numPr>
              <w:spacing w:after="240"/>
              <w:contextualSpacing w:val="0"/>
            </w:pPr>
            <w:r>
              <w:t xml:space="preserve">What would help? </w:t>
            </w:r>
          </w:p>
        </w:tc>
        <w:tc>
          <w:tcPr>
            <w:tcW w:w="4678" w:type="dxa"/>
            <w:tcBorders>
              <w:top w:val="single" w:sz="4" w:space="0" w:color="auto"/>
            </w:tcBorders>
          </w:tcPr>
          <w:p w14:paraId="356E5E4B" w14:textId="77777777" w:rsidR="00DB2BA8" w:rsidRDefault="00DB2BA8" w:rsidP="00DB2BA8">
            <w:pPr>
              <w:pStyle w:val="ListParagraph"/>
              <w:numPr>
                <w:ilvl w:val="0"/>
                <w:numId w:val="6"/>
              </w:numPr>
              <w:spacing w:after="240"/>
              <w:contextualSpacing w:val="0"/>
            </w:pPr>
            <w:r>
              <w:t>Tell me about what it’s like, from your perspective, to work in this practice.</w:t>
            </w:r>
          </w:p>
          <w:p w14:paraId="66244121" w14:textId="77777777" w:rsidR="00DB2BA8" w:rsidRDefault="00DB2BA8" w:rsidP="00DB2BA8">
            <w:pPr>
              <w:pStyle w:val="ListParagraph"/>
              <w:numPr>
                <w:ilvl w:val="0"/>
                <w:numId w:val="6"/>
              </w:numPr>
              <w:spacing w:after="240"/>
              <w:contextualSpacing w:val="0"/>
            </w:pPr>
            <w:r>
              <w:t xml:space="preserve">What are some good things about how this practice functions? </w:t>
            </w:r>
          </w:p>
          <w:p w14:paraId="17E37FAF" w14:textId="77777777" w:rsidR="00DB2BA8" w:rsidRDefault="00DB2BA8" w:rsidP="00DB2BA8">
            <w:pPr>
              <w:pStyle w:val="ListParagraph"/>
              <w:numPr>
                <w:ilvl w:val="0"/>
                <w:numId w:val="6"/>
              </w:numPr>
              <w:spacing w:after="240"/>
              <w:contextualSpacing w:val="0"/>
            </w:pPr>
            <w:r>
              <w:t xml:space="preserve">What are some things that could be changed or improved? </w:t>
            </w:r>
          </w:p>
          <w:p w14:paraId="0DA6173F" w14:textId="77777777" w:rsidR="00DB2BA8" w:rsidRDefault="00DB2BA8" w:rsidP="00724367">
            <w:pPr>
              <w:pStyle w:val="ListParagraph"/>
              <w:spacing w:after="240"/>
              <w:ind w:left="0"/>
              <w:contextualSpacing w:val="0"/>
            </w:pPr>
          </w:p>
        </w:tc>
      </w:tr>
      <w:tr w:rsidR="00DB2BA8" w:rsidRPr="00B50659" w14:paraId="6A4AC751" w14:textId="77777777" w:rsidTr="00724367">
        <w:tc>
          <w:tcPr>
            <w:tcW w:w="9355" w:type="dxa"/>
            <w:gridSpan w:val="2"/>
            <w:tcBorders>
              <w:bottom w:val="single" w:sz="4" w:space="0" w:color="auto"/>
            </w:tcBorders>
          </w:tcPr>
          <w:p w14:paraId="3C2B7596" w14:textId="77777777" w:rsidR="00DB2BA8" w:rsidRPr="00B50659" w:rsidRDefault="00DB2BA8" w:rsidP="00724367">
            <w:pPr>
              <w:pStyle w:val="ListParagraph"/>
              <w:spacing w:before="240" w:after="240"/>
              <w:ind w:left="0"/>
              <w:contextualSpacing w:val="0"/>
              <w:rPr>
                <w:i/>
                <w:color w:val="0070C0"/>
              </w:rPr>
            </w:pPr>
            <w:r w:rsidRPr="00B50659">
              <w:rPr>
                <w:i/>
                <w:color w:val="0070C0"/>
              </w:rPr>
              <w:t xml:space="preserve">For both … </w:t>
            </w:r>
          </w:p>
        </w:tc>
      </w:tr>
      <w:tr w:rsidR="00DB2BA8" w14:paraId="78E45A16" w14:textId="77777777" w:rsidTr="00724367">
        <w:tc>
          <w:tcPr>
            <w:tcW w:w="9355" w:type="dxa"/>
            <w:gridSpan w:val="2"/>
            <w:tcBorders>
              <w:top w:val="single" w:sz="4" w:space="0" w:color="auto"/>
            </w:tcBorders>
          </w:tcPr>
          <w:p w14:paraId="51CD67BC" w14:textId="77777777" w:rsidR="00DB2BA8" w:rsidRDefault="00DB2BA8" w:rsidP="00DB2BA8">
            <w:pPr>
              <w:pStyle w:val="ListParagraph"/>
              <w:numPr>
                <w:ilvl w:val="0"/>
                <w:numId w:val="6"/>
              </w:numPr>
              <w:spacing w:after="240"/>
              <w:contextualSpacing w:val="0"/>
            </w:pPr>
            <w:r>
              <w:t xml:space="preserve">How does change happen in this practice? </w:t>
            </w:r>
          </w:p>
          <w:p w14:paraId="5011740F" w14:textId="77777777" w:rsidR="00DB2BA8" w:rsidRDefault="00DB2BA8" w:rsidP="00DB2BA8">
            <w:pPr>
              <w:pStyle w:val="ListParagraph"/>
              <w:numPr>
                <w:ilvl w:val="0"/>
                <w:numId w:val="16"/>
              </w:numPr>
              <w:spacing w:after="240"/>
              <w:contextualSpacing w:val="0"/>
            </w:pPr>
            <w:r>
              <w:t>Please give me an example of how something in the practice has changed in the last 6 months.</w:t>
            </w:r>
          </w:p>
          <w:p w14:paraId="489E3858" w14:textId="77777777" w:rsidR="00DB2BA8" w:rsidRDefault="00DB2BA8" w:rsidP="00DB2BA8">
            <w:pPr>
              <w:pStyle w:val="ListParagraph"/>
              <w:numPr>
                <w:ilvl w:val="0"/>
                <w:numId w:val="16"/>
              </w:numPr>
              <w:spacing w:after="240"/>
              <w:contextualSpacing w:val="0"/>
            </w:pPr>
            <w:r>
              <w:t xml:space="preserve">Who are the people in the practice who can really make things happen on changes that people want to see? </w:t>
            </w:r>
          </w:p>
        </w:tc>
      </w:tr>
    </w:tbl>
    <w:p w14:paraId="10550B1F" w14:textId="77777777" w:rsidR="006457DC" w:rsidRPr="006457DC" w:rsidRDefault="006457DC" w:rsidP="006457DC">
      <w:pPr>
        <w:rPr>
          <w:b/>
        </w:rPr>
      </w:pPr>
      <w:r w:rsidRPr="006457DC">
        <w:rPr>
          <w:b/>
        </w:rPr>
        <w:t>Sources</w:t>
      </w:r>
    </w:p>
    <w:p w14:paraId="28C8F01D" w14:textId="29986753" w:rsidR="006457DC" w:rsidRPr="006457DC" w:rsidRDefault="006457DC" w:rsidP="006457DC">
      <w:proofErr w:type="spellStart"/>
      <w:proofErr w:type="gramStart"/>
      <w:r w:rsidRPr="006457DC">
        <w:t>Alidina</w:t>
      </w:r>
      <w:proofErr w:type="spellEnd"/>
      <w:r w:rsidRPr="006457DC">
        <w:t xml:space="preserve"> at al. (2014).</w:t>
      </w:r>
      <w:proofErr w:type="gramEnd"/>
      <w:r w:rsidRPr="006457DC">
        <w:t xml:space="preserve"> Practice Environments and Job Satisfaction in Patient-Centered Medical Homes. </w:t>
      </w:r>
      <w:r w:rsidRPr="006457DC">
        <w:rPr>
          <w:i/>
        </w:rPr>
        <w:t xml:space="preserve">Ann </w:t>
      </w:r>
      <w:proofErr w:type="gramStart"/>
      <w:r w:rsidRPr="006457DC">
        <w:rPr>
          <w:i/>
        </w:rPr>
        <w:t>Fam</w:t>
      </w:r>
      <w:proofErr w:type="gramEnd"/>
      <w:r w:rsidRPr="006457DC">
        <w:rPr>
          <w:i/>
        </w:rPr>
        <w:t xml:space="preserve"> Med</w:t>
      </w:r>
      <w:r w:rsidRPr="006457DC">
        <w:t xml:space="preserve"> 12(4): 331-337.</w:t>
      </w:r>
    </w:p>
    <w:p w14:paraId="1E8F9CB5" w14:textId="77777777" w:rsidR="006457DC" w:rsidRPr="006457DC" w:rsidRDefault="006457DC" w:rsidP="006457DC">
      <w:proofErr w:type="gramStart"/>
      <w:r w:rsidRPr="006457DC">
        <w:t>Goldman at al. (2015).</w:t>
      </w:r>
      <w:proofErr w:type="gramEnd"/>
      <w:r w:rsidRPr="006457DC">
        <w:t xml:space="preserve"> </w:t>
      </w:r>
      <w:proofErr w:type="gramStart"/>
      <w:r w:rsidRPr="006457DC">
        <w:t>Recommendations for a Mixed Methods Approach to Evaluating the Patient-Centered Medical Home.</w:t>
      </w:r>
      <w:proofErr w:type="gramEnd"/>
      <w:r w:rsidRPr="006457DC">
        <w:t xml:space="preserve"> </w:t>
      </w:r>
      <w:r w:rsidRPr="006457DC">
        <w:rPr>
          <w:i/>
        </w:rPr>
        <w:t xml:space="preserve">Ann </w:t>
      </w:r>
      <w:proofErr w:type="gramStart"/>
      <w:r w:rsidRPr="006457DC">
        <w:rPr>
          <w:i/>
        </w:rPr>
        <w:t>Fam</w:t>
      </w:r>
      <w:proofErr w:type="gramEnd"/>
      <w:r w:rsidRPr="006457DC">
        <w:rPr>
          <w:i/>
        </w:rPr>
        <w:t xml:space="preserve"> Med</w:t>
      </w:r>
      <w:r w:rsidRPr="006457DC">
        <w:t xml:space="preserve"> 13(2): 168–175.</w:t>
      </w:r>
    </w:p>
    <w:p w14:paraId="0BCDA63B" w14:textId="77777777" w:rsidR="006457DC" w:rsidRDefault="006457DC" w:rsidP="006457DC">
      <w:proofErr w:type="gramStart"/>
      <w:r w:rsidRPr="006457DC">
        <w:t>Helfrich et al. (2016).</w:t>
      </w:r>
      <w:proofErr w:type="gramEnd"/>
      <w:r w:rsidRPr="006457DC">
        <w:t xml:space="preserve"> The facilitators and barriers associated with implementation of a patient-centered medical home in VHA. </w:t>
      </w:r>
      <w:r w:rsidRPr="006457DC">
        <w:rPr>
          <w:i/>
        </w:rPr>
        <w:t>Implementation Science</w:t>
      </w:r>
      <w:r>
        <w:t xml:space="preserve"> 11:24.</w:t>
      </w:r>
    </w:p>
    <w:p w14:paraId="593E68D6" w14:textId="1287E0DB" w:rsidR="006457DC" w:rsidRPr="006457DC" w:rsidRDefault="006457DC" w:rsidP="006457DC">
      <w:proofErr w:type="spellStart"/>
      <w:proofErr w:type="gramStart"/>
      <w:r w:rsidRPr="006457DC">
        <w:t>Janamian</w:t>
      </w:r>
      <w:proofErr w:type="spellEnd"/>
      <w:r w:rsidRPr="006457DC">
        <w:t xml:space="preserve"> et al. (2014).</w:t>
      </w:r>
      <w:proofErr w:type="gramEnd"/>
      <w:r w:rsidRPr="006457DC">
        <w:t xml:space="preserve"> A systematic review of the challenges to implementation of the patient-</w:t>
      </w:r>
      <w:proofErr w:type="spellStart"/>
      <w:r w:rsidRPr="006457DC">
        <w:t>centred</w:t>
      </w:r>
      <w:proofErr w:type="spellEnd"/>
      <w:r w:rsidRPr="006457DC">
        <w:t xml:space="preserve"> medical home: lessons for Australia. </w:t>
      </w:r>
      <w:r w:rsidRPr="006457DC">
        <w:rPr>
          <w:i/>
        </w:rPr>
        <w:t>MJA</w:t>
      </w:r>
      <w:r w:rsidRPr="006457DC">
        <w:t xml:space="preserve"> 201(3): S69-73</w:t>
      </w:r>
      <w:r>
        <w:t>.</w:t>
      </w:r>
    </w:p>
    <w:sectPr w:rsidR="006457DC" w:rsidRPr="006457DC" w:rsidSect="00ED358A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5F71C8A" w14:textId="77777777" w:rsidR="00DB029B" w:rsidRDefault="00DB029B" w:rsidP="000676BD">
      <w:r>
        <w:separator/>
      </w:r>
    </w:p>
  </w:endnote>
  <w:endnote w:type="continuationSeparator" w:id="0">
    <w:p w14:paraId="651232A5" w14:textId="77777777" w:rsidR="00DB029B" w:rsidRDefault="00DB029B" w:rsidP="000676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41250C" w14:textId="77777777" w:rsidR="000676BD" w:rsidRDefault="000676B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E9FA96" w14:textId="77777777" w:rsidR="000676BD" w:rsidRDefault="000676B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3C4128" w14:textId="77777777" w:rsidR="000676BD" w:rsidRDefault="000676B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5D91E3" w14:textId="77777777" w:rsidR="00DB029B" w:rsidRDefault="00DB029B" w:rsidP="000676BD">
      <w:r>
        <w:separator/>
      </w:r>
    </w:p>
  </w:footnote>
  <w:footnote w:type="continuationSeparator" w:id="0">
    <w:p w14:paraId="740B17E5" w14:textId="77777777" w:rsidR="00DB029B" w:rsidRDefault="00DB029B" w:rsidP="000676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0A42AA" w14:textId="77777777" w:rsidR="000676BD" w:rsidRDefault="000676B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EA4F97" w14:textId="4E719B22" w:rsidR="000676BD" w:rsidRDefault="000676B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0546B6" w14:textId="77777777" w:rsidR="000676BD" w:rsidRDefault="000676B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60C37"/>
    <w:multiLevelType w:val="hybridMultilevel"/>
    <w:tmpl w:val="B1FA5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E572D3"/>
    <w:multiLevelType w:val="hybridMultilevel"/>
    <w:tmpl w:val="B98474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BE407F"/>
    <w:multiLevelType w:val="hybridMultilevel"/>
    <w:tmpl w:val="F0E05E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491B4B"/>
    <w:multiLevelType w:val="hybridMultilevel"/>
    <w:tmpl w:val="95FA4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003906"/>
    <w:multiLevelType w:val="hybridMultilevel"/>
    <w:tmpl w:val="901063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B62094"/>
    <w:multiLevelType w:val="hybridMultilevel"/>
    <w:tmpl w:val="10E6B5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9D0070C8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C61849"/>
    <w:multiLevelType w:val="hybridMultilevel"/>
    <w:tmpl w:val="AC3AB7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BE0785A"/>
    <w:multiLevelType w:val="hybridMultilevel"/>
    <w:tmpl w:val="10E6B5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9D0070C8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FA34AA"/>
    <w:multiLevelType w:val="hybridMultilevel"/>
    <w:tmpl w:val="10E6B5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9D0070C8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921B8A"/>
    <w:multiLevelType w:val="hybridMultilevel"/>
    <w:tmpl w:val="68D2CC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17C2958"/>
    <w:multiLevelType w:val="hybridMultilevel"/>
    <w:tmpl w:val="92C05B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A674949"/>
    <w:multiLevelType w:val="hybridMultilevel"/>
    <w:tmpl w:val="10E6B5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9D0070C8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0E26313"/>
    <w:multiLevelType w:val="hybridMultilevel"/>
    <w:tmpl w:val="1318C37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720B53E0"/>
    <w:multiLevelType w:val="hybridMultilevel"/>
    <w:tmpl w:val="02D294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5B45219"/>
    <w:multiLevelType w:val="hybridMultilevel"/>
    <w:tmpl w:val="1318C37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770851B8"/>
    <w:multiLevelType w:val="hybridMultilevel"/>
    <w:tmpl w:val="A628C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3"/>
  </w:num>
  <w:num w:numId="4">
    <w:abstractNumId w:val="8"/>
  </w:num>
  <w:num w:numId="5">
    <w:abstractNumId w:val="7"/>
  </w:num>
  <w:num w:numId="6">
    <w:abstractNumId w:val="1"/>
  </w:num>
  <w:num w:numId="7">
    <w:abstractNumId w:val="4"/>
  </w:num>
  <w:num w:numId="8">
    <w:abstractNumId w:val="15"/>
  </w:num>
  <w:num w:numId="9">
    <w:abstractNumId w:val="0"/>
  </w:num>
  <w:num w:numId="10">
    <w:abstractNumId w:val="11"/>
  </w:num>
  <w:num w:numId="11">
    <w:abstractNumId w:val="6"/>
  </w:num>
  <w:num w:numId="12">
    <w:abstractNumId w:val="10"/>
  </w:num>
  <w:num w:numId="13">
    <w:abstractNumId w:val="5"/>
  </w:num>
  <w:num w:numId="14">
    <w:abstractNumId w:val="13"/>
  </w:num>
  <w:num w:numId="15">
    <w:abstractNumId w:val="12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2D9"/>
    <w:rsid w:val="00045388"/>
    <w:rsid w:val="000676BD"/>
    <w:rsid w:val="00067D7F"/>
    <w:rsid w:val="000E4AEC"/>
    <w:rsid w:val="00165595"/>
    <w:rsid w:val="001675FF"/>
    <w:rsid w:val="00197570"/>
    <w:rsid w:val="001D2ADD"/>
    <w:rsid w:val="001F428C"/>
    <w:rsid w:val="0027492A"/>
    <w:rsid w:val="002E19DF"/>
    <w:rsid w:val="003054AB"/>
    <w:rsid w:val="00307FD8"/>
    <w:rsid w:val="00324B15"/>
    <w:rsid w:val="00393C51"/>
    <w:rsid w:val="003B4350"/>
    <w:rsid w:val="00421B62"/>
    <w:rsid w:val="00437CFA"/>
    <w:rsid w:val="004432F4"/>
    <w:rsid w:val="00526576"/>
    <w:rsid w:val="00532835"/>
    <w:rsid w:val="006457DC"/>
    <w:rsid w:val="00661CD7"/>
    <w:rsid w:val="006A33C9"/>
    <w:rsid w:val="00717C84"/>
    <w:rsid w:val="00736C32"/>
    <w:rsid w:val="00745E4F"/>
    <w:rsid w:val="007C573E"/>
    <w:rsid w:val="0083552B"/>
    <w:rsid w:val="00882151"/>
    <w:rsid w:val="008A6E48"/>
    <w:rsid w:val="008A766D"/>
    <w:rsid w:val="008E66BA"/>
    <w:rsid w:val="00916AC1"/>
    <w:rsid w:val="00930793"/>
    <w:rsid w:val="00943B3D"/>
    <w:rsid w:val="00972116"/>
    <w:rsid w:val="009B585C"/>
    <w:rsid w:val="00A10E50"/>
    <w:rsid w:val="00A2645D"/>
    <w:rsid w:val="00A567CF"/>
    <w:rsid w:val="00B002F2"/>
    <w:rsid w:val="00B33500"/>
    <w:rsid w:val="00BD4BBB"/>
    <w:rsid w:val="00BE62D9"/>
    <w:rsid w:val="00CC0F59"/>
    <w:rsid w:val="00D26D44"/>
    <w:rsid w:val="00D3621B"/>
    <w:rsid w:val="00D75243"/>
    <w:rsid w:val="00DB029B"/>
    <w:rsid w:val="00DB2BA8"/>
    <w:rsid w:val="00E94CA9"/>
    <w:rsid w:val="00ED358A"/>
    <w:rsid w:val="00EE05BF"/>
    <w:rsid w:val="00EE4456"/>
    <w:rsid w:val="00F2465A"/>
    <w:rsid w:val="00FC3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759F5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657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2657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7C8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676B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76BD"/>
  </w:style>
  <w:style w:type="paragraph" w:styleId="Footer">
    <w:name w:val="footer"/>
    <w:basedOn w:val="Normal"/>
    <w:link w:val="FooterChar"/>
    <w:uiPriority w:val="99"/>
    <w:unhideWhenUsed/>
    <w:rsid w:val="000676B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76BD"/>
  </w:style>
  <w:style w:type="character" w:styleId="CommentReference">
    <w:name w:val="annotation reference"/>
    <w:basedOn w:val="DefaultParagraphFont"/>
    <w:uiPriority w:val="99"/>
    <w:semiHidden/>
    <w:unhideWhenUsed/>
    <w:rsid w:val="00B335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350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35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35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350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350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350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DB2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26576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2657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657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2657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7C8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676B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76BD"/>
  </w:style>
  <w:style w:type="paragraph" w:styleId="Footer">
    <w:name w:val="footer"/>
    <w:basedOn w:val="Normal"/>
    <w:link w:val="FooterChar"/>
    <w:uiPriority w:val="99"/>
    <w:unhideWhenUsed/>
    <w:rsid w:val="000676B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76BD"/>
  </w:style>
  <w:style w:type="character" w:styleId="CommentReference">
    <w:name w:val="annotation reference"/>
    <w:basedOn w:val="DefaultParagraphFont"/>
    <w:uiPriority w:val="99"/>
    <w:semiHidden/>
    <w:unhideWhenUsed/>
    <w:rsid w:val="00B335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350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35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35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350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350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350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DB2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26576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2657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422775-6563-4E6C-9AF6-F4BD7F3F77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753</Words>
  <Characters>4297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Western Sydney</Company>
  <LinksUpToDate>false</LinksUpToDate>
  <CharactersWithSpaces>5040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 and Lisa</dc:creator>
  <cp:lastModifiedBy>Christine Metusela</cp:lastModifiedBy>
  <cp:revision>5</cp:revision>
  <dcterms:created xsi:type="dcterms:W3CDTF">2019-06-11T01:23:00Z</dcterms:created>
  <dcterms:modified xsi:type="dcterms:W3CDTF">2019-06-25T03:09:00Z</dcterms:modified>
</cp:coreProperties>
</file>