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DD56396" w14:textId="032EF1A1" w:rsidR="00940C9D" w:rsidRPr="00940C9D" w:rsidRDefault="00940C9D" w:rsidP="00940C9D">
      <w:pPr>
        <w:spacing w:line="480" w:lineRule="auto"/>
        <w:rPr>
          <w:rFonts w:ascii="Times New Roman" w:eastAsia="Times New Roman" w:hAnsi="Times New Roman" w:cs="Times New Roman"/>
          <w:color w:val="000000"/>
          <w:szCs w:val="22"/>
        </w:rPr>
      </w:pPr>
      <w:r>
        <w:rPr>
          <w:rFonts w:ascii="Times New Roman" w:eastAsia="Times New Roman" w:hAnsi="Times New Roman" w:cs="Times New Roman"/>
          <w:b/>
          <w:color w:val="000000"/>
          <w:szCs w:val="22"/>
        </w:rPr>
        <w:t>Supplementary Table 1</w:t>
      </w:r>
      <w:r w:rsidRPr="00940C9D">
        <w:rPr>
          <w:rFonts w:ascii="Times New Roman" w:eastAsia="Times New Roman" w:hAnsi="Times New Roman" w:cs="Times New Roman"/>
          <w:b/>
          <w:color w:val="000000"/>
          <w:szCs w:val="22"/>
        </w:rPr>
        <w:t>.</w:t>
      </w:r>
      <w:r w:rsidRPr="00940C9D">
        <w:rPr>
          <w:rFonts w:ascii="Times New Roman" w:eastAsia="Times New Roman" w:hAnsi="Times New Roman" w:cs="Times New Roman"/>
          <w:color w:val="000000"/>
          <w:szCs w:val="22"/>
        </w:rPr>
        <w:t xml:space="preserve"> Score chart with predicted survival probabilities at 3 months after diagnosis of spinal metastases</w:t>
      </w:r>
    </w:p>
    <w:tbl>
      <w:tblPr>
        <w:tblW w:w="8921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983"/>
        <w:gridCol w:w="1169"/>
        <w:gridCol w:w="1099"/>
        <w:gridCol w:w="1134"/>
        <w:gridCol w:w="1134"/>
        <w:gridCol w:w="1134"/>
        <w:gridCol w:w="1134"/>
        <w:gridCol w:w="1134"/>
      </w:tblGrid>
      <w:tr w:rsidR="00940C9D" w:rsidRPr="00940C9D" w14:paraId="3CE661E7" w14:textId="77777777" w:rsidTr="00605C4C">
        <w:trPr>
          <w:trHeight w:val="64"/>
        </w:trPr>
        <w:tc>
          <w:tcPr>
            <w:tcW w:w="2152" w:type="dxa"/>
            <w:gridSpan w:val="2"/>
            <w:vMerge w:val="restar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E5A29EA" w14:textId="77777777" w:rsidR="00940C9D" w:rsidRPr="00940C9D" w:rsidRDefault="00940C9D" w:rsidP="00940C9D">
            <w:pPr>
              <w:spacing w:after="0" w:line="480" w:lineRule="auto"/>
              <w:jc w:val="center"/>
              <w:rPr>
                <w:rFonts w:ascii="Times New Roman" w:eastAsia="Tahoma" w:hAnsi="Times New Roman" w:cs="Times New Roman"/>
                <w:color w:val="000000"/>
                <w:kern w:val="24"/>
                <w:sz w:val="16"/>
                <w:szCs w:val="16"/>
                <w:lang w:eastAsia="en-GB"/>
              </w:rPr>
            </w:pPr>
          </w:p>
          <w:p w14:paraId="7406C73A" w14:textId="77777777" w:rsidR="00940C9D" w:rsidRPr="00940C9D" w:rsidRDefault="00940C9D" w:rsidP="00940C9D">
            <w:pPr>
              <w:spacing w:after="0" w:line="480" w:lineRule="auto"/>
              <w:jc w:val="center"/>
              <w:rPr>
                <w:rFonts w:ascii="Times New Roman" w:eastAsia="Tahoma" w:hAnsi="Times New Roman" w:cs="Times New Roman"/>
                <w:color w:val="000000"/>
                <w:kern w:val="24"/>
                <w:sz w:val="16"/>
                <w:szCs w:val="16"/>
                <w:lang w:eastAsia="en-GB"/>
              </w:rPr>
            </w:pPr>
            <w:r w:rsidRPr="00940C9D">
              <w:rPr>
                <w:rFonts w:ascii="Times New Roman" w:eastAsia="Tahoma" w:hAnsi="Times New Roman" w:cs="Times New Roman"/>
                <w:color w:val="000000"/>
                <w:kern w:val="24"/>
                <w:sz w:val="16"/>
                <w:szCs w:val="16"/>
                <w:lang w:eastAsia="en-GB"/>
              </w:rPr>
              <w:t>HCC-SM CMU</w:t>
            </w:r>
            <w:r w:rsidRPr="00940C9D">
              <w:rPr>
                <w:rFonts w:ascii="Times New Roman" w:eastAsia="Tahoma" w:hAnsi="Times New Roman" w:cs="Times New Roman"/>
                <w:color w:val="000000"/>
                <w:kern w:val="24"/>
                <w:sz w:val="16"/>
                <w:szCs w:val="16"/>
                <w:lang w:eastAsia="en-GB"/>
              </w:rPr>
              <w:br/>
              <w:t xml:space="preserve">survival </w:t>
            </w:r>
            <w:r w:rsidRPr="00940C9D">
              <w:rPr>
                <w:rFonts w:ascii="Times New Roman" w:eastAsia="Tahoma" w:hAnsi="Times New Roman" w:cs="Times New Roman"/>
                <w:color w:val="000000"/>
                <w:kern w:val="24"/>
                <w:sz w:val="16"/>
                <w:szCs w:val="16"/>
                <w:lang w:eastAsia="en-GB"/>
              </w:rPr>
              <w:br/>
              <w:t>prediction model</w:t>
            </w:r>
          </w:p>
        </w:tc>
        <w:tc>
          <w:tcPr>
            <w:tcW w:w="6769" w:type="dxa"/>
            <w:gridSpan w:val="6"/>
          </w:tcPr>
          <w:p w14:paraId="4315F860" w14:textId="77777777" w:rsidR="00940C9D" w:rsidRPr="00940C9D" w:rsidRDefault="00940C9D" w:rsidP="00940C9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</w:pPr>
            <w:r w:rsidRPr="00940C9D"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  <w:t>Prediction at 3 months</w:t>
            </w:r>
          </w:p>
        </w:tc>
      </w:tr>
      <w:tr w:rsidR="00940C9D" w:rsidRPr="00940C9D" w14:paraId="2D6C09EA" w14:textId="77777777" w:rsidTr="00605C4C">
        <w:trPr>
          <w:trHeight w:val="113"/>
        </w:trPr>
        <w:tc>
          <w:tcPr>
            <w:tcW w:w="2152" w:type="dxa"/>
            <w:gridSpan w:val="2"/>
            <w:vMerge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D46AB63" w14:textId="77777777" w:rsidR="00940C9D" w:rsidRPr="00940C9D" w:rsidRDefault="00940C9D" w:rsidP="00940C9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</w:pPr>
          </w:p>
        </w:tc>
        <w:tc>
          <w:tcPr>
            <w:tcW w:w="3367" w:type="dxa"/>
            <w:gridSpan w:val="3"/>
          </w:tcPr>
          <w:p w14:paraId="4B29F850" w14:textId="77777777" w:rsidR="00940C9D" w:rsidRPr="00940C9D" w:rsidRDefault="00940C9D" w:rsidP="00940C9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</w:pPr>
            <w:r w:rsidRPr="00940C9D"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  <w:t>Age ≤60 years</w:t>
            </w:r>
          </w:p>
        </w:tc>
        <w:tc>
          <w:tcPr>
            <w:tcW w:w="3402" w:type="dxa"/>
            <w:gridSpan w:val="3"/>
          </w:tcPr>
          <w:p w14:paraId="2427FEF0" w14:textId="77777777" w:rsidR="00940C9D" w:rsidRPr="00940C9D" w:rsidRDefault="00940C9D" w:rsidP="00940C9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</w:pPr>
            <w:r w:rsidRPr="00940C9D"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  <w:t xml:space="preserve">Age </w:t>
            </w:r>
            <w:r w:rsidRPr="00940C9D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&gt;</w:t>
            </w:r>
            <w:r w:rsidRPr="00940C9D"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  <w:t>60 years</w:t>
            </w:r>
          </w:p>
        </w:tc>
      </w:tr>
      <w:tr w:rsidR="00940C9D" w:rsidRPr="00940C9D" w14:paraId="65611134" w14:textId="77777777" w:rsidTr="00605C4C">
        <w:trPr>
          <w:trHeight w:val="20"/>
        </w:trPr>
        <w:tc>
          <w:tcPr>
            <w:tcW w:w="2152" w:type="dxa"/>
            <w:gridSpan w:val="2"/>
            <w:vMerge/>
            <w:vAlign w:val="center"/>
            <w:hideMark/>
          </w:tcPr>
          <w:p w14:paraId="24C52FD9" w14:textId="77777777" w:rsidR="00940C9D" w:rsidRPr="00940C9D" w:rsidRDefault="00940C9D" w:rsidP="00940C9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</w:pPr>
          </w:p>
        </w:tc>
        <w:tc>
          <w:tcPr>
            <w:tcW w:w="109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BC96981" w14:textId="77777777" w:rsidR="00940C9D" w:rsidRPr="00940C9D" w:rsidRDefault="00940C9D" w:rsidP="00940C9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</w:pPr>
            <w:r w:rsidRPr="00940C9D"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  <w:t xml:space="preserve">Good </w:t>
            </w:r>
            <w:r w:rsidRPr="00940C9D"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  <w:br/>
              <w:t>KPS</w:t>
            </w:r>
          </w:p>
        </w:tc>
        <w:tc>
          <w:tcPr>
            <w:tcW w:w="1134" w:type="dxa"/>
          </w:tcPr>
          <w:p w14:paraId="38E15341" w14:textId="77777777" w:rsidR="00940C9D" w:rsidRPr="00940C9D" w:rsidRDefault="00940C9D" w:rsidP="00940C9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</w:pPr>
            <w:r w:rsidRPr="00940C9D"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  <w:t>Moderate</w:t>
            </w:r>
            <w:r w:rsidRPr="00940C9D"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  <w:br/>
              <w:t>KPS</w:t>
            </w:r>
          </w:p>
        </w:tc>
        <w:tc>
          <w:tcPr>
            <w:tcW w:w="113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743B2D7" w14:textId="77777777" w:rsidR="00940C9D" w:rsidRPr="00940C9D" w:rsidRDefault="00940C9D" w:rsidP="00940C9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</w:pPr>
            <w:r w:rsidRPr="00940C9D"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  <w:t xml:space="preserve">Poor </w:t>
            </w:r>
            <w:r w:rsidRPr="00940C9D"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  <w:br/>
              <w:t>KPS</w:t>
            </w:r>
          </w:p>
        </w:tc>
        <w:tc>
          <w:tcPr>
            <w:tcW w:w="113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B30ADDC" w14:textId="77777777" w:rsidR="00940C9D" w:rsidRPr="00940C9D" w:rsidRDefault="00940C9D" w:rsidP="00940C9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</w:pPr>
            <w:r w:rsidRPr="00940C9D"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  <w:t xml:space="preserve">Good </w:t>
            </w:r>
            <w:r w:rsidRPr="00940C9D"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  <w:br/>
              <w:t>KPS</w:t>
            </w:r>
          </w:p>
        </w:tc>
        <w:tc>
          <w:tcPr>
            <w:tcW w:w="1134" w:type="dxa"/>
          </w:tcPr>
          <w:p w14:paraId="558A9CE6" w14:textId="77777777" w:rsidR="00940C9D" w:rsidRPr="00940C9D" w:rsidRDefault="00940C9D" w:rsidP="00940C9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</w:pPr>
            <w:r w:rsidRPr="00940C9D"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  <w:t>Moderate</w:t>
            </w:r>
            <w:r w:rsidRPr="00940C9D"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  <w:br/>
              <w:t>KPS</w:t>
            </w:r>
          </w:p>
        </w:tc>
        <w:tc>
          <w:tcPr>
            <w:tcW w:w="113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1B20470" w14:textId="77777777" w:rsidR="00940C9D" w:rsidRPr="00940C9D" w:rsidRDefault="00940C9D" w:rsidP="00940C9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</w:pPr>
            <w:r w:rsidRPr="00940C9D"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  <w:t xml:space="preserve">Poor </w:t>
            </w:r>
            <w:r w:rsidRPr="00940C9D"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  <w:br/>
              <w:t>KPS</w:t>
            </w:r>
          </w:p>
        </w:tc>
      </w:tr>
      <w:tr w:rsidR="00940C9D" w:rsidRPr="00940C9D" w14:paraId="16D6BDEE" w14:textId="77777777" w:rsidTr="00940C9D">
        <w:trPr>
          <w:trHeight w:val="672"/>
        </w:trPr>
        <w:tc>
          <w:tcPr>
            <w:tcW w:w="983" w:type="dxa"/>
            <w:vMerge w:val="restar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textDirection w:val="btLr"/>
            <w:hideMark/>
          </w:tcPr>
          <w:p w14:paraId="57DDF3E5" w14:textId="77777777" w:rsidR="00940C9D" w:rsidRPr="00940C9D" w:rsidRDefault="00940C9D" w:rsidP="00940C9D">
            <w:pPr>
              <w:spacing w:after="0" w:line="48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</w:pPr>
            <w:r w:rsidRPr="00940C9D"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  <w:t xml:space="preserve">Total bilirubin </w:t>
            </w:r>
          </w:p>
          <w:p w14:paraId="78E289A1" w14:textId="77777777" w:rsidR="00940C9D" w:rsidRPr="00940C9D" w:rsidRDefault="00940C9D" w:rsidP="00940C9D">
            <w:pPr>
              <w:spacing w:after="0" w:line="48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</w:pPr>
            <w:r w:rsidRPr="00940C9D"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  <w:t>&lt;2 mg/dL</w:t>
            </w:r>
          </w:p>
        </w:tc>
        <w:tc>
          <w:tcPr>
            <w:tcW w:w="116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5C6E5D8" w14:textId="77777777" w:rsidR="00940C9D" w:rsidRPr="00940C9D" w:rsidRDefault="00940C9D" w:rsidP="00940C9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</w:pPr>
            <w:r w:rsidRPr="00940C9D"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  <w:t xml:space="preserve">Single </w:t>
            </w:r>
            <w:r w:rsidRPr="00940C9D"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  <w:br/>
              <w:t>tumor</w:t>
            </w:r>
          </w:p>
        </w:tc>
        <w:tc>
          <w:tcPr>
            <w:tcW w:w="1099" w:type="dxa"/>
            <w:shd w:val="clear" w:color="auto" w:fill="6DDF17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A6C48CA" w14:textId="77777777" w:rsidR="00940C9D" w:rsidRPr="00940C9D" w:rsidRDefault="00940C9D" w:rsidP="00940C9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</w:pP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t>89.5</w:t>
            </w: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br/>
              <w:t>(74.9–95.9)</w:t>
            </w:r>
          </w:p>
        </w:tc>
        <w:tc>
          <w:tcPr>
            <w:tcW w:w="1134" w:type="dxa"/>
            <w:shd w:val="clear" w:color="auto" w:fill="FFFF00"/>
            <w:vAlign w:val="center"/>
          </w:tcPr>
          <w:p w14:paraId="07314581" w14:textId="77777777" w:rsidR="00940C9D" w:rsidRPr="00940C9D" w:rsidRDefault="00940C9D" w:rsidP="00940C9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</w:pP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t>80.2</w:t>
            </w: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br/>
              <w:t>(60.2–90.8)</w:t>
            </w:r>
          </w:p>
        </w:tc>
        <w:tc>
          <w:tcPr>
            <w:tcW w:w="1134" w:type="dxa"/>
            <w:shd w:val="clear" w:color="auto" w:fill="FFFF0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8440A5B" w14:textId="77777777" w:rsidR="00940C9D" w:rsidRPr="00940C9D" w:rsidRDefault="00940C9D" w:rsidP="00940C9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</w:pP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t>72.1</w:t>
            </w: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br/>
              <w:t>(48.5–86.3)</w:t>
            </w:r>
          </w:p>
        </w:tc>
        <w:tc>
          <w:tcPr>
            <w:tcW w:w="1134" w:type="dxa"/>
            <w:shd w:val="clear" w:color="auto" w:fill="6DDF17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54E0A25" w14:textId="77777777" w:rsidR="00940C9D" w:rsidRPr="00940C9D" w:rsidRDefault="00940C9D" w:rsidP="00940C9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</w:pP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t>82.2</w:t>
            </w: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br/>
              <w:t>(56.2–93.6)</w:t>
            </w:r>
          </w:p>
        </w:tc>
        <w:tc>
          <w:tcPr>
            <w:tcW w:w="1134" w:type="dxa"/>
            <w:shd w:val="clear" w:color="auto" w:fill="FFFF00"/>
            <w:vAlign w:val="center"/>
          </w:tcPr>
          <w:p w14:paraId="0DE7F30E" w14:textId="77777777" w:rsidR="00940C9D" w:rsidRPr="00940C9D" w:rsidRDefault="00940C9D" w:rsidP="00940C9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</w:pP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t>67.6</w:t>
            </w: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br/>
              <w:t>(41.0–84.2)</w:t>
            </w:r>
          </w:p>
        </w:tc>
        <w:tc>
          <w:tcPr>
            <w:tcW w:w="1134" w:type="dxa"/>
            <w:shd w:val="clear" w:color="auto" w:fill="FFCC66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66409C0" w14:textId="77777777" w:rsidR="00940C9D" w:rsidRPr="00940C9D" w:rsidRDefault="00940C9D" w:rsidP="00940C9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</w:pP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t>56.0</w:t>
            </w: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br/>
              <w:t>(24.9–78.6)</w:t>
            </w:r>
          </w:p>
        </w:tc>
      </w:tr>
      <w:tr w:rsidR="00940C9D" w:rsidRPr="00940C9D" w14:paraId="01166F96" w14:textId="77777777" w:rsidTr="00940C9D">
        <w:trPr>
          <w:trHeight w:val="683"/>
        </w:trPr>
        <w:tc>
          <w:tcPr>
            <w:tcW w:w="983" w:type="dxa"/>
            <w:vMerge/>
            <w:vAlign w:val="center"/>
            <w:hideMark/>
          </w:tcPr>
          <w:p w14:paraId="47410942" w14:textId="77777777" w:rsidR="00940C9D" w:rsidRPr="00940C9D" w:rsidRDefault="00940C9D" w:rsidP="00940C9D">
            <w:pPr>
              <w:spacing w:after="0" w:line="48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</w:pPr>
          </w:p>
        </w:tc>
        <w:tc>
          <w:tcPr>
            <w:tcW w:w="116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50D12DA" w14:textId="77777777" w:rsidR="00940C9D" w:rsidRPr="00940C9D" w:rsidRDefault="00940C9D" w:rsidP="00940C9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</w:pPr>
            <w:r w:rsidRPr="00940C9D"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  <w:t xml:space="preserve">Multiple </w:t>
            </w:r>
            <w:r w:rsidRPr="00940C9D"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  <w:br/>
              <w:t>tumors</w:t>
            </w:r>
          </w:p>
        </w:tc>
        <w:tc>
          <w:tcPr>
            <w:tcW w:w="1099" w:type="dxa"/>
            <w:shd w:val="clear" w:color="auto" w:fill="FFFF0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19901ED" w14:textId="77777777" w:rsidR="00940C9D" w:rsidRPr="00940C9D" w:rsidRDefault="00940C9D" w:rsidP="00940C9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</w:pP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t>74.8</w:t>
            </w: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br/>
              <w:t>(57.6–85.8)</w:t>
            </w:r>
          </w:p>
        </w:tc>
        <w:tc>
          <w:tcPr>
            <w:tcW w:w="1134" w:type="dxa"/>
            <w:shd w:val="clear" w:color="auto" w:fill="FFCC66"/>
            <w:vAlign w:val="center"/>
          </w:tcPr>
          <w:p w14:paraId="65EB9492" w14:textId="77777777" w:rsidR="00940C9D" w:rsidRPr="00940C9D" w:rsidRDefault="00940C9D" w:rsidP="00940C9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</w:pP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t>56.0</w:t>
            </w: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br/>
              <w:t>(34.3–73.0)</w:t>
            </w:r>
          </w:p>
        </w:tc>
        <w:tc>
          <w:tcPr>
            <w:tcW w:w="1134" w:type="dxa"/>
            <w:shd w:val="clear" w:color="auto" w:fill="FFCC66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9AF9D14" w14:textId="77777777" w:rsidR="00940C9D" w:rsidRPr="00940C9D" w:rsidRDefault="00940C9D" w:rsidP="00940C9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</w:pP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t>42.3</w:t>
            </w: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br/>
              <w:t>(23.4–60.2)</w:t>
            </w:r>
          </w:p>
        </w:tc>
        <w:tc>
          <w:tcPr>
            <w:tcW w:w="1134" w:type="dxa"/>
            <w:shd w:val="clear" w:color="auto" w:fill="FFCC66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129C6C3" w14:textId="77777777" w:rsidR="00940C9D" w:rsidRPr="00940C9D" w:rsidRDefault="00940C9D" w:rsidP="00940C9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</w:pP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t>59.8</w:t>
            </w: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br/>
              <w:t>(31.5–79.5)</w:t>
            </w:r>
          </w:p>
        </w:tc>
        <w:tc>
          <w:tcPr>
            <w:tcW w:w="1134" w:type="dxa"/>
            <w:shd w:val="clear" w:color="auto" w:fill="EF8D4B"/>
            <w:vAlign w:val="center"/>
          </w:tcPr>
          <w:p w14:paraId="3ABAC6AF" w14:textId="77777777" w:rsidR="00940C9D" w:rsidRPr="00940C9D" w:rsidRDefault="00940C9D" w:rsidP="00940C9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</w:pP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t>35.8</w:t>
            </w: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br/>
              <w:t>(15.3–56.9)</w:t>
            </w:r>
          </w:p>
        </w:tc>
        <w:tc>
          <w:tcPr>
            <w:tcW w:w="1134" w:type="dxa"/>
            <w:shd w:val="clear" w:color="auto" w:fill="EF8D4B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A6508FC" w14:textId="77777777" w:rsidR="00940C9D" w:rsidRPr="00940C9D" w:rsidRDefault="00940C9D" w:rsidP="00940C9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</w:pP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t>21.8</w:t>
            </w: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br/>
              <w:t>(5.5–44.9)</w:t>
            </w:r>
          </w:p>
        </w:tc>
      </w:tr>
      <w:tr w:rsidR="00940C9D" w:rsidRPr="00940C9D" w14:paraId="432B2D1E" w14:textId="77777777" w:rsidTr="00940C9D">
        <w:trPr>
          <w:trHeight w:val="696"/>
        </w:trPr>
        <w:tc>
          <w:tcPr>
            <w:tcW w:w="983" w:type="dxa"/>
            <w:vMerge w:val="restar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textDirection w:val="btLr"/>
            <w:hideMark/>
          </w:tcPr>
          <w:p w14:paraId="54C37E45" w14:textId="77777777" w:rsidR="00940C9D" w:rsidRPr="00940C9D" w:rsidRDefault="00940C9D" w:rsidP="00940C9D">
            <w:pPr>
              <w:spacing w:after="0" w:line="48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</w:pPr>
            <w:r w:rsidRPr="00940C9D"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  <w:t xml:space="preserve">Total bilirubin </w:t>
            </w:r>
            <w:r w:rsidRPr="00940C9D"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  <w:br/>
              <w:t>2–3 mg/dL</w:t>
            </w:r>
          </w:p>
        </w:tc>
        <w:tc>
          <w:tcPr>
            <w:tcW w:w="116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AD0006C" w14:textId="77777777" w:rsidR="00940C9D" w:rsidRPr="00940C9D" w:rsidRDefault="00940C9D" w:rsidP="00940C9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</w:pPr>
            <w:r w:rsidRPr="00940C9D"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  <w:t xml:space="preserve">Single </w:t>
            </w:r>
            <w:r w:rsidRPr="00940C9D"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  <w:br/>
              <w:t>tumor</w:t>
            </w:r>
          </w:p>
        </w:tc>
        <w:tc>
          <w:tcPr>
            <w:tcW w:w="1099" w:type="dxa"/>
            <w:shd w:val="clear" w:color="auto" w:fill="FFFF0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8AD0EFE" w14:textId="77777777" w:rsidR="00940C9D" w:rsidRPr="00940C9D" w:rsidRDefault="00940C9D" w:rsidP="00940C9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</w:pP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t>78.2</w:t>
            </w: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br/>
              <w:t>(38.3–93.9)</w:t>
            </w:r>
          </w:p>
        </w:tc>
        <w:tc>
          <w:tcPr>
            <w:tcW w:w="1134" w:type="dxa"/>
            <w:shd w:val="clear" w:color="auto" w:fill="FFFF00"/>
            <w:vAlign w:val="center"/>
          </w:tcPr>
          <w:p w14:paraId="32250582" w14:textId="77777777" w:rsidR="00940C9D" w:rsidRPr="00940C9D" w:rsidRDefault="00940C9D" w:rsidP="00940C9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</w:pP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t>61.2</w:t>
            </w: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br/>
              <w:t>(21.0–85.7)</w:t>
            </w:r>
          </w:p>
        </w:tc>
        <w:tc>
          <w:tcPr>
            <w:tcW w:w="1134" w:type="dxa"/>
            <w:shd w:val="clear" w:color="auto" w:fill="FFCC66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15120E5" w14:textId="77777777" w:rsidR="00940C9D" w:rsidRPr="00940C9D" w:rsidRDefault="00940C9D" w:rsidP="00940C9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</w:pP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t>48.3</w:t>
            </w: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br/>
              <w:t>(9.5–79.9)</w:t>
            </w:r>
          </w:p>
        </w:tc>
        <w:tc>
          <w:tcPr>
            <w:tcW w:w="1134" w:type="dxa"/>
            <w:shd w:val="clear" w:color="auto" w:fill="FFFF0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067D4C6" w14:textId="77777777" w:rsidR="00940C9D" w:rsidRPr="00940C9D" w:rsidRDefault="00940C9D" w:rsidP="00940C9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</w:pP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t>64.7</w:t>
            </w: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br/>
              <w:t>(13.4–91.0)</w:t>
            </w:r>
          </w:p>
        </w:tc>
        <w:tc>
          <w:tcPr>
            <w:tcW w:w="1134" w:type="dxa"/>
            <w:shd w:val="clear" w:color="auto" w:fill="FFCC66"/>
            <w:vAlign w:val="center"/>
          </w:tcPr>
          <w:p w14:paraId="1A5A72C5" w14:textId="77777777" w:rsidR="00940C9D" w:rsidRPr="00940C9D" w:rsidRDefault="00940C9D" w:rsidP="00940C9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</w:pP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t>41.9</w:t>
            </w: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br/>
              <w:t>(4.8–78.0)</w:t>
            </w:r>
          </w:p>
        </w:tc>
        <w:tc>
          <w:tcPr>
            <w:tcW w:w="1134" w:type="dxa"/>
            <w:shd w:val="clear" w:color="auto" w:fill="EF8D4B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AF1A3F2" w14:textId="77777777" w:rsidR="00940C9D" w:rsidRPr="00940C9D" w:rsidRDefault="00940C9D" w:rsidP="00940C9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</w:pP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t>27.6</w:t>
            </w: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br/>
              <w:t>(7.8–71.1)</w:t>
            </w:r>
          </w:p>
        </w:tc>
      </w:tr>
      <w:tr w:rsidR="00940C9D" w:rsidRPr="00940C9D" w14:paraId="4975A74B" w14:textId="77777777" w:rsidTr="00940C9D">
        <w:trPr>
          <w:trHeight w:val="659"/>
        </w:trPr>
        <w:tc>
          <w:tcPr>
            <w:tcW w:w="983" w:type="dxa"/>
            <w:vMerge/>
            <w:vAlign w:val="center"/>
            <w:hideMark/>
          </w:tcPr>
          <w:p w14:paraId="6A6EA632" w14:textId="77777777" w:rsidR="00940C9D" w:rsidRPr="00940C9D" w:rsidRDefault="00940C9D" w:rsidP="00940C9D">
            <w:pPr>
              <w:spacing w:after="0" w:line="48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</w:pPr>
          </w:p>
        </w:tc>
        <w:tc>
          <w:tcPr>
            <w:tcW w:w="116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1EAC540" w14:textId="77777777" w:rsidR="00940C9D" w:rsidRPr="00940C9D" w:rsidRDefault="00940C9D" w:rsidP="00940C9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</w:pPr>
            <w:r w:rsidRPr="00940C9D"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  <w:t xml:space="preserve">Multiple </w:t>
            </w:r>
            <w:r w:rsidRPr="00940C9D"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  <w:br/>
              <w:t>tumors</w:t>
            </w:r>
          </w:p>
        </w:tc>
        <w:tc>
          <w:tcPr>
            <w:tcW w:w="1099" w:type="dxa"/>
            <w:shd w:val="clear" w:color="auto" w:fill="FFCC66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69DF01C" w14:textId="77777777" w:rsidR="00940C9D" w:rsidRPr="00940C9D" w:rsidRDefault="00940C9D" w:rsidP="00940C9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</w:pP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t>52.4</w:t>
            </w: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br/>
              <w:t>(14.7–80.5)</w:t>
            </w:r>
          </w:p>
        </w:tc>
        <w:tc>
          <w:tcPr>
            <w:tcW w:w="1134" w:type="dxa"/>
            <w:shd w:val="clear" w:color="auto" w:fill="EF8D4B"/>
            <w:vAlign w:val="center"/>
          </w:tcPr>
          <w:p w14:paraId="44111D11" w14:textId="77777777" w:rsidR="00940C9D" w:rsidRPr="00940C9D" w:rsidRDefault="00940C9D" w:rsidP="00940C9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</w:pP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t>27.5</w:t>
            </w: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br/>
              <w:t>(3.8–60.2)</w:t>
            </w:r>
          </w:p>
        </w:tc>
        <w:tc>
          <w:tcPr>
            <w:tcW w:w="1134" w:type="dxa"/>
            <w:shd w:val="clear" w:color="auto" w:fill="EF8D4B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F94E62C" w14:textId="77777777" w:rsidR="00940C9D" w:rsidRPr="00940C9D" w:rsidRDefault="00940C9D" w:rsidP="00940C9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</w:pP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t>14.8</w:t>
            </w: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br/>
              <w:t>(0.8–47.2)</w:t>
            </w:r>
          </w:p>
        </w:tc>
        <w:tc>
          <w:tcPr>
            <w:tcW w:w="1134" w:type="dxa"/>
            <w:shd w:val="clear" w:color="auto" w:fill="EF8D4B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E4F0D62" w14:textId="77777777" w:rsidR="00940C9D" w:rsidRPr="00940C9D" w:rsidRDefault="00940C9D" w:rsidP="00940C9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</w:pP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t>31.9</w:t>
            </w: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br/>
              <w:t>(1.5–73.1)</w:t>
            </w:r>
          </w:p>
        </w:tc>
        <w:tc>
          <w:tcPr>
            <w:tcW w:w="1134" w:type="dxa"/>
            <w:shd w:val="clear" w:color="auto" w:fill="FF7C80"/>
            <w:vAlign w:val="center"/>
          </w:tcPr>
          <w:p w14:paraId="69C15BEA" w14:textId="77777777" w:rsidR="00940C9D" w:rsidRPr="00940C9D" w:rsidRDefault="00940C9D" w:rsidP="00940C9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</w:pP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t>10.2</w:t>
            </w: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br/>
              <w:t>(0.1–45.0)</w:t>
            </w:r>
          </w:p>
        </w:tc>
        <w:tc>
          <w:tcPr>
            <w:tcW w:w="1134" w:type="dxa"/>
            <w:shd w:val="clear" w:color="auto" w:fill="FF7C8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9F00ED4" w14:textId="77777777" w:rsidR="00940C9D" w:rsidRPr="00940C9D" w:rsidRDefault="00940C9D" w:rsidP="00940C9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</w:pP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t>3.4</w:t>
            </w: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br/>
              <w:t>(0–33.2)</w:t>
            </w:r>
          </w:p>
        </w:tc>
      </w:tr>
      <w:tr w:rsidR="00940C9D" w:rsidRPr="00940C9D" w14:paraId="423DF96E" w14:textId="77777777" w:rsidTr="00940C9D">
        <w:trPr>
          <w:trHeight w:val="564"/>
        </w:trPr>
        <w:tc>
          <w:tcPr>
            <w:tcW w:w="983" w:type="dxa"/>
            <w:vMerge w:val="restart"/>
            <w:textDirection w:val="btLr"/>
            <w:vAlign w:val="center"/>
          </w:tcPr>
          <w:p w14:paraId="419FBEA3" w14:textId="77777777" w:rsidR="00940C9D" w:rsidRPr="00940C9D" w:rsidRDefault="00940C9D" w:rsidP="00940C9D">
            <w:pPr>
              <w:spacing w:after="0" w:line="48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</w:pPr>
            <w:r w:rsidRPr="00940C9D"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  <w:t>Total bilirubin &gt;3</w:t>
            </w:r>
            <w:r w:rsidRPr="00940C9D">
              <w:rPr>
                <w:rFonts w:ascii="Times New Roman" w:eastAsia="Times New Roman" w:hAnsi="Times New Roman" w:cs="Times New Roman"/>
                <w:sz w:val="16"/>
                <w:szCs w:val="16"/>
                <w:cs/>
                <w:lang w:val="en-GB" w:eastAsia="en-GB"/>
              </w:rPr>
              <w:t xml:space="preserve"> </w:t>
            </w:r>
            <w:r w:rsidRPr="00940C9D"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  <w:t>mg/dL</w:t>
            </w:r>
          </w:p>
        </w:tc>
        <w:tc>
          <w:tcPr>
            <w:tcW w:w="116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8615D9D" w14:textId="77777777" w:rsidR="00940C9D" w:rsidRPr="00940C9D" w:rsidRDefault="00940C9D" w:rsidP="00940C9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</w:pPr>
            <w:r w:rsidRPr="00940C9D"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  <w:t xml:space="preserve">Single </w:t>
            </w:r>
            <w:r w:rsidRPr="00940C9D"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  <w:br/>
              <w:t>tumor</w:t>
            </w:r>
          </w:p>
        </w:tc>
        <w:tc>
          <w:tcPr>
            <w:tcW w:w="1099" w:type="dxa"/>
            <w:shd w:val="clear" w:color="auto" w:fill="EF8D4B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A51272D" w14:textId="77777777" w:rsidR="00940C9D" w:rsidRPr="00940C9D" w:rsidRDefault="00940C9D" w:rsidP="00940C9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</w:pP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t>31.5</w:t>
            </w: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br/>
              <w:t>(1.2–73.8)</w:t>
            </w:r>
          </w:p>
        </w:tc>
        <w:tc>
          <w:tcPr>
            <w:tcW w:w="1134" w:type="dxa"/>
            <w:shd w:val="clear" w:color="auto" w:fill="FF7C80"/>
            <w:vAlign w:val="center"/>
          </w:tcPr>
          <w:p w14:paraId="5658CCB4" w14:textId="77777777" w:rsidR="00940C9D" w:rsidRPr="00940C9D" w:rsidRDefault="00940C9D" w:rsidP="00940C9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</w:pP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t>10.0</w:t>
            </w: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br/>
              <w:t>(0.1–49.0)</w:t>
            </w:r>
          </w:p>
        </w:tc>
        <w:tc>
          <w:tcPr>
            <w:tcW w:w="1134" w:type="dxa"/>
            <w:shd w:val="clear" w:color="auto" w:fill="FF7C8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7B1E9B0" w14:textId="77777777" w:rsidR="00940C9D" w:rsidRPr="00940C9D" w:rsidRDefault="00940C9D" w:rsidP="00940C9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</w:pP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t>3.3</w:t>
            </w: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br/>
              <w:t>(0–35.0)</w:t>
            </w:r>
          </w:p>
        </w:tc>
        <w:tc>
          <w:tcPr>
            <w:tcW w:w="1134" w:type="dxa"/>
            <w:shd w:val="clear" w:color="auto" w:fill="FF7C8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F5EC5AC" w14:textId="77777777" w:rsidR="00940C9D" w:rsidRPr="00940C9D" w:rsidRDefault="00940C9D" w:rsidP="00940C9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</w:pP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t>12.9</w:t>
            </w: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br/>
              <w:t>(0–61.5)</w:t>
            </w:r>
          </w:p>
        </w:tc>
        <w:tc>
          <w:tcPr>
            <w:tcW w:w="1134" w:type="dxa"/>
            <w:shd w:val="clear" w:color="auto" w:fill="FF7C80"/>
            <w:vAlign w:val="center"/>
          </w:tcPr>
          <w:p w14:paraId="21D2554B" w14:textId="77777777" w:rsidR="00940C9D" w:rsidRPr="00940C9D" w:rsidRDefault="00940C9D" w:rsidP="00940C9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</w:pP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t>1.7</w:t>
            </w: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br/>
              <w:t>(0–28.6)</w:t>
            </w:r>
          </w:p>
        </w:tc>
        <w:tc>
          <w:tcPr>
            <w:tcW w:w="1134" w:type="dxa"/>
            <w:shd w:val="clear" w:color="auto" w:fill="FF7C8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D1ED0D3" w14:textId="77777777" w:rsidR="00940C9D" w:rsidRPr="00940C9D" w:rsidRDefault="00940C9D" w:rsidP="00940C9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</w:pP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t>0.2</w:t>
            </w: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br/>
              <w:t>(0–17.7)</w:t>
            </w:r>
          </w:p>
        </w:tc>
      </w:tr>
      <w:tr w:rsidR="00940C9D" w:rsidRPr="00940C9D" w14:paraId="7DC9BECA" w14:textId="77777777" w:rsidTr="00940C9D">
        <w:trPr>
          <w:trHeight w:val="652"/>
        </w:trPr>
        <w:tc>
          <w:tcPr>
            <w:tcW w:w="983" w:type="dxa"/>
            <w:vMerge/>
            <w:vAlign w:val="center"/>
          </w:tcPr>
          <w:p w14:paraId="5E96D570" w14:textId="77777777" w:rsidR="00940C9D" w:rsidRPr="00940C9D" w:rsidRDefault="00940C9D" w:rsidP="00940C9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</w:pPr>
          </w:p>
        </w:tc>
        <w:tc>
          <w:tcPr>
            <w:tcW w:w="116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B8719C7" w14:textId="77777777" w:rsidR="00940C9D" w:rsidRPr="00940C9D" w:rsidRDefault="00940C9D" w:rsidP="00940C9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</w:pPr>
            <w:r w:rsidRPr="00940C9D"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  <w:t xml:space="preserve">Multiple </w:t>
            </w:r>
            <w:r w:rsidRPr="00940C9D"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  <w:br/>
              <w:t>tumors</w:t>
            </w:r>
          </w:p>
        </w:tc>
        <w:tc>
          <w:tcPr>
            <w:tcW w:w="1099" w:type="dxa"/>
            <w:shd w:val="clear" w:color="auto" w:fill="FF7C8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8F4DD4E" w14:textId="77777777" w:rsidR="00940C9D" w:rsidRPr="00940C9D" w:rsidRDefault="00940C9D" w:rsidP="00940C9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</w:pP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t>4.8</w:t>
            </w: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br/>
              <w:t>(0–35.7)</w:t>
            </w:r>
          </w:p>
        </w:tc>
        <w:tc>
          <w:tcPr>
            <w:tcW w:w="1134" w:type="dxa"/>
            <w:shd w:val="clear" w:color="auto" w:fill="FF7C80"/>
            <w:vAlign w:val="center"/>
          </w:tcPr>
          <w:p w14:paraId="14DAD666" w14:textId="77777777" w:rsidR="00940C9D" w:rsidRPr="00940C9D" w:rsidRDefault="00940C9D" w:rsidP="00940C9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</w:pP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t>0.2</w:t>
            </w: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br/>
              <w:t>(0–10.2)</w:t>
            </w:r>
          </w:p>
        </w:tc>
        <w:tc>
          <w:tcPr>
            <w:tcW w:w="1134" w:type="dxa"/>
            <w:shd w:val="clear" w:color="auto" w:fill="FF7C8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A5FD176" w14:textId="77777777" w:rsidR="00940C9D" w:rsidRPr="00940C9D" w:rsidRDefault="00940C9D" w:rsidP="00940C9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</w:pP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t>0</w:t>
            </w: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br/>
              <w:t>(0–3.3)</w:t>
            </w:r>
          </w:p>
        </w:tc>
        <w:tc>
          <w:tcPr>
            <w:tcW w:w="1134" w:type="dxa"/>
            <w:shd w:val="clear" w:color="auto" w:fill="FF7C8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8F35D81" w14:textId="77777777" w:rsidR="00940C9D" w:rsidRPr="00940C9D" w:rsidRDefault="00940C9D" w:rsidP="00940C9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</w:pP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t>0.5</w:t>
            </w: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br/>
              <w:t>(0–20.0)</w:t>
            </w:r>
          </w:p>
        </w:tc>
        <w:tc>
          <w:tcPr>
            <w:tcW w:w="1134" w:type="dxa"/>
            <w:shd w:val="clear" w:color="auto" w:fill="FF7C80"/>
            <w:vAlign w:val="center"/>
          </w:tcPr>
          <w:p w14:paraId="6B56FC32" w14:textId="77777777" w:rsidR="00940C9D" w:rsidRPr="00940C9D" w:rsidRDefault="00940C9D" w:rsidP="00940C9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</w:pP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t>0</w:t>
            </w: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br/>
              <w:t>(0–1.8)</w:t>
            </w:r>
          </w:p>
        </w:tc>
        <w:tc>
          <w:tcPr>
            <w:tcW w:w="1134" w:type="dxa"/>
            <w:shd w:val="clear" w:color="auto" w:fill="FF7C8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315FE4F" w14:textId="77777777" w:rsidR="00940C9D" w:rsidRPr="00940C9D" w:rsidRDefault="00940C9D" w:rsidP="00940C9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cs/>
                <w:lang w:val="en-GB" w:eastAsia="en-GB"/>
              </w:rPr>
            </w:pP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t>0</w:t>
            </w: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br/>
              <w:t>(0–0.4)</w:t>
            </w:r>
          </w:p>
        </w:tc>
      </w:tr>
      <w:tr w:rsidR="00940C9D" w:rsidRPr="00940C9D" w14:paraId="5ABD59A6" w14:textId="77777777" w:rsidTr="00605C4C">
        <w:trPr>
          <w:trHeight w:val="652"/>
        </w:trPr>
        <w:tc>
          <w:tcPr>
            <w:tcW w:w="8921" w:type="dxa"/>
            <w:gridSpan w:val="8"/>
            <w:vAlign w:val="center"/>
          </w:tcPr>
          <w:p w14:paraId="3FA93E07" w14:textId="77777777" w:rsidR="00940C9D" w:rsidRPr="00940C9D" w:rsidRDefault="00940C9D" w:rsidP="00940C9D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</w:pPr>
            <w:r w:rsidRPr="00940C9D">
              <w:rPr>
                <w:rFonts w:ascii="Times New Roman" w:eastAsia="Times New Roman" w:hAnsi="Times New Roman" w:cs="Times New Roman"/>
                <w:noProof/>
                <w:sz w:val="16"/>
                <w:szCs w:val="16"/>
                <w:lang w:val="en-GB" w:eastAsia="en-GB" w:bidi="ar-SA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1281D919" wp14:editId="1A723EA5">
                      <wp:simplePos x="0" y="0"/>
                      <wp:positionH relativeFrom="column">
                        <wp:posOffset>4855210</wp:posOffset>
                      </wp:positionH>
                      <wp:positionV relativeFrom="paragraph">
                        <wp:posOffset>-31750</wp:posOffset>
                      </wp:positionV>
                      <wp:extent cx="284480" cy="188595"/>
                      <wp:effectExtent l="0" t="0" r="1270" b="1905"/>
                      <wp:wrapNone/>
                      <wp:docPr id="7" name="Rectangle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84480" cy="18859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7C80"/>
                              </a:solidFill>
                              <a:ln w="12700">
                                <a:noFill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5333588" id="Rectangle 7" o:spid="_x0000_s1026" style="position:absolute;margin-left:382.3pt;margin-top:-2.5pt;width:22.4pt;height:14.8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" fillcolor="#ff7c80" stroked="f" strokeweight="1pt"/>
                  </w:pict>
                </mc:Fallback>
              </mc:AlternateContent>
            </w:r>
            <w:r w:rsidRPr="00940C9D">
              <w:rPr>
                <w:rFonts w:ascii="Times New Roman" w:eastAsia="Times New Roman" w:hAnsi="Times New Roman" w:cs="Times New Roman"/>
                <w:noProof/>
                <w:sz w:val="16"/>
                <w:szCs w:val="16"/>
                <w:lang w:val="en-GB" w:eastAsia="en-GB" w:bidi="ar-SA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2BD9FA03" wp14:editId="64591629">
                      <wp:simplePos x="0" y="0"/>
                      <wp:positionH relativeFrom="column">
                        <wp:posOffset>3161030</wp:posOffset>
                      </wp:positionH>
                      <wp:positionV relativeFrom="paragraph">
                        <wp:posOffset>-42545</wp:posOffset>
                      </wp:positionV>
                      <wp:extent cx="284480" cy="188595"/>
                      <wp:effectExtent l="0" t="0" r="1270" b="1905"/>
                      <wp:wrapNone/>
                      <wp:docPr id="5" name="Rectangl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84480" cy="18859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CC66"/>
                              </a:solidFill>
                              <a:ln w="12700">
                                <a:noFill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821EC0C" id="Rectangle 5" o:spid="_x0000_s1026" style="position:absolute;margin-left:248.9pt;margin-top:-3.35pt;width:22.4pt;height:14.8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" fillcolor="#fc6" stroked="f" strokeweight="1pt"/>
                  </w:pict>
                </mc:Fallback>
              </mc:AlternateContent>
            </w:r>
            <w:r w:rsidRPr="00940C9D">
              <w:rPr>
                <w:rFonts w:ascii="Times New Roman" w:eastAsia="Times New Roman" w:hAnsi="Times New Roman" w:cs="Times New Roman"/>
                <w:noProof/>
                <w:sz w:val="16"/>
                <w:szCs w:val="16"/>
                <w:lang w:val="en-GB" w:eastAsia="en-GB" w:bidi="ar-SA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48B41144" wp14:editId="3F072689">
                      <wp:simplePos x="0" y="0"/>
                      <wp:positionH relativeFrom="column">
                        <wp:posOffset>3988435</wp:posOffset>
                      </wp:positionH>
                      <wp:positionV relativeFrom="paragraph">
                        <wp:posOffset>-41910</wp:posOffset>
                      </wp:positionV>
                      <wp:extent cx="284480" cy="188595"/>
                      <wp:effectExtent l="0" t="0" r="1270" b="1905"/>
                      <wp:wrapNone/>
                      <wp:docPr id="6" name="Rectangle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84480" cy="18859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9966"/>
                              </a:solidFill>
                              <a:ln w="12700">
                                <a:noFill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C268350" id="Rectangle 6" o:spid="_x0000_s1026" style="position:absolute;margin-left:314.05pt;margin-top:-3.3pt;width:22.4pt;height:14.8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" fillcolor="#f96" stroked="f" strokeweight="1pt"/>
                  </w:pict>
                </mc:Fallback>
              </mc:AlternateContent>
            </w:r>
            <w:r w:rsidRPr="00940C9D">
              <w:rPr>
                <w:rFonts w:ascii="Times New Roman" w:eastAsia="Times New Roman" w:hAnsi="Times New Roman" w:cs="Times New Roman"/>
                <w:noProof/>
                <w:sz w:val="16"/>
                <w:szCs w:val="16"/>
                <w:lang w:val="en-GB" w:eastAsia="en-GB" w:bidi="ar-SA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105E1E87" wp14:editId="05C5E2D5">
                      <wp:simplePos x="0" y="0"/>
                      <wp:positionH relativeFrom="column">
                        <wp:posOffset>2348230</wp:posOffset>
                      </wp:positionH>
                      <wp:positionV relativeFrom="paragraph">
                        <wp:posOffset>-33655</wp:posOffset>
                      </wp:positionV>
                      <wp:extent cx="284480" cy="188595"/>
                      <wp:effectExtent l="0" t="0" r="1270" b="1905"/>
                      <wp:wrapNone/>
                      <wp:docPr id="4" name="Rectangle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84480" cy="18859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66"/>
                              </a:solidFill>
                              <a:ln w="12700">
                                <a:noFill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6E52260" id="Rectangle 4" o:spid="_x0000_s1026" style="position:absolute;margin-left:184.9pt;margin-top:-2.65pt;width:22.4pt;height:14.8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" fillcolor="#ff6" stroked="f" strokeweight="1pt"/>
                  </w:pict>
                </mc:Fallback>
              </mc:AlternateContent>
            </w:r>
            <w:r w:rsidRPr="00940C9D">
              <w:rPr>
                <w:rFonts w:ascii="Times New Roman" w:eastAsia="Times New Roman" w:hAnsi="Times New Roman" w:cs="Times New Roman"/>
                <w:noProof/>
                <w:sz w:val="16"/>
                <w:szCs w:val="16"/>
                <w:lang w:val="en-GB" w:eastAsia="en-GB" w:bidi="ar-SA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139BCB4A" wp14:editId="5AD29B6A">
                      <wp:simplePos x="0" y="0"/>
                      <wp:positionH relativeFrom="column">
                        <wp:posOffset>1520825</wp:posOffset>
                      </wp:positionH>
                      <wp:positionV relativeFrom="paragraph">
                        <wp:posOffset>-34290</wp:posOffset>
                      </wp:positionV>
                      <wp:extent cx="284480" cy="188595"/>
                      <wp:effectExtent l="0" t="0" r="1270" b="1905"/>
                      <wp:wrapNone/>
                      <wp:docPr id="8" name="Rectangle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84480" cy="188595"/>
                              </a:xfrm>
                              <a:prstGeom prst="rect">
                                <a:avLst/>
                              </a:prstGeom>
                              <a:solidFill>
                                <a:srgbClr val="CCFF33"/>
                              </a:solidFill>
                              <a:ln w="12700">
                                <a:noFill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696D8CA" id="Rectangle 3" o:spid="_x0000_s1026" style="position:absolute;margin-left:119.75pt;margin-top:-2.7pt;width:22.4pt;height:14.8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" fillcolor="#cf3" stroked="f" strokeweight="1pt"/>
                  </w:pict>
                </mc:Fallback>
              </mc:AlternateContent>
            </w:r>
            <w:r w:rsidRPr="00940C9D"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  <w:t xml:space="preserve">   Predicted Survival Probability              81–100%               61–80%                41–60%               21–40%              0–20%</w:t>
            </w:r>
          </w:p>
        </w:tc>
      </w:tr>
    </w:tbl>
    <w:p w14:paraId="2D251D9B" w14:textId="77777777" w:rsidR="00940C9D" w:rsidRPr="00940C9D" w:rsidRDefault="00940C9D" w:rsidP="00940C9D">
      <w:pPr>
        <w:spacing w:line="480" w:lineRule="auto"/>
        <w:rPr>
          <w:rFonts w:ascii="Times New Roman" w:eastAsia="Calibri" w:hAnsi="Times New Roman" w:cs="Times New Roman"/>
          <w:sz w:val="16"/>
          <w:szCs w:val="16"/>
        </w:rPr>
      </w:pPr>
    </w:p>
    <w:p w14:paraId="7F97ABDD" w14:textId="7BE29242" w:rsidR="00940C9D" w:rsidRPr="00940C9D" w:rsidRDefault="00940C9D" w:rsidP="00940C9D">
      <w:pPr>
        <w:spacing w:line="480" w:lineRule="auto"/>
        <w:rPr>
          <w:rFonts w:ascii="Times New Roman" w:hAnsi="Times New Roman" w:cs="Times New Roman"/>
          <w:szCs w:val="22"/>
        </w:rPr>
      </w:pPr>
      <w:r w:rsidRPr="00940C9D">
        <w:rPr>
          <w:rFonts w:ascii="Times New Roman" w:hAnsi="Times New Roman" w:cs="Times New Roman"/>
          <w:szCs w:val="22"/>
        </w:rPr>
        <w:t xml:space="preserve">Abbreviations: KPS, Karnofsky Performance Status. </w:t>
      </w:r>
    </w:p>
    <w:p w14:paraId="69F6ECE4" w14:textId="77777777" w:rsidR="00940C9D" w:rsidRDefault="00940C9D">
      <w:pPr>
        <w:rPr>
          <w:rFonts w:ascii="Times New Roman" w:eastAsia="Calibri" w:hAnsi="Times New Roman" w:cs="Times New Roman"/>
          <w:sz w:val="16"/>
          <w:szCs w:val="16"/>
        </w:rPr>
      </w:pPr>
      <w:r>
        <w:rPr>
          <w:rFonts w:ascii="Times New Roman" w:eastAsia="Calibri" w:hAnsi="Times New Roman" w:cs="Times New Roman"/>
          <w:sz w:val="16"/>
          <w:szCs w:val="16"/>
        </w:rPr>
        <w:br w:type="page"/>
      </w:r>
    </w:p>
    <w:p w14:paraId="530FED1F" w14:textId="782D8617" w:rsidR="00940C9D" w:rsidRPr="00940C9D" w:rsidRDefault="00940C9D" w:rsidP="00940C9D">
      <w:pPr>
        <w:spacing w:line="480" w:lineRule="auto"/>
        <w:rPr>
          <w:rFonts w:ascii="Times New Roman" w:eastAsia="Times New Roman" w:hAnsi="Times New Roman" w:cs="Times New Roman"/>
          <w:color w:val="000000"/>
          <w:szCs w:val="22"/>
        </w:rPr>
      </w:pPr>
      <w:r>
        <w:rPr>
          <w:rFonts w:ascii="Times New Roman" w:eastAsia="Times New Roman" w:hAnsi="Times New Roman" w:cs="Times New Roman"/>
          <w:b/>
          <w:color w:val="000000"/>
          <w:szCs w:val="22"/>
        </w:rPr>
        <w:lastRenderedPageBreak/>
        <w:t xml:space="preserve">Supplementary Table </w:t>
      </w:r>
      <w:r w:rsidRPr="00940C9D">
        <w:rPr>
          <w:rFonts w:ascii="Times New Roman" w:eastAsia="Times New Roman" w:hAnsi="Times New Roman" w:cs="Times New Roman"/>
          <w:b/>
          <w:color w:val="000000"/>
          <w:szCs w:val="22"/>
        </w:rPr>
        <w:t>2.</w:t>
      </w:r>
      <w:r w:rsidRPr="00940C9D">
        <w:rPr>
          <w:rFonts w:ascii="Times New Roman" w:eastAsia="Times New Roman" w:hAnsi="Times New Roman" w:cs="Times New Roman"/>
          <w:color w:val="000000"/>
          <w:szCs w:val="22"/>
        </w:rPr>
        <w:t xml:space="preserve"> Score chart with predicted survival probabilities at 6 months after the diagnosis of spinal metastases</w:t>
      </w:r>
    </w:p>
    <w:tbl>
      <w:tblPr>
        <w:tblW w:w="907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983"/>
        <w:gridCol w:w="1169"/>
        <w:gridCol w:w="1154"/>
        <w:gridCol w:w="1153"/>
        <w:gridCol w:w="1153"/>
        <w:gridCol w:w="1153"/>
        <w:gridCol w:w="1154"/>
        <w:gridCol w:w="1153"/>
      </w:tblGrid>
      <w:tr w:rsidR="00940C9D" w:rsidRPr="00940C9D" w14:paraId="3406C1AD" w14:textId="77777777" w:rsidTr="00605C4C">
        <w:trPr>
          <w:trHeight w:val="64"/>
        </w:trPr>
        <w:tc>
          <w:tcPr>
            <w:tcW w:w="2152" w:type="dxa"/>
            <w:gridSpan w:val="2"/>
            <w:vMerge w:val="restar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5089734" w14:textId="77777777" w:rsidR="00940C9D" w:rsidRPr="00940C9D" w:rsidRDefault="00940C9D" w:rsidP="00940C9D">
            <w:pPr>
              <w:spacing w:after="0" w:line="480" w:lineRule="auto"/>
              <w:jc w:val="center"/>
              <w:rPr>
                <w:rFonts w:ascii="Times New Roman" w:eastAsia="Tahoma" w:hAnsi="Times New Roman" w:cs="Times New Roman"/>
                <w:color w:val="000000"/>
                <w:kern w:val="24"/>
                <w:sz w:val="16"/>
                <w:szCs w:val="16"/>
                <w:lang w:eastAsia="en-GB"/>
              </w:rPr>
            </w:pPr>
          </w:p>
          <w:p w14:paraId="559D70AB" w14:textId="77777777" w:rsidR="00940C9D" w:rsidRPr="00940C9D" w:rsidRDefault="00940C9D" w:rsidP="00940C9D">
            <w:pPr>
              <w:spacing w:after="0" w:line="480" w:lineRule="auto"/>
              <w:jc w:val="center"/>
              <w:rPr>
                <w:rFonts w:ascii="Times New Roman" w:eastAsia="Tahoma" w:hAnsi="Times New Roman" w:cs="Times New Roman"/>
                <w:color w:val="000000"/>
                <w:kern w:val="24"/>
                <w:sz w:val="16"/>
                <w:szCs w:val="16"/>
                <w:lang w:eastAsia="en-GB"/>
              </w:rPr>
            </w:pPr>
            <w:r w:rsidRPr="00940C9D">
              <w:rPr>
                <w:rFonts w:ascii="Times New Roman" w:eastAsia="Tahoma" w:hAnsi="Times New Roman" w:cs="Times New Roman"/>
                <w:color w:val="000000"/>
                <w:kern w:val="24"/>
                <w:sz w:val="16"/>
                <w:szCs w:val="16"/>
                <w:lang w:eastAsia="en-GB"/>
              </w:rPr>
              <w:t>HCC-SM CMU</w:t>
            </w:r>
            <w:r w:rsidRPr="00940C9D">
              <w:rPr>
                <w:rFonts w:ascii="Times New Roman" w:eastAsia="Tahoma" w:hAnsi="Times New Roman" w:cs="Times New Roman"/>
                <w:color w:val="000000"/>
                <w:kern w:val="24"/>
                <w:sz w:val="16"/>
                <w:szCs w:val="16"/>
                <w:lang w:eastAsia="en-GB"/>
              </w:rPr>
              <w:br/>
              <w:t xml:space="preserve">survival </w:t>
            </w:r>
            <w:r w:rsidRPr="00940C9D">
              <w:rPr>
                <w:rFonts w:ascii="Times New Roman" w:eastAsia="Tahoma" w:hAnsi="Times New Roman" w:cs="Times New Roman"/>
                <w:color w:val="000000"/>
                <w:kern w:val="24"/>
                <w:sz w:val="16"/>
                <w:szCs w:val="16"/>
                <w:lang w:eastAsia="en-GB"/>
              </w:rPr>
              <w:br/>
              <w:t>prediction model</w:t>
            </w:r>
          </w:p>
        </w:tc>
        <w:tc>
          <w:tcPr>
            <w:tcW w:w="6920" w:type="dxa"/>
            <w:gridSpan w:val="6"/>
          </w:tcPr>
          <w:p w14:paraId="13F8349A" w14:textId="77777777" w:rsidR="00940C9D" w:rsidRPr="00940C9D" w:rsidRDefault="00940C9D" w:rsidP="00940C9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</w:pPr>
            <w:r w:rsidRPr="00940C9D"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  <w:t xml:space="preserve">Prediction at </w:t>
            </w:r>
            <w:r w:rsidRPr="00940C9D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6</w:t>
            </w:r>
            <w:r w:rsidRPr="00940C9D"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  <w:t xml:space="preserve"> months</w:t>
            </w:r>
          </w:p>
        </w:tc>
      </w:tr>
      <w:tr w:rsidR="00940C9D" w:rsidRPr="00940C9D" w14:paraId="3CD8A975" w14:textId="77777777" w:rsidTr="00605C4C">
        <w:trPr>
          <w:trHeight w:val="113"/>
        </w:trPr>
        <w:tc>
          <w:tcPr>
            <w:tcW w:w="2152" w:type="dxa"/>
            <w:gridSpan w:val="2"/>
            <w:vMerge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240D980" w14:textId="77777777" w:rsidR="00940C9D" w:rsidRPr="00940C9D" w:rsidRDefault="00940C9D" w:rsidP="00940C9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</w:pPr>
          </w:p>
        </w:tc>
        <w:tc>
          <w:tcPr>
            <w:tcW w:w="3460" w:type="dxa"/>
            <w:gridSpan w:val="3"/>
          </w:tcPr>
          <w:p w14:paraId="0CE4BA33" w14:textId="77777777" w:rsidR="00940C9D" w:rsidRPr="00940C9D" w:rsidRDefault="00940C9D" w:rsidP="00940C9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</w:pPr>
            <w:r w:rsidRPr="00940C9D"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  <w:t>Age ≤ 60 years</w:t>
            </w:r>
          </w:p>
        </w:tc>
        <w:tc>
          <w:tcPr>
            <w:tcW w:w="3460" w:type="dxa"/>
            <w:gridSpan w:val="3"/>
          </w:tcPr>
          <w:p w14:paraId="3DC800EF" w14:textId="77777777" w:rsidR="00940C9D" w:rsidRPr="00940C9D" w:rsidRDefault="00940C9D" w:rsidP="00940C9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</w:pPr>
            <w:r w:rsidRPr="00940C9D"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  <w:t xml:space="preserve">Age </w:t>
            </w:r>
            <w:r w:rsidRPr="00940C9D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&gt; </w:t>
            </w:r>
            <w:r w:rsidRPr="00940C9D"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  <w:t>60 years</w:t>
            </w:r>
          </w:p>
        </w:tc>
      </w:tr>
      <w:tr w:rsidR="00940C9D" w:rsidRPr="00940C9D" w14:paraId="5867AF00" w14:textId="77777777" w:rsidTr="00605C4C">
        <w:trPr>
          <w:trHeight w:val="20"/>
        </w:trPr>
        <w:tc>
          <w:tcPr>
            <w:tcW w:w="2152" w:type="dxa"/>
            <w:gridSpan w:val="2"/>
            <w:vMerge/>
            <w:vAlign w:val="center"/>
            <w:hideMark/>
          </w:tcPr>
          <w:p w14:paraId="5EE9B37C" w14:textId="77777777" w:rsidR="00940C9D" w:rsidRPr="00940C9D" w:rsidRDefault="00940C9D" w:rsidP="00940C9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</w:pPr>
          </w:p>
        </w:tc>
        <w:tc>
          <w:tcPr>
            <w:tcW w:w="115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6978EE9" w14:textId="77777777" w:rsidR="00940C9D" w:rsidRPr="00940C9D" w:rsidRDefault="00940C9D" w:rsidP="00940C9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</w:pPr>
            <w:r w:rsidRPr="00940C9D"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  <w:t xml:space="preserve">Good </w:t>
            </w:r>
            <w:r w:rsidRPr="00940C9D"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  <w:br/>
              <w:t>KPS</w:t>
            </w:r>
          </w:p>
        </w:tc>
        <w:tc>
          <w:tcPr>
            <w:tcW w:w="1153" w:type="dxa"/>
          </w:tcPr>
          <w:p w14:paraId="3F526BF1" w14:textId="77777777" w:rsidR="00940C9D" w:rsidRPr="00940C9D" w:rsidRDefault="00940C9D" w:rsidP="00940C9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</w:pPr>
            <w:r w:rsidRPr="00940C9D"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  <w:t>Moderate</w:t>
            </w:r>
            <w:r w:rsidRPr="00940C9D"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  <w:br/>
              <w:t>KPS</w:t>
            </w:r>
          </w:p>
        </w:tc>
        <w:tc>
          <w:tcPr>
            <w:tcW w:w="115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803DA96" w14:textId="77777777" w:rsidR="00940C9D" w:rsidRPr="00940C9D" w:rsidRDefault="00940C9D" w:rsidP="00940C9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</w:pPr>
            <w:r w:rsidRPr="00940C9D"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  <w:t xml:space="preserve">Poor </w:t>
            </w:r>
            <w:r w:rsidRPr="00940C9D"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  <w:br/>
              <w:t>KPS</w:t>
            </w:r>
          </w:p>
        </w:tc>
        <w:tc>
          <w:tcPr>
            <w:tcW w:w="115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6E584C2" w14:textId="77777777" w:rsidR="00940C9D" w:rsidRPr="00940C9D" w:rsidRDefault="00940C9D" w:rsidP="00940C9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</w:pPr>
            <w:r w:rsidRPr="00940C9D"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  <w:t xml:space="preserve">Good </w:t>
            </w:r>
            <w:r w:rsidRPr="00940C9D"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  <w:br/>
              <w:t>KPS</w:t>
            </w:r>
          </w:p>
        </w:tc>
        <w:tc>
          <w:tcPr>
            <w:tcW w:w="1154" w:type="dxa"/>
          </w:tcPr>
          <w:p w14:paraId="4E22DF44" w14:textId="77777777" w:rsidR="00940C9D" w:rsidRPr="00940C9D" w:rsidRDefault="00940C9D" w:rsidP="00940C9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</w:pPr>
            <w:r w:rsidRPr="00940C9D"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  <w:t>Moderate</w:t>
            </w:r>
            <w:r w:rsidRPr="00940C9D"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  <w:br/>
              <w:t>KPS</w:t>
            </w:r>
          </w:p>
        </w:tc>
        <w:tc>
          <w:tcPr>
            <w:tcW w:w="115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ADC16E9" w14:textId="77777777" w:rsidR="00940C9D" w:rsidRPr="00940C9D" w:rsidRDefault="00940C9D" w:rsidP="00940C9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</w:pPr>
            <w:r w:rsidRPr="00940C9D"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  <w:t xml:space="preserve">Poor </w:t>
            </w:r>
            <w:r w:rsidRPr="00940C9D"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  <w:br/>
              <w:t>KPS</w:t>
            </w:r>
          </w:p>
        </w:tc>
      </w:tr>
      <w:tr w:rsidR="00940C9D" w:rsidRPr="00940C9D" w14:paraId="5418C07D" w14:textId="77777777" w:rsidTr="00940C9D">
        <w:trPr>
          <w:trHeight w:val="672"/>
        </w:trPr>
        <w:tc>
          <w:tcPr>
            <w:tcW w:w="983" w:type="dxa"/>
            <w:vMerge w:val="restar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textDirection w:val="btLr"/>
            <w:hideMark/>
          </w:tcPr>
          <w:p w14:paraId="1CB18259" w14:textId="77777777" w:rsidR="00940C9D" w:rsidRPr="00940C9D" w:rsidRDefault="00940C9D" w:rsidP="00940C9D">
            <w:pPr>
              <w:spacing w:after="0" w:line="48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</w:pPr>
            <w:r w:rsidRPr="00940C9D"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  <w:t xml:space="preserve">Total bilirubin </w:t>
            </w:r>
          </w:p>
          <w:p w14:paraId="60E240A9" w14:textId="77777777" w:rsidR="00940C9D" w:rsidRPr="00940C9D" w:rsidRDefault="00940C9D" w:rsidP="00940C9D">
            <w:pPr>
              <w:spacing w:after="0" w:line="48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</w:pPr>
            <w:r w:rsidRPr="00940C9D"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  <w:t>&lt;2 mg/dL</w:t>
            </w:r>
          </w:p>
        </w:tc>
        <w:tc>
          <w:tcPr>
            <w:tcW w:w="116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2D7734D" w14:textId="77777777" w:rsidR="00940C9D" w:rsidRPr="00940C9D" w:rsidRDefault="00940C9D" w:rsidP="00940C9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</w:pPr>
            <w:r w:rsidRPr="00940C9D"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  <w:t xml:space="preserve">Single </w:t>
            </w:r>
            <w:r w:rsidRPr="00940C9D"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  <w:br/>
              <w:t>tumor</w:t>
            </w:r>
          </w:p>
        </w:tc>
        <w:tc>
          <w:tcPr>
            <w:tcW w:w="1154" w:type="dxa"/>
            <w:shd w:val="clear" w:color="auto" w:fill="6DDF17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E6F3DFD" w14:textId="77777777" w:rsidR="00940C9D" w:rsidRPr="00940C9D" w:rsidRDefault="00940C9D" w:rsidP="00940C9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</w:pP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t>83.4</w:t>
            </w: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br/>
              <w:t>(62.1–93.3)</w:t>
            </w:r>
          </w:p>
        </w:tc>
        <w:tc>
          <w:tcPr>
            <w:tcW w:w="1153" w:type="dxa"/>
            <w:shd w:val="clear" w:color="auto" w:fill="FFFF00"/>
            <w:vAlign w:val="center"/>
          </w:tcPr>
          <w:p w14:paraId="0CAA1E21" w14:textId="77777777" w:rsidR="00940C9D" w:rsidRPr="00940C9D" w:rsidRDefault="00940C9D" w:rsidP="00940C9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</w:pP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t>69.5</w:t>
            </w: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br/>
              <w:t>(43.3–85.4)</w:t>
            </w:r>
          </w:p>
        </w:tc>
        <w:tc>
          <w:tcPr>
            <w:tcW w:w="1153" w:type="dxa"/>
            <w:shd w:val="clear" w:color="auto" w:fill="FFCC66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5529E58" w14:textId="77777777" w:rsidR="00940C9D" w:rsidRPr="00940C9D" w:rsidRDefault="00940C9D" w:rsidP="00940C9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</w:pP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t>58.4</w:t>
            </w: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br/>
              <w:t>(30.3–78.5)</w:t>
            </w:r>
          </w:p>
        </w:tc>
        <w:tc>
          <w:tcPr>
            <w:tcW w:w="1153" w:type="dxa"/>
            <w:shd w:val="clear" w:color="auto" w:fill="FFFF0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D91854F" w14:textId="77777777" w:rsidR="00940C9D" w:rsidRPr="00940C9D" w:rsidRDefault="00940C9D" w:rsidP="00940C9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</w:pP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t>72.5</w:t>
            </w: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br/>
              <w:t>(38.9–89.6)</w:t>
            </w:r>
          </w:p>
        </w:tc>
        <w:tc>
          <w:tcPr>
            <w:tcW w:w="1154" w:type="dxa"/>
            <w:shd w:val="clear" w:color="auto" w:fill="FFCC66"/>
            <w:vAlign w:val="center"/>
          </w:tcPr>
          <w:p w14:paraId="52B424E7" w14:textId="77777777" w:rsidR="00940C9D" w:rsidRPr="00940C9D" w:rsidRDefault="00940C9D" w:rsidP="00940C9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</w:pP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t>52.5</w:t>
            </w: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br/>
              <w:t>(23.3–75.2)</w:t>
            </w:r>
          </w:p>
        </w:tc>
        <w:tc>
          <w:tcPr>
            <w:tcW w:w="1153" w:type="dxa"/>
            <w:shd w:val="clear" w:color="auto" w:fill="EF8D4B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3F89FD6" w14:textId="77777777" w:rsidR="00940C9D" w:rsidRPr="00940C9D" w:rsidRDefault="00940C9D" w:rsidP="00940C9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</w:pP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t>38.6</w:t>
            </w: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br/>
              <w:t>(10.3–67.1)</w:t>
            </w:r>
          </w:p>
        </w:tc>
      </w:tr>
      <w:tr w:rsidR="00940C9D" w:rsidRPr="00940C9D" w14:paraId="6EC1AB25" w14:textId="77777777" w:rsidTr="00940C9D">
        <w:trPr>
          <w:trHeight w:val="683"/>
        </w:trPr>
        <w:tc>
          <w:tcPr>
            <w:tcW w:w="983" w:type="dxa"/>
            <w:vMerge/>
            <w:vAlign w:val="center"/>
            <w:hideMark/>
          </w:tcPr>
          <w:p w14:paraId="549D5CE4" w14:textId="77777777" w:rsidR="00940C9D" w:rsidRPr="00940C9D" w:rsidRDefault="00940C9D" w:rsidP="00940C9D">
            <w:pPr>
              <w:spacing w:after="0" w:line="48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</w:pPr>
          </w:p>
        </w:tc>
        <w:tc>
          <w:tcPr>
            <w:tcW w:w="116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4017CBB" w14:textId="77777777" w:rsidR="00940C9D" w:rsidRPr="00940C9D" w:rsidRDefault="00940C9D" w:rsidP="00940C9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</w:pPr>
            <w:r w:rsidRPr="00940C9D"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  <w:t xml:space="preserve">Multiple </w:t>
            </w:r>
            <w:r w:rsidRPr="00940C9D"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  <w:br/>
              <w:t>tumors</w:t>
            </w:r>
          </w:p>
        </w:tc>
        <w:tc>
          <w:tcPr>
            <w:tcW w:w="1154" w:type="dxa"/>
            <w:shd w:val="clear" w:color="auto" w:fill="FFFF0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81AECF9" w14:textId="77777777" w:rsidR="00940C9D" w:rsidRPr="00940C9D" w:rsidRDefault="00940C9D" w:rsidP="00940C9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</w:pP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t>62.0</w:t>
            </w: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br/>
              <w:t>(41.2–77.3)</w:t>
            </w:r>
          </w:p>
        </w:tc>
        <w:tc>
          <w:tcPr>
            <w:tcW w:w="1153" w:type="dxa"/>
            <w:shd w:val="clear" w:color="auto" w:fill="EF8D4B"/>
            <w:vAlign w:val="center"/>
          </w:tcPr>
          <w:p w14:paraId="7C01DA87" w14:textId="77777777" w:rsidR="00940C9D" w:rsidRPr="00940C9D" w:rsidRDefault="00940C9D" w:rsidP="00940C9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</w:pP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t>38.5</w:t>
            </w: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br/>
              <w:t>(17.8–58.9)</w:t>
            </w:r>
          </w:p>
        </w:tc>
        <w:tc>
          <w:tcPr>
            <w:tcW w:w="1153" w:type="dxa"/>
            <w:shd w:val="clear" w:color="auto" w:fill="EF8D4B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E297795" w14:textId="77777777" w:rsidR="00940C9D" w:rsidRPr="00940C9D" w:rsidRDefault="00940C9D" w:rsidP="00940C9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</w:pP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t>24.3</w:t>
            </w: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br/>
              <w:t>(9.6–42.6)</w:t>
            </w:r>
          </w:p>
        </w:tc>
        <w:tc>
          <w:tcPr>
            <w:tcW w:w="1153" w:type="dxa"/>
            <w:shd w:val="clear" w:color="auto" w:fill="FFCC66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7DD89C9" w14:textId="77777777" w:rsidR="00940C9D" w:rsidRPr="00940C9D" w:rsidRDefault="00940C9D" w:rsidP="00940C9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</w:pP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t>42.9</w:t>
            </w: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br/>
              <w:t>(15.7–67.9)</w:t>
            </w:r>
          </w:p>
        </w:tc>
        <w:tc>
          <w:tcPr>
            <w:tcW w:w="1154" w:type="dxa"/>
            <w:shd w:val="clear" w:color="auto" w:fill="FF7C80"/>
            <w:vAlign w:val="center"/>
          </w:tcPr>
          <w:p w14:paraId="18FBCB33" w14:textId="77777777" w:rsidR="00940C9D" w:rsidRPr="00940C9D" w:rsidRDefault="00940C9D" w:rsidP="00940C9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</w:pP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t>18.4</w:t>
            </w: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br/>
              <w:t>(5.1–38.3)</w:t>
            </w:r>
          </w:p>
        </w:tc>
        <w:tc>
          <w:tcPr>
            <w:tcW w:w="1153" w:type="dxa"/>
            <w:shd w:val="clear" w:color="auto" w:fill="FF7C8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EAF1B94" w14:textId="77777777" w:rsidR="00940C9D" w:rsidRPr="00940C9D" w:rsidRDefault="00940C9D" w:rsidP="00940C9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</w:pP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t>8.2</w:t>
            </w: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br/>
              <w:t>(1.0–25.8)</w:t>
            </w:r>
          </w:p>
        </w:tc>
      </w:tr>
      <w:tr w:rsidR="00940C9D" w:rsidRPr="00940C9D" w14:paraId="5083A65C" w14:textId="77777777" w:rsidTr="00940C9D">
        <w:trPr>
          <w:trHeight w:val="696"/>
        </w:trPr>
        <w:tc>
          <w:tcPr>
            <w:tcW w:w="983" w:type="dxa"/>
            <w:vMerge w:val="restar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textDirection w:val="btLr"/>
            <w:hideMark/>
          </w:tcPr>
          <w:p w14:paraId="16CF94FE" w14:textId="77777777" w:rsidR="00940C9D" w:rsidRPr="00940C9D" w:rsidRDefault="00940C9D" w:rsidP="00940C9D">
            <w:pPr>
              <w:spacing w:after="0" w:line="48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</w:pPr>
            <w:r w:rsidRPr="00940C9D"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  <w:t xml:space="preserve">Total bilirubin </w:t>
            </w:r>
            <w:r w:rsidRPr="00940C9D"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  <w:br/>
              <w:t>2–3 mg/dL</w:t>
            </w:r>
          </w:p>
        </w:tc>
        <w:tc>
          <w:tcPr>
            <w:tcW w:w="116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4939324" w14:textId="77777777" w:rsidR="00940C9D" w:rsidRPr="00940C9D" w:rsidRDefault="00940C9D" w:rsidP="00940C9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</w:pPr>
            <w:r w:rsidRPr="00940C9D"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  <w:t xml:space="preserve">Single </w:t>
            </w:r>
            <w:r w:rsidRPr="00940C9D"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  <w:br/>
              <w:t>tumor</w:t>
            </w:r>
          </w:p>
        </w:tc>
        <w:tc>
          <w:tcPr>
            <w:tcW w:w="1154" w:type="dxa"/>
            <w:shd w:val="clear" w:color="auto" w:fill="FFFF0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C808EC4" w14:textId="77777777" w:rsidR="00940C9D" w:rsidRPr="00940C9D" w:rsidRDefault="00940C9D" w:rsidP="00940C9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</w:pP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t>66.7</w:t>
            </w: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br/>
              <w:t>(19.8–90.4)</w:t>
            </w:r>
          </w:p>
        </w:tc>
        <w:tc>
          <w:tcPr>
            <w:tcW w:w="1153" w:type="dxa"/>
            <w:shd w:val="clear" w:color="auto" w:fill="FFCC66"/>
            <w:vAlign w:val="center"/>
          </w:tcPr>
          <w:p w14:paraId="0AF1C202" w14:textId="77777777" w:rsidR="00940C9D" w:rsidRPr="00940C9D" w:rsidRDefault="00940C9D" w:rsidP="00940C9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</w:pP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t>44.6</w:t>
            </w: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br/>
              <w:t>(7.1–78.2)</w:t>
            </w:r>
          </w:p>
        </w:tc>
        <w:tc>
          <w:tcPr>
            <w:tcW w:w="1153" w:type="dxa"/>
            <w:shd w:val="clear" w:color="auto" w:fill="EF8D4B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7AC812B" w14:textId="77777777" w:rsidR="00940C9D" w:rsidRPr="00940C9D" w:rsidRDefault="00940C9D" w:rsidP="00940C9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</w:pP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t>30.2</w:t>
            </w: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br/>
              <w:t>(1.8–69.9)</w:t>
            </w:r>
          </w:p>
        </w:tc>
        <w:tc>
          <w:tcPr>
            <w:tcW w:w="1153" w:type="dxa"/>
            <w:shd w:val="clear" w:color="auto" w:fill="FFCC66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FE44289" w14:textId="77777777" w:rsidR="00940C9D" w:rsidRPr="00940C9D" w:rsidRDefault="00940C9D" w:rsidP="00940C9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</w:pP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t>48.9</w:t>
            </w: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br/>
              <w:t>(3.4–85.9)</w:t>
            </w:r>
          </w:p>
        </w:tc>
        <w:tc>
          <w:tcPr>
            <w:tcW w:w="1154" w:type="dxa"/>
            <w:shd w:val="clear" w:color="auto" w:fill="EF8D4B"/>
            <w:vAlign w:val="center"/>
          </w:tcPr>
          <w:p w14:paraId="62D95B9B" w14:textId="77777777" w:rsidR="00940C9D" w:rsidRPr="00940C9D" w:rsidRDefault="00940C9D" w:rsidP="00940C9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</w:pP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t>23.9</w:t>
            </w: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br/>
              <w:t>(0.6–67.1)</w:t>
            </w:r>
          </w:p>
        </w:tc>
        <w:tc>
          <w:tcPr>
            <w:tcW w:w="1153" w:type="dxa"/>
            <w:shd w:val="clear" w:color="auto" w:fill="FF7C8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79C4158" w14:textId="77777777" w:rsidR="00940C9D" w:rsidRPr="00940C9D" w:rsidRDefault="00940C9D" w:rsidP="00940C9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</w:pP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t>12.0</w:t>
            </w: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br/>
              <w:t>(0–57.8)</w:t>
            </w:r>
          </w:p>
        </w:tc>
      </w:tr>
      <w:tr w:rsidR="00940C9D" w:rsidRPr="00940C9D" w14:paraId="2F6FE4E6" w14:textId="77777777" w:rsidTr="00940C9D">
        <w:trPr>
          <w:trHeight w:val="659"/>
        </w:trPr>
        <w:tc>
          <w:tcPr>
            <w:tcW w:w="983" w:type="dxa"/>
            <w:vMerge/>
            <w:vAlign w:val="center"/>
            <w:hideMark/>
          </w:tcPr>
          <w:p w14:paraId="6591E5A5" w14:textId="77777777" w:rsidR="00940C9D" w:rsidRPr="00940C9D" w:rsidRDefault="00940C9D" w:rsidP="00940C9D">
            <w:pPr>
              <w:spacing w:after="0" w:line="48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</w:pPr>
          </w:p>
        </w:tc>
        <w:tc>
          <w:tcPr>
            <w:tcW w:w="116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923DD0F" w14:textId="77777777" w:rsidR="00940C9D" w:rsidRPr="00940C9D" w:rsidRDefault="00940C9D" w:rsidP="00940C9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</w:pPr>
            <w:r w:rsidRPr="00940C9D"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  <w:t xml:space="preserve">Multiple </w:t>
            </w:r>
            <w:r w:rsidRPr="00940C9D"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  <w:br/>
              <w:t>tumors</w:t>
            </w:r>
          </w:p>
        </w:tc>
        <w:tc>
          <w:tcPr>
            <w:tcW w:w="1154" w:type="dxa"/>
            <w:shd w:val="clear" w:color="auto" w:fill="EF8D4B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FE4546D" w14:textId="77777777" w:rsidR="00940C9D" w:rsidRPr="00940C9D" w:rsidRDefault="00940C9D" w:rsidP="00940C9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</w:pP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t>34.6</w:t>
            </w: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br/>
              <w:t>(4.0–70.4)</w:t>
            </w:r>
          </w:p>
        </w:tc>
        <w:tc>
          <w:tcPr>
            <w:tcW w:w="1153" w:type="dxa"/>
            <w:shd w:val="clear" w:color="auto" w:fill="FF7C80"/>
            <w:vAlign w:val="center"/>
          </w:tcPr>
          <w:p w14:paraId="5587BA7B" w14:textId="77777777" w:rsidR="00940C9D" w:rsidRPr="00940C9D" w:rsidRDefault="00940C9D" w:rsidP="00940C9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</w:pP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t>12.0</w:t>
            </w: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br/>
              <w:t>(0.4–44.2)</w:t>
            </w:r>
          </w:p>
        </w:tc>
        <w:tc>
          <w:tcPr>
            <w:tcW w:w="1153" w:type="dxa"/>
            <w:shd w:val="clear" w:color="auto" w:fill="FF7C8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309D534" w14:textId="77777777" w:rsidR="00940C9D" w:rsidRPr="00940C9D" w:rsidRDefault="00940C9D" w:rsidP="00940C9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</w:pP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t>4.3</w:t>
            </w: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br/>
              <w:t>(0–30.0)</w:t>
            </w:r>
          </w:p>
        </w:tc>
        <w:tc>
          <w:tcPr>
            <w:tcW w:w="1153" w:type="dxa"/>
            <w:shd w:val="clear" w:color="auto" w:fill="FF7C8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B450189" w14:textId="77777777" w:rsidR="00940C9D" w:rsidRPr="00940C9D" w:rsidRDefault="00940C9D" w:rsidP="00940C9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</w:pP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t>15.2</w:t>
            </w: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br/>
              <w:t>(0.1–60.1)</w:t>
            </w:r>
          </w:p>
        </w:tc>
        <w:tc>
          <w:tcPr>
            <w:tcW w:w="1154" w:type="dxa"/>
            <w:shd w:val="clear" w:color="auto" w:fill="FF7C80"/>
            <w:vAlign w:val="center"/>
          </w:tcPr>
          <w:p w14:paraId="6158AFD9" w14:textId="77777777" w:rsidR="00940C9D" w:rsidRPr="00940C9D" w:rsidRDefault="00940C9D" w:rsidP="00940C9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</w:pP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t>2.3</w:t>
            </w: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br/>
              <w:t>(0–27.3)</w:t>
            </w:r>
          </w:p>
        </w:tc>
        <w:tc>
          <w:tcPr>
            <w:tcW w:w="1153" w:type="dxa"/>
            <w:shd w:val="clear" w:color="auto" w:fill="FF7C8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25EF1D3" w14:textId="77777777" w:rsidR="00940C9D" w:rsidRPr="00940C9D" w:rsidRDefault="00940C9D" w:rsidP="00940C9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</w:pP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t>3.8</w:t>
            </w: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br/>
              <w:t>(0.4–16.8)</w:t>
            </w:r>
          </w:p>
        </w:tc>
      </w:tr>
      <w:tr w:rsidR="00940C9D" w:rsidRPr="00940C9D" w14:paraId="1411239D" w14:textId="77777777" w:rsidTr="00940C9D">
        <w:trPr>
          <w:trHeight w:val="564"/>
        </w:trPr>
        <w:tc>
          <w:tcPr>
            <w:tcW w:w="983" w:type="dxa"/>
            <w:vMerge w:val="restart"/>
            <w:textDirection w:val="btLr"/>
            <w:vAlign w:val="center"/>
          </w:tcPr>
          <w:p w14:paraId="72AD1CB3" w14:textId="77777777" w:rsidR="00940C9D" w:rsidRPr="00940C9D" w:rsidRDefault="00940C9D" w:rsidP="00940C9D">
            <w:pPr>
              <w:spacing w:after="0" w:line="48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</w:pPr>
            <w:r w:rsidRPr="00940C9D"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  <w:t>Total bilirubin &gt;3</w:t>
            </w:r>
            <w:r w:rsidRPr="00940C9D">
              <w:rPr>
                <w:rFonts w:ascii="Times New Roman" w:eastAsia="Times New Roman" w:hAnsi="Times New Roman" w:cs="Times New Roman"/>
                <w:sz w:val="16"/>
                <w:szCs w:val="16"/>
                <w:cs/>
                <w:lang w:val="en-GB" w:eastAsia="en-GB"/>
              </w:rPr>
              <w:t xml:space="preserve"> </w:t>
            </w:r>
            <w:r w:rsidRPr="00940C9D"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  <w:t>mg/dL</w:t>
            </w:r>
          </w:p>
        </w:tc>
        <w:tc>
          <w:tcPr>
            <w:tcW w:w="116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632F45D" w14:textId="77777777" w:rsidR="00940C9D" w:rsidRPr="00940C9D" w:rsidRDefault="00940C9D" w:rsidP="00940C9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</w:pPr>
            <w:r w:rsidRPr="00940C9D"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  <w:t xml:space="preserve">Single </w:t>
            </w:r>
            <w:r w:rsidRPr="00940C9D"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  <w:br/>
              <w:t>tumor</w:t>
            </w:r>
          </w:p>
        </w:tc>
        <w:tc>
          <w:tcPr>
            <w:tcW w:w="1154" w:type="dxa"/>
            <w:shd w:val="clear" w:color="auto" w:fill="FF7C8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BD57F03" w14:textId="77777777" w:rsidR="00940C9D" w:rsidRPr="00940C9D" w:rsidRDefault="00940C9D" w:rsidP="00940C9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</w:pP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t>15.0</w:t>
            </w: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br/>
              <w:t>(0.1–62.2)</w:t>
            </w:r>
          </w:p>
        </w:tc>
        <w:tc>
          <w:tcPr>
            <w:tcW w:w="1153" w:type="dxa"/>
            <w:shd w:val="clear" w:color="auto" w:fill="FF7C80"/>
            <w:vAlign w:val="center"/>
          </w:tcPr>
          <w:p w14:paraId="687646DE" w14:textId="77777777" w:rsidR="00940C9D" w:rsidRPr="00940C9D" w:rsidRDefault="00940C9D" w:rsidP="00940C9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</w:pP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t>2.2</w:t>
            </w: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br/>
              <w:t>(0–33.0)</w:t>
            </w:r>
          </w:p>
        </w:tc>
        <w:tc>
          <w:tcPr>
            <w:tcW w:w="1153" w:type="dxa"/>
            <w:shd w:val="clear" w:color="auto" w:fill="FF7C8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C899601" w14:textId="77777777" w:rsidR="00940C9D" w:rsidRPr="00940C9D" w:rsidRDefault="00940C9D" w:rsidP="00940C9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</w:pP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t>0.4</w:t>
            </w: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br/>
              <w:t>(0–19.6)</w:t>
            </w:r>
          </w:p>
        </w:tc>
        <w:tc>
          <w:tcPr>
            <w:tcW w:w="1153" w:type="dxa"/>
            <w:shd w:val="clear" w:color="auto" w:fill="FF7C8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54C78A8" w14:textId="77777777" w:rsidR="00940C9D" w:rsidRPr="00940C9D" w:rsidRDefault="00940C9D" w:rsidP="00940C9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</w:pP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t>3.5</w:t>
            </w: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br/>
              <w:t>(0–46.4)</w:t>
            </w:r>
          </w:p>
        </w:tc>
        <w:tc>
          <w:tcPr>
            <w:tcW w:w="1154" w:type="dxa"/>
            <w:shd w:val="clear" w:color="auto" w:fill="FF7C80"/>
            <w:vAlign w:val="center"/>
          </w:tcPr>
          <w:p w14:paraId="41BDAC22" w14:textId="77777777" w:rsidR="00940C9D" w:rsidRPr="00940C9D" w:rsidRDefault="00940C9D" w:rsidP="00940C9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</w:pP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t>0.1</w:t>
            </w: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br/>
              <w:t>(0–14.1)</w:t>
            </w:r>
          </w:p>
        </w:tc>
        <w:tc>
          <w:tcPr>
            <w:tcW w:w="1153" w:type="dxa"/>
            <w:shd w:val="clear" w:color="auto" w:fill="FF7C8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4816BCB" w14:textId="77777777" w:rsidR="00940C9D" w:rsidRPr="00940C9D" w:rsidRDefault="00940C9D" w:rsidP="00940C9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</w:pP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t>0</w:t>
            </w: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br/>
              <w:t>(0–6.6)</w:t>
            </w:r>
          </w:p>
        </w:tc>
      </w:tr>
      <w:tr w:rsidR="00940C9D" w:rsidRPr="00940C9D" w14:paraId="424B2FF1" w14:textId="77777777" w:rsidTr="00940C9D">
        <w:trPr>
          <w:trHeight w:val="652"/>
        </w:trPr>
        <w:tc>
          <w:tcPr>
            <w:tcW w:w="983" w:type="dxa"/>
            <w:vMerge/>
            <w:vAlign w:val="center"/>
          </w:tcPr>
          <w:p w14:paraId="709001D8" w14:textId="77777777" w:rsidR="00940C9D" w:rsidRPr="00940C9D" w:rsidRDefault="00940C9D" w:rsidP="00940C9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</w:pPr>
          </w:p>
        </w:tc>
        <w:tc>
          <w:tcPr>
            <w:tcW w:w="116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FA3A411" w14:textId="77777777" w:rsidR="00940C9D" w:rsidRPr="00940C9D" w:rsidRDefault="00940C9D" w:rsidP="00940C9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</w:pPr>
            <w:r w:rsidRPr="00940C9D"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  <w:t xml:space="preserve">Multiple </w:t>
            </w:r>
            <w:r w:rsidRPr="00940C9D"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  <w:br/>
              <w:t>tumors</w:t>
            </w:r>
          </w:p>
        </w:tc>
        <w:tc>
          <w:tcPr>
            <w:tcW w:w="1154" w:type="dxa"/>
            <w:shd w:val="clear" w:color="auto" w:fill="FF7C8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3DA0FE5" w14:textId="77777777" w:rsidR="00940C9D" w:rsidRPr="00940C9D" w:rsidRDefault="00940C9D" w:rsidP="00940C9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</w:pP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t>0.7</w:t>
            </w: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br/>
              <w:t>(0–19.9)</w:t>
            </w:r>
          </w:p>
        </w:tc>
        <w:tc>
          <w:tcPr>
            <w:tcW w:w="1153" w:type="dxa"/>
            <w:shd w:val="clear" w:color="auto" w:fill="FF7C80"/>
            <w:vAlign w:val="center"/>
          </w:tcPr>
          <w:p w14:paraId="7FA0975C" w14:textId="77777777" w:rsidR="00940C9D" w:rsidRPr="00940C9D" w:rsidRDefault="00940C9D" w:rsidP="00940C9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</w:pP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t>0</w:t>
            </w: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br/>
              <w:t>(0–2.9)</w:t>
            </w:r>
          </w:p>
        </w:tc>
        <w:tc>
          <w:tcPr>
            <w:tcW w:w="1153" w:type="dxa"/>
            <w:shd w:val="clear" w:color="auto" w:fill="FF7C8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EDB9616" w14:textId="77777777" w:rsidR="00940C9D" w:rsidRPr="00940C9D" w:rsidRDefault="00940C9D" w:rsidP="00940C9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</w:pP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t>0</w:t>
            </w: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br/>
              <w:t>(0–0.5)</w:t>
            </w:r>
          </w:p>
        </w:tc>
        <w:tc>
          <w:tcPr>
            <w:tcW w:w="1153" w:type="dxa"/>
            <w:shd w:val="clear" w:color="auto" w:fill="FF7C8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919B8F6" w14:textId="77777777" w:rsidR="00940C9D" w:rsidRPr="00940C9D" w:rsidRDefault="00940C9D" w:rsidP="00940C9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</w:pP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t>0</w:t>
            </w: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br/>
              <w:t>(0–7.7)</w:t>
            </w:r>
          </w:p>
        </w:tc>
        <w:tc>
          <w:tcPr>
            <w:tcW w:w="1154" w:type="dxa"/>
            <w:shd w:val="clear" w:color="auto" w:fill="FF7C80"/>
            <w:vAlign w:val="center"/>
          </w:tcPr>
          <w:p w14:paraId="4AD98F95" w14:textId="77777777" w:rsidR="00940C9D" w:rsidRPr="00940C9D" w:rsidRDefault="00940C9D" w:rsidP="00940C9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</w:pP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t>0</w:t>
            </w: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br/>
              <w:t>(0–0.2)</w:t>
            </w:r>
          </w:p>
        </w:tc>
        <w:tc>
          <w:tcPr>
            <w:tcW w:w="1153" w:type="dxa"/>
            <w:shd w:val="clear" w:color="auto" w:fill="FF7C8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7661548" w14:textId="77777777" w:rsidR="00940C9D" w:rsidRPr="00940C9D" w:rsidRDefault="00940C9D" w:rsidP="00940C9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cs/>
                <w:lang w:val="en-GB" w:eastAsia="en-GB"/>
              </w:rPr>
            </w:pP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t>0</w:t>
            </w: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br/>
              <w:t>(0)</w:t>
            </w:r>
          </w:p>
        </w:tc>
      </w:tr>
      <w:tr w:rsidR="00940C9D" w:rsidRPr="00940C9D" w14:paraId="5ED4C0D0" w14:textId="77777777" w:rsidTr="00605C4C">
        <w:trPr>
          <w:trHeight w:val="652"/>
        </w:trPr>
        <w:tc>
          <w:tcPr>
            <w:tcW w:w="9072" w:type="dxa"/>
            <w:gridSpan w:val="8"/>
            <w:vAlign w:val="center"/>
          </w:tcPr>
          <w:p w14:paraId="597B00A6" w14:textId="77777777" w:rsidR="00940C9D" w:rsidRPr="00940C9D" w:rsidRDefault="00940C9D" w:rsidP="00940C9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</w:pPr>
            <w:r w:rsidRPr="00940C9D">
              <w:rPr>
                <w:rFonts w:ascii="Times New Roman" w:eastAsia="Times New Roman" w:hAnsi="Times New Roman" w:cs="Times New Roman"/>
                <w:noProof/>
                <w:sz w:val="16"/>
                <w:szCs w:val="16"/>
                <w:lang w:val="en-GB" w:eastAsia="en-GB" w:bidi="ar-SA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5CA120ED" wp14:editId="2C7901C2">
                      <wp:simplePos x="0" y="0"/>
                      <wp:positionH relativeFrom="column">
                        <wp:posOffset>4951095</wp:posOffset>
                      </wp:positionH>
                      <wp:positionV relativeFrom="paragraph">
                        <wp:posOffset>-33655</wp:posOffset>
                      </wp:positionV>
                      <wp:extent cx="284480" cy="188595"/>
                      <wp:effectExtent l="0" t="0" r="1270" b="1905"/>
                      <wp:wrapNone/>
                      <wp:docPr id="20" name="Rectangle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84480" cy="18859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7C80"/>
                              </a:solidFill>
                              <a:ln w="12700">
                                <a:noFill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D337E64" id="Rectangle 7" o:spid="_x0000_s1026" style="position:absolute;margin-left:389.85pt;margin-top:-2.65pt;width:22.4pt;height:14.8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" fillcolor="#ff7c80" stroked="f" strokeweight="1pt"/>
                  </w:pict>
                </mc:Fallback>
              </mc:AlternateContent>
            </w:r>
            <w:r w:rsidRPr="00940C9D">
              <w:rPr>
                <w:rFonts w:ascii="Times New Roman" w:eastAsia="Times New Roman" w:hAnsi="Times New Roman" w:cs="Times New Roman"/>
                <w:noProof/>
                <w:sz w:val="16"/>
                <w:szCs w:val="16"/>
                <w:lang w:val="en-GB" w:eastAsia="en-GB" w:bidi="ar-SA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39454B44" wp14:editId="326536BC">
                      <wp:simplePos x="0" y="0"/>
                      <wp:positionH relativeFrom="column">
                        <wp:posOffset>4191000</wp:posOffset>
                      </wp:positionH>
                      <wp:positionV relativeFrom="paragraph">
                        <wp:posOffset>-45720</wp:posOffset>
                      </wp:positionV>
                      <wp:extent cx="284480" cy="188595"/>
                      <wp:effectExtent l="0" t="0" r="1270" b="1905"/>
                      <wp:wrapNone/>
                      <wp:docPr id="19" name="Rectangle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84480" cy="18859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9966"/>
                              </a:solidFill>
                              <a:ln w="12700">
                                <a:noFill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7A2E01C" id="Rectangle 6" o:spid="_x0000_s1026" style="position:absolute;margin-left:330pt;margin-top:-3.6pt;width:22.4pt;height:14.8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" fillcolor="#f96" stroked="f" strokeweight="1pt"/>
                  </w:pict>
                </mc:Fallback>
              </mc:AlternateContent>
            </w:r>
            <w:r w:rsidRPr="00940C9D">
              <w:rPr>
                <w:rFonts w:ascii="Times New Roman" w:eastAsia="Times New Roman" w:hAnsi="Times New Roman" w:cs="Times New Roman"/>
                <w:noProof/>
                <w:sz w:val="16"/>
                <w:szCs w:val="16"/>
                <w:lang w:val="en-GB" w:eastAsia="en-GB" w:bidi="ar-SA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6FF1ABA0" wp14:editId="25521775">
                      <wp:simplePos x="0" y="0"/>
                      <wp:positionH relativeFrom="column">
                        <wp:posOffset>3359785</wp:posOffset>
                      </wp:positionH>
                      <wp:positionV relativeFrom="paragraph">
                        <wp:posOffset>-45720</wp:posOffset>
                      </wp:positionV>
                      <wp:extent cx="284480" cy="188595"/>
                      <wp:effectExtent l="0" t="0" r="1270" b="1905"/>
                      <wp:wrapNone/>
                      <wp:docPr id="18" name="Rectangl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84480" cy="18859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CC66"/>
                              </a:solidFill>
                              <a:ln w="12700">
                                <a:noFill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00234E8" id="Rectangle 5" o:spid="_x0000_s1026" style="position:absolute;margin-left:264.55pt;margin-top:-3.6pt;width:22.4pt;height:14.8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" fillcolor="#fc6" stroked="f" strokeweight="1pt"/>
                  </w:pict>
                </mc:Fallback>
              </mc:AlternateContent>
            </w:r>
            <w:r w:rsidRPr="00940C9D">
              <w:rPr>
                <w:rFonts w:ascii="Times New Roman" w:eastAsia="Times New Roman" w:hAnsi="Times New Roman" w:cs="Times New Roman"/>
                <w:noProof/>
                <w:sz w:val="16"/>
                <w:szCs w:val="16"/>
                <w:lang w:val="en-GB" w:eastAsia="en-GB" w:bidi="ar-SA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595AA092" wp14:editId="04CEDC4E">
                      <wp:simplePos x="0" y="0"/>
                      <wp:positionH relativeFrom="column">
                        <wp:posOffset>2552065</wp:posOffset>
                      </wp:positionH>
                      <wp:positionV relativeFrom="paragraph">
                        <wp:posOffset>-33655</wp:posOffset>
                      </wp:positionV>
                      <wp:extent cx="284480" cy="188595"/>
                      <wp:effectExtent l="0" t="0" r="1270" b="1905"/>
                      <wp:wrapNone/>
                      <wp:docPr id="17" name="Rectangle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84480" cy="18859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66"/>
                              </a:solidFill>
                              <a:ln w="12700">
                                <a:noFill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508D843" id="Rectangle 4" o:spid="_x0000_s1026" style="position:absolute;margin-left:200.95pt;margin-top:-2.65pt;width:22.4pt;height:14.8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" fillcolor="#ff6" stroked="f" strokeweight="1pt"/>
                  </w:pict>
                </mc:Fallback>
              </mc:AlternateContent>
            </w:r>
            <w:r w:rsidRPr="00940C9D">
              <w:rPr>
                <w:rFonts w:ascii="Times New Roman" w:eastAsia="Times New Roman" w:hAnsi="Times New Roman" w:cs="Times New Roman"/>
                <w:noProof/>
                <w:sz w:val="16"/>
                <w:szCs w:val="16"/>
                <w:lang w:val="en-GB" w:eastAsia="en-GB" w:bidi="ar-SA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0EE658F5" wp14:editId="35EF6075">
                      <wp:simplePos x="0" y="0"/>
                      <wp:positionH relativeFrom="column">
                        <wp:posOffset>1720850</wp:posOffset>
                      </wp:positionH>
                      <wp:positionV relativeFrom="paragraph">
                        <wp:posOffset>-33655</wp:posOffset>
                      </wp:positionV>
                      <wp:extent cx="284480" cy="188595"/>
                      <wp:effectExtent l="0" t="0" r="1270" b="1905"/>
                      <wp:wrapNone/>
                      <wp:docPr id="16" name="Rectangle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84480" cy="188595"/>
                              </a:xfrm>
                              <a:prstGeom prst="rect">
                                <a:avLst/>
                              </a:prstGeom>
                              <a:solidFill>
                                <a:srgbClr val="CCFF33"/>
                              </a:solidFill>
                              <a:ln w="12700">
                                <a:noFill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A98883A" id="Rectangle 3" o:spid="_x0000_s1026" style="position:absolute;margin-left:135.5pt;margin-top:-2.65pt;width:22.4pt;height:14.8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" fillcolor="#cf3" stroked="f" strokeweight="1pt"/>
                  </w:pict>
                </mc:Fallback>
              </mc:AlternateContent>
            </w:r>
            <w:r w:rsidRPr="00940C9D"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  <w:t xml:space="preserve">   Predicted Survival Probability              81–100%               61–80%                41–60%               21–40%              0–20%</w:t>
            </w:r>
          </w:p>
        </w:tc>
      </w:tr>
    </w:tbl>
    <w:p w14:paraId="22F5C39B" w14:textId="77777777" w:rsidR="00940C9D" w:rsidRPr="00940C9D" w:rsidRDefault="00940C9D" w:rsidP="00940C9D">
      <w:pPr>
        <w:spacing w:line="480" w:lineRule="auto"/>
        <w:rPr>
          <w:rFonts w:ascii="Times New Roman" w:eastAsia="Calibri" w:hAnsi="Times New Roman" w:cs="Times New Roman"/>
          <w:sz w:val="16"/>
          <w:szCs w:val="16"/>
        </w:rPr>
      </w:pPr>
    </w:p>
    <w:p w14:paraId="495DD532" w14:textId="77777777" w:rsidR="00940C9D" w:rsidRPr="00940C9D" w:rsidRDefault="00940C9D" w:rsidP="00940C9D">
      <w:pPr>
        <w:spacing w:line="480" w:lineRule="auto"/>
        <w:rPr>
          <w:rFonts w:ascii="Times New Roman" w:hAnsi="Times New Roman" w:cs="Times New Roman"/>
          <w:szCs w:val="22"/>
        </w:rPr>
      </w:pPr>
      <w:r w:rsidRPr="00940C9D">
        <w:rPr>
          <w:rFonts w:ascii="Times New Roman" w:hAnsi="Times New Roman" w:cs="Times New Roman"/>
          <w:szCs w:val="22"/>
        </w:rPr>
        <w:t xml:space="preserve">Abbreviations: KPS, Karnofsky Performance Status. </w:t>
      </w:r>
    </w:p>
    <w:p w14:paraId="2FC8A85F" w14:textId="77777777" w:rsidR="00940C9D" w:rsidRPr="00940C9D" w:rsidRDefault="00940C9D" w:rsidP="00940C9D">
      <w:pPr>
        <w:spacing w:line="480" w:lineRule="auto"/>
        <w:rPr>
          <w:rFonts w:ascii="Times New Roman" w:hAnsi="Times New Roman" w:cs="Times New Roman"/>
          <w:sz w:val="16"/>
          <w:szCs w:val="16"/>
        </w:rPr>
      </w:pPr>
    </w:p>
    <w:p w14:paraId="3FF009BF" w14:textId="77777777" w:rsidR="00940C9D" w:rsidRPr="00940C9D" w:rsidRDefault="00940C9D" w:rsidP="00940C9D">
      <w:pPr>
        <w:spacing w:line="480" w:lineRule="auto"/>
        <w:rPr>
          <w:rFonts w:ascii="Times New Roman" w:hAnsi="Times New Roman" w:cs="Times New Roman"/>
          <w:sz w:val="16"/>
          <w:szCs w:val="16"/>
        </w:rPr>
      </w:pPr>
    </w:p>
    <w:p w14:paraId="76B2B7EE" w14:textId="77777777" w:rsidR="00940C9D" w:rsidRPr="00940C9D" w:rsidRDefault="00940C9D" w:rsidP="00940C9D">
      <w:pPr>
        <w:spacing w:line="480" w:lineRule="auto"/>
        <w:rPr>
          <w:rFonts w:ascii="Times New Roman" w:hAnsi="Times New Roman" w:cs="Times New Roman"/>
          <w:sz w:val="16"/>
          <w:szCs w:val="16"/>
        </w:rPr>
      </w:pPr>
    </w:p>
    <w:p w14:paraId="4147139B" w14:textId="77777777" w:rsidR="00940C9D" w:rsidRPr="00940C9D" w:rsidRDefault="00940C9D" w:rsidP="00940C9D">
      <w:pPr>
        <w:spacing w:line="480" w:lineRule="auto"/>
        <w:rPr>
          <w:rFonts w:ascii="Times New Roman" w:hAnsi="Times New Roman" w:cs="Times New Roman"/>
          <w:sz w:val="16"/>
          <w:szCs w:val="16"/>
        </w:rPr>
      </w:pPr>
    </w:p>
    <w:p w14:paraId="6FBDA800" w14:textId="77777777" w:rsidR="00940C9D" w:rsidRDefault="00940C9D">
      <w:pPr>
        <w:rPr>
          <w:rFonts w:ascii="Times New Roman" w:eastAsia="Times New Roman" w:hAnsi="Times New Roman" w:cs="Times New Roman"/>
          <w:b/>
          <w:color w:val="000000"/>
          <w:sz w:val="16"/>
          <w:szCs w:val="16"/>
        </w:rPr>
      </w:pPr>
      <w:r>
        <w:rPr>
          <w:rFonts w:ascii="Times New Roman" w:eastAsia="Times New Roman" w:hAnsi="Times New Roman" w:cs="Times New Roman"/>
          <w:b/>
          <w:color w:val="000000"/>
          <w:sz w:val="16"/>
          <w:szCs w:val="16"/>
        </w:rPr>
        <w:br w:type="page"/>
      </w:r>
    </w:p>
    <w:p w14:paraId="5EC7FBBF" w14:textId="28ACE401" w:rsidR="00940C9D" w:rsidRPr="00940C9D" w:rsidRDefault="00940C9D" w:rsidP="00940C9D">
      <w:pPr>
        <w:spacing w:line="480" w:lineRule="auto"/>
        <w:rPr>
          <w:rFonts w:ascii="Times New Roman" w:hAnsi="Times New Roman" w:cs="Times New Roman"/>
          <w:szCs w:val="22"/>
        </w:rPr>
      </w:pPr>
      <w:r>
        <w:rPr>
          <w:rFonts w:ascii="Times New Roman" w:eastAsia="Times New Roman" w:hAnsi="Times New Roman" w:cs="Times New Roman"/>
          <w:b/>
          <w:color w:val="000000"/>
          <w:szCs w:val="22"/>
        </w:rPr>
        <w:lastRenderedPageBreak/>
        <w:t xml:space="preserve">Supplementary Table </w:t>
      </w:r>
      <w:r w:rsidRPr="00940C9D">
        <w:rPr>
          <w:rFonts w:ascii="Times New Roman" w:eastAsia="Times New Roman" w:hAnsi="Times New Roman" w:cs="Times New Roman"/>
          <w:b/>
          <w:color w:val="000000"/>
          <w:szCs w:val="22"/>
        </w:rPr>
        <w:t>3.</w:t>
      </w:r>
      <w:r w:rsidRPr="00940C9D">
        <w:rPr>
          <w:rFonts w:ascii="Times New Roman" w:eastAsia="Times New Roman" w:hAnsi="Times New Roman" w:cs="Times New Roman"/>
          <w:color w:val="000000"/>
          <w:szCs w:val="22"/>
        </w:rPr>
        <w:t xml:space="preserve"> Score chart with predicted survival probabilities at 12 months after the diagnosis of spinal metastases</w:t>
      </w:r>
    </w:p>
    <w:tbl>
      <w:tblPr>
        <w:tblW w:w="907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983"/>
        <w:gridCol w:w="1169"/>
        <w:gridCol w:w="1154"/>
        <w:gridCol w:w="1153"/>
        <w:gridCol w:w="1153"/>
        <w:gridCol w:w="1153"/>
        <w:gridCol w:w="1154"/>
        <w:gridCol w:w="1153"/>
      </w:tblGrid>
      <w:tr w:rsidR="00940C9D" w:rsidRPr="00940C9D" w14:paraId="346B5DAD" w14:textId="77777777" w:rsidTr="00605C4C">
        <w:trPr>
          <w:trHeight w:val="64"/>
        </w:trPr>
        <w:tc>
          <w:tcPr>
            <w:tcW w:w="2152" w:type="dxa"/>
            <w:gridSpan w:val="2"/>
            <w:vMerge w:val="restar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911B171" w14:textId="77777777" w:rsidR="00940C9D" w:rsidRPr="00940C9D" w:rsidRDefault="00940C9D" w:rsidP="00940C9D">
            <w:pPr>
              <w:spacing w:after="0" w:line="480" w:lineRule="auto"/>
              <w:jc w:val="center"/>
              <w:rPr>
                <w:rFonts w:ascii="Times New Roman" w:eastAsia="Tahoma" w:hAnsi="Times New Roman" w:cs="Times New Roman"/>
                <w:color w:val="000000"/>
                <w:kern w:val="24"/>
                <w:sz w:val="16"/>
                <w:szCs w:val="16"/>
                <w:lang w:eastAsia="en-GB"/>
              </w:rPr>
            </w:pPr>
          </w:p>
          <w:p w14:paraId="76D11AD5" w14:textId="77777777" w:rsidR="00940C9D" w:rsidRPr="00940C9D" w:rsidRDefault="00940C9D" w:rsidP="00940C9D">
            <w:pPr>
              <w:spacing w:after="0" w:line="480" w:lineRule="auto"/>
              <w:jc w:val="center"/>
              <w:rPr>
                <w:rFonts w:ascii="Times New Roman" w:eastAsia="Tahoma" w:hAnsi="Times New Roman" w:cs="Times New Roman"/>
                <w:color w:val="000000"/>
                <w:kern w:val="24"/>
                <w:sz w:val="16"/>
                <w:szCs w:val="16"/>
                <w:lang w:eastAsia="en-GB"/>
              </w:rPr>
            </w:pPr>
            <w:r w:rsidRPr="00940C9D">
              <w:rPr>
                <w:rFonts w:ascii="Times New Roman" w:eastAsia="Tahoma" w:hAnsi="Times New Roman" w:cs="Times New Roman"/>
                <w:color w:val="000000"/>
                <w:kern w:val="24"/>
                <w:sz w:val="16"/>
                <w:szCs w:val="16"/>
                <w:lang w:eastAsia="en-GB"/>
              </w:rPr>
              <w:t>HCC-SM CMU</w:t>
            </w:r>
            <w:r w:rsidRPr="00940C9D">
              <w:rPr>
                <w:rFonts w:ascii="Times New Roman" w:eastAsia="Tahoma" w:hAnsi="Times New Roman" w:cs="Times New Roman"/>
                <w:color w:val="000000"/>
                <w:kern w:val="24"/>
                <w:sz w:val="16"/>
                <w:szCs w:val="16"/>
                <w:lang w:eastAsia="en-GB"/>
              </w:rPr>
              <w:br/>
              <w:t xml:space="preserve">survival </w:t>
            </w:r>
            <w:r w:rsidRPr="00940C9D">
              <w:rPr>
                <w:rFonts w:ascii="Times New Roman" w:eastAsia="Tahoma" w:hAnsi="Times New Roman" w:cs="Times New Roman"/>
                <w:color w:val="000000"/>
                <w:kern w:val="24"/>
                <w:sz w:val="16"/>
                <w:szCs w:val="16"/>
                <w:lang w:eastAsia="en-GB"/>
              </w:rPr>
              <w:br/>
              <w:t>prediction model</w:t>
            </w:r>
          </w:p>
        </w:tc>
        <w:tc>
          <w:tcPr>
            <w:tcW w:w="6920" w:type="dxa"/>
            <w:gridSpan w:val="6"/>
          </w:tcPr>
          <w:p w14:paraId="4EFF54F7" w14:textId="77777777" w:rsidR="00940C9D" w:rsidRPr="00940C9D" w:rsidRDefault="00940C9D" w:rsidP="00940C9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</w:pPr>
            <w:r w:rsidRPr="00940C9D"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  <w:t>Prediction at 12 months</w:t>
            </w:r>
          </w:p>
        </w:tc>
      </w:tr>
      <w:tr w:rsidR="00940C9D" w:rsidRPr="00940C9D" w14:paraId="72D4F5B4" w14:textId="77777777" w:rsidTr="00605C4C">
        <w:trPr>
          <w:trHeight w:val="113"/>
        </w:trPr>
        <w:tc>
          <w:tcPr>
            <w:tcW w:w="2152" w:type="dxa"/>
            <w:gridSpan w:val="2"/>
            <w:vMerge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5F57670" w14:textId="77777777" w:rsidR="00940C9D" w:rsidRPr="00940C9D" w:rsidRDefault="00940C9D" w:rsidP="00940C9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</w:pPr>
          </w:p>
        </w:tc>
        <w:tc>
          <w:tcPr>
            <w:tcW w:w="3460" w:type="dxa"/>
            <w:gridSpan w:val="3"/>
          </w:tcPr>
          <w:p w14:paraId="04CD7032" w14:textId="77777777" w:rsidR="00940C9D" w:rsidRPr="00940C9D" w:rsidRDefault="00940C9D" w:rsidP="00940C9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</w:pPr>
            <w:r w:rsidRPr="00940C9D"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  <w:t>Age ≤ 60 years</w:t>
            </w:r>
          </w:p>
        </w:tc>
        <w:tc>
          <w:tcPr>
            <w:tcW w:w="3460" w:type="dxa"/>
            <w:gridSpan w:val="3"/>
          </w:tcPr>
          <w:p w14:paraId="5855E8E8" w14:textId="77777777" w:rsidR="00940C9D" w:rsidRPr="00940C9D" w:rsidRDefault="00940C9D" w:rsidP="00940C9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</w:pPr>
            <w:r w:rsidRPr="00940C9D"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  <w:t xml:space="preserve">Age </w:t>
            </w:r>
            <w:r w:rsidRPr="00940C9D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&gt; </w:t>
            </w:r>
            <w:r w:rsidRPr="00940C9D"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  <w:t>60 years</w:t>
            </w:r>
          </w:p>
        </w:tc>
      </w:tr>
      <w:tr w:rsidR="00940C9D" w:rsidRPr="00940C9D" w14:paraId="13EB1F16" w14:textId="77777777" w:rsidTr="00605C4C">
        <w:trPr>
          <w:trHeight w:val="20"/>
        </w:trPr>
        <w:tc>
          <w:tcPr>
            <w:tcW w:w="2152" w:type="dxa"/>
            <w:gridSpan w:val="2"/>
            <w:vMerge/>
            <w:vAlign w:val="center"/>
            <w:hideMark/>
          </w:tcPr>
          <w:p w14:paraId="6EE2EA08" w14:textId="77777777" w:rsidR="00940C9D" w:rsidRPr="00940C9D" w:rsidRDefault="00940C9D" w:rsidP="00940C9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</w:pPr>
          </w:p>
        </w:tc>
        <w:tc>
          <w:tcPr>
            <w:tcW w:w="115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23927A0" w14:textId="77777777" w:rsidR="00940C9D" w:rsidRPr="00940C9D" w:rsidRDefault="00940C9D" w:rsidP="00940C9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</w:pPr>
            <w:r w:rsidRPr="00940C9D"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  <w:t xml:space="preserve">Good </w:t>
            </w:r>
            <w:r w:rsidRPr="00940C9D"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  <w:br/>
              <w:t>KPS</w:t>
            </w:r>
          </w:p>
        </w:tc>
        <w:tc>
          <w:tcPr>
            <w:tcW w:w="1153" w:type="dxa"/>
          </w:tcPr>
          <w:p w14:paraId="35B1DC33" w14:textId="77777777" w:rsidR="00940C9D" w:rsidRPr="00940C9D" w:rsidRDefault="00940C9D" w:rsidP="00940C9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</w:pPr>
            <w:r w:rsidRPr="00940C9D"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  <w:t>Moderate</w:t>
            </w:r>
            <w:r w:rsidRPr="00940C9D"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  <w:br/>
              <w:t>KPS</w:t>
            </w:r>
          </w:p>
        </w:tc>
        <w:tc>
          <w:tcPr>
            <w:tcW w:w="115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359576A" w14:textId="77777777" w:rsidR="00940C9D" w:rsidRPr="00940C9D" w:rsidRDefault="00940C9D" w:rsidP="00940C9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</w:pPr>
            <w:r w:rsidRPr="00940C9D"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  <w:t xml:space="preserve">Poor </w:t>
            </w:r>
            <w:r w:rsidRPr="00940C9D"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  <w:br/>
              <w:t>KPS</w:t>
            </w:r>
          </w:p>
        </w:tc>
        <w:tc>
          <w:tcPr>
            <w:tcW w:w="115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57B2A8B" w14:textId="77777777" w:rsidR="00940C9D" w:rsidRPr="00940C9D" w:rsidRDefault="00940C9D" w:rsidP="00940C9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</w:pPr>
            <w:r w:rsidRPr="00940C9D"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  <w:t xml:space="preserve">Good </w:t>
            </w:r>
            <w:r w:rsidRPr="00940C9D"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  <w:br/>
              <w:t>KPS</w:t>
            </w:r>
          </w:p>
        </w:tc>
        <w:tc>
          <w:tcPr>
            <w:tcW w:w="1154" w:type="dxa"/>
          </w:tcPr>
          <w:p w14:paraId="311BD058" w14:textId="77777777" w:rsidR="00940C9D" w:rsidRPr="00940C9D" w:rsidRDefault="00940C9D" w:rsidP="00940C9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</w:pPr>
            <w:r w:rsidRPr="00940C9D"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  <w:t>Moderate</w:t>
            </w:r>
            <w:r w:rsidRPr="00940C9D"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  <w:br/>
              <w:t>KPS</w:t>
            </w:r>
          </w:p>
        </w:tc>
        <w:tc>
          <w:tcPr>
            <w:tcW w:w="115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3147C24" w14:textId="77777777" w:rsidR="00940C9D" w:rsidRPr="00940C9D" w:rsidRDefault="00940C9D" w:rsidP="00940C9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</w:pPr>
            <w:r w:rsidRPr="00940C9D"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  <w:t xml:space="preserve">Poor </w:t>
            </w:r>
            <w:r w:rsidRPr="00940C9D"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  <w:br/>
              <w:t>KPS</w:t>
            </w:r>
          </w:p>
        </w:tc>
      </w:tr>
      <w:tr w:rsidR="00940C9D" w:rsidRPr="00940C9D" w14:paraId="4473B1A1" w14:textId="77777777" w:rsidTr="00940C9D">
        <w:trPr>
          <w:trHeight w:val="672"/>
        </w:trPr>
        <w:tc>
          <w:tcPr>
            <w:tcW w:w="983" w:type="dxa"/>
            <w:vMerge w:val="restar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textDirection w:val="btLr"/>
            <w:hideMark/>
          </w:tcPr>
          <w:p w14:paraId="3E1456B3" w14:textId="77777777" w:rsidR="00940C9D" w:rsidRPr="00940C9D" w:rsidRDefault="00940C9D" w:rsidP="00940C9D">
            <w:pPr>
              <w:spacing w:after="0" w:line="48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</w:pPr>
            <w:r w:rsidRPr="00940C9D"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  <w:t xml:space="preserve">Total bilirubin </w:t>
            </w:r>
          </w:p>
          <w:p w14:paraId="2D4EE459" w14:textId="77777777" w:rsidR="00940C9D" w:rsidRPr="00940C9D" w:rsidRDefault="00940C9D" w:rsidP="00940C9D">
            <w:pPr>
              <w:spacing w:after="0" w:line="48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</w:pPr>
            <w:r w:rsidRPr="00940C9D"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  <w:t>&lt;2 mg/dL</w:t>
            </w:r>
          </w:p>
        </w:tc>
        <w:tc>
          <w:tcPr>
            <w:tcW w:w="116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69B0392" w14:textId="77777777" w:rsidR="00940C9D" w:rsidRPr="00940C9D" w:rsidRDefault="00940C9D" w:rsidP="00940C9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</w:pPr>
            <w:r w:rsidRPr="00940C9D"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  <w:t xml:space="preserve">Single </w:t>
            </w:r>
            <w:r w:rsidRPr="00940C9D"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  <w:br/>
              <w:t>tumor</w:t>
            </w:r>
          </w:p>
        </w:tc>
        <w:tc>
          <w:tcPr>
            <w:tcW w:w="1154" w:type="dxa"/>
            <w:shd w:val="clear" w:color="auto" w:fill="FFFF0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3E4DEB1" w14:textId="77777777" w:rsidR="00940C9D" w:rsidRPr="00940C9D" w:rsidRDefault="00940C9D" w:rsidP="00940C9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</w:pP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t>69.4</w:t>
            </w: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br/>
              <w:t>(43.1</w:t>
            </w:r>
            <w:r w:rsidRPr="00940C9D"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  <w:t>–</w:t>
            </w: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t>85.4)</w:t>
            </w:r>
          </w:p>
        </w:tc>
        <w:tc>
          <w:tcPr>
            <w:tcW w:w="1153" w:type="dxa"/>
            <w:shd w:val="clear" w:color="auto" w:fill="FFCC66"/>
            <w:vAlign w:val="center"/>
          </w:tcPr>
          <w:p w14:paraId="3E40004C" w14:textId="77777777" w:rsidR="00940C9D" w:rsidRPr="00940C9D" w:rsidRDefault="00940C9D" w:rsidP="00940C9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</w:pP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t>48.3</w:t>
            </w: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br/>
              <w:t>(21.6</w:t>
            </w:r>
            <w:r w:rsidRPr="00940C9D"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  <w:t>–</w:t>
            </w: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t>70.7)</w:t>
            </w:r>
          </w:p>
        </w:tc>
        <w:tc>
          <w:tcPr>
            <w:tcW w:w="1153" w:type="dxa"/>
            <w:shd w:val="clear" w:color="auto" w:fill="EF8D4B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8582ED7" w14:textId="77777777" w:rsidR="00940C9D" w:rsidRPr="00940C9D" w:rsidRDefault="00940C9D" w:rsidP="00940C9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</w:pP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t>34.0</w:t>
            </w: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br/>
              <w:t>(11.2</w:t>
            </w:r>
            <w:r w:rsidRPr="00940C9D"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  <w:t>–</w:t>
            </w: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t>58.8)</w:t>
            </w:r>
          </w:p>
        </w:tc>
        <w:tc>
          <w:tcPr>
            <w:tcW w:w="1153" w:type="dxa"/>
            <w:shd w:val="clear" w:color="auto" w:fill="FFCC66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A09AFAB" w14:textId="77777777" w:rsidR="00940C9D" w:rsidRPr="00940C9D" w:rsidRDefault="00940C9D" w:rsidP="00940C9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</w:pP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t>52.4</w:t>
            </w: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br/>
              <w:t>(17.8</w:t>
            </w:r>
            <w:r w:rsidRPr="00940C9D"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  <w:t>–</w:t>
            </w: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t>78.5)</w:t>
            </w:r>
          </w:p>
        </w:tc>
        <w:tc>
          <w:tcPr>
            <w:tcW w:w="1154" w:type="dxa"/>
            <w:shd w:val="clear" w:color="auto" w:fill="EF8D4B"/>
            <w:vAlign w:val="center"/>
          </w:tcPr>
          <w:p w14:paraId="50A50A7D" w14:textId="77777777" w:rsidR="00940C9D" w:rsidRPr="00940C9D" w:rsidRDefault="00940C9D" w:rsidP="00940C9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</w:pP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t>27.5</w:t>
            </w: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br/>
              <w:t>(6.5</w:t>
            </w:r>
            <w:r w:rsidRPr="00940C9D"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  <w:t>–</w:t>
            </w: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t>54.4)</w:t>
            </w:r>
          </w:p>
        </w:tc>
        <w:tc>
          <w:tcPr>
            <w:tcW w:w="1153" w:type="dxa"/>
            <w:shd w:val="clear" w:color="auto" w:fill="FF7C8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6902F4E" w14:textId="77777777" w:rsidR="00940C9D" w:rsidRPr="00940C9D" w:rsidRDefault="00940C9D" w:rsidP="00940C9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</w:pP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t>14.8</w:t>
            </w: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br/>
              <w:t>(1.3</w:t>
            </w:r>
            <w:r w:rsidRPr="00940C9D"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  <w:t>–</w:t>
            </w: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t>42.9)</w:t>
            </w:r>
          </w:p>
        </w:tc>
      </w:tr>
      <w:tr w:rsidR="00940C9D" w:rsidRPr="00940C9D" w14:paraId="24F8D970" w14:textId="77777777" w:rsidTr="00940C9D">
        <w:trPr>
          <w:trHeight w:val="683"/>
        </w:trPr>
        <w:tc>
          <w:tcPr>
            <w:tcW w:w="983" w:type="dxa"/>
            <w:vMerge/>
            <w:vAlign w:val="center"/>
            <w:hideMark/>
          </w:tcPr>
          <w:p w14:paraId="257255B7" w14:textId="77777777" w:rsidR="00940C9D" w:rsidRPr="00940C9D" w:rsidRDefault="00940C9D" w:rsidP="00940C9D">
            <w:pPr>
              <w:spacing w:after="0" w:line="48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</w:pPr>
          </w:p>
        </w:tc>
        <w:tc>
          <w:tcPr>
            <w:tcW w:w="116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E4F1A5C" w14:textId="77777777" w:rsidR="00940C9D" w:rsidRPr="00940C9D" w:rsidRDefault="00940C9D" w:rsidP="00940C9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</w:pPr>
            <w:r w:rsidRPr="00940C9D"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  <w:t xml:space="preserve">Multiple </w:t>
            </w:r>
            <w:r w:rsidRPr="00940C9D"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  <w:br/>
              <w:t>tumors</w:t>
            </w:r>
          </w:p>
        </w:tc>
        <w:tc>
          <w:tcPr>
            <w:tcW w:w="1154" w:type="dxa"/>
            <w:shd w:val="clear" w:color="auto" w:fill="EF8D4B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BB2FCD6" w14:textId="77777777" w:rsidR="00940C9D" w:rsidRPr="00940C9D" w:rsidRDefault="00940C9D" w:rsidP="00940C9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</w:pP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t>38.3</w:t>
            </w: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br/>
              <w:t>(19.4</w:t>
            </w:r>
            <w:r w:rsidRPr="00940C9D"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  <w:t>–</w:t>
            </w: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t>57.1)</w:t>
            </w:r>
          </w:p>
        </w:tc>
        <w:tc>
          <w:tcPr>
            <w:tcW w:w="1153" w:type="dxa"/>
            <w:shd w:val="clear" w:color="auto" w:fill="EF8D4B"/>
            <w:vAlign w:val="center"/>
          </w:tcPr>
          <w:p w14:paraId="0C9A672D" w14:textId="77777777" w:rsidR="00940C9D" w:rsidRPr="00940C9D" w:rsidRDefault="00940C9D" w:rsidP="00940C9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</w:pP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t>14.7</w:t>
            </w: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br/>
              <w:t>(3.2</w:t>
            </w:r>
            <w:r w:rsidRPr="00940C9D"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  <w:t>–</w:t>
            </w: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t>34.4)</w:t>
            </w:r>
          </w:p>
        </w:tc>
        <w:tc>
          <w:tcPr>
            <w:tcW w:w="1153" w:type="dxa"/>
            <w:shd w:val="clear" w:color="auto" w:fill="FF7C8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A74DD20" w14:textId="77777777" w:rsidR="00940C9D" w:rsidRPr="00940C9D" w:rsidRDefault="00940C9D" w:rsidP="00940C9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</w:pP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t>5.9</w:t>
            </w: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br/>
              <w:t>(0.9</w:t>
            </w:r>
            <w:r w:rsidRPr="00940C9D"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  <w:t>–</w:t>
            </w: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t>18.0)</w:t>
            </w:r>
          </w:p>
        </w:tc>
        <w:tc>
          <w:tcPr>
            <w:tcW w:w="1153" w:type="dxa"/>
            <w:shd w:val="clear" w:color="auto" w:fill="FF7C8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053DBCF" w14:textId="77777777" w:rsidR="00940C9D" w:rsidRPr="00940C9D" w:rsidRDefault="00940C9D" w:rsidP="00940C9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</w:pP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t>18.3</w:t>
            </w: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br/>
              <w:t>(2.8</w:t>
            </w:r>
            <w:r w:rsidRPr="00940C9D"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  <w:t>–</w:t>
            </w: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t>44.7)</w:t>
            </w:r>
          </w:p>
        </w:tc>
        <w:tc>
          <w:tcPr>
            <w:tcW w:w="1154" w:type="dxa"/>
            <w:shd w:val="clear" w:color="auto" w:fill="FF7C80"/>
            <w:vAlign w:val="center"/>
          </w:tcPr>
          <w:p w14:paraId="7C245D1A" w14:textId="77777777" w:rsidR="00940C9D" w:rsidRPr="00940C9D" w:rsidRDefault="00940C9D" w:rsidP="00940C9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</w:pP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t>3.4</w:t>
            </w: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br/>
              <w:t>(0.2</w:t>
            </w:r>
            <w:r w:rsidRPr="00940C9D"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  <w:t>–</w:t>
            </w: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t>15.3)</w:t>
            </w:r>
          </w:p>
        </w:tc>
        <w:tc>
          <w:tcPr>
            <w:tcW w:w="1153" w:type="dxa"/>
            <w:shd w:val="clear" w:color="auto" w:fill="FF7C8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A14A489" w14:textId="77777777" w:rsidR="00940C9D" w:rsidRPr="00940C9D" w:rsidRDefault="00940C9D" w:rsidP="00940C9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</w:pP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t>0.7</w:t>
            </w: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br/>
              <w:t>(0</w:t>
            </w:r>
            <w:r w:rsidRPr="00940C9D"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  <w:t>–</w:t>
            </w: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t>7.1)</w:t>
            </w:r>
          </w:p>
        </w:tc>
      </w:tr>
      <w:tr w:rsidR="00940C9D" w:rsidRPr="00940C9D" w14:paraId="2B7E6986" w14:textId="77777777" w:rsidTr="00940C9D">
        <w:trPr>
          <w:trHeight w:val="696"/>
        </w:trPr>
        <w:tc>
          <w:tcPr>
            <w:tcW w:w="983" w:type="dxa"/>
            <w:vMerge w:val="restar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textDirection w:val="btLr"/>
            <w:hideMark/>
          </w:tcPr>
          <w:p w14:paraId="79BA63F8" w14:textId="77777777" w:rsidR="00940C9D" w:rsidRPr="00940C9D" w:rsidRDefault="00940C9D" w:rsidP="00940C9D">
            <w:pPr>
              <w:spacing w:after="0" w:line="48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</w:pPr>
            <w:r w:rsidRPr="00940C9D"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  <w:t xml:space="preserve">Total bilirubin </w:t>
            </w:r>
            <w:r w:rsidRPr="00940C9D"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  <w:br/>
              <w:t>2–3 mg/dL</w:t>
            </w:r>
          </w:p>
        </w:tc>
        <w:tc>
          <w:tcPr>
            <w:tcW w:w="116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E9A0977" w14:textId="77777777" w:rsidR="00940C9D" w:rsidRPr="00940C9D" w:rsidRDefault="00940C9D" w:rsidP="00940C9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</w:pPr>
            <w:r w:rsidRPr="00940C9D"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  <w:t xml:space="preserve">Single </w:t>
            </w:r>
            <w:r w:rsidRPr="00940C9D"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  <w:br/>
              <w:t>tumor</w:t>
            </w:r>
          </w:p>
        </w:tc>
        <w:tc>
          <w:tcPr>
            <w:tcW w:w="1154" w:type="dxa"/>
            <w:shd w:val="clear" w:color="auto" w:fill="FFCC66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66A1B7B" w14:textId="77777777" w:rsidR="00940C9D" w:rsidRPr="00940C9D" w:rsidRDefault="00940C9D" w:rsidP="00940C9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</w:pP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t>44.5</w:t>
            </w: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br/>
              <w:t>(4.7</w:t>
            </w:r>
            <w:r w:rsidRPr="00940C9D"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  <w:t>–</w:t>
            </w: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t>80.7)</w:t>
            </w:r>
          </w:p>
        </w:tc>
        <w:tc>
          <w:tcPr>
            <w:tcW w:w="1153" w:type="dxa"/>
            <w:shd w:val="clear" w:color="auto" w:fill="FF7C80"/>
            <w:vAlign w:val="center"/>
          </w:tcPr>
          <w:p w14:paraId="5FAD2442" w14:textId="77777777" w:rsidR="00940C9D" w:rsidRPr="00940C9D" w:rsidRDefault="00940C9D" w:rsidP="00940C9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</w:pP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t>19.8</w:t>
            </w: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br/>
              <w:t>(0.6–60.0)</w:t>
            </w:r>
          </w:p>
        </w:tc>
        <w:tc>
          <w:tcPr>
            <w:tcW w:w="1153" w:type="dxa"/>
            <w:shd w:val="clear" w:color="auto" w:fill="FF7C8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054EB72" w14:textId="77777777" w:rsidR="00940C9D" w:rsidRPr="00940C9D" w:rsidRDefault="00940C9D" w:rsidP="00940C9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</w:pP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t>9.1</w:t>
            </w: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br/>
              <w:t>(0–47.8)</w:t>
            </w:r>
          </w:p>
        </w:tc>
        <w:tc>
          <w:tcPr>
            <w:tcW w:w="1153" w:type="dxa"/>
            <w:shd w:val="clear" w:color="auto" w:fill="EF8D4B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4D9245F" w14:textId="77777777" w:rsidR="00940C9D" w:rsidRPr="00940C9D" w:rsidRDefault="00940C9D" w:rsidP="00940C9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</w:pP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t>23.8</w:t>
            </w: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br/>
              <w:t>(0.2–72.8)</w:t>
            </w:r>
          </w:p>
        </w:tc>
        <w:tc>
          <w:tcPr>
            <w:tcW w:w="1154" w:type="dxa"/>
            <w:shd w:val="clear" w:color="auto" w:fill="FF7C80"/>
            <w:vAlign w:val="center"/>
          </w:tcPr>
          <w:p w14:paraId="39550D94" w14:textId="77777777" w:rsidR="00940C9D" w:rsidRPr="00940C9D" w:rsidRDefault="00940C9D" w:rsidP="00940C9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</w:pP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t>5.7</w:t>
            </w: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br/>
              <w:t>(0–44.4)</w:t>
            </w:r>
          </w:p>
        </w:tc>
        <w:tc>
          <w:tcPr>
            <w:tcW w:w="1153" w:type="dxa"/>
            <w:shd w:val="clear" w:color="auto" w:fill="FF7C8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EF6C208" w14:textId="77777777" w:rsidR="00940C9D" w:rsidRPr="00940C9D" w:rsidRDefault="00940C9D" w:rsidP="00940C9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</w:pP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t>1.4</w:t>
            </w: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br/>
              <w:t>(0–32.9)</w:t>
            </w:r>
          </w:p>
        </w:tc>
      </w:tr>
      <w:tr w:rsidR="00940C9D" w:rsidRPr="00940C9D" w14:paraId="4A88C645" w14:textId="77777777" w:rsidTr="00940C9D">
        <w:trPr>
          <w:trHeight w:val="659"/>
        </w:trPr>
        <w:tc>
          <w:tcPr>
            <w:tcW w:w="983" w:type="dxa"/>
            <w:vMerge/>
            <w:vAlign w:val="center"/>
            <w:hideMark/>
          </w:tcPr>
          <w:p w14:paraId="2BA3117F" w14:textId="77777777" w:rsidR="00940C9D" w:rsidRPr="00940C9D" w:rsidRDefault="00940C9D" w:rsidP="00940C9D">
            <w:pPr>
              <w:spacing w:after="0" w:line="48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</w:pPr>
          </w:p>
        </w:tc>
        <w:tc>
          <w:tcPr>
            <w:tcW w:w="116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9E30A7B" w14:textId="77777777" w:rsidR="00940C9D" w:rsidRPr="00940C9D" w:rsidRDefault="00940C9D" w:rsidP="00940C9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</w:pPr>
            <w:r w:rsidRPr="00940C9D"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  <w:t xml:space="preserve">Multiple </w:t>
            </w:r>
            <w:r w:rsidRPr="00940C9D"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  <w:br/>
              <w:t>tumors</w:t>
            </w:r>
          </w:p>
        </w:tc>
        <w:tc>
          <w:tcPr>
            <w:tcW w:w="1154" w:type="dxa"/>
            <w:shd w:val="clear" w:color="auto" w:fill="FF7C8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615E641" w14:textId="77777777" w:rsidR="00940C9D" w:rsidRPr="00940C9D" w:rsidRDefault="00940C9D" w:rsidP="00940C9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</w:pP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t>11.9</w:t>
            </w: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br/>
              <w:t>(0.2</w:t>
            </w:r>
            <w:r w:rsidRPr="00940C9D"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  <w:t>–</w:t>
            </w: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t>49.1)</w:t>
            </w:r>
          </w:p>
        </w:tc>
        <w:tc>
          <w:tcPr>
            <w:tcW w:w="1153" w:type="dxa"/>
            <w:shd w:val="clear" w:color="auto" w:fill="FF7C80"/>
            <w:vAlign w:val="center"/>
          </w:tcPr>
          <w:p w14:paraId="112F0FBA" w14:textId="77777777" w:rsidR="00940C9D" w:rsidRPr="00940C9D" w:rsidRDefault="00940C9D" w:rsidP="00940C9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</w:pP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t>1.4</w:t>
            </w: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br/>
              <w:t>(0</w:t>
            </w:r>
            <w:r w:rsidRPr="00940C9D"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  <w:t>–</w:t>
            </w: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t>20.3)</w:t>
            </w:r>
          </w:p>
        </w:tc>
        <w:tc>
          <w:tcPr>
            <w:tcW w:w="1153" w:type="dxa"/>
            <w:shd w:val="clear" w:color="auto" w:fill="FF7C8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57B0A51" w14:textId="77777777" w:rsidR="00940C9D" w:rsidRPr="00940C9D" w:rsidRDefault="00940C9D" w:rsidP="00940C9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</w:pP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t>0.2</w:t>
            </w: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br/>
              <w:t>(0–9.7)</w:t>
            </w:r>
          </w:p>
        </w:tc>
        <w:tc>
          <w:tcPr>
            <w:tcW w:w="1153" w:type="dxa"/>
            <w:shd w:val="clear" w:color="auto" w:fill="FF7C8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C47A4A8" w14:textId="77777777" w:rsidR="00940C9D" w:rsidRPr="00940C9D" w:rsidRDefault="00940C9D" w:rsidP="00940C9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</w:pP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t>2.3</w:t>
            </w: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br/>
              <w:t>(0–36.1)</w:t>
            </w:r>
          </w:p>
        </w:tc>
        <w:tc>
          <w:tcPr>
            <w:tcW w:w="1154" w:type="dxa"/>
            <w:shd w:val="clear" w:color="auto" w:fill="FF7C80"/>
            <w:vAlign w:val="center"/>
          </w:tcPr>
          <w:p w14:paraId="1384BC11" w14:textId="77777777" w:rsidR="00940C9D" w:rsidRPr="00940C9D" w:rsidRDefault="00940C9D" w:rsidP="00940C9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</w:pP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t>0</w:t>
            </w: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br/>
              <w:t>(0–8.3)</w:t>
            </w:r>
          </w:p>
        </w:tc>
        <w:tc>
          <w:tcPr>
            <w:tcW w:w="1153" w:type="dxa"/>
            <w:shd w:val="clear" w:color="auto" w:fill="FF7C8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62F958A" w14:textId="77777777" w:rsidR="00940C9D" w:rsidRPr="00940C9D" w:rsidRDefault="00940C9D" w:rsidP="00940C9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</w:pP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t>0</w:t>
            </w: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br/>
              <w:t>(0–3.2)</w:t>
            </w:r>
          </w:p>
        </w:tc>
      </w:tr>
      <w:tr w:rsidR="00940C9D" w:rsidRPr="00940C9D" w14:paraId="6A54FC24" w14:textId="77777777" w:rsidTr="00940C9D">
        <w:trPr>
          <w:trHeight w:val="564"/>
        </w:trPr>
        <w:tc>
          <w:tcPr>
            <w:tcW w:w="983" w:type="dxa"/>
            <w:vMerge w:val="restart"/>
            <w:textDirection w:val="btLr"/>
            <w:vAlign w:val="center"/>
          </w:tcPr>
          <w:p w14:paraId="7C2B178F" w14:textId="77777777" w:rsidR="00940C9D" w:rsidRPr="00940C9D" w:rsidRDefault="00940C9D" w:rsidP="00940C9D">
            <w:pPr>
              <w:spacing w:after="0" w:line="48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</w:pPr>
            <w:r w:rsidRPr="00940C9D"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  <w:t>Total bilirubin &gt;3</w:t>
            </w:r>
            <w:r w:rsidRPr="00940C9D">
              <w:rPr>
                <w:rFonts w:ascii="Times New Roman" w:eastAsia="Times New Roman" w:hAnsi="Times New Roman" w:cs="Times New Roman"/>
                <w:sz w:val="16"/>
                <w:szCs w:val="16"/>
                <w:cs/>
                <w:lang w:val="en-GB" w:eastAsia="en-GB"/>
              </w:rPr>
              <w:t xml:space="preserve"> </w:t>
            </w:r>
            <w:r w:rsidRPr="00940C9D"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  <w:t>mg/dL</w:t>
            </w:r>
          </w:p>
        </w:tc>
        <w:tc>
          <w:tcPr>
            <w:tcW w:w="116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C33C8A1" w14:textId="77777777" w:rsidR="00940C9D" w:rsidRPr="00940C9D" w:rsidRDefault="00940C9D" w:rsidP="00940C9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</w:pPr>
            <w:r w:rsidRPr="00940C9D"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  <w:t xml:space="preserve">Single </w:t>
            </w:r>
            <w:r w:rsidRPr="00940C9D"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  <w:br/>
              <w:t>tumor</w:t>
            </w:r>
          </w:p>
        </w:tc>
        <w:tc>
          <w:tcPr>
            <w:tcW w:w="1154" w:type="dxa"/>
            <w:shd w:val="clear" w:color="auto" w:fill="FF7C8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9A48FC0" w14:textId="77777777" w:rsidR="00940C9D" w:rsidRPr="00940C9D" w:rsidRDefault="00940C9D" w:rsidP="00940C9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</w:pP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t>2.2</w:t>
            </w: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br/>
              <w:t>(0</w:t>
            </w:r>
            <w:r w:rsidRPr="00940C9D"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  <w:t>–</w:t>
            </w: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t>35.9)</w:t>
            </w:r>
          </w:p>
        </w:tc>
        <w:tc>
          <w:tcPr>
            <w:tcW w:w="1153" w:type="dxa"/>
            <w:shd w:val="clear" w:color="auto" w:fill="FF7C80"/>
            <w:vAlign w:val="center"/>
          </w:tcPr>
          <w:p w14:paraId="092B6244" w14:textId="77777777" w:rsidR="00940C9D" w:rsidRPr="00940C9D" w:rsidRDefault="00940C9D" w:rsidP="00940C9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</w:pP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t>0</w:t>
            </w: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br/>
              <w:t>(0–9.7)</w:t>
            </w:r>
          </w:p>
        </w:tc>
        <w:tc>
          <w:tcPr>
            <w:tcW w:w="1153" w:type="dxa"/>
            <w:shd w:val="clear" w:color="auto" w:fill="FF7C8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0656FF1" w14:textId="77777777" w:rsidR="00940C9D" w:rsidRPr="00940C9D" w:rsidRDefault="00940C9D" w:rsidP="00940C9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</w:pP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t>0</w:t>
            </w: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br/>
              <w:t>(0–3.3)</w:t>
            </w:r>
          </w:p>
        </w:tc>
        <w:tc>
          <w:tcPr>
            <w:tcW w:w="1153" w:type="dxa"/>
            <w:shd w:val="clear" w:color="auto" w:fill="FF7C8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E8454F5" w14:textId="77777777" w:rsidR="00940C9D" w:rsidRPr="00940C9D" w:rsidRDefault="00940C9D" w:rsidP="00940C9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</w:pP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t>0.1</w:t>
            </w: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br/>
              <w:t>(0–19.7)</w:t>
            </w:r>
          </w:p>
        </w:tc>
        <w:tc>
          <w:tcPr>
            <w:tcW w:w="1154" w:type="dxa"/>
            <w:shd w:val="clear" w:color="auto" w:fill="FF7C80"/>
            <w:vAlign w:val="center"/>
          </w:tcPr>
          <w:p w14:paraId="25BBFDC4" w14:textId="77777777" w:rsidR="00940C9D" w:rsidRPr="00940C9D" w:rsidRDefault="00940C9D" w:rsidP="00940C9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</w:pP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t>0</w:t>
            </w: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br/>
              <w:t>(0–1.7)</w:t>
            </w:r>
          </w:p>
        </w:tc>
        <w:tc>
          <w:tcPr>
            <w:tcW w:w="1153" w:type="dxa"/>
            <w:shd w:val="clear" w:color="auto" w:fill="FF7C8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8031BF9" w14:textId="77777777" w:rsidR="00940C9D" w:rsidRPr="00940C9D" w:rsidRDefault="00940C9D" w:rsidP="00940C9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</w:pP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t>0</w:t>
            </w: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br/>
              <w:t>(0–0.4)</w:t>
            </w:r>
          </w:p>
        </w:tc>
      </w:tr>
      <w:tr w:rsidR="00940C9D" w:rsidRPr="00940C9D" w14:paraId="7B8B4897" w14:textId="77777777" w:rsidTr="00940C9D">
        <w:trPr>
          <w:trHeight w:val="652"/>
        </w:trPr>
        <w:tc>
          <w:tcPr>
            <w:tcW w:w="983" w:type="dxa"/>
            <w:vMerge/>
            <w:vAlign w:val="center"/>
          </w:tcPr>
          <w:p w14:paraId="5959E55E" w14:textId="77777777" w:rsidR="00940C9D" w:rsidRPr="00940C9D" w:rsidRDefault="00940C9D" w:rsidP="00940C9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</w:pPr>
          </w:p>
        </w:tc>
        <w:tc>
          <w:tcPr>
            <w:tcW w:w="116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8C11D64" w14:textId="77777777" w:rsidR="00940C9D" w:rsidRPr="00940C9D" w:rsidRDefault="00940C9D" w:rsidP="00940C9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</w:pPr>
            <w:r w:rsidRPr="00940C9D"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  <w:t xml:space="preserve">Multiple </w:t>
            </w:r>
            <w:r w:rsidRPr="00940C9D"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  <w:br/>
              <w:t>tumors</w:t>
            </w:r>
          </w:p>
        </w:tc>
        <w:tc>
          <w:tcPr>
            <w:tcW w:w="1154" w:type="dxa"/>
            <w:shd w:val="clear" w:color="auto" w:fill="FF7C8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39161CA" w14:textId="77777777" w:rsidR="00940C9D" w:rsidRPr="00940C9D" w:rsidRDefault="00940C9D" w:rsidP="00940C9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</w:pP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t>0</w:t>
            </w: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br/>
              <w:t>(0</w:t>
            </w:r>
            <w:r w:rsidRPr="00940C9D"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  <w:t>–</w:t>
            </w: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t>3.6)</w:t>
            </w:r>
          </w:p>
        </w:tc>
        <w:tc>
          <w:tcPr>
            <w:tcW w:w="1153" w:type="dxa"/>
            <w:shd w:val="clear" w:color="auto" w:fill="FF7C80"/>
            <w:vAlign w:val="center"/>
          </w:tcPr>
          <w:p w14:paraId="0B6161C5" w14:textId="77777777" w:rsidR="00940C9D" w:rsidRPr="00940C9D" w:rsidRDefault="00940C9D" w:rsidP="00940C9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</w:pP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t>0</w:t>
            </w: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br/>
              <w:t>(0–0.1)</w:t>
            </w:r>
          </w:p>
        </w:tc>
        <w:tc>
          <w:tcPr>
            <w:tcW w:w="1153" w:type="dxa"/>
            <w:shd w:val="clear" w:color="auto" w:fill="FF7C8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1F07ECF" w14:textId="77777777" w:rsidR="00940C9D" w:rsidRPr="00940C9D" w:rsidRDefault="00940C9D" w:rsidP="00940C9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</w:pP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t>0</w:t>
            </w: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br/>
              <w:t>(0)</w:t>
            </w:r>
          </w:p>
        </w:tc>
        <w:tc>
          <w:tcPr>
            <w:tcW w:w="1153" w:type="dxa"/>
            <w:shd w:val="clear" w:color="auto" w:fill="FF7C8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23DA689" w14:textId="77777777" w:rsidR="00940C9D" w:rsidRPr="00940C9D" w:rsidRDefault="00940C9D" w:rsidP="00940C9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</w:pP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t>0</w:t>
            </w: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br/>
              <w:t>(0–0.6)</w:t>
            </w:r>
          </w:p>
        </w:tc>
        <w:tc>
          <w:tcPr>
            <w:tcW w:w="1154" w:type="dxa"/>
            <w:shd w:val="clear" w:color="auto" w:fill="FF7C80"/>
            <w:vAlign w:val="center"/>
          </w:tcPr>
          <w:p w14:paraId="422ABFB8" w14:textId="77777777" w:rsidR="00940C9D" w:rsidRPr="00940C9D" w:rsidRDefault="00940C9D" w:rsidP="00940C9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</w:pP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t>0</w:t>
            </w: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br/>
              <w:t>(0)</w:t>
            </w:r>
          </w:p>
        </w:tc>
        <w:tc>
          <w:tcPr>
            <w:tcW w:w="1153" w:type="dxa"/>
            <w:shd w:val="clear" w:color="auto" w:fill="FF7C8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D09C9AF" w14:textId="77777777" w:rsidR="00940C9D" w:rsidRPr="00940C9D" w:rsidRDefault="00940C9D" w:rsidP="00940C9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cs/>
                <w:lang w:val="en-GB" w:eastAsia="en-GB"/>
              </w:rPr>
            </w:pP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t>0</w:t>
            </w:r>
            <w:r w:rsidRPr="00940C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br/>
              <w:t>(0)</w:t>
            </w:r>
          </w:p>
        </w:tc>
      </w:tr>
      <w:tr w:rsidR="00940C9D" w:rsidRPr="00940C9D" w14:paraId="4B08B19D" w14:textId="77777777" w:rsidTr="00605C4C">
        <w:trPr>
          <w:trHeight w:val="652"/>
        </w:trPr>
        <w:tc>
          <w:tcPr>
            <w:tcW w:w="9072" w:type="dxa"/>
            <w:gridSpan w:val="8"/>
            <w:vAlign w:val="center"/>
          </w:tcPr>
          <w:p w14:paraId="296CB92D" w14:textId="77777777" w:rsidR="00940C9D" w:rsidRPr="00940C9D" w:rsidRDefault="00940C9D" w:rsidP="00940C9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</w:pPr>
            <w:r w:rsidRPr="00940C9D">
              <w:rPr>
                <w:rFonts w:ascii="Times New Roman" w:eastAsia="Times New Roman" w:hAnsi="Times New Roman" w:cs="Times New Roman"/>
                <w:noProof/>
                <w:sz w:val="16"/>
                <w:szCs w:val="16"/>
                <w:lang w:val="en-GB" w:eastAsia="en-GB" w:bidi="ar-SA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3B543DD9" wp14:editId="29D58367">
                      <wp:simplePos x="0" y="0"/>
                      <wp:positionH relativeFrom="column">
                        <wp:posOffset>4889500</wp:posOffset>
                      </wp:positionH>
                      <wp:positionV relativeFrom="paragraph">
                        <wp:posOffset>-46990</wp:posOffset>
                      </wp:positionV>
                      <wp:extent cx="284480" cy="188595"/>
                      <wp:effectExtent l="0" t="0" r="1270" b="1905"/>
                      <wp:wrapNone/>
                      <wp:docPr id="25" name="Rectangle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84480" cy="18859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7C80"/>
                              </a:solidFill>
                              <a:ln w="12700">
                                <a:noFill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F6630EC" id="Rectangle 7" o:spid="_x0000_s1026" style="position:absolute;margin-left:385pt;margin-top:-3.7pt;width:22.4pt;height:14.8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" fillcolor="#ff7c80" stroked="f" strokeweight="1pt"/>
                  </w:pict>
                </mc:Fallback>
              </mc:AlternateContent>
            </w:r>
            <w:r w:rsidRPr="00940C9D">
              <w:rPr>
                <w:rFonts w:ascii="Times New Roman" w:eastAsia="Times New Roman" w:hAnsi="Times New Roman" w:cs="Times New Roman"/>
                <w:noProof/>
                <w:sz w:val="16"/>
                <w:szCs w:val="16"/>
                <w:lang w:val="en-GB" w:eastAsia="en-GB" w:bidi="ar-SA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7F1ECA86" wp14:editId="5B4C7B27">
                      <wp:simplePos x="0" y="0"/>
                      <wp:positionH relativeFrom="column">
                        <wp:posOffset>4130040</wp:posOffset>
                      </wp:positionH>
                      <wp:positionV relativeFrom="paragraph">
                        <wp:posOffset>-55880</wp:posOffset>
                      </wp:positionV>
                      <wp:extent cx="284480" cy="188595"/>
                      <wp:effectExtent l="0" t="0" r="1270" b="1905"/>
                      <wp:wrapNone/>
                      <wp:docPr id="24" name="Rectangle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84480" cy="18859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9966"/>
                              </a:solidFill>
                              <a:ln w="12700">
                                <a:noFill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7D98505" id="Rectangle 6" o:spid="_x0000_s1026" style="position:absolute;margin-left:325.2pt;margin-top:-4.4pt;width:22.4pt;height:14.8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" fillcolor="#f96" stroked="f" strokeweight="1pt"/>
                  </w:pict>
                </mc:Fallback>
              </mc:AlternateContent>
            </w:r>
            <w:r w:rsidRPr="00940C9D">
              <w:rPr>
                <w:rFonts w:ascii="Times New Roman" w:eastAsia="Times New Roman" w:hAnsi="Times New Roman" w:cs="Times New Roman"/>
                <w:noProof/>
                <w:sz w:val="16"/>
                <w:szCs w:val="16"/>
                <w:lang w:val="en-GB" w:eastAsia="en-GB" w:bidi="ar-SA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201D6667" wp14:editId="22EE5217">
                      <wp:simplePos x="0" y="0"/>
                      <wp:positionH relativeFrom="column">
                        <wp:posOffset>3302635</wp:posOffset>
                      </wp:positionH>
                      <wp:positionV relativeFrom="paragraph">
                        <wp:posOffset>-56515</wp:posOffset>
                      </wp:positionV>
                      <wp:extent cx="284480" cy="188595"/>
                      <wp:effectExtent l="0" t="0" r="1270" b="1905"/>
                      <wp:wrapNone/>
                      <wp:docPr id="23" name="Rectangl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84480" cy="18859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CC66"/>
                              </a:solidFill>
                              <a:ln w="12700">
                                <a:noFill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E690EF7" id="Rectangle 5" o:spid="_x0000_s1026" style="position:absolute;margin-left:260.05pt;margin-top:-4.45pt;width:22.4pt;height:14.8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" fillcolor="#fc6" stroked="f" strokeweight="1pt"/>
                  </w:pict>
                </mc:Fallback>
              </mc:AlternateContent>
            </w:r>
            <w:r w:rsidRPr="00940C9D">
              <w:rPr>
                <w:rFonts w:ascii="Times New Roman" w:eastAsia="Times New Roman" w:hAnsi="Times New Roman" w:cs="Times New Roman"/>
                <w:noProof/>
                <w:sz w:val="16"/>
                <w:szCs w:val="16"/>
                <w:lang w:val="en-GB" w:eastAsia="en-GB" w:bidi="ar-SA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2BCFF993" wp14:editId="64A63F3D">
                      <wp:simplePos x="0" y="0"/>
                      <wp:positionH relativeFrom="column">
                        <wp:posOffset>2489835</wp:posOffset>
                      </wp:positionH>
                      <wp:positionV relativeFrom="paragraph">
                        <wp:posOffset>-47625</wp:posOffset>
                      </wp:positionV>
                      <wp:extent cx="284480" cy="188595"/>
                      <wp:effectExtent l="0" t="0" r="1270" b="1905"/>
                      <wp:wrapNone/>
                      <wp:docPr id="22" name="Rectangle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84480" cy="18859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66"/>
                              </a:solidFill>
                              <a:ln w="12700">
                                <a:noFill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248375A" id="Rectangle 4" o:spid="_x0000_s1026" style="position:absolute;margin-left:196.05pt;margin-top:-3.75pt;width:22.4pt;height:14.8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" fillcolor="#ff6" stroked="f" strokeweight="1pt"/>
                  </w:pict>
                </mc:Fallback>
              </mc:AlternateContent>
            </w:r>
            <w:r w:rsidRPr="00940C9D">
              <w:rPr>
                <w:rFonts w:ascii="Times New Roman" w:eastAsia="Times New Roman" w:hAnsi="Times New Roman" w:cs="Times New Roman"/>
                <w:noProof/>
                <w:sz w:val="16"/>
                <w:szCs w:val="16"/>
                <w:lang w:val="en-GB" w:eastAsia="en-GB" w:bidi="ar-SA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58D4E1E6" wp14:editId="79EB0D1E">
                      <wp:simplePos x="0" y="0"/>
                      <wp:positionH relativeFrom="column">
                        <wp:posOffset>1662430</wp:posOffset>
                      </wp:positionH>
                      <wp:positionV relativeFrom="paragraph">
                        <wp:posOffset>-48260</wp:posOffset>
                      </wp:positionV>
                      <wp:extent cx="284480" cy="188595"/>
                      <wp:effectExtent l="0" t="0" r="1270" b="1905"/>
                      <wp:wrapNone/>
                      <wp:docPr id="21" name="Rectangle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84480" cy="188595"/>
                              </a:xfrm>
                              <a:prstGeom prst="rect">
                                <a:avLst/>
                              </a:prstGeom>
                              <a:solidFill>
                                <a:srgbClr val="CCFF33"/>
                              </a:solidFill>
                              <a:ln w="12700">
                                <a:noFill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20B143C" id="Rectangle 3" o:spid="_x0000_s1026" style="position:absolute;margin-left:130.9pt;margin-top:-3.8pt;width:22.4pt;height:14.8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" fillcolor="#cf3" stroked="f" strokeweight="1pt"/>
                  </w:pict>
                </mc:Fallback>
              </mc:AlternateContent>
            </w:r>
            <w:r w:rsidRPr="00940C9D"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  <w:t>Predicted Survival Probability              81–100%               61–80%                41–60%               21–40%              0–20%</w:t>
            </w:r>
          </w:p>
        </w:tc>
      </w:tr>
    </w:tbl>
    <w:p w14:paraId="2792ABB4" w14:textId="77777777" w:rsidR="00940C9D" w:rsidRPr="00940C9D" w:rsidRDefault="00940C9D" w:rsidP="00940C9D">
      <w:pPr>
        <w:spacing w:line="480" w:lineRule="auto"/>
        <w:rPr>
          <w:rFonts w:ascii="Times New Roman" w:eastAsia="Calibri" w:hAnsi="Times New Roman" w:cs="Times New Roman"/>
          <w:sz w:val="16"/>
          <w:szCs w:val="16"/>
          <w:lang w:val="en-GB"/>
        </w:rPr>
      </w:pPr>
    </w:p>
    <w:p w14:paraId="40D1DFCC" w14:textId="77777777" w:rsidR="00940C9D" w:rsidRPr="00940C9D" w:rsidRDefault="00940C9D" w:rsidP="00940C9D">
      <w:pPr>
        <w:spacing w:line="480" w:lineRule="auto"/>
        <w:rPr>
          <w:rFonts w:ascii="Times New Roman" w:hAnsi="Times New Roman" w:cs="Times New Roman"/>
          <w:szCs w:val="22"/>
        </w:rPr>
      </w:pPr>
      <w:r w:rsidRPr="00940C9D">
        <w:rPr>
          <w:rFonts w:ascii="Times New Roman" w:hAnsi="Times New Roman" w:cs="Times New Roman"/>
          <w:szCs w:val="22"/>
        </w:rPr>
        <w:t xml:space="preserve">Abbreviation: KPS, Karnofsky Performance Status. </w:t>
      </w:r>
    </w:p>
    <w:p w14:paraId="4E8372EB" w14:textId="77777777" w:rsidR="00940C9D" w:rsidRPr="00940C9D" w:rsidRDefault="00940C9D" w:rsidP="00940C9D">
      <w:pPr>
        <w:spacing w:line="480" w:lineRule="auto"/>
        <w:rPr>
          <w:rFonts w:ascii="Times New Roman" w:eastAsia="Calibri" w:hAnsi="Times New Roman" w:cs="Times New Roman"/>
          <w:sz w:val="16"/>
          <w:szCs w:val="16"/>
          <w:lang w:val="en-GB"/>
        </w:rPr>
      </w:pPr>
      <w:r w:rsidRPr="00940C9D">
        <w:rPr>
          <w:rFonts w:ascii="Times New Roman" w:eastAsia="Calibri" w:hAnsi="Times New Roman" w:cs="Times New Roman"/>
          <w:sz w:val="16"/>
          <w:szCs w:val="16"/>
          <w:lang w:val="en-GB"/>
        </w:rPr>
        <w:br w:type="page"/>
      </w:r>
    </w:p>
    <w:p w14:paraId="23DC8B19" w14:textId="77777777" w:rsidR="00940C9D" w:rsidRPr="00940C9D" w:rsidRDefault="00940C9D" w:rsidP="00940C9D">
      <w:pPr>
        <w:spacing w:line="480" w:lineRule="auto"/>
        <w:jc w:val="center"/>
        <w:rPr>
          <w:rFonts w:ascii="Times New Roman" w:hAnsi="Times New Roman" w:cs="Times New Roman"/>
          <w:sz w:val="16"/>
          <w:szCs w:val="16"/>
        </w:rPr>
      </w:pPr>
      <w:r w:rsidRPr="00940C9D">
        <w:rPr>
          <w:rFonts w:ascii="Times New Roman" w:hAnsi="Times New Roman" w:cs="Times New Roman"/>
          <w:noProof/>
          <w:sz w:val="16"/>
          <w:szCs w:val="16"/>
          <w:lang w:val="en-GB" w:eastAsia="en-GB" w:bidi="ar-SA"/>
        </w:rPr>
        <w:lastRenderedPageBreak/>
        <w:drawing>
          <wp:inline distT="0" distB="0" distL="0" distR="0" wp14:anchorId="49632C90" wp14:editId="393E4247">
            <wp:extent cx="3425588" cy="7455245"/>
            <wp:effectExtent l="0" t="0" r="3810" b="0"/>
            <wp:docPr id="26" name="รูปภาพ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9087929" name="Picture 8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5203" cy="74761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5ED0FCDF" w14:textId="74118981" w:rsidR="00940C9D" w:rsidRPr="00940C9D" w:rsidRDefault="00940C9D" w:rsidP="00940C9D">
      <w:pPr>
        <w:spacing w:line="480" w:lineRule="auto"/>
        <w:rPr>
          <w:rFonts w:ascii="Times New Roman" w:eastAsia="Times New Roman" w:hAnsi="Times New Roman" w:cs="Times New Roman"/>
          <w:color w:val="000000"/>
          <w:szCs w:val="22"/>
        </w:rPr>
      </w:pPr>
      <w:r>
        <w:rPr>
          <w:rFonts w:ascii="Times New Roman" w:eastAsia="Times New Roman" w:hAnsi="Times New Roman" w:cs="Times New Roman"/>
          <w:b/>
          <w:color w:val="000000"/>
          <w:szCs w:val="22"/>
        </w:rPr>
        <w:t>Supplementary Figure 1</w:t>
      </w:r>
      <w:r w:rsidRPr="00940C9D">
        <w:rPr>
          <w:rFonts w:ascii="Times New Roman" w:eastAsia="Times New Roman" w:hAnsi="Times New Roman" w:cs="Times New Roman"/>
          <w:b/>
          <w:color w:val="000000"/>
          <w:szCs w:val="22"/>
        </w:rPr>
        <w:t>.</w:t>
      </w:r>
      <w:r w:rsidRPr="00940C9D">
        <w:rPr>
          <w:rFonts w:ascii="Times New Roman" w:eastAsia="Times New Roman" w:hAnsi="Times New Roman" w:cs="Times New Roman"/>
          <w:color w:val="000000"/>
          <w:szCs w:val="22"/>
        </w:rPr>
        <w:t xml:space="preserve"> Kaplan–Meier curves for comparative validation between the newly derived model’s prediction and the traditional Tomita and Revised Tokuhashi’s score in predicting which patients would survive more or less than 6 months. The </w:t>
      </w:r>
      <w:r w:rsidRPr="00940C9D">
        <w:rPr>
          <w:rFonts w:ascii="Times New Roman" w:eastAsia="Times New Roman" w:hAnsi="Times New Roman" w:cs="Times New Roman"/>
          <w:i/>
          <w:color w:val="000000"/>
          <w:szCs w:val="22"/>
        </w:rPr>
        <w:t>P</w:t>
      </w:r>
      <w:r w:rsidRPr="00940C9D">
        <w:rPr>
          <w:rFonts w:ascii="Times New Roman" w:eastAsia="Times New Roman" w:hAnsi="Times New Roman" w:cs="Times New Roman"/>
          <w:color w:val="000000"/>
          <w:szCs w:val="22"/>
        </w:rPr>
        <w:t>-values of the log-rank test are shown for each panel.</w:t>
      </w:r>
    </w:p>
    <w:p w14:paraId="1DF1B480" w14:textId="77777777" w:rsidR="00EA4C9B" w:rsidRPr="00940C9D" w:rsidRDefault="00EA4C9B">
      <w:pPr>
        <w:rPr>
          <w:rFonts w:ascii="Times New Roman" w:hAnsi="Times New Roman" w:cs="Times New Roman"/>
          <w:sz w:val="16"/>
          <w:szCs w:val="16"/>
        </w:rPr>
      </w:pPr>
    </w:p>
    <w:sectPr w:rsidR="00EA4C9B" w:rsidRPr="00940C9D" w:rsidSect="00605C4C">
      <w:footerReference w:type="even" r:id="rId7"/>
      <w:footerReference w:type="default" r:id="rId8"/>
      <w:pgSz w:w="11906" w:h="16838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6EE3C5E" w14:textId="77777777" w:rsidR="00676D44" w:rsidRDefault="00676D44">
      <w:pPr>
        <w:spacing w:after="0" w:line="240" w:lineRule="auto"/>
      </w:pPr>
      <w:r>
        <w:separator/>
      </w:r>
    </w:p>
  </w:endnote>
  <w:endnote w:type="continuationSeparator" w:id="0">
    <w:p w14:paraId="0795AFB4" w14:textId="77777777" w:rsidR="00676D44" w:rsidRDefault="00676D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eelawadee">
    <w:altName w:val="Angsana New"/>
    <w:panose1 w:val="020B0502040204020203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0BDCEC6" w14:textId="77777777" w:rsidR="00290E1B" w:rsidRDefault="00940C9D" w:rsidP="00B261E2">
    <w:pPr>
      <w:pStyle w:val="a7"/>
      <w:framePr w:wrap="none" w:vAnchor="text" w:hAnchor="margin" w:xAlign="right" w:y="1"/>
      <w:rPr>
        <w:rStyle w:val="aa"/>
      </w:rPr>
    </w:pPr>
    <w:r>
      <w:rPr>
        <w:rStyle w:val="aa"/>
      </w:rPr>
      <w:fldChar w:fldCharType="begin"/>
    </w:r>
    <w:r>
      <w:rPr>
        <w:rStyle w:val="aa"/>
      </w:rPr>
      <w:instrText xml:space="preserve">PAGE  </w:instrText>
    </w:r>
    <w:r>
      <w:rPr>
        <w:rStyle w:val="aa"/>
      </w:rPr>
      <w:fldChar w:fldCharType="end"/>
    </w:r>
  </w:p>
  <w:p w14:paraId="7CB2534C" w14:textId="77777777" w:rsidR="00290E1B" w:rsidRDefault="00676D44" w:rsidP="00605C4C">
    <w:pPr>
      <w:pStyle w:val="a7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F854DFC" w14:textId="77777777" w:rsidR="00290E1B" w:rsidRDefault="00940C9D" w:rsidP="00B261E2">
    <w:pPr>
      <w:pStyle w:val="a7"/>
      <w:framePr w:wrap="none" w:vAnchor="text" w:hAnchor="margin" w:xAlign="right" w:y="1"/>
      <w:rPr>
        <w:rStyle w:val="aa"/>
      </w:rPr>
    </w:pPr>
    <w:r>
      <w:rPr>
        <w:rStyle w:val="aa"/>
      </w:rPr>
      <w:fldChar w:fldCharType="begin"/>
    </w:r>
    <w:r>
      <w:rPr>
        <w:rStyle w:val="aa"/>
      </w:rPr>
      <w:instrText xml:space="preserve">PAGE  </w:instrText>
    </w:r>
    <w:r>
      <w:rPr>
        <w:rStyle w:val="aa"/>
      </w:rPr>
      <w:fldChar w:fldCharType="separate"/>
    </w:r>
    <w:r>
      <w:rPr>
        <w:rStyle w:val="aa"/>
        <w:noProof/>
      </w:rPr>
      <w:t>1</w:t>
    </w:r>
    <w:r>
      <w:rPr>
        <w:rStyle w:val="aa"/>
      </w:rPr>
      <w:fldChar w:fldCharType="end"/>
    </w:r>
  </w:p>
  <w:p w14:paraId="080D6769" w14:textId="77777777" w:rsidR="00290E1B" w:rsidRDefault="00676D44" w:rsidP="00605C4C">
    <w:pPr>
      <w:pStyle w:val="a7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288CEAC" w14:textId="77777777" w:rsidR="00676D44" w:rsidRDefault="00676D44">
      <w:pPr>
        <w:spacing w:after="0" w:line="240" w:lineRule="auto"/>
      </w:pPr>
      <w:r>
        <w:separator/>
      </w:r>
    </w:p>
  </w:footnote>
  <w:footnote w:type="continuationSeparator" w:id="0">
    <w:p w14:paraId="713938A7" w14:textId="77777777" w:rsidR="00676D44" w:rsidRDefault="00676D4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74FB"/>
    <w:rsid w:val="00676D44"/>
    <w:rsid w:val="00940C9D"/>
    <w:rsid w:val="00A574FB"/>
    <w:rsid w:val="00D34A6D"/>
    <w:rsid w:val="00EA4C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425F3C"/>
  <w15:chartTrackingRefBased/>
  <w15:docId w15:val="{3AEFD2FE-4286-4A67-8451-1648E23199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40C9D"/>
    <w:pPr>
      <w:spacing w:after="0" w:line="240" w:lineRule="auto"/>
    </w:pPr>
    <w:rPr>
      <w:rFonts w:ascii="Leelawadee" w:hAnsi="Leelawadee" w:cs="Angsana New"/>
      <w:sz w:val="18"/>
      <w:szCs w:val="22"/>
    </w:rPr>
  </w:style>
  <w:style w:type="character" w:customStyle="1" w:styleId="a4">
    <w:name w:val="ข้อความบอลลูน อักขระ"/>
    <w:basedOn w:val="a0"/>
    <w:link w:val="a3"/>
    <w:uiPriority w:val="99"/>
    <w:semiHidden/>
    <w:rsid w:val="00940C9D"/>
    <w:rPr>
      <w:rFonts w:ascii="Leelawadee" w:hAnsi="Leelawadee" w:cs="Angsana New"/>
      <w:sz w:val="18"/>
      <w:szCs w:val="22"/>
    </w:rPr>
  </w:style>
  <w:style w:type="paragraph" w:styleId="a5">
    <w:name w:val="annotation text"/>
    <w:basedOn w:val="a"/>
    <w:link w:val="a6"/>
    <w:uiPriority w:val="99"/>
    <w:semiHidden/>
    <w:unhideWhenUsed/>
    <w:rsid w:val="00940C9D"/>
    <w:pPr>
      <w:spacing w:line="240" w:lineRule="auto"/>
    </w:pPr>
    <w:rPr>
      <w:sz w:val="20"/>
      <w:szCs w:val="25"/>
    </w:rPr>
  </w:style>
  <w:style w:type="character" w:customStyle="1" w:styleId="a6">
    <w:name w:val="ข้อความข้อคิดเห็น อักขระ"/>
    <w:basedOn w:val="a0"/>
    <w:link w:val="a5"/>
    <w:uiPriority w:val="99"/>
    <w:semiHidden/>
    <w:rsid w:val="00940C9D"/>
    <w:rPr>
      <w:sz w:val="20"/>
      <w:szCs w:val="25"/>
    </w:rPr>
  </w:style>
  <w:style w:type="paragraph" w:styleId="a7">
    <w:name w:val="footer"/>
    <w:basedOn w:val="a"/>
    <w:link w:val="a8"/>
    <w:uiPriority w:val="99"/>
    <w:semiHidden/>
    <w:unhideWhenUsed/>
    <w:rsid w:val="00940C9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8">
    <w:name w:val="ท้ายกระดาษ อักขระ"/>
    <w:basedOn w:val="a0"/>
    <w:link w:val="a7"/>
    <w:uiPriority w:val="99"/>
    <w:semiHidden/>
    <w:rsid w:val="00940C9D"/>
  </w:style>
  <w:style w:type="character" w:styleId="a9">
    <w:name w:val="annotation reference"/>
    <w:basedOn w:val="a0"/>
    <w:uiPriority w:val="99"/>
    <w:semiHidden/>
    <w:unhideWhenUsed/>
    <w:rsid w:val="00940C9D"/>
    <w:rPr>
      <w:sz w:val="18"/>
      <w:szCs w:val="18"/>
    </w:rPr>
  </w:style>
  <w:style w:type="character" w:styleId="aa">
    <w:name w:val="page number"/>
    <w:basedOn w:val="a0"/>
    <w:uiPriority w:val="99"/>
    <w:semiHidden/>
    <w:unhideWhenUsed/>
    <w:rsid w:val="00940C9D"/>
  </w:style>
  <w:style w:type="character" w:styleId="ab">
    <w:name w:val="line number"/>
    <w:basedOn w:val="a0"/>
    <w:uiPriority w:val="99"/>
    <w:semiHidden/>
    <w:unhideWhenUsed/>
    <w:rsid w:val="00940C9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573</Words>
  <Characters>3268</Characters>
  <Application>Microsoft Office Word</Application>
  <DocSecurity>0</DocSecurity>
  <Lines>27</Lines>
  <Paragraphs>7</Paragraphs>
  <ScaleCrop>false</ScaleCrop>
  <Company/>
  <LinksUpToDate>false</LinksUpToDate>
  <CharactersWithSpaces>3834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4</cp:revision>
  <dcterms:created xsi:type="dcterms:W3CDTF">2020-04-09T01:09:00Z</dcterms:created>
  <dcterms:modified xsi:type="dcterms:W3CDTF">2020-04-09T02:03:00Z</dcterms:modified>
</cp:coreProperties>
</file>