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40B13" w14:textId="77777777" w:rsidR="006F5A6F" w:rsidRDefault="006F5A6F" w:rsidP="006F5A6F">
      <w:pPr>
        <w:widowControl/>
        <w:spacing w:line="360" w:lineRule="auto"/>
        <w:jc w:val="left"/>
        <w:rPr>
          <w:rFonts w:ascii="Times New Roman" w:hAnsi="Times New Roman" w:cs="Times New Roman"/>
          <w:sz w:val="28"/>
          <w:szCs w:val="32"/>
        </w:rPr>
      </w:pPr>
    </w:p>
    <w:p w14:paraId="033996B2" w14:textId="77777777" w:rsidR="006F5A6F" w:rsidRDefault="006F5A6F" w:rsidP="006F5A6F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53353B" wp14:editId="042DF1C1">
                <wp:simplePos x="0" y="0"/>
                <wp:positionH relativeFrom="margin">
                  <wp:posOffset>-568960</wp:posOffset>
                </wp:positionH>
                <wp:positionV relativeFrom="paragraph">
                  <wp:posOffset>62865</wp:posOffset>
                </wp:positionV>
                <wp:extent cx="6437630" cy="7330440"/>
                <wp:effectExtent l="0" t="0" r="1270" b="3810"/>
                <wp:wrapTopAndBottom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630" cy="7330440"/>
                          <a:chOff x="0" y="0"/>
                          <a:chExt cx="6438673" cy="7331392"/>
                        </a:xfrm>
                      </wpg:grpSpPr>
                      <wps:wsp>
                        <wps:cNvPr id="2" name="テキスト ボックス 298"/>
                        <wps:cNvSpPr txBox="1"/>
                        <wps:spPr>
                          <a:xfrm>
                            <a:off x="28914" y="1689683"/>
                            <a:ext cx="2085496" cy="56417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42866D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Sex, No. (%)</w:t>
                              </w:r>
                            </w:p>
                            <w:p w14:paraId="392BEB26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  Female</w:t>
                              </w:r>
                            </w:p>
                            <w:p w14:paraId="64E8EBB1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  Male</w:t>
                              </w:r>
                            </w:p>
                            <w:p w14:paraId="56A6CBCD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Age, mean (SD), y</w:t>
                              </w:r>
                            </w:p>
                            <w:p w14:paraId="57E563E5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Age ≥65 y,</w:t>
                              </w: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No. (%)</w:t>
                              </w:r>
                            </w:p>
                            <w:p w14:paraId="16361BAA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BMI, mean (SD), kg/m</w:t>
                              </w: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position w:val="6"/>
                                  <w:szCs w:val="21"/>
                                  <w:vertAlign w:val="superscript"/>
                                </w:rPr>
                                <w:t>2</w:t>
                              </w:r>
                            </w:p>
                            <w:p w14:paraId="34D00992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Medical history, No. (%)</w:t>
                              </w:r>
                            </w:p>
                            <w:p w14:paraId="2C0C0473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Hypertension</w:t>
                              </w:r>
                            </w:p>
                            <w:p w14:paraId="64138485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DM</w:t>
                              </w:r>
                            </w:p>
                            <w:p w14:paraId="5BCFCCDD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szCs w:val="21"/>
                                </w:rPr>
                                <w:t>Dyslipidemia</w:t>
                              </w:r>
                            </w:p>
                            <w:p w14:paraId="4DF31F5D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 xml:space="preserve">Laboratory data, </w:t>
                              </w: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mean (SD)</w:t>
                              </w:r>
                            </w:p>
                            <w:p w14:paraId="03070DE7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Albumin, g/dL</w:t>
                              </w:r>
                            </w:p>
                            <w:p w14:paraId="40AD0599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AST, U/L</w:t>
                              </w:r>
                            </w:p>
                            <w:p w14:paraId="48BC9EA4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ALT, U/L</w:t>
                              </w:r>
                            </w:p>
                            <w:p w14:paraId="071EE52E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GGT, U/L</w:t>
                              </w:r>
                            </w:p>
                            <w:p w14:paraId="474AC2E5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Platelet count,×10</w:t>
                              </w: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position w:val="6"/>
                                  <w:szCs w:val="21"/>
                                  <w:vertAlign w:val="superscript"/>
                                </w:rPr>
                                <w:t>9</w:t>
                              </w: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/L</w:t>
                              </w:r>
                            </w:p>
                            <w:p w14:paraId="1A2392FA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FIB-4 index</w:t>
                              </w:r>
                            </w:p>
                            <w:p w14:paraId="61CA34BE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NFS</w:t>
                              </w:r>
                            </w:p>
                            <w:p w14:paraId="25565882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Liver histology, No. (%)</w:t>
                              </w:r>
                            </w:p>
                            <w:p w14:paraId="7C8E33E3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NASH (yes)</w:t>
                              </w:r>
                            </w:p>
                            <w:p w14:paraId="7669824C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Fibrosis stage </w:t>
                              </w:r>
                            </w:p>
                            <w:p w14:paraId="48B8A11C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  0/1/2</w:t>
                              </w:r>
                            </w:p>
                            <w:p w14:paraId="6E09809E" w14:textId="77777777" w:rsidR="006F5A6F" w:rsidRDefault="006F5A6F" w:rsidP="006F5A6F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  3/4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" name="テキスト ボックス 299"/>
                        <wps:cNvSpPr txBox="1"/>
                        <wps:spPr>
                          <a:xfrm>
                            <a:off x="1709880" y="1883369"/>
                            <a:ext cx="939235" cy="54003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E703A0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790 (57.1)</w:t>
                              </w:r>
                            </w:p>
                            <w:p w14:paraId="0F82E9C5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593 (42.9)</w:t>
                              </w:r>
                            </w:p>
                            <w:p w14:paraId="2C4ED97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54.6 (14.3)</w:t>
                              </w:r>
                            </w:p>
                            <w:p w14:paraId="67F9C58E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388 (28.1)</w:t>
                              </w:r>
                            </w:p>
                            <w:p w14:paraId="741CC72D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27.9 (4.7)</w:t>
                              </w:r>
                            </w:p>
                            <w:p w14:paraId="0F120D73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429AB13F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581 (42.0)</w:t>
                              </w:r>
                            </w:p>
                            <w:p w14:paraId="438E87C4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498 (36.0)</w:t>
                              </w:r>
                            </w:p>
                            <w:p w14:paraId="4DFB47CA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793 (57.3)</w:t>
                              </w:r>
                            </w:p>
                            <w:p w14:paraId="3BFDE534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164EC70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4.3 (0.4)</w:t>
                              </w:r>
                            </w:p>
                            <w:p w14:paraId="6736D1F4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61.2 (39.7)</w:t>
                              </w:r>
                            </w:p>
                            <w:p w14:paraId="3D215921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88.3 (61.1)</w:t>
                              </w:r>
                            </w:p>
                            <w:p w14:paraId="43651883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88.8 (96.3)</w:t>
                              </w:r>
                            </w:p>
                            <w:p w14:paraId="186A250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220 (70.3)</w:t>
                              </w:r>
                            </w:p>
                            <w:p w14:paraId="3B1BED77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2.01 (1.61)</w:t>
                              </w:r>
                            </w:p>
                            <w:p w14:paraId="3971B93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–1.57 (1.72) </w:t>
                              </w:r>
                            </w:p>
                            <w:p w14:paraId="5ADC05D1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45D806A8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925 (66.9)</w:t>
                              </w:r>
                            </w:p>
                            <w:p w14:paraId="0B842BCF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68915054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1,160 (83.9)</w:t>
                              </w:r>
                            </w:p>
                            <w:p w14:paraId="29C3A632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223 (16.1)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" name="直線コネクタ 4"/>
                        <wps:cNvCnPr>
                          <a:cxnSpLocks/>
                        </wps:cNvCnPr>
                        <wps:spPr>
                          <a:xfrm>
                            <a:off x="95593" y="1639099"/>
                            <a:ext cx="6228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" name="直線コネクタ 5"/>
                        <wps:cNvCnPr>
                          <a:cxnSpLocks/>
                        </wps:cNvCnPr>
                        <wps:spPr>
                          <a:xfrm>
                            <a:off x="152747" y="7314671"/>
                            <a:ext cx="6228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" name="テキスト ボックス 302"/>
                        <wps:cNvSpPr txBox="1"/>
                        <wps:spPr>
                          <a:xfrm>
                            <a:off x="2798730" y="1883369"/>
                            <a:ext cx="939235" cy="54003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E3661D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566 (53.4)</w:t>
                              </w:r>
                            </w:p>
                            <w:p w14:paraId="73D10BC6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494 (46.6)</w:t>
                              </w:r>
                            </w:p>
                            <w:p w14:paraId="35BD8F56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53.0 (14.4)</w:t>
                              </w:r>
                            </w:p>
                            <w:p w14:paraId="44309901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257 (24.2)</w:t>
                              </w:r>
                            </w:p>
                            <w:p w14:paraId="176A8F23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27.8 (4.5)</w:t>
                              </w:r>
                            </w:p>
                            <w:p w14:paraId="6E01E80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5A2F958F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427 (40.3)</w:t>
                              </w:r>
                            </w:p>
                            <w:p w14:paraId="6E896530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339 (32.0)</w:t>
                              </w:r>
                            </w:p>
                            <w:p w14:paraId="27FBE544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617 (58.2)</w:t>
                              </w:r>
                            </w:p>
                            <w:p w14:paraId="05971AE1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10EECD8F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4.5 (0.3)</w:t>
                              </w:r>
                            </w:p>
                            <w:p w14:paraId="345093AF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58.9 (36.9)</w:t>
                              </w:r>
                            </w:p>
                            <w:p w14:paraId="123E64E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90.5 (61.5)</w:t>
                              </w:r>
                            </w:p>
                            <w:p w14:paraId="7EB20B4B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87.1 (88.2)</w:t>
                              </w:r>
                            </w:p>
                            <w:p w14:paraId="0F68357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226 (67.3)</w:t>
                              </w:r>
                            </w:p>
                            <w:p w14:paraId="2BD885A1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1.74 (1.27)</w:t>
                              </w:r>
                            </w:p>
                            <w:p w14:paraId="2C8B3214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–1.93 (1.56) </w:t>
                              </w:r>
                            </w:p>
                            <w:p w14:paraId="730CF2C4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52CA50A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693 (65.4)</w:t>
                              </w:r>
                            </w:p>
                            <w:p w14:paraId="3685BFE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442016ED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926 (87.4)</w:t>
                              </w:r>
                            </w:p>
                            <w:p w14:paraId="1E1C4E4D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134 (12.6)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" name="テキスト ボックス 303"/>
                        <wps:cNvSpPr txBox="1"/>
                        <wps:spPr>
                          <a:xfrm>
                            <a:off x="3903795" y="1883369"/>
                            <a:ext cx="1094822" cy="54003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F9A436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203 (68.8)***</w:t>
                              </w:r>
                            </w:p>
                            <w:p w14:paraId="431D8262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92 (31.2)  </w:t>
                              </w:r>
                            </w:p>
                            <w:p w14:paraId="5E1FD07A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59.8 (12.4)***</w:t>
                              </w:r>
                            </w:p>
                            <w:p w14:paraId="058DC13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120 (40.7)***</w:t>
                              </w:r>
                            </w:p>
                            <w:p w14:paraId="2A3A6693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28.2 (5.2)</w:t>
                              </w:r>
                            </w:p>
                            <w:p w14:paraId="1D7DD817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7FD7B727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140 (47.5)*</w:t>
                              </w:r>
                            </w:p>
                            <w:p w14:paraId="119A5A57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145 (49.2)***</w:t>
                              </w:r>
                            </w:p>
                            <w:p w14:paraId="69888927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163 (55.3)</w:t>
                              </w:r>
                            </w:p>
                            <w:p w14:paraId="36029D4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1D593751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3.8 (0.2)***</w:t>
                              </w:r>
                            </w:p>
                            <w:p w14:paraId="02ABD594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67.6 (43.7)** </w:t>
                              </w:r>
                            </w:p>
                            <w:p w14:paraId="152D3641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81.8 (59.5)*</w:t>
                              </w:r>
                            </w:p>
                            <w:p w14:paraId="02872AE5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91.6 (114)</w:t>
                              </w:r>
                            </w:p>
                            <w:p w14:paraId="16853E0E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202 (73.2)**</w:t>
                              </w:r>
                            </w:p>
                            <w:p w14:paraId="10AA4EA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2.71 (1.94)***</w:t>
                              </w:r>
                            </w:p>
                            <w:p w14:paraId="7098CDB6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–0.51 (1.59)*** </w:t>
                              </w:r>
                            </w:p>
                            <w:p w14:paraId="3118A5E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19A20A4E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216 (73.2)*</w:t>
                              </w:r>
                            </w:p>
                            <w:p w14:paraId="78721552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4BA8D377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221 (74.9)***</w:t>
                              </w:r>
                            </w:p>
                            <w:p w14:paraId="26C54CA1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74 (25.1) 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" name="テキスト ボックス 305"/>
                        <wps:cNvSpPr txBox="1"/>
                        <wps:spPr>
                          <a:xfrm>
                            <a:off x="1881105" y="1140039"/>
                            <a:ext cx="715064" cy="5740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164CC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Total</w:t>
                              </w:r>
                            </w:p>
                            <w:p w14:paraId="6C8C807A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N=1,383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" name="テキスト ボックス 306"/>
                        <wps:cNvSpPr txBox="1"/>
                        <wps:spPr>
                          <a:xfrm>
                            <a:off x="119185" y="1240054"/>
                            <a:ext cx="796985" cy="4343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6F5780" w14:textId="77777777" w:rsidR="006F5A6F" w:rsidRDefault="006F5A6F" w:rsidP="006F5A6F">
                              <w:pPr>
                                <w:spacing w:after="180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Variables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" name="テキスト ボックス 307"/>
                        <wps:cNvSpPr txBox="1"/>
                        <wps:spPr>
                          <a:xfrm>
                            <a:off x="2596168" y="1153708"/>
                            <a:ext cx="1338680" cy="5740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2659B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High (&gt;4.0)</w:t>
                              </w:r>
                            </w:p>
                            <w:p w14:paraId="3C4CDE88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n=1,060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" name="直線コネクタ 11"/>
                        <wps:cNvCnPr/>
                        <wps:spPr>
                          <a:xfrm>
                            <a:off x="2808256" y="1077120"/>
                            <a:ext cx="3492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" name="テキスト ボックス 311"/>
                        <wps:cNvSpPr txBox="1"/>
                        <wps:spPr>
                          <a:xfrm>
                            <a:off x="3791384" y="719340"/>
                            <a:ext cx="1168487" cy="4343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8D122F" w14:textId="77777777" w:rsidR="006F5A6F" w:rsidRDefault="006F5A6F" w:rsidP="006F5A6F">
                              <w:pPr>
                                <w:spacing w:after="180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Albumin (g/dL)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3" name="テキスト ボックス 312"/>
                        <wps:cNvSpPr txBox="1"/>
                        <wps:spPr>
                          <a:xfrm>
                            <a:off x="0" y="0"/>
                            <a:ext cx="80581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357C60" w14:textId="77777777" w:rsidR="006F5A6F" w:rsidRDefault="006F5A6F" w:rsidP="006F5A6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Table 1.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" name="テキスト ボックス 313"/>
                        <wps:cNvSpPr txBox="1"/>
                        <wps:spPr>
                          <a:xfrm>
                            <a:off x="1402111" y="173714"/>
                            <a:ext cx="3698517" cy="3200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68BE36" w14:textId="77777777" w:rsidR="006F5A6F" w:rsidRPr="00CF2C90" w:rsidRDefault="006F5A6F" w:rsidP="006F5A6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F2C9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>Clinical and demographic patient characteristics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7" name="テキスト ボックス 315"/>
                        <wps:cNvSpPr txBox="1"/>
                        <wps:spPr>
                          <a:xfrm>
                            <a:off x="3718022" y="1155919"/>
                            <a:ext cx="1613021" cy="57407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155975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Intermediate (3.5–4.0)</w:t>
                              </w:r>
                            </w:p>
                            <w:p w14:paraId="2315D278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n=295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8" name="テキスト ボックス 316"/>
                        <wps:cNvSpPr txBox="1"/>
                        <wps:spPr>
                          <a:xfrm>
                            <a:off x="5100628" y="1155919"/>
                            <a:ext cx="1338045" cy="57407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773563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 xml:space="preserve"> Low (&lt;3.5)</w:t>
                              </w:r>
                            </w:p>
                            <w:p w14:paraId="6447F9B8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n=28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9" name="テキスト ボックス 317"/>
                        <wps:cNvSpPr txBox="1"/>
                        <wps:spPr>
                          <a:xfrm>
                            <a:off x="5199589" y="1883369"/>
                            <a:ext cx="1021245" cy="54003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85ED9B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21 (75.0)*</w:t>
                              </w:r>
                            </w:p>
                            <w:p w14:paraId="29F927C1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7 (25.0)</w:t>
                              </w:r>
                            </w:p>
                            <w:p w14:paraId="5676E5C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60.5 (12.4)**</w:t>
                              </w:r>
                            </w:p>
                            <w:p w14:paraId="2A5A4595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11 (39.3)</w:t>
                              </w:r>
                            </w:p>
                            <w:p w14:paraId="642C3EBE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29.8 (4.8)*</w:t>
                              </w:r>
                            </w:p>
                            <w:p w14:paraId="106FE228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2F43D7E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14 (50.0)</w:t>
                              </w:r>
                            </w:p>
                            <w:p w14:paraId="58BF45D6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14 (50.0)</w:t>
                              </w:r>
                            </w:p>
                            <w:p w14:paraId="3CE6F90F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13 (46.4)</w:t>
                              </w:r>
                            </w:p>
                            <w:p w14:paraId="03ED97E2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4CE86E00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3.1 (0.6)***</w:t>
                              </w:r>
                            </w:p>
                            <w:p w14:paraId="0BD0D8FC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81.7 (73.6)** </w:t>
                              </w:r>
                            </w:p>
                            <w:p w14:paraId="6620ECFF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71.2 (56.2)</w:t>
                              </w:r>
                            </w:p>
                            <w:p w14:paraId="1830EE5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127 (164)*</w:t>
                              </w:r>
                            </w:p>
                            <w:p w14:paraId="28347B8A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156 (86.7)**</w:t>
                              </w:r>
                            </w:p>
                            <w:p w14:paraId="0074213F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4.97 (3.30)***</w:t>
                              </w:r>
                            </w:p>
                            <w:p w14:paraId="022C25A3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1.14 (2.00)*** </w:t>
                              </w:r>
                            </w:p>
                            <w:p w14:paraId="72AC9715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622D0729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18 (64.3)</w:t>
                              </w:r>
                            </w:p>
                            <w:p w14:paraId="74788B3B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</w:p>
                            <w:p w14:paraId="4F824062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13 (46.4)***</w:t>
                              </w:r>
                            </w:p>
                            <w:p w14:paraId="52ECC372" w14:textId="77777777" w:rsidR="006F5A6F" w:rsidRDefault="006F5A6F" w:rsidP="006F5A6F">
                              <w:pPr>
                                <w:spacing w:after="180" w:line="200" w:lineRule="exact"/>
                                <w:jc w:val="center"/>
                                <w:textAlignment w:val="top"/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MS Mincho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15 (53.6)  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53353B" id="グループ化 1" o:spid="_x0000_s1026" style="position:absolute;left:0;text-align:left;margin-left:-44.8pt;margin-top:4.95pt;width:506.9pt;height:577.2pt;z-index:251659264;mso-position-horizontal-relative:margin;mso-width-relative:margin;mso-height-relative:margin" coordsize="64386,73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8" o:spid="_x0000_s1027" type="#_x0000_t202" style="position:absolute;left:289;top:16896;width:20855;height:56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<v:textbox style="mso-fit-shape-to-text:t">
                    <w:txbxContent>
                      <w:p w14:paraId="5E42866D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Sex, No. (%)</w:t>
                        </w:r>
                      </w:p>
                      <w:p w14:paraId="392BEB26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   Female</w:t>
                        </w:r>
                      </w:p>
                      <w:p w14:paraId="64E8EBB1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   Male</w:t>
                        </w:r>
                      </w:p>
                      <w:p w14:paraId="56A6CBCD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Age, mean (SD), y</w:t>
                        </w:r>
                      </w:p>
                      <w:p w14:paraId="57E563E5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Age ≥65 y,</w:t>
                        </w: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 No. (%)</w:t>
                        </w:r>
                      </w:p>
                      <w:p w14:paraId="16361BAA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BMI, mean (SD), kg/m</w:t>
                        </w: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position w:val="6"/>
                            <w:szCs w:val="21"/>
                            <w:vertAlign w:val="superscript"/>
                          </w:rPr>
                          <w:t>2</w:t>
                        </w:r>
                      </w:p>
                      <w:p w14:paraId="34D00992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Medical history, No. (%)</w:t>
                        </w:r>
                      </w:p>
                      <w:p w14:paraId="2C0C0473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Hypertension</w:t>
                        </w:r>
                      </w:p>
                      <w:p w14:paraId="64138485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DM</w:t>
                        </w:r>
                      </w:p>
                      <w:p w14:paraId="5BCFCCDD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szCs w:val="21"/>
                          </w:rPr>
                          <w:t>Dyslipidemia</w:t>
                        </w:r>
                      </w:p>
                      <w:p w14:paraId="4DF31F5D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 xml:space="preserve">Laboratory data, </w:t>
                        </w: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mean (SD)</w:t>
                        </w:r>
                      </w:p>
                      <w:p w14:paraId="03070DE7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Albumin, g/dL</w:t>
                        </w:r>
                      </w:p>
                      <w:p w14:paraId="40AD0599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AST, U/L</w:t>
                        </w:r>
                      </w:p>
                      <w:p w14:paraId="48BC9EA4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ALT, U/L</w:t>
                        </w:r>
                      </w:p>
                      <w:p w14:paraId="071EE52E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GGT, U/L</w:t>
                        </w:r>
                      </w:p>
                      <w:p w14:paraId="474AC2E5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Platelet count,×10</w:t>
                        </w: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position w:val="6"/>
                            <w:szCs w:val="21"/>
                            <w:vertAlign w:val="superscript"/>
                          </w:rPr>
                          <w:t>9</w:t>
                        </w: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/L</w:t>
                        </w:r>
                      </w:p>
                      <w:p w14:paraId="1A2392FA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FIB-4 index</w:t>
                        </w:r>
                      </w:p>
                      <w:p w14:paraId="61CA34BE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NFS</w:t>
                        </w:r>
                      </w:p>
                      <w:p w14:paraId="25565882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Liver histology, No. (%)</w:t>
                        </w:r>
                      </w:p>
                      <w:p w14:paraId="7C8E33E3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NASH (yes)</w:t>
                        </w:r>
                      </w:p>
                      <w:p w14:paraId="7669824C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Fibrosis stage </w:t>
                        </w:r>
                      </w:p>
                      <w:p w14:paraId="48B8A11C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   0/1/2</w:t>
                        </w:r>
                      </w:p>
                      <w:p w14:paraId="6E09809E" w14:textId="77777777" w:rsidR="006F5A6F" w:rsidRDefault="006F5A6F" w:rsidP="006F5A6F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   3/4</w:t>
                        </w:r>
                      </w:p>
                    </w:txbxContent>
                  </v:textbox>
                </v:shape>
                <v:shape id="テキスト ボックス 299" o:spid="_x0000_s1028" type="#_x0000_t202" style="position:absolute;left:17098;top:18833;width:9393;height:540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4EE703A0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790 (57.1)</w:t>
                        </w:r>
                      </w:p>
                      <w:p w14:paraId="0F82E9C5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593 (42.9)</w:t>
                        </w:r>
                      </w:p>
                      <w:p w14:paraId="2C4ED97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54.6 (14.3)</w:t>
                        </w:r>
                      </w:p>
                      <w:p w14:paraId="67F9C58E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388 (28.1)</w:t>
                        </w:r>
                      </w:p>
                      <w:p w14:paraId="741CC72D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27.9 (4.7)</w:t>
                        </w:r>
                      </w:p>
                      <w:p w14:paraId="0F120D73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429AB13F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581 (42.0)</w:t>
                        </w:r>
                      </w:p>
                      <w:p w14:paraId="438E87C4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498 (36.0)</w:t>
                        </w:r>
                      </w:p>
                      <w:p w14:paraId="4DFB47CA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793 (57.3)</w:t>
                        </w:r>
                      </w:p>
                      <w:p w14:paraId="3BFDE534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164EC70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4.3 (0.4)</w:t>
                        </w:r>
                      </w:p>
                      <w:p w14:paraId="6736D1F4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61.2 (39.7)</w:t>
                        </w:r>
                      </w:p>
                      <w:p w14:paraId="3D215921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88.3 (61.1)</w:t>
                        </w:r>
                      </w:p>
                      <w:p w14:paraId="43651883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88.8 (96.3)</w:t>
                        </w:r>
                      </w:p>
                      <w:p w14:paraId="186A250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220 (70.3)</w:t>
                        </w:r>
                      </w:p>
                      <w:p w14:paraId="3B1BED77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2.01 (1.61)</w:t>
                        </w:r>
                      </w:p>
                      <w:p w14:paraId="3971B93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–1.57 (1.72) </w:t>
                        </w:r>
                      </w:p>
                      <w:p w14:paraId="5ADC05D1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45D806A8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925 (66.9)</w:t>
                        </w:r>
                      </w:p>
                      <w:p w14:paraId="0B842BCF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68915054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1,160 (83.9)</w:t>
                        </w:r>
                      </w:p>
                      <w:p w14:paraId="29C3A632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223 (16.1)</w:t>
                        </w:r>
                      </w:p>
                    </w:txbxContent>
                  </v:textbox>
                </v:shape>
                <v:line id="直線コネクタ 4" o:spid="_x0000_s1029" style="position:absolute;visibility:visible;mso-wrap-style:square" from="955,16390" to="63235,1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" strokecolor="windowText" strokeweight="1.25pt">
                  <v:stroke joinstyle="miter"/>
                  <o:lock v:ext="edit" shapetype="f"/>
                </v:line>
                <v:line id="直線コネクタ 5" o:spid="_x0000_s1030" style="position:absolute;visibility:visible;mso-wrap-style:square" from="1527,73146" to="63807,73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" strokecolor="windowText" strokeweight="1.25pt">
                  <v:stroke joinstyle="miter"/>
                  <o:lock v:ext="edit" shapetype="f"/>
                </v:line>
                <v:shape id="テキスト ボックス 302" o:spid="_x0000_s1031" type="#_x0000_t202" style="position:absolute;left:27987;top:18833;width:9392;height:540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14:paraId="09E3661D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566 (53.4)</w:t>
                        </w:r>
                      </w:p>
                      <w:p w14:paraId="73D10BC6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494 (46.6)</w:t>
                        </w:r>
                      </w:p>
                      <w:p w14:paraId="35BD8F56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53.0 (14.4)</w:t>
                        </w:r>
                      </w:p>
                      <w:p w14:paraId="44309901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257 (24.2)</w:t>
                        </w:r>
                      </w:p>
                      <w:p w14:paraId="176A8F23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27.8 (4.5)</w:t>
                        </w:r>
                      </w:p>
                      <w:p w14:paraId="6E01E80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5A2F958F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427 (40.3)</w:t>
                        </w:r>
                      </w:p>
                      <w:p w14:paraId="6E896530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339 (32.0)</w:t>
                        </w:r>
                      </w:p>
                      <w:p w14:paraId="27FBE544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617 (58.2)</w:t>
                        </w:r>
                      </w:p>
                      <w:p w14:paraId="05971AE1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10EECD8F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4.5 (0.3)</w:t>
                        </w:r>
                      </w:p>
                      <w:p w14:paraId="345093AF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58.9 (36.9)</w:t>
                        </w:r>
                      </w:p>
                      <w:p w14:paraId="123E64E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90.5 (61.5)</w:t>
                        </w:r>
                      </w:p>
                      <w:p w14:paraId="7EB20B4B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87.1 (88.2)</w:t>
                        </w:r>
                      </w:p>
                      <w:p w14:paraId="0F68357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226 (67.3)</w:t>
                        </w:r>
                      </w:p>
                      <w:p w14:paraId="2BD885A1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1.74 (1.27)</w:t>
                        </w:r>
                      </w:p>
                      <w:p w14:paraId="2C8B3214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–1.93 (1.56) </w:t>
                        </w:r>
                      </w:p>
                      <w:p w14:paraId="730CF2C4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52CA50A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693 (65.4)</w:t>
                        </w:r>
                      </w:p>
                      <w:p w14:paraId="3685BFE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442016ED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926 (87.4)</w:t>
                        </w:r>
                      </w:p>
                      <w:p w14:paraId="1E1C4E4D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134 (12.6)</w:t>
                        </w:r>
                      </w:p>
                    </w:txbxContent>
                  </v:textbox>
                </v:shape>
                <v:shape id="テキスト ボックス 303" o:spid="_x0000_s1032" type="#_x0000_t202" style="position:absolute;left:39037;top:18833;width:10949;height:540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  <v:textbox style="mso-fit-shape-to-text:t">
                    <w:txbxContent>
                      <w:p w14:paraId="4BF9A436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203 (68.8)***</w:t>
                        </w:r>
                      </w:p>
                      <w:p w14:paraId="431D8262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92 (31.2)  </w:t>
                        </w:r>
                      </w:p>
                      <w:p w14:paraId="5E1FD07A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59.8 (12.4)***</w:t>
                        </w:r>
                      </w:p>
                      <w:p w14:paraId="058DC13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120 (40.7)***</w:t>
                        </w:r>
                      </w:p>
                      <w:p w14:paraId="2A3A6693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28.2 (5.2)</w:t>
                        </w:r>
                      </w:p>
                      <w:p w14:paraId="1D7DD817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7FD7B727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140 (47.5)*</w:t>
                        </w:r>
                      </w:p>
                      <w:p w14:paraId="119A5A57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145 (49.2)***</w:t>
                        </w:r>
                      </w:p>
                      <w:p w14:paraId="69888927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163 (55.3)</w:t>
                        </w:r>
                      </w:p>
                      <w:p w14:paraId="36029D4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1D593751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3.8 (0.2)***</w:t>
                        </w:r>
                      </w:p>
                      <w:p w14:paraId="02ABD594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67.6 (43.7)** </w:t>
                        </w:r>
                      </w:p>
                      <w:p w14:paraId="152D3641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81.8 (59.5)*</w:t>
                        </w:r>
                      </w:p>
                      <w:p w14:paraId="02872AE5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91.6 (114)</w:t>
                        </w:r>
                      </w:p>
                      <w:p w14:paraId="16853E0E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202 (73.2)**</w:t>
                        </w:r>
                      </w:p>
                      <w:p w14:paraId="10AA4EA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2.71 (1.94)***</w:t>
                        </w:r>
                      </w:p>
                      <w:p w14:paraId="7098CDB6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–0.51 (1.59)*** </w:t>
                        </w:r>
                      </w:p>
                      <w:p w14:paraId="3118A5E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19A20A4E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216 (73.2)*</w:t>
                        </w:r>
                      </w:p>
                      <w:p w14:paraId="78721552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4BA8D377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221 (74.9)***</w:t>
                        </w:r>
                      </w:p>
                      <w:p w14:paraId="26C54CA1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74 (25.1)  </w:t>
                        </w:r>
                      </w:p>
                    </w:txbxContent>
                  </v:textbox>
                </v:shape>
                <v:shape id="テキスト ボックス 305" o:spid="_x0000_s1033" type="#_x0000_t202" style="position:absolute;left:18811;top:11400;width:7150;height:57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" filled="f" stroked="f">
                  <v:textbox style="mso-fit-shape-to-text:t">
                    <w:txbxContent>
                      <w:p w14:paraId="42164CC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>Total</w:t>
                        </w:r>
                      </w:p>
                      <w:p w14:paraId="6C8C807A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>N=1,383</w:t>
                        </w:r>
                      </w:p>
                    </w:txbxContent>
                  </v:textbox>
                </v:shape>
                <v:shape id="テキスト ボックス 306" o:spid="_x0000_s1034" type="#_x0000_t202" style="position:absolute;left:1191;top:12400;width:7970;height:4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<v:textbox style="mso-fit-shape-to-text:t">
                    <w:txbxContent>
                      <w:p w14:paraId="0B6F5780" w14:textId="77777777" w:rsidR="006F5A6F" w:rsidRDefault="006F5A6F" w:rsidP="006F5A6F">
                        <w:pPr>
                          <w:spacing w:after="180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>Variables</w:t>
                        </w:r>
                      </w:p>
                    </w:txbxContent>
                  </v:textbox>
                </v:shape>
                <v:shape id="テキスト ボックス 307" o:spid="_x0000_s1035" type="#_x0000_t202" style="position:absolute;left:25961;top:11537;width:13387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4A2659B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>High (&gt;4.0)</w:t>
                        </w:r>
                      </w:p>
                      <w:p w14:paraId="3C4CDE88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>n=1,060</w:t>
                        </w:r>
                      </w:p>
                    </w:txbxContent>
                  </v:textbox>
                </v:shape>
                <v:line id="直線コネクタ 11" o:spid="_x0000_s1036" style="position:absolute;visibility:visible;mso-wrap-style:square" from="28082,10771" to="63002,10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" strokecolor="windowText" strokeweight="1.25pt">
                  <v:stroke joinstyle="miter"/>
                </v:line>
                <v:shape id="テキスト ボックス 311" o:spid="_x0000_s1037" type="#_x0000_t202" style="position:absolute;left:37913;top:7193;width:11685;height:43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" filled="f" stroked="f">
                  <v:textbox style="mso-fit-shape-to-text:t">
                    <w:txbxContent>
                      <w:p w14:paraId="1D8D122F" w14:textId="77777777" w:rsidR="006F5A6F" w:rsidRDefault="006F5A6F" w:rsidP="006F5A6F">
                        <w:pPr>
                          <w:spacing w:after="180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>Albumin (g/dL)</w:t>
                        </w:r>
                      </w:p>
                    </w:txbxContent>
                  </v:textbox>
                </v:shape>
                <v:shape id="テキスト ボックス 312" o:spid="_x0000_s1038" type="#_x0000_t202" style="position:absolute;width:8058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" filled="f" stroked="f">
                  <v:textbox style="mso-fit-shape-to-text:t">
                    <w:txbxContent>
                      <w:p w14:paraId="2A357C60" w14:textId="77777777" w:rsidR="006F5A6F" w:rsidRDefault="006F5A6F" w:rsidP="006F5A6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Table 1.</w:t>
                        </w:r>
                      </w:p>
                    </w:txbxContent>
                  </v:textbox>
                </v:shape>
                <v:shape id="テキスト ボックス 313" o:spid="_x0000_s1039" type="#_x0000_t202" style="position:absolute;left:14021;top:1737;width:36985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<v:textbox style="mso-fit-shape-to-text:t">
                    <w:txbxContent>
                      <w:p w14:paraId="2168BE36" w14:textId="77777777" w:rsidR="006F5A6F" w:rsidRPr="00CF2C90" w:rsidRDefault="006F5A6F" w:rsidP="006F5A6F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CF2C9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>Clinical and demographic patient characteristics</w:t>
                        </w:r>
                      </w:p>
                    </w:txbxContent>
                  </v:textbox>
                </v:shape>
                <v:shape id="テキスト ボックス 315" o:spid="_x0000_s1040" type="#_x0000_t202" style="position:absolute;left:37180;top:11559;width:16130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59155975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>Intermediate (3.5–4.0)</w:t>
                        </w:r>
                      </w:p>
                      <w:p w14:paraId="2315D278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>n=295</w:t>
                        </w:r>
                      </w:p>
                    </w:txbxContent>
                  </v:textbox>
                </v:shape>
                <v:shape id="テキスト ボックス 316" o:spid="_x0000_s1041" type="#_x0000_t202" style="position:absolute;left:51006;top:11559;width:13380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5C773563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 xml:space="preserve"> Low (&lt;3.5)</w:t>
                        </w:r>
                      </w:p>
                      <w:p w14:paraId="6447F9B8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>n=28</w:t>
                        </w:r>
                      </w:p>
                    </w:txbxContent>
                  </v:textbox>
                </v:shape>
                <v:shape id="テキスト ボックス 317" o:spid="_x0000_s1042" type="#_x0000_t202" style="position:absolute;left:51995;top:18833;width:10213;height:540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<v:textbox style="mso-fit-shape-to-text:t">
                    <w:txbxContent>
                      <w:p w14:paraId="2185ED9B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21 (75.0)*</w:t>
                        </w:r>
                      </w:p>
                      <w:p w14:paraId="29F927C1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7 (25.0)</w:t>
                        </w:r>
                      </w:p>
                      <w:p w14:paraId="5676E5C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60.5 (12.4)**</w:t>
                        </w:r>
                      </w:p>
                      <w:p w14:paraId="2A5A4595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11 (39.3)</w:t>
                        </w:r>
                      </w:p>
                      <w:p w14:paraId="642C3EBE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29.8 (4.8)*</w:t>
                        </w:r>
                      </w:p>
                      <w:p w14:paraId="106FE228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2F43D7E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14 (50.0)</w:t>
                        </w:r>
                      </w:p>
                      <w:p w14:paraId="58BF45D6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14 (50.0)</w:t>
                        </w:r>
                      </w:p>
                      <w:p w14:paraId="3CE6F90F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13 (46.4)</w:t>
                        </w:r>
                      </w:p>
                      <w:p w14:paraId="03ED97E2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4CE86E00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>3.1 (0.6)***</w:t>
                        </w:r>
                      </w:p>
                      <w:p w14:paraId="0BD0D8FC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81.7 (73.6)** </w:t>
                        </w:r>
                      </w:p>
                      <w:p w14:paraId="6620ECFF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71.2 (56.2)</w:t>
                        </w:r>
                      </w:p>
                      <w:p w14:paraId="1830EE5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127 (164)*</w:t>
                        </w:r>
                      </w:p>
                      <w:p w14:paraId="28347B8A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156 (86.7)**</w:t>
                        </w:r>
                      </w:p>
                      <w:p w14:paraId="0074213F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4.97 (3.30)***</w:t>
                        </w:r>
                      </w:p>
                      <w:p w14:paraId="022C25A3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1.14 (2.00)*** </w:t>
                        </w:r>
                      </w:p>
                      <w:p w14:paraId="72AC9715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622D0729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18 (64.3)</w:t>
                        </w:r>
                      </w:p>
                      <w:p w14:paraId="74788B3B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</w:p>
                      <w:p w14:paraId="4F824062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>13 (46.4)***</w:t>
                        </w:r>
                      </w:p>
                      <w:p w14:paraId="52ECC372" w14:textId="77777777" w:rsidR="006F5A6F" w:rsidRDefault="006F5A6F" w:rsidP="006F5A6F">
                        <w:pPr>
                          <w:spacing w:after="180" w:line="200" w:lineRule="exact"/>
                          <w:jc w:val="center"/>
                          <w:textAlignment w:val="top"/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MS Mincho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15 (53.6)  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5356E662" w14:textId="77777777" w:rsidR="006F5A6F" w:rsidRPr="0007595B" w:rsidRDefault="006F5A6F" w:rsidP="006F5A6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07595B">
        <w:rPr>
          <w:rFonts w:ascii="Times New Roman" w:hAnsi="Times New Roman" w:cs="Times New Roman"/>
          <w:sz w:val="24"/>
          <w:szCs w:val="28"/>
        </w:rPr>
        <w:lastRenderedPageBreak/>
        <w:t>ALT, alanine aminotransferase; AST, aspartate aminotransferase; BMI, body mass index; DM, diabetes mellitus; FIB-4, fibrosis-4; GGT, gamma-glutamyltransferase; NASH, non-alcoholic steatohepatitis; NFS, NAFLD fibrosis score; SD, standard deviation. *P&lt;.05, **P&lt;.01, ***P&lt;.001, compared with the high albumin group.</w:t>
      </w:r>
    </w:p>
    <w:p w14:paraId="47D10E87" w14:textId="77777777" w:rsidR="006F5A6F" w:rsidRDefault="006F5A6F" w:rsidP="006F5A6F">
      <w:pPr>
        <w:widowControl/>
        <w:jc w:val="lef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br w:type="page"/>
      </w:r>
    </w:p>
    <w:p w14:paraId="3A27221E" w14:textId="77777777" w:rsidR="006F5A6F" w:rsidRDefault="006F5A6F" w:rsidP="006F5A6F">
      <w:pPr>
        <w:widowControl/>
        <w:jc w:val="left"/>
        <w:rPr>
          <w:rFonts w:ascii="Times New Roman" w:hAnsi="Times New Roman" w:cs="Times New Roman"/>
          <w:sz w:val="28"/>
          <w:szCs w:val="32"/>
        </w:rPr>
      </w:pPr>
    </w:p>
    <w:p w14:paraId="0A54A0E8" w14:textId="77777777" w:rsidR="006F5A6F" w:rsidRDefault="006F5A6F" w:rsidP="006F5A6F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A01A01" wp14:editId="26128E9A">
                <wp:simplePos x="0" y="0"/>
                <wp:positionH relativeFrom="margin">
                  <wp:posOffset>-466090</wp:posOffset>
                </wp:positionH>
                <wp:positionV relativeFrom="paragraph">
                  <wp:posOffset>366395</wp:posOffset>
                </wp:positionV>
                <wp:extent cx="6403340" cy="4239895"/>
                <wp:effectExtent l="0" t="0" r="0" b="0"/>
                <wp:wrapTopAndBottom/>
                <wp:docPr id="14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340" cy="4239895"/>
                          <a:chOff x="0" y="0"/>
                          <a:chExt cx="6403434" cy="4240237"/>
                        </a:xfrm>
                      </wpg:grpSpPr>
                      <wps:wsp>
                        <wps:cNvPr id="20" name="テキスト ボックス 1"/>
                        <wps:cNvSpPr txBox="1"/>
                        <wps:spPr>
                          <a:xfrm>
                            <a:off x="393191" y="1636646"/>
                            <a:ext cx="1922808" cy="21490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C50C58" w14:textId="77777777" w:rsidR="006F5A6F" w:rsidRDefault="006F5A6F" w:rsidP="006F5A6F">
                              <w:pPr>
                                <w:spacing w:after="180"/>
                                <w:textAlignment w:val="baseline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Death or OLT</w:t>
                              </w:r>
                            </w:p>
                            <w:p w14:paraId="3E776296" w14:textId="77777777" w:rsidR="006F5A6F" w:rsidRDefault="006F5A6F" w:rsidP="006F5A6F">
                              <w:pPr>
                                <w:spacing w:after="180"/>
                                <w:textAlignment w:val="baseline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Liver-related death</w:t>
                              </w:r>
                            </w:p>
                            <w:p w14:paraId="050DED70" w14:textId="77777777" w:rsidR="006F5A6F" w:rsidRDefault="006F5A6F" w:rsidP="006F5A6F">
                              <w:pPr>
                                <w:spacing w:after="180"/>
                                <w:textAlignment w:val="baseline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Liver-related events</w:t>
                              </w:r>
                            </w:p>
                            <w:p w14:paraId="025A861B" w14:textId="77777777" w:rsidR="006F5A6F" w:rsidRDefault="006F5A6F" w:rsidP="006F5A6F">
                              <w:pPr>
                                <w:spacing w:after="180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   Hepatocellular carcinoma</w:t>
                              </w:r>
                            </w:p>
                            <w:p w14:paraId="65D777EC" w14:textId="77777777" w:rsidR="006F5A6F" w:rsidRDefault="006F5A6F" w:rsidP="006F5A6F">
                              <w:pPr>
                                <w:spacing w:after="180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sz w:val="22"/>
                                </w:rPr>
                                <w:t xml:space="preserve">   Decompensated cirrhosis</w:t>
                              </w:r>
                            </w:p>
                            <w:p w14:paraId="162088D5" w14:textId="77777777" w:rsidR="006F5A6F" w:rsidRDefault="006F5A6F" w:rsidP="006F5A6F">
                              <w:pPr>
                                <w:spacing w:after="180"/>
                                <w:textAlignment w:val="baseline"/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   Gastroesophageal varices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1" name="直線コネクタ 21"/>
                        <wps:cNvCnPr/>
                        <wps:spPr>
                          <a:xfrm>
                            <a:off x="507951" y="1582240"/>
                            <a:ext cx="5616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2" name="直線コネクタ 22"/>
                        <wps:cNvCnPr/>
                        <wps:spPr>
                          <a:xfrm>
                            <a:off x="469851" y="3740248"/>
                            <a:ext cx="5616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" name="テキスト ボックス 12"/>
                        <wps:cNvSpPr txBox="1"/>
                        <wps:spPr>
                          <a:xfrm>
                            <a:off x="2439022" y="1593498"/>
                            <a:ext cx="602615" cy="2148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B55B1D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46</w:t>
                              </w:r>
                            </w:p>
                            <w:p w14:paraId="03755935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20</w:t>
                              </w:r>
                            </w:p>
                            <w:p w14:paraId="47EBE87F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</w:p>
                            <w:p w14:paraId="40432A5A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36</w:t>
                              </w:r>
                            </w:p>
                            <w:p w14:paraId="6BBC8CD8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23</w:t>
                              </w:r>
                            </w:p>
                            <w:p w14:paraId="3B74259E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" name="テキスト ボックス 22"/>
                        <wps:cNvSpPr txBox="1"/>
                        <wps:spPr>
                          <a:xfrm>
                            <a:off x="0" y="0"/>
                            <a:ext cx="80581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771E62" w14:textId="77777777" w:rsidR="006F5A6F" w:rsidRDefault="006F5A6F" w:rsidP="006F5A6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Table 2.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" name="テキスト ボックス 23"/>
                        <wps:cNvSpPr txBox="1"/>
                        <wps:spPr>
                          <a:xfrm>
                            <a:off x="2261464" y="1123897"/>
                            <a:ext cx="654050" cy="574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656293" w14:textId="77777777" w:rsidR="006F5A6F" w:rsidRPr="00E43938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E43938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Total</w:t>
                              </w:r>
                            </w:p>
                            <w:p w14:paraId="4183A833" w14:textId="77777777" w:rsidR="006F5A6F" w:rsidRPr="00E43938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E43938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N=1383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" name="直線コネクタ 26"/>
                        <wps:cNvCnPr/>
                        <wps:spPr>
                          <a:xfrm>
                            <a:off x="3062882" y="1016526"/>
                            <a:ext cx="3060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" name="テキスト ボックス 26"/>
                        <wps:cNvSpPr txBox="1"/>
                        <wps:spPr>
                          <a:xfrm>
                            <a:off x="3917947" y="655113"/>
                            <a:ext cx="1168400" cy="434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5A24D2" w14:textId="77777777" w:rsidR="006F5A6F" w:rsidRDefault="006F5A6F" w:rsidP="006F5A6F">
                              <w:pPr>
                                <w:spacing w:after="180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Albumin (g/dL)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8" name="テキスト ボックス 29"/>
                        <wps:cNvSpPr txBox="1"/>
                        <wps:spPr>
                          <a:xfrm>
                            <a:off x="3166804" y="1593606"/>
                            <a:ext cx="602615" cy="2148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4CB3BB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24</w:t>
                              </w:r>
                            </w:p>
                            <w:p w14:paraId="2797F05E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5</w:t>
                              </w:r>
                            </w:p>
                            <w:p w14:paraId="0AECFB0D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</w:p>
                            <w:p w14:paraId="4067DE57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18</w:t>
                              </w:r>
                            </w:p>
                            <w:p w14:paraId="6BC9876B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8</w:t>
                              </w:r>
                            </w:p>
                            <w:p w14:paraId="2D5D0F94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テキスト ボックス 30"/>
                        <wps:cNvSpPr txBox="1"/>
                        <wps:spPr>
                          <a:xfrm>
                            <a:off x="4269176" y="1593552"/>
                            <a:ext cx="602615" cy="2148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6A6539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17</w:t>
                              </w:r>
                            </w:p>
                            <w:p w14:paraId="08BA15B3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11</w:t>
                              </w:r>
                            </w:p>
                            <w:p w14:paraId="65DF2D45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</w:p>
                            <w:p w14:paraId="3DD8A794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17</w:t>
                              </w:r>
                            </w:p>
                            <w:p w14:paraId="3BA1A7BE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12</w:t>
                              </w:r>
                            </w:p>
                            <w:p w14:paraId="43ACE8BC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テキスト ボックス 31"/>
                        <wps:cNvSpPr txBox="1"/>
                        <wps:spPr>
                          <a:xfrm>
                            <a:off x="5403177" y="1593548"/>
                            <a:ext cx="602615" cy="2148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666339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5</w:t>
                              </w:r>
                            </w:p>
                            <w:p w14:paraId="45F97FBD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4</w:t>
                              </w:r>
                            </w:p>
                            <w:p w14:paraId="0FA63D38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</w:p>
                            <w:p w14:paraId="778752B9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</w:t>
                              </w:r>
                            </w:p>
                            <w:p w14:paraId="1D7D8B0E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3</w:t>
                              </w:r>
                            </w:p>
                            <w:p w14:paraId="744C57B2" w14:textId="77777777" w:rsidR="006F5A6F" w:rsidRDefault="006F5A6F" w:rsidP="006F5A6F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テキスト ボックス 15"/>
                        <wps:cNvSpPr txBox="1"/>
                        <wps:spPr>
                          <a:xfrm>
                            <a:off x="2756367" y="1125391"/>
                            <a:ext cx="1337945" cy="574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843339" w14:textId="77777777" w:rsidR="006F5A6F" w:rsidRPr="00E43938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E43938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 xml:space="preserve">High (&gt;4.0) </w:t>
                              </w:r>
                            </w:p>
                            <w:p w14:paraId="54ADF643" w14:textId="77777777" w:rsidR="006F5A6F" w:rsidRPr="00E43938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E43938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n=1,060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2" name="テキスト ボックス 16"/>
                        <wps:cNvSpPr txBox="1"/>
                        <wps:spPr>
                          <a:xfrm>
                            <a:off x="3790435" y="1123916"/>
                            <a:ext cx="1612900" cy="574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17BFE7" w14:textId="77777777" w:rsidR="006F5A6F" w:rsidRPr="00E43938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E43938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 xml:space="preserve">Intermediate (3.5–4.0) </w:t>
                              </w:r>
                            </w:p>
                            <w:p w14:paraId="4629D61D" w14:textId="77777777" w:rsidR="006F5A6F" w:rsidRPr="00E43938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E43938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n=295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3" name="テキスト ボックス 17"/>
                        <wps:cNvSpPr txBox="1"/>
                        <wps:spPr>
                          <a:xfrm>
                            <a:off x="5065489" y="1137352"/>
                            <a:ext cx="1337945" cy="574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E2E3FA" w14:textId="77777777" w:rsidR="006F5A6F" w:rsidRPr="00E43938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E43938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 xml:space="preserve">Low (&lt;3.5) </w:t>
                              </w:r>
                            </w:p>
                            <w:p w14:paraId="0150A4D2" w14:textId="77777777" w:rsidR="006F5A6F" w:rsidRPr="00E43938" w:rsidRDefault="006F5A6F" w:rsidP="006F5A6F">
                              <w:pPr>
                                <w:spacing w:after="180" w:line="20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E43938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n=28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4" name="テキスト ボックス 2"/>
                        <wps:cNvSpPr txBox="1"/>
                        <wps:spPr>
                          <a:xfrm>
                            <a:off x="327843" y="3920197"/>
                            <a:ext cx="233299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D9BE68" w14:textId="77777777" w:rsidR="006F5A6F" w:rsidRDefault="006F5A6F" w:rsidP="006F5A6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OLT, orthotopic liver transplantation.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5" name="テキスト ボックス 35"/>
                        <wps:cNvSpPr txBox="1"/>
                        <wps:spPr>
                          <a:xfrm>
                            <a:off x="1586954" y="247219"/>
                            <a:ext cx="290131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CE5859" w14:textId="77777777" w:rsidR="006F5A6F" w:rsidRPr="00E43938" w:rsidRDefault="006F5A6F" w:rsidP="006F5A6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E43938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>Clinically important patient outcomes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01A01" id="グループ化 3" o:spid="_x0000_s1043" style="position:absolute;left:0;text-align:left;margin-left:-36.7pt;margin-top:28.85pt;width:504.2pt;height:333.85pt;z-index:251660288;mso-position-horizontal-relative:margin;mso-height-relative:margin" coordsize="64034,4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">
                <v:shape id="テキスト ボックス 1" o:spid="_x0000_s1044" type="#_x0000_t202" style="position:absolute;left:3931;top:16366;width:19228;height:214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<v:textbox style="mso-fit-shape-to-text:t">
                    <w:txbxContent>
                      <w:p w14:paraId="4CC50C58" w14:textId="77777777" w:rsidR="006F5A6F" w:rsidRDefault="006F5A6F" w:rsidP="006F5A6F">
                        <w:pPr>
                          <w:spacing w:after="180"/>
                          <w:textAlignment w:val="baseline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Death or OLT</w:t>
                        </w:r>
                      </w:p>
                      <w:p w14:paraId="3E776296" w14:textId="77777777" w:rsidR="006F5A6F" w:rsidRDefault="006F5A6F" w:rsidP="006F5A6F">
                        <w:pPr>
                          <w:spacing w:after="180"/>
                          <w:textAlignment w:val="baseline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Liver-related death</w:t>
                        </w:r>
                      </w:p>
                      <w:p w14:paraId="050DED70" w14:textId="77777777" w:rsidR="006F5A6F" w:rsidRDefault="006F5A6F" w:rsidP="006F5A6F">
                        <w:pPr>
                          <w:spacing w:after="180"/>
                          <w:textAlignment w:val="baseline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Liver-related events</w:t>
                        </w:r>
                      </w:p>
                      <w:p w14:paraId="025A861B" w14:textId="77777777" w:rsidR="006F5A6F" w:rsidRDefault="006F5A6F" w:rsidP="006F5A6F">
                        <w:pPr>
                          <w:spacing w:after="180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   Hepatocellular carcinoma</w:t>
                        </w:r>
                      </w:p>
                      <w:p w14:paraId="65D777EC" w14:textId="77777777" w:rsidR="006F5A6F" w:rsidRDefault="006F5A6F" w:rsidP="006F5A6F">
                        <w:pPr>
                          <w:spacing w:after="180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sz w:val="22"/>
                          </w:rPr>
                          <w:t xml:space="preserve">   Decompensated cirrhosis</w:t>
                        </w:r>
                      </w:p>
                      <w:p w14:paraId="162088D5" w14:textId="77777777" w:rsidR="006F5A6F" w:rsidRDefault="006F5A6F" w:rsidP="006F5A6F">
                        <w:pPr>
                          <w:spacing w:after="180"/>
                          <w:textAlignment w:val="baseline"/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   Gastroesophageal varices</w:t>
                        </w:r>
                      </w:p>
                    </w:txbxContent>
                  </v:textbox>
                </v:shape>
                <v:line id="直線コネクタ 21" o:spid="_x0000_s1045" style="position:absolute;visibility:visible;mso-wrap-style:square" from="5079,15822" to="61239,15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" strokecolor="windowText" strokeweight="1.25pt">
                  <v:stroke joinstyle="miter"/>
                </v:line>
                <v:line id="直線コネクタ 22" o:spid="_x0000_s1046" style="position:absolute;visibility:visible;mso-wrap-style:square" from="4698,37402" to="60858,3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" strokecolor="windowText" strokeweight="1.25pt">
                  <v:stroke joinstyle="miter"/>
                </v:line>
                <v:shape id="テキスト ボックス 12" o:spid="_x0000_s1047" type="#_x0000_t202" style="position:absolute;left:24390;top:15934;width:6026;height:2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77B55B1D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46</w:t>
                        </w:r>
                      </w:p>
                      <w:p w14:paraId="03755935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20</w:t>
                        </w:r>
                      </w:p>
                      <w:p w14:paraId="47EBE87F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</w:p>
                      <w:p w14:paraId="40432A5A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36</w:t>
                        </w:r>
                      </w:p>
                      <w:p w14:paraId="6BBC8CD8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23</w:t>
                        </w:r>
                      </w:p>
                      <w:p w14:paraId="3B74259E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17</w:t>
                        </w:r>
                      </w:p>
                    </w:txbxContent>
                  </v:textbox>
                </v:shape>
                <v:shape id="テキスト ボックス 22" o:spid="_x0000_s1048" type="#_x0000_t202" style="position:absolute;width:8058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<v:textbox style="mso-fit-shape-to-text:t">
                    <w:txbxContent>
                      <w:p w14:paraId="6A771E62" w14:textId="77777777" w:rsidR="006F5A6F" w:rsidRDefault="006F5A6F" w:rsidP="006F5A6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Table 2.</w:t>
                        </w:r>
                      </w:p>
                    </w:txbxContent>
                  </v:textbox>
                </v:shape>
                <v:shape id="テキスト ボックス 23" o:spid="_x0000_s1049" type="#_x0000_t202" style="position:absolute;left:22614;top:11238;width:6541;height:57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<v:textbox style="mso-fit-shape-to-text:t">
                    <w:txbxContent>
                      <w:p w14:paraId="79656293" w14:textId="77777777" w:rsidR="006F5A6F" w:rsidRPr="00E43938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E43938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>Total</w:t>
                        </w:r>
                      </w:p>
                      <w:p w14:paraId="4183A833" w14:textId="77777777" w:rsidR="006F5A6F" w:rsidRPr="00E43938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E43938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>N=1383</w:t>
                        </w:r>
                      </w:p>
                    </w:txbxContent>
                  </v:textbox>
                </v:shape>
                <v:line id="直線コネクタ 26" o:spid="_x0000_s1050" style="position:absolute;visibility:visible;mso-wrap-style:square" from="30628,10165" to="61228,10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" strokecolor="windowText" strokeweight="1.25pt">
                  <v:stroke joinstyle="miter"/>
                </v:line>
                <v:shape id="テキスト ボックス 26" o:spid="_x0000_s1051" type="#_x0000_t202" style="position:absolute;left:39179;top:6551;width:11684;height:43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<v:textbox style="mso-fit-shape-to-text:t">
                    <w:txbxContent>
                      <w:p w14:paraId="765A24D2" w14:textId="77777777" w:rsidR="006F5A6F" w:rsidRDefault="006F5A6F" w:rsidP="006F5A6F">
                        <w:pPr>
                          <w:spacing w:after="180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 w:val="22"/>
                          </w:rPr>
                          <w:t>Albumin (g/dL)</w:t>
                        </w:r>
                      </w:p>
                    </w:txbxContent>
                  </v:textbox>
                </v:shape>
                <v:shape id="テキスト ボックス 29" o:spid="_x0000_s1052" type="#_x0000_t202" style="position:absolute;left:31668;top:15936;width:6026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664CB3BB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24</w:t>
                        </w:r>
                      </w:p>
                      <w:p w14:paraId="2797F05E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5</w:t>
                        </w:r>
                      </w:p>
                      <w:p w14:paraId="0AECFB0D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</w:p>
                      <w:p w14:paraId="4067DE57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18</w:t>
                        </w:r>
                      </w:p>
                      <w:p w14:paraId="6BC9876B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8</w:t>
                        </w:r>
                      </w:p>
                      <w:p w14:paraId="2D5D0F94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30" o:spid="_x0000_s1053" type="#_x0000_t202" style="position:absolute;left:42691;top:15935;width:6026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2C6A6539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17</w:t>
                        </w:r>
                      </w:p>
                      <w:p w14:paraId="08BA15B3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11</w:t>
                        </w:r>
                      </w:p>
                      <w:p w14:paraId="65DF2D45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</w:p>
                      <w:p w14:paraId="3DD8A794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17</w:t>
                        </w:r>
                      </w:p>
                      <w:p w14:paraId="3BA1A7BE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12</w:t>
                        </w:r>
                      </w:p>
                      <w:p w14:paraId="43ACE8BC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8</w:t>
                        </w:r>
                      </w:p>
                    </w:txbxContent>
                  </v:textbox>
                </v:shape>
                <v:shape id="テキスト ボックス 31" o:spid="_x0000_s1054" type="#_x0000_t202" style="position:absolute;left:54031;top:15935;width:6026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6F666339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5</w:t>
                        </w:r>
                      </w:p>
                      <w:p w14:paraId="45F97FBD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4</w:t>
                        </w:r>
                      </w:p>
                      <w:p w14:paraId="0FA63D38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</w:p>
                      <w:p w14:paraId="778752B9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</w:t>
                        </w:r>
                      </w:p>
                      <w:p w14:paraId="1D7D8B0E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3</w:t>
                        </w:r>
                      </w:p>
                      <w:p w14:paraId="744C57B2" w14:textId="77777777" w:rsidR="006F5A6F" w:rsidRDefault="006F5A6F" w:rsidP="006F5A6F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15" o:spid="_x0000_s1055" type="#_x0000_t202" style="position:absolute;left:27563;top:11253;width:13380;height:5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72843339" w14:textId="77777777" w:rsidR="006F5A6F" w:rsidRPr="00E43938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E43938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 xml:space="preserve">High (&gt;4.0) </w:t>
                        </w:r>
                      </w:p>
                      <w:p w14:paraId="54ADF643" w14:textId="77777777" w:rsidR="006F5A6F" w:rsidRPr="00E43938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E43938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>n=1,060</w:t>
                        </w:r>
                      </w:p>
                    </w:txbxContent>
                  </v:textbox>
                </v:shape>
                <v:shape id="テキスト ボックス 16" o:spid="_x0000_s1056" type="#_x0000_t202" style="position:absolute;left:37904;top:11239;width:16129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0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AeqAC0wgAAANsAAAAPAAAA&#10;AAAAAAAAAAAAAAcCAABkcnMvZG93bnJldi54bWxQSwUGAAAAAAMAAwC3AAAA9gIAAAAA&#10;" filled="f" stroked="f">
                  <v:textbox style="mso-fit-shape-to-text:t">
                    <w:txbxContent>
                      <w:p w14:paraId="4C17BFE7" w14:textId="77777777" w:rsidR="006F5A6F" w:rsidRPr="00E43938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E43938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 xml:space="preserve">Intermediate (3.5–4.0) </w:t>
                        </w:r>
                      </w:p>
                      <w:p w14:paraId="4629D61D" w14:textId="77777777" w:rsidR="006F5A6F" w:rsidRPr="00E43938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E43938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>n=295</w:t>
                        </w:r>
                      </w:p>
                    </w:txbxContent>
                  </v:textbox>
                </v:shape>
                <v:shape id="テキスト ボックス 17" o:spid="_x0000_s1057" type="#_x0000_t202" style="position:absolute;left:50654;top:11373;width:13380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<v:textbox style="mso-fit-shape-to-text:t">
                    <w:txbxContent>
                      <w:p w14:paraId="1EE2E3FA" w14:textId="77777777" w:rsidR="006F5A6F" w:rsidRPr="00E43938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E43938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 xml:space="preserve">Low (&lt;3.5) </w:t>
                        </w:r>
                      </w:p>
                      <w:p w14:paraId="0150A4D2" w14:textId="77777777" w:rsidR="006F5A6F" w:rsidRPr="00E43938" w:rsidRDefault="006F5A6F" w:rsidP="006F5A6F">
                        <w:pPr>
                          <w:spacing w:after="180" w:line="20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E43938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szCs w:val="21"/>
                          </w:rPr>
                          <w:t>n=28</w:t>
                        </w:r>
                      </w:p>
                    </w:txbxContent>
                  </v:textbox>
                </v:shape>
                <v:shape id="テキスト ボックス 2" o:spid="_x0000_s1058" type="#_x0000_t202" style="position:absolute;left:3278;top:39201;width:23330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" filled="f" stroked="f">
                  <v:textbox style="mso-fit-shape-to-text:t">
                    <w:txbxContent>
                      <w:p w14:paraId="77D9BE68" w14:textId="77777777" w:rsidR="006F5A6F" w:rsidRDefault="006F5A6F" w:rsidP="006F5A6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OLT, orthotopic liver transplantation.</w:t>
                        </w:r>
                      </w:p>
                    </w:txbxContent>
                  </v:textbox>
                </v:shape>
                <v:shape id="テキスト ボックス 35" o:spid="_x0000_s1059" type="#_x0000_t202" style="position:absolute;left:15869;top:2472;width:29013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" filled="f" stroked="f">
                  <v:textbox style="mso-fit-shape-to-text:t">
                    <w:txbxContent>
                      <w:p w14:paraId="4CCE5859" w14:textId="77777777" w:rsidR="006F5A6F" w:rsidRPr="00E43938" w:rsidRDefault="006F5A6F" w:rsidP="006F5A6F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E43938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>Clinically important patient outcomes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BADAD1C" w14:textId="77777777" w:rsidR="006F5A6F" w:rsidRDefault="006F5A6F" w:rsidP="006F5A6F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14:paraId="00D6FA4B" w14:textId="77777777" w:rsidR="006F5A6F" w:rsidRDefault="006F5A6F" w:rsidP="006F5A6F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14:paraId="524CD11B" w14:textId="77777777" w:rsidR="006F5A6F" w:rsidRDefault="006F5A6F" w:rsidP="006F5A6F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14:paraId="67FEEC0C" w14:textId="77777777" w:rsidR="006F5A6F" w:rsidRDefault="006F5A6F" w:rsidP="006F5A6F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14:paraId="39B27B9A" w14:textId="77777777" w:rsidR="006F5A6F" w:rsidRDefault="006F5A6F" w:rsidP="006F5A6F">
      <w:pPr>
        <w:widowControl/>
        <w:spacing w:line="360" w:lineRule="auto"/>
        <w:jc w:val="lef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br w:type="page"/>
      </w:r>
    </w:p>
    <w:p w14:paraId="0F3C845C" w14:textId="77777777" w:rsidR="006F5A6F" w:rsidRDefault="006F5A6F" w:rsidP="006F5A6F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F575B3" wp14:editId="53B12001">
                <wp:simplePos x="0" y="0"/>
                <wp:positionH relativeFrom="margin">
                  <wp:posOffset>-534670</wp:posOffset>
                </wp:positionH>
                <wp:positionV relativeFrom="paragraph">
                  <wp:posOffset>56515</wp:posOffset>
                </wp:positionV>
                <wp:extent cx="6535601" cy="4266565"/>
                <wp:effectExtent l="0" t="0" r="0" b="0"/>
                <wp:wrapTopAndBottom/>
                <wp:docPr id="36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5601" cy="4266565"/>
                          <a:chOff x="0" y="-133362"/>
                          <a:chExt cx="6536141" cy="4267267"/>
                        </a:xfrm>
                      </wpg:grpSpPr>
                      <wps:wsp>
                        <wps:cNvPr id="37" name="テキスト ボックス 1"/>
                        <wps:cNvSpPr txBox="1"/>
                        <wps:spPr>
                          <a:xfrm>
                            <a:off x="71649" y="-133362"/>
                            <a:ext cx="80581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BA65C3" w14:textId="77777777" w:rsidR="006F5A6F" w:rsidRDefault="006F5A6F" w:rsidP="006F5A6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Table 3.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8" name="テキスト ボックス 2"/>
                        <wps:cNvSpPr txBox="1"/>
                        <wps:spPr>
                          <a:xfrm>
                            <a:off x="2355777" y="755411"/>
                            <a:ext cx="1327150" cy="434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E1371E" w14:textId="77777777" w:rsidR="006F5A6F" w:rsidRDefault="006F5A6F" w:rsidP="006F5A6F">
                              <w:pPr>
                                <w:spacing w:after="180"/>
                                <w:jc w:val="center"/>
                                <w:textAlignment w:val="baseline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Death or OLT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" name="テキスト ボックス 3"/>
                        <wps:cNvSpPr txBox="1"/>
                        <wps:spPr>
                          <a:xfrm>
                            <a:off x="0" y="1401909"/>
                            <a:ext cx="120777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498121" w14:textId="77777777" w:rsidR="006F5A6F" w:rsidRDefault="006F5A6F" w:rsidP="006F5A6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Model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" name="直線コネクタ 40"/>
                        <wps:cNvCnPr/>
                        <wps:spPr>
                          <a:xfrm>
                            <a:off x="2113160" y="1050455"/>
                            <a:ext cx="1944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テキスト ボックス 6"/>
                        <wps:cNvSpPr txBox="1"/>
                        <wps:spPr>
                          <a:xfrm>
                            <a:off x="1891386" y="1068454"/>
                            <a:ext cx="22555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52FE4E" w14:textId="77777777" w:rsidR="006F5A6F" w:rsidRDefault="006F5A6F" w:rsidP="006F5A6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HR (95% CI)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  <w:t xml:space="preserve">     </w:t>
                              </w:r>
                              <w:r>
                                <w:rPr>
                                  <w:rFonts w:ascii="Arial" w:eastAsia="Yu Mincho" w:hAnsi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>P</w:t>
                              </w: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 xml:space="preserve"> V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alue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" name="テキスト ボックス 7"/>
                        <wps:cNvSpPr txBox="1"/>
                        <wps:spPr>
                          <a:xfrm>
                            <a:off x="469" y="2243785"/>
                            <a:ext cx="120777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B650B4" w14:textId="77777777" w:rsidR="006F5A6F" w:rsidRDefault="006F5A6F" w:rsidP="006F5A6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Model 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3" name="直線コネクタ 43"/>
                        <wps:cNvCnPr/>
                        <wps:spPr>
                          <a:xfrm>
                            <a:off x="4346429" y="1050455"/>
                            <a:ext cx="1944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" name="テキスト ボックス 9"/>
                        <wps:cNvSpPr txBox="1"/>
                        <wps:spPr>
                          <a:xfrm>
                            <a:off x="4190288" y="1068454"/>
                            <a:ext cx="22555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310A53" w14:textId="77777777" w:rsidR="006F5A6F" w:rsidRDefault="006F5A6F" w:rsidP="006F5A6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HR (95% CI)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  <w:t xml:space="preserve">       </w:t>
                              </w:r>
                              <w:r>
                                <w:rPr>
                                  <w:rFonts w:ascii="Arial" w:eastAsia="Yu Mincho" w:hAnsi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>P</w:t>
                              </w: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 xml:space="preserve"> V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alue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5" name="直線コネクタ 45"/>
                        <wps:cNvCnPr>
                          <a:cxnSpLocks/>
                        </wps:cNvCnPr>
                        <wps:spPr>
                          <a:xfrm>
                            <a:off x="270416" y="1330138"/>
                            <a:ext cx="6156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6" name="テキスト ボックス 11"/>
                        <wps:cNvSpPr txBox="1"/>
                        <wps:spPr>
                          <a:xfrm>
                            <a:off x="816711" y="1363812"/>
                            <a:ext cx="1287145" cy="815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1603BB" w14:textId="77777777" w:rsidR="006F5A6F" w:rsidRDefault="006F5A6F" w:rsidP="006F5A6F">
                              <w:pPr>
                                <w:spacing w:line="38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High</w:t>
                              </w:r>
                            </w:p>
                            <w:p w14:paraId="2D9A18B7" w14:textId="77777777" w:rsidR="006F5A6F" w:rsidRDefault="006F5A6F" w:rsidP="006F5A6F">
                              <w:pPr>
                                <w:spacing w:line="38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Intermediate</w:t>
                              </w:r>
                            </w:p>
                            <w:p w14:paraId="0BB30105" w14:textId="77777777" w:rsidR="006F5A6F" w:rsidRDefault="006F5A6F" w:rsidP="006F5A6F">
                              <w:pPr>
                                <w:spacing w:line="38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Low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7" name="直線コネクタ 47"/>
                        <wps:cNvCnPr>
                          <a:cxnSpLocks/>
                        </wps:cNvCnPr>
                        <wps:spPr>
                          <a:xfrm>
                            <a:off x="270416" y="3923660"/>
                            <a:ext cx="6156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" name="テキスト ボックス 15"/>
                        <wps:cNvSpPr txBox="1"/>
                        <wps:spPr>
                          <a:xfrm>
                            <a:off x="1721766" y="128997"/>
                            <a:ext cx="3579156" cy="5486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35A953" w14:textId="77777777" w:rsidR="006F5A6F" w:rsidRPr="00C128F7" w:rsidRDefault="006F5A6F" w:rsidP="006F5A6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128F7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 xml:space="preserve">Multivariate adjusted hazard ratios for </w:t>
                              </w:r>
                              <w:r w:rsidRPr="00C128F7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 xml:space="preserve">death or </w:t>
                              </w:r>
                            </w:p>
                            <w:p w14:paraId="53AD8A93" w14:textId="77777777" w:rsidR="006F5A6F" w:rsidRPr="00C128F7" w:rsidRDefault="006F5A6F" w:rsidP="006F5A6F">
                              <w:pPr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</w:pPr>
                              <w:r w:rsidRPr="00C128F7"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>OLT and liver-related death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9" name="テキスト ボックス 16"/>
                        <wps:cNvSpPr txBox="1"/>
                        <wps:spPr>
                          <a:xfrm>
                            <a:off x="1060565" y="998965"/>
                            <a:ext cx="930910" cy="332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397170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Albumin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" name="テキスト ボックス 18"/>
                        <wps:cNvSpPr txBox="1"/>
                        <wps:spPr>
                          <a:xfrm>
                            <a:off x="0" y="3117485"/>
                            <a:ext cx="120777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EF80E1" w14:textId="77777777" w:rsidR="006F5A6F" w:rsidRDefault="006F5A6F" w:rsidP="006F5A6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Model 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2" name="テキスト ボックス 19"/>
                        <wps:cNvSpPr txBox="1"/>
                        <wps:spPr>
                          <a:xfrm>
                            <a:off x="4599879" y="766672"/>
                            <a:ext cx="143319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1587E9" w14:textId="77777777" w:rsidR="006F5A6F" w:rsidRDefault="006F5A6F" w:rsidP="006F5A6F">
                              <w:pP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Liver-related death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3" name="テキスト ボックス 20"/>
                        <wps:cNvSpPr txBox="1"/>
                        <wps:spPr>
                          <a:xfrm>
                            <a:off x="816711" y="2220112"/>
                            <a:ext cx="1287145" cy="815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AC6317" w14:textId="77777777" w:rsidR="006F5A6F" w:rsidRDefault="006F5A6F" w:rsidP="006F5A6F">
                              <w:pPr>
                                <w:spacing w:line="38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High</w:t>
                              </w:r>
                            </w:p>
                            <w:p w14:paraId="7F624D9B" w14:textId="77777777" w:rsidR="006F5A6F" w:rsidRDefault="006F5A6F" w:rsidP="006F5A6F">
                              <w:pPr>
                                <w:spacing w:line="38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Intermediate</w:t>
                              </w:r>
                            </w:p>
                            <w:p w14:paraId="794834DB" w14:textId="77777777" w:rsidR="006F5A6F" w:rsidRDefault="006F5A6F" w:rsidP="006F5A6F">
                              <w:pPr>
                                <w:spacing w:line="38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Low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4" name="テキスト ボックス 21"/>
                        <wps:cNvSpPr txBox="1"/>
                        <wps:spPr>
                          <a:xfrm>
                            <a:off x="816711" y="3089965"/>
                            <a:ext cx="1287145" cy="815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4007B6" w14:textId="77777777" w:rsidR="006F5A6F" w:rsidRDefault="006F5A6F" w:rsidP="006F5A6F">
                              <w:pPr>
                                <w:spacing w:line="38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High</w:t>
                              </w:r>
                            </w:p>
                            <w:p w14:paraId="5F748291" w14:textId="77777777" w:rsidR="006F5A6F" w:rsidRDefault="006F5A6F" w:rsidP="006F5A6F">
                              <w:pPr>
                                <w:spacing w:line="38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Intermediate</w:t>
                              </w:r>
                            </w:p>
                            <w:p w14:paraId="13C1F063" w14:textId="77777777" w:rsidR="006F5A6F" w:rsidRDefault="006F5A6F" w:rsidP="006F5A6F">
                              <w:pPr>
                                <w:spacing w:line="380" w:lineRule="exact"/>
                                <w:jc w:val="center"/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eastAsia="Yu Mincho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Low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テキスト ボックス 22"/>
                        <wps:cNvSpPr txBox="1"/>
                        <wps:spPr>
                          <a:xfrm>
                            <a:off x="2113048" y="2235823"/>
                            <a:ext cx="2191385" cy="1043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461D18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 (reference)</w:t>
                              </w:r>
                            </w:p>
                            <w:p w14:paraId="5BD6FFD4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3.26 (1.72–6.20)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&lt; 0.001</w:t>
                              </w:r>
                            </w:p>
                            <w:p w14:paraId="6221473F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23.6 (8.51–65.6)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&lt; 0.001</w:t>
                              </w:r>
                            </w:p>
                            <w:p w14:paraId="31B736EC" w14:textId="77777777" w:rsidR="006F5A6F" w:rsidRDefault="006F5A6F" w:rsidP="006F5A6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6" name="テキスト ボックス 23"/>
                        <wps:cNvSpPr txBox="1"/>
                        <wps:spPr>
                          <a:xfrm>
                            <a:off x="2113048" y="3089965"/>
                            <a:ext cx="2191385" cy="1043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3E2B7A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 (reference)</w:t>
                              </w:r>
                            </w:p>
                            <w:p w14:paraId="2D16C20F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3.06 (1.59–5.91)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&lt; 0.001</w:t>
                              </w:r>
                            </w:p>
                            <w:p w14:paraId="5D1F9203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22.9 (8.21–63.9)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&lt; 0.001</w:t>
                              </w:r>
                            </w:p>
                            <w:p w14:paraId="1F3171C1" w14:textId="77777777" w:rsidR="006F5A6F" w:rsidRDefault="006F5A6F" w:rsidP="006F5A6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" name="テキスト ボックス 24"/>
                        <wps:cNvSpPr txBox="1"/>
                        <wps:spPr>
                          <a:xfrm>
                            <a:off x="4344575" y="1388367"/>
                            <a:ext cx="2191566" cy="12854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C99898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 (reference)</w:t>
                              </w:r>
                            </w:p>
                            <w:p w14:paraId="68F006D6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11.4 (1.85–6.63)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  <w:t xml:space="preserve">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&lt; 0.001</w:t>
                              </w:r>
                            </w:p>
                            <w:p w14:paraId="5B433740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99.8 (24.1–412)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  <w:t xml:space="preserve">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&lt;0.001</w:t>
                              </w:r>
                            </w:p>
                            <w:p w14:paraId="3CAB8797" w14:textId="77777777" w:rsidR="006F5A6F" w:rsidRDefault="006F5A6F" w:rsidP="006F5A6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8" name="テキスト ボックス 25"/>
                        <wps:cNvSpPr txBox="1"/>
                        <wps:spPr>
                          <a:xfrm>
                            <a:off x="2112985" y="1378387"/>
                            <a:ext cx="2353310" cy="1043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5433CF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1 (reference)</w:t>
                              </w:r>
                            </w:p>
                            <w:p w14:paraId="57544A77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3.51 (1.85–6.63)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&lt; 0.001</w:t>
                              </w:r>
                            </w:p>
                            <w:p w14:paraId="57B98EE5" w14:textId="77777777" w:rsidR="006F5A6F" w:rsidRDefault="006F5A6F" w:rsidP="006F5A6F">
                              <w:pPr>
                                <w:spacing w:line="38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23.3 (8.42–64.6)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&lt; 0.001</w:t>
                              </w:r>
                            </w:p>
                            <w:p w14:paraId="04ABD4F7" w14:textId="77777777" w:rsidR="006F5A6F" w:rsidRDefault="006F5A6F" w:rsidP="006F5A6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575B3" id="グループ化 5" o:spid="_x0000_s1060" style="position:absolute;left:0;text-align:left;margin-left:-42.1pt;margin-top:4.45pt;width:514.6pt;height:335.95pt;z-index:251661312;mso-position-horizontal-relative:margin;mso-height-relative:margin" coordorigin=",-1333" coordsize="65361,4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">
                <v:shape id="テキスト ボックス 1" o:spid="_x0000_s1061" type="#_x0000_t202" style="position:absolute;left:716;top:-1333;width:8058;height:31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" filled="f" stroked="f">
                  <v:textbox style="mso-fit-shape-to-text:t">
                    <w:txbxContent>
                      <w:p w14:paraId="24BA65C3" w14:textId="77777777" w:rsidR="006F5A6F" w:rsidRDefault="006F5A6F" w:rsidP="006F5A6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Table 3.</w:t>
                        </w:r>
                      </w:p>
                    </w:txbxContent>
                  </v:textbox>
                </v:shape>
                <v:shape id="テキスト ボックス 2" o:spid="_x0000_s1062" type="#_x0000_t202" style="position:absolute;left:23557;top:7554;width:13272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00E1371E" w14:textId="77777777" w:rsidR="006F5A6F" w:rsidRDefault="006F5A6F" w:rsidP="006F5A6F">
                        <w:pPr>
                          <w:spacing w:after="180"/>
                          <w:jc w:val="center"/>
                          <w:textAlignment w:val="baseline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Death or OLT</w:t>
                        </w:r>
                      </w:p>
                    </w:txbxContent>
                  </v:textbox>
                </v:shape>
                <v:shape id="テキスト ボックス 3" o:spid="_x0000_s1063" type="#_x0000_t202" style="position:absolute;top:14019;width:1207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7E498121" w14:textId="77777777" w:rsidR="006F5A6F" w:rsidRDefault="006F5A6F" w:rsidP="006F5A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Model 1</w:t>
                        </w:r>
                      </w:p>
                    </w:txbxContent>
                  </v:textbox>
                </v:shape>
                <v:line id="直線コネクタ 40" o:spid="_x0000_s1064" style="position:absolute;visibility:visible;mso-wrap-style:square" from="21131,10504" to="40571,10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" strokecolor="windowText" strokeweight="1.25pt">
                  <v:stroke joinstyle="miter"/>
                </v:line>
                <v:shape id="テキスト ボックス 6" o:spid="_x0000_s1065" type="#_x0000_t202" style="position:absolute;left:18913;top:10684;width:22556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<v:textbox style="mso-fit-shape-to-text:t">
                    <w:txbxContent>
                      <w:p w14:paraId="4552FE4E" w14:textId="77777777" w:rsidR="006F5A6F" w:rsidRDefault="006F5A6F" w:rsidP="006F5A6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HR (95% CI)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  <w:t xml:space="preserve">     </w:t>
                        </w:r>
                        <w:r>
                          <w:rPr>
                            <w:rFonts w:ascii="Arial" w:eastAsia="Yu Mincho" w:hAnsi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>P</w:t>
                        </w:r>
                        <w:r>
                          <w:rPr>
                            <w:rFonts w:ascii="Arial" w:eastAsia="Yu Mincho" w:hAnsi="Arial" w:cs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 xml:space="preserve"> 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alue</w:t>
                        </w:r>
                      </w:p>
                    </w:txbxContent>
                  </v:textbox>
                </v:shape>
                <v:shape id="テキスト ボックス 7" o:spid="_x0000_s1066" type="#_x0000_t202" style="position:absolute;left:4;top:22437;width:12078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4BB650B4" w14:textId="77777777" w:rsidR="006F5A6F" w:rsidRDefault="006F5A6F" w:rsidP="006F5A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Model 2</w:t>
                        </w:r>
                      </w:p>
                    </w:txbxContent>
                  </v:textbox>
                </v:shape>
                <v:line id="直線コネクタ 43" o:spid="_x0000_s1067" style="position:absolute;visibility:visible;mso-wrap-style:square" from="43464,10504" to="62904,10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" strokecolor="windowText" strokeweight="1.25pt">
                  <v:stroke joinstyle="miter"/>
                </v:line>
                <v:shape id="テキスト ボックス 9" o:spid="_x0000_s1068" type="#_x0000_t202" style="position:absolute;left:41902;top:10684;width:22556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14:paraId="1C310A53" w14:textId="77777777" w:rsidR="006F5A6F" w:rsidRDefault="006F5A6F" w:rsidP="006F5A6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HR (95% CI)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  <w:t xml:space="preserve">       </w:t>
                        </w:r>
                        <w:r>
                          <w:rPr>
                            <w:rFonts w:ascii="Arial" w:eastAsia="Yu Mincho" w:hAnsi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>P</w:t>
                        </w:r>
                        <w:r>
                          <w:rPr>
                            <w:rFonts w:ascii="Arial" w:eastAsia="Yu Mincho" w:hAnsi="Arial" w:cs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 xml:space="preserve"> 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alue</w:t>
                        </w:r>
                      </w:p>
                    </w:txbxContent>
                  </v:textbox>
                </v:shape>
                <v:line id="直線コネクタ 45" o:spid="_x0000_s1069" style="position:absolute;visibility:visible;mso-wrap-style:square" from="2704,13301" to="64264,13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" strokecolor="windowText" strokeweight="1.25pt">
                  <v:stroke joinstyle="miter"/>
                  <o:lock v:ext="edit" shapetype="f"/>
                </v:line>
                <v:shape id="テキスト ボックス 11" o:spid="_x0000_s1070" type="#_x0000_t202" style="position:absolute;left:8167;top:13638;width:12871;height:8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<v:textbox style="mso-fit-shape-to-text:t">
                    <w:txbxContent>
                      <w:p w14:paraId="7E1603BB" w14:textId="77777777" w:rsidR="006F5A6F" w:rsidRDefault="006F5A6F" w:rsidP="006F5A6F">
                        <w:pPr>
                          <w:spacing w:line="38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High</w:t>
                        </w:r>
                      </w:p>
                      <w:p w14:paraId="2D9A18B7" w14:textId="77777777" w:rsidR="006F5A6F" w:rsidRDefault="006F5A6F" w:rsidP="006F5A6F">
                        <w:pPr>
                          <w:spacing w:line="38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Intermediate</w:t>
                        </w:r>
                      </w:p>
                      <w:p w14:paraId="0BB30105" w14:textId="77777777" w:rsidR="006F5A6F" w:rsidRDefault="006F5A6F" w:rsidP="006F5A6F">
                        <w:pPr>
                          <w:spacing w:line="38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Low</w:t>
                        </w:r>
                      </w:p>
                    </w:txbxContent>
                  </v:textbox>
                </v:shape>
                <v:line id="直線コネクタ 47" o:spid="_x0000_s1071" style="position:absolute;visibility:visible;mso-wrap-style:square" from="2704,39236" to="64264,39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" strokecolor="windowText" strokeweight="1.25pt">
                  <v:stroke joinstyle="miter"/>
                  <o:lock v:ext="edit" shapetype="f"/>
                </v:line>
                <v:shape id="テキスト ボックス 15" o:spid="_x0000_s1072" type="#_x0000_t202" style="position:absolute;left:17217;top:1289;width:35792;height:54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" filled="f" stroked="f">
                  <v:textbox style="mso-fit-shape-to-text:t">
                    <w:txbxContent>
                      <w:p w14:paraId="0635A953" w14:textId="77777777" w:rsidR="006F5A6F" w:rsidRPr="00C128F7" w:rsidRDefault="006F5A6F" w:rsidP="006F5A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C128F7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 xml:space="preserve">Multivariate adjusted hazard ratios for </w:t>
                        </w:r>
                        <w:r w:rsidRPr="00C128F7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 xml:space="preserve">death or </w:t>
                        </w:r>
                      </w:p>
                      <w:p w14:paraId="53AD8A93" w14:textId="77777777" w:rsidR="006F5A6F" w:rsidRPr="00C128F7" w:rsidRDefault="006F5A6F" w:rsidP="006F5A6F">
                        <w:pPr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</w:pPr>
                        <w:r w:rsidRPr="00C128F7"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>OLT and liver-related death</w:t>
                        </w:r>
                      </w:p>
                    </w:txbxContent>
                  </v:textbox>
                </v:shape>
                <v:shape id="テキスト ボックス 16" o:spid="_x0000_s1073" type="#_x0000_t202" style="position:absolute;left:10605;top:9989;width:9309;height:3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<v:textbox style="mso-fit-shape-to-text:t">
                    <w:txbxContent>
                      <w:p w14:paraId="6F397170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Albumin</w:t>
                        </w:r>
                      </w:p>
                    </w:txbxContent>
                  </v:textbox>
                </v:shape>
                <v:shape id="テキスト ボックス 18" o:spid="_x0000_s1074" type="#_x0000_t202" style="position:absolute;top:31174;width:12077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<v:textbox style="mso-fit-shape-to-text:t">
                    <w:txbxContent>
                      <w:p w14:paraId="6BEF80E1" w14:textId="77777777" w:rsidR="006F5A6F" w:rsidRDefault="006F5A6F" w:rsidP="006F5A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Model 3</w:t>
                        </w:r>
                      </w:p>
                    </w:txbxContent>
                  </v:textbox>
                </v:shape>
                <v:shape id="テキスト ボックス 19" o:spid="_x0000_s1075" type="#_x0000_t202" style="position:absolute;left:45998;top:7666;width:14332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Hj3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phn8fok/QBZ3AAAA//8DAFBLAQItABQABgAIAAAAIQDb4fbL7gAAAIUBAAATAAAAAAAAAAAA&#10;AAAAAAAAAABbQ29udGVudF9UeXBlc10ueG1sUEsBAi0AFAAGAAgAAAAhAFr0LFu/AAAAFQEAAAsA&#10;AAAAAAAAAAAAAAAAHwEAAF9yZWxzLy5yZWxzUEsBAi0AFAAGAAgAAAAhAAi0ePfEAAAA2wAAAA8A&#10;AAAAAAAAAAAAAAAABwIAAGRycy9kb3ducmV2LnhtbFBLBQYAAAAAAwADALcAAAD4AgAAAAA=&#10;" filled="f" stroked="f">
                  <v:textbox style="mso-fit-shape-to-text:t">
                    <w:txbxContent>
                      <w:p w14:paraId="7B1587E9" w14:textId="77777777" w:rsidR="006F5A6F" w:rsidRDefault="006F5A6F" w:rsidP="006F5A6F">
                        <w:pP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Liver-related death</w:t>
                        </w:r>
                      </w:p>
                    </w:txbxContent>
                  </v:textbox>
                </v:shape>
                <v:shape id="テキスト ボックス 20" o:spid="_x0000_s1076" type="#_x0000_t202" style="position:absolute;left:8167;top:22201;width:12871;height:8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5BAC6317" w14:textId="77777777" w:rsidR="006F5A6F" w:rsidRDefault="006F5A6F" w:rsidP="006F5A6F">
                        <w:pPr>
                          <w:spacing w:line="38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High</w:t>
                        </w:r>
                      </w:p>
                      <w:p w14:paraId="7F624D9B" w14:textId="77777777" w:rsidR="006F5A6F" w:rsidRDefault="006F5A6F" w:rsidP="006F5A6F">
                        <w:pPr>
                          <w:spacing w:line="38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Intermediate</w:t>
                        </w:r>
                      </w:p>
                      <w:p w14:paraId="794834DB" w14:textId="77777777" w:rsidR="006F5A6F" w:rsidRDefault="006F5A6F" w:rsidP="006F5A6F">
                        <w:pPr>
                          <w:spacing w:line="38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Low</w:t>
                        </w:r>
                      </w:p>
                    </w:txbxContent>
                  </v:textbox>
                </v:shape>
                <v:shape id="テキスト ボックス 21" o:spid="_x0000_s1077" type="#_x0000_t202" style="position:absolute;left:8167;top:30899;width:12871;height:8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1C4007B6" w14:textId="77777777" w:rsidR="006F5A6F" w:rsidRDefault="006F5A6F" w:rsidP="006F5A6F">
                        <w:pPr>
                          <w:spacing w:line="38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High</w:t>
                        </w:r>
                      </w:p>
                      <w:p w14:paraId="5F748291" w14:textId="77777777" w:rsidR="006F5A6F" w:rsidRDefault="006F5A6F" w:rsidP="006F5A6F">
                        <w:pPr>
                          <w:spacing w:line="38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Intermediate</w:t>
                        </w:r>
                      </w:p>
                      <w:p w14:paraId="13C1F063" w14:textId="77777777" w:rsidR="006F5A6F" w:rsidRDefault="006F5A6F" w:rsidP="006F5A6F">
                        <w:pPr>
                          <w:spacing w:line="380" w:lineRule="exact"/>
                          <w:jc w:val="center"/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eastAsia="Yu Mincho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Low</w:t>
                        </w:r>
                      </w:p>
                    </w:txbxContent>
                  </v:textbox>
                </v:shape>
                <v:shape id="テキスト ボックス 22" o:spid="_x0000_s1078" type="#_x0000_t202" style="position:absolute;left:21130;top:22358;width:21914;height:10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<v:textbox style="mso-fit-shape-to-text:t">
                    <w:txbxContent>
                      <w:p w14:paraId="4B461D18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 (reference)</w:t>
                        </w:r>
                      </w:p>
                      <w:p w14:paraId="5BD6FFD4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3.26 (1.72–6.20)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&lt; 0.001</w:t>
                        </w:r>
                      </w:p>
                      <w:p w14:paraId="6221473F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23.6 (8.51–65.6)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&lt; 0.001</w:t>
                        </w:r>
                      </w:p>
                      <w:p w14:paraId="31B736EC" w14:textId="77777777" w:rsidR="006F5A6F" w:rsidRDefault="006F5A6F" w:rsidP="006F5A6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3" o:spid="_x0000_s1079" type="#_x0000_t202" style="position:absolute;left:21130;top:30899;width:21914;height:10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MX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+QL+vqQfoNdPAAAA//8DAFBLAQItABQABgAIAAAAIQDb4fbL7gAAAIUBAAATAAAAAAAAAAAAAAAA&#10;AAAAAABbQ29udGVudF9UeXBlc10ueG1sUEsBAi0AFAAGAAgAAAAhAFr0LFu/AAAAFQEAAAsAAAAA&#10;AAAAAAAAAAAAHwEAAF9yZWxzLy5yZWxzUEsBAi0AFAAGAAgAAAAhALxM4xfBAAAA2wAAAA8AAAAA&#10;AAAAAAAAAAAABwIAAGRycy9kb3ducmV2LnhtbFBLBQYAAAAAAwADALcAAAD1AgAAAAA=&#10;" filled="f" stroked="f">
                  <v:textbox style="mso-fit-shape-to-text:t">
                    <w:txbxContent>
                      <w:p w14:paraId="353E2B7A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 (reference)</w:t>
                        </w:r>
                      </w:p>
                      <w:p w14:paraId="2D16C20F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3.06 (1.59–5.91)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&lt; 0.001</w:t>
                        </w:r>
                      </w:p>
                      <w:p w14:paraId="5D1F9203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22.9 (8.21–63.9)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&lt; 0.001</w:t>
                        </w:r>
                      </w:p>
                      <w:p w14:paraId="1F3171C1" w14:textId="77777777" w:rsidR="006F5A6F" w:rsidRDefault="006F5A6F" w:rsidP="006F5A6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4" o:spid="_x0000_s1080" type="#_x0000_t202" style="position:absolute;left:43445;top:13883;width:21916;height:1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<v:textbox style="mso-fit-shape-to-text:t">
                    <w:txbxContent>
                      <w:p w14:paraId="78C99898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 (reference)</w:t>
                        </w:r>
                      </w:p>
                      <w:p w14:paraId="68F006D6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11.4 (1.85–6.63)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  <w:t xml:space="preserve">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&lt; 0.001</w:t>
                        </w:r>
                      </w:p>
                      <w:p w14:paraId="5B433740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99.8 (24.1–412)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  <w:t xml:space="preserve">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&lt;0.001</w:t>
                        </w:r>
                      </w:p>
                      <w:p w14:paraId="3CAB8797" w14:textId="77777777" w:rsidR="006F5A6F" w:rsidRDefault="006F5A6F" w:rsidP="006F5A6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5" o:spid="_x0000_s1081" type="#_x0000_t202" style="position:absolute;left:21129;top:13783;width:23533;height:10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365433CF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1 (reference)</w:t>
                        </w:r>
                      </w:p>
                      <w:p w14:paraId="57544A77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3.51 (1.85–6.63)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&lt; 0.001</w:t>
                        </w:r>
                      </w:p>
                      <w:p w14:paraId="57B98EE5" w14:textId="77777777" w:rsidR="006F5A6F" w:rsidRDefault="006F5A6F" w:rsidP="006F5A6F">
                        <w:pPr>
                          <w:spacing w:line="38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23.3 (8.42–64.6)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&lt; 0.001</w:t>
                        </w:r>
                      </w:p>
                      <w:p w14:paraId="04ABD4F7" w14:textId="77777777" w:rsidR="006F5A6F" w:rsidRDefault="006F5A6F" w:rsidP="006F5A6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FAE86DB" w14:textId="77777777" w:rsidR="006F5A6F" w:rsidRPr="009F7F0D" w:rsidRDefault="006F5A6F" w:rsidP="006F5A6F">
      <w:pPr>
        <w:widowControl/>
        <w:spacing w:line="360" w:lineRule="auto"/>
        <w:jc w:val="left"/>
        <w:rPr>
          <w:rFonts w:ascii="Times New Roman" w:hAnsi="Times New Roman" w:cs="Times New Roman"/>
          <w:sz w:val="28"/>
          <w:szCs w:val="32"/>
        </w:rPr>
      </w:pPr>
    </w:p>
    <w:p w14:paraId="05783357" w14:textId="77777777" w:rsidR="006F5A6F" w:rsidRDefault="006F5A6F" w:rsidP="006F5A6F">
      <w:pPr>
        <w:spacing w:line="360" w:lineRule="auto"/>
      </w:pPr>
    </w:p>
    <w:p w14:paraId="6F56316C" w14:textId="77777777" w:rsidR="006F5A6F" w:rsidRDefault="006F5A6F" w:rsidP="006F5A6F">
      <w:pPr>
        <w:spacing w:line="360" w:lineRule="auto"/>
      </w:pPr>
    </w:p>
    <w:p w14:paraId="58B2EB80" w14:textId="77777777" w:rsidR="006F5A6F" w:rsidRDefault="006F5A6F" w:rsidP="006F5A6F">
      <w:pPr>
        <w:widowControl/>
        <w:jc w:val="left"/>
      </w:pPr>
      <w:r>
        <w:br w:type="page"/>
      </w:r>
    </w:p>
    <w:p w14:paraId="630183A9" w14:textId="77777777" w:rsidR="006F5A6F" w:rsidRPr="0007595B" w:rsidRDefault="006F5A6F" w:rsidP="006F5A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595B">
        <w:rPr>
          <w:rFonts w:ascii="Times New Roman" w:hAnsi="Times New Roman" w:cs="Times New Roman"/>
          <w:sz w:val="24"/>
          <w:szCs w:val="24"/>
        </w:rPr>
        <w:lastRenderedPageBreak/>
        <w:t>Significant results are highlighted in bold.</w:t>
      </w:r>
    </w:p>
    <w:p w14:paraId="4C24D564" w14:textId="77777777" w:rsidR="006F5A6F" w:rsidRPr="0007595B" w:rsidRDefault="006F5A6F" w:rsidP="006F5A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595B">
        <w:rPr>
          <w:rFonts w:ascii="Times New Roman" w:hAnsi="Times New Roman" w:cs="Times New Roman"/>
          <w:sz w:val="24"/>
          <w:szCs w:val="24"/>
        </w:rPr>
        <w:t>CI, conﬁdence interval; OLT, orthotopic liver transplantation. Model 1 includes age and sex. Model 2 includes variables from model 1 plus non-alcoholic steatohepatitis (based on fatty liver inhibition of progression algorithm) and stage. Model 3 includes variables from model 1 plus diabetes mellitus and stage. High, &gt;4.0 g/dL; Intermediate, 3.5–4.0 g/dL; Low, &lt;3.5 g/dL.</w:t>
      </w:r>
    </w:p>
    <w:p w14:paraId="3C1B45DB" w14:textId="77777777" w:rsidR="006F5A6F" w:rsidRPr="0007595B" w:rsidRDefault="006F5A6F" w:rsidP="006F5A6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D53A4F1" w14:textId="77777777" w:rsidR="006F5A6F" w:rsidRPr="0007595B" w:rsidRDefault="006F5A6F" w:rsidP="006F5A6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CEBAF35" w14:textId="77777777" w:rsidR="006F5A6F" w:rsidRDefault="006F5A6F" w:rsidP="006F5A6F">
      <w:pPr>
        <w:widowControl/>
        <w:jc w:val="left"/>
      </w:pPr>
    </w:p>
    <w:p w14:paraId="48AD4F42" w14:textId="77777777" w:rsidR="006F5A6F" w:rsidRDefault="006F5A6F" w:rsidP="006F5A6F">
      <w:pPr>
        <w:widowControl/>
        <w:jc w:val="left"/>
      </w:pPr>
    </w:p>
    <w:p w14:paraId="3BC669FF" w14:textId="77777777" w:rsidR="006F5A6F" w:rsidRDefault="006F5A6F" w:rsidP="006F5A6F">
      <w:pPr>
        <w:widowControl/>
        <w:jc w:val="left"/>
      </w:pPr>
    </w:p>
    <w:p w14:paraId="45DD3F5E" w14:textId="77777777" w:rsidR="006F5A6F" w:rsidRDefault="006F5A6F" w:rsidP="006F5A6F">
      <w:pPr>
        <w:widowControl/>
        <w:jc w:val="left"/>
      </w:pPr>
    </w:p>
    <w:p w14:paraId="53D4C9EC" w14:textId="77777777" w:rsidR="006F5A6F" w:rsidRDefault="006F5A6F" w:rsidP="006F5A6F">
      <w:pPr>
        <w:widowControl/>
        <w:jc w:val="left"/>
      </w:pPr>
    </w:p>
    <w:p w14:paraId="3DB25C4B" w14:textId="77777777" w:rsidR="006F5A6F" w:rsidRDefault="006F5A6F"/>
    <w:sectPr w:rsidR="006F5A6F" w:rsidSect="00800B79">
      <w:footerReference w:type="default" r:id="rId4"/>
      <w:pgSz w:w="11906" w:h="16838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6567427"/>
      <w:docPartObj>
        <w:docPartGallery w:val="Page Numbers (Bottom of Page)"/>
        <w:docPartUnique/>
      </w:docPartObj>
    </w:sdtPr>
    <w:sdtEndPr/>
    <w:sdtContent>
      <w:p w14:paraId="4D25A73F" w14:textId="77777777" w:rsidR="00800B79" w:rsidRDefault="006F5A6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88DF068" w14:textId="77777777" w:rsidR="001C521B" w:rsidRDefault="006F5A6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6F"/>
    <w:rsid w:val="006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5438"/>
  <w15:chartTrackingRefBased/>
  <w15:docId w15:val="{13F51DB6-F130-4F02-9813-925904D3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A6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F5A6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F5A6F"/>
    <w:rPr>
      <w:rFonts w:eastAsiaTheme="minorEastAsia"/>
      <w:kern w:val="2"/>
      <w:sz w:val="21"/>
      <w:lang w:val="en-GB" w:eastAsia="ja-JP"/>
    </w:rPr>
  </w:style>
  <w:style w:type="character" w:styleId="LineNumber">
    <w:name w:val="line number"/>
    <w:basedOn w:val="DefaultParagraphFont"/>
    <w:uiPriority w:val="99"/>
    <w:semiHidden/>
    <w:unhideWhenUsed/>
    <w:rsid w:val="006F5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</Words>
  <Characters>648</Characters>
  <Application>Microsoft Office Word</Application>
  <DocSecurity>0</DocSecurity>
  <Lines>5</Lines>
  <Paragraphs>1</Paragraphs>
  <ScaleCrop>false</ScaleCrop>
  <Company>Springer Nature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2022-11-27T13:20:00Z</dcterms:created>
  <dcterms:modified xsi:type="dcterms:W3CDTF">2022-11-27T13:20:00Z</dcterms:modified>
</cp:coreProperties>
</file>