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37ACE" w14:textId="02CBDC70" w:rsidR="006F1B4C" w:rsidRPr="00EF62EF" w:rsidRDefault="006F1B4C" w:rsidP="006F1B4C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AF297D" wp14:editId="667354E3">
            <wp:simplePos x="0" y="0"/>
            <wp:positionH relativeFrom="margin">
              <wp:align>left</wp:align>
            </wp:positionH>
            <wp:positionV relativeFrom="paragraph">
              <wp:posOffset>446405</wp:posOffset>
            </wp:positionV>
            <wp:extent cx="5543550" cy="3710305"/>
            <wp:effectExtent l="0" t="0" r="0" b="4445"/>
            <wp:wrapTight wrapText="bothSides">
              <wp:wrapPolygon edited="0">
                <wp:start x="0" y="0"/>
                <wp:lineTo x="0" y="21515"/>
                <wp:lineTo x="21526" y="21515"/>
                <wp:lineTo x="2152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2EF">
        <w:rPr>
          <w:b/>
          <w:bCs/>
        </w:rPr>
        <w:t xml:space="preserve">                                       </w:t>
      </w:r>
      <w:r w:rsidR="00EF62EF" w:rsidRPr="00EF62EF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Figures</w:t>
      </w:r>
    </w:p>
    <w:p w14:paraId="3D69BFEE" w14:textId="24E13976" w:rsidR="006F1B4C" w:rsidRDefault="006F1B4C" w:rsidP="006F1B4C">
      <w:pPr>
        <w:rPr>
          <w:b/>
          <w:bCs/>
        </w:rPr>
      </w:pPr>
    </w:p>
    <w:p w14:paraId="55F7915E" w14:textId="30747948" w:rsidR="006F1B4C" w:rsidRDefault="005A0FA3" w:rsidP="006F1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Supp. </w:t>
      </w:r>
      <w:r w:rsidR="006F1B4C" w:rsidRPr="006F1B4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6F1B4C" w:rsidRPr="006F1B4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6F1B4C" w:rsidRPr="006F1B4C">
        <w:rPr>
          <w:rFonts w:ascii="Times New Roman" w:hAnsi="Times New Roman" w:cs="Times New Roman"/>
          <w:sz w:val="24"/>
          <w:szCs w:val="24"/>
        </w:rPr>
        <w:t xml:space="preserve"> Biosynthesis and degradation pathways of kaempferol retrieved from KEGG database.</w:t>
      </w:r>
    </w:p>
    <w:p w14:paraId="6CC8716A" w14:textId="77777777" w:rsidR="00C15F2B" w:rsidRDefault="00C15F2B" w:rsidP="006F1B4C">
      <w:pPr>
        <w:rPr>
          <w:rFonts w:ascii="Times New Roman" w:hAnsi="Times New Roman" w:cs="Times New Roman"/>
          <w:sz w:val="24"/>
          <w:szCs w:val="24"/>
        </w:rPr>
      </w:pPr>
    </w:p>
    <w:p w14:paraId="46FE2296" w14:textId="302DDE55" w:rsidR="00AB31EE" w:rsidRPr="00AB31EE" w:rsidRDefault="00AB31EE" w:rsidP="00AB31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(B)</w:t>
      </w:r>
    </w:p>
    <w:p w14:paraId="0288985E" w14:textId="0907C3BC" w:rsidR="00795785" w:rsidRDefault="005A0FA3" w:rsidP="002E2D60">
      <w:pPr>
        <w:ind w:lef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E27B89" wp14:editId="230CEB1C">
                <wp:simplePos x="0" y="0"/>
                <wp:positionH relativeFrom="column">
                  <wp:posOffset>2781300</wp:posOffset>
                </wp:positionH>
                <wp:positionV relativeFrom="paragraph">
                  <wp:posOffset>139700</wp:posOffset>
                </wp:positionV>
                <wp:extent cx="488950" cy="292100"/>
                <wp:effectExtent l="0" t="0" r="25400" b="127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EAC4C" w14:textId="4F922DB0" w:rsidR="005A0FA3" w:rsidRPr="005A0FA3" w:rsidRDefault="005A0FA3">
                            <w:pPr>
                              <w:rPr>
                                <w:color w:val="ED7D31" w:themeColor="accent2"/>
                              </w:rPr>
                            </w:pPr>
                            <w:r w:rsidRPr="005A0FA3">
                              <w:rPr>
                                <w:color w:val="ED7D31" w:themeColor="accent2"/>
                              </w:rPr>
                              <w:t>48</w:t>
                            </w:r>
                            <w:r w:rsidRPr="005A0FA3">
                              <w:rPr>
                                <w:rFonts w:cstheme="minorHAnsi"/>
                                <w:color w:val="ED7D31" w:themeColor="accent2"/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27B89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19pt;margin-top:11pt;width:38.5pt;height:2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" fillcolor="white [3201]" strokeweight=".5pt">
                <v:textbox>
                  <w:txbxContent>
                    <w:p w14:paraId="7B6EAC4C" w14:textId="4F922DB0" w:rsidR="005A0FA3" w:rsidRPr="005A0FA3" w:rsidRDefault="005A0FA3">
                      <w:pPr>
                        <w:rPr>
                          <w:color w:val="ED7D31" w:themeColor="accent2"/>
                        </w:rPr>
                      </w:pPr>
                      <w:r w:rsidRPr="005A0FA3">
                        <w:rPr>
                          <w:color w:val="ED7D31" w:themeColor="accent2"/>
                        </w:rPr>
                        <w:t>48</w:t>
                      </w:r>
                      <w:r w:rsidRPr="005A0FA3">
                        <w:rPr>
                          <w:rFonts w:cstheme="minorHAnsi"/>
                          <w:color w:val="ED7D31" w:themeColor="accent2"/>
                          <w:vertAlign w:val="super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C34E7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46632E" wp14:editId="07454F81">
                <wp:simplePos x="0" y="0"/>
                <wp:positionH relativeFrom="column">
                  <wp:posOffset>3949700</wp:posOffset>
                </wp:positionH>
                <wp:positionV relativeFrom="paragraph">
                  <wp:posOffset>603250</wp:posOffset>
                </wp:positionV>
                <wp:extent cx="1333500" cy="596900"/>
                <wp:effectExtent l="0" t="0" r="1905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59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138BD" w14:textId="448293CA" w:rsidR="006F1B4C" w:rsidRPr="006F1B4C" w:rsidRDefault="00AB31E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31E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(C)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F1B4C" w:rsidRPr="006F1B4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Sanger sequencing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632E" id="Text Box 12" o:spid="_x0000_s1027" type="#_x0000_t202" style="position:absolute;left:0;text-align:left;margin-left:311pt;margin-top:47.5pt;width:105pt;height:4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gemNwIAAIMEAAAOAAAAZHJzL2Uyb0RvYy54bWysVE1v2zAMvQ/YfxB0X5zvNU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" fillcolor="white [3201]" strokeweight=".5pt">
                <v:textbox>
                  <w:txbxContent>
                    <w:p w14:paraId="3A0138BD" w14:textId="448293CA" w:rsidR="006F1B4C" w:rsidRPr="006F1B4C" w:rsidRDefault="00AB31E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AB31E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(C)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="006F1B4C" w:rsidRPr="006F1B4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Sanger sequencing</w:t>
                      </w:r>
                    </w:p>
                  </w:txbxContent>
                </v:textbox>
              </v:shape>
            </w:pict>
          </mc:Fallback>
        </mc:AlternateContent>
      </w:r>
      <w:r w:rsidR="00C34E7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5CC4E6" wp14:editId="724D94BF">
                <wp:simplePos x="0" y="0"/>
                <wp:positionH relativeFrom="column">
                  <wp:posOffset>3702050</wp:posOffset>
                </wp:positionH>
                <wp:positionV relativeFrom="paragraph">
                  <wp:posOffset>1300480</wp:posOffset>
                </wp:positionV>
                <wp:extent cx="609600" cy="355600"/>
                <wp:effectExtent l="0" t="0" r="1905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75533B" w14:textId="085A7D19" w:rsidR="00C34E70" w:rsidRPr="00C34E70" w:rsidRDefault="00C34E7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34E7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952bp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CC4E6" id="Text Box 18" o:spid="_x0000_s1028" type="#_x0000_t202" style="position:absolute;left:0;text-align:left;margin-left:291.5pt;margin-top:102.4pt;width:48pt;height:2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" fillcolor="white [3201]" strokeweight=".5pt">
                <v:textbox>
                  <w:txbxContent>
                    <w:p w14:paraId="4475533B" w14:textId="085A7D19" w:rsidR="00C34E70" w:rsidRPr="00C34E70" w:rsidRDefault="00C34E7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34E70">
                        <w:rPr>
                          <w:rFonts w:ascii="Times New Roman" w:hAnsi="Times New Roman" w:cs="Times New Roman"/>
                          <w:b/>
                          <w:bCs/>
                        </w:rPr>
                        <w:t>952bp</w:t>
                      </w:r>
                    </w:p>
                  </w:txbxContent>
                </v:textbox>
              </v:shape>
            </w:pict>
          </mc:Fallback>
        </mc:AlternateContent>
      </w:r>
      <w:r w:rsidR="00C34E7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821B9F" wp14:editId="39511D46">
                <wp:simplePos x="0" y="0"/>
                <wp:positionH relativeFrom="column">
                  <wp:posOffset>3232150</wp:posOffset>
                </wp:positionH>
                <wp:positionV relativeFrom="paragraph">
                  <wp:posOffset>1357630</wp:posOffset>
                </wp:positionV>
                <wp:extent cx="311150" cy="0"/>
                <wp:effectExtent l="0" t="76200" r="31750" b="762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25D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254.5pt;margin-top:106.9pt;width:24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" strokecolor="#4472c4 [3204]" strokeweight="2.25pt">
                <v:stroke endarrow="block" joinstyle="miter"/>
              </v:shape>
            </w:pict>
          </mc:Fallback>
        </mc:AlternateContent>
      </w:r>
      <w:r w:rsidR="00966529" w:rsidRPr="006F1B4C">
        <w:drawing>
          <wp:anchor distT="0" distB="0" distL="114300" distR="114300" simplePos="0" relativeHeight="251659264" behindDoc="1" locked="0" layoutInCell="1" allowOverlap="1" wp14:anchorId="16DB22B7" wp14:editId="4671FDB5">
            <wp:simplePos x="0" y="0"/>
            <wp:positionH relativeFrom="column">
              <wp:posOffset>2019300</wp:posOffset>
            </wp:positionH>
            <wp:positionV relativeFrom="paragraph">
              <wp:posOffset>36830</wp:posOffset>
            </wp:positionV>
            <wp:extent cx="1276350" cy="2120900"/>
            <wp:effectExtent l="19050" t="19050" r="19050" b="12700"/>
            <wp:wrapTight wrapText="bothSides">
              <wp:wrapPolygon edited="0">
                <wp:start x="-322" y="-194"/>
                <wp:lineTo x="-322" y="21535"/>
                <wp:lineTo x="21600" y="21535"/>
                <wp:lineTo x="21600" y="-194"/>
                <wp:lineTo x="-322" y="-194"/>
              </wp:wrapPolygon>
            </wp:wrapTight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ABF4AB84-5AE4-DC3B-5FF4-62BBB03326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ABF4AB84-5AE4-DC3B-5FF4-62BBB03326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1209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1B4C" w:rsidRPr="006F1B4C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DAD03" wp14:editId="23E2DC95">
                <wp:simplePos x="0" y="0"/>
                <wp:positionH relativeFrom="margin">
                  <wp:posOffset>1555750</wp:posOffset>
                </wp:positionH>
                <wp:positionV relativeFrom="paragraph">
                  <wp:posOffset>1078230</wp:posOffset>
                </wp:positionV>
                <wp:extent cx="381000" cy="63500"/>
                <wp:effectExtent l="0" t="19050" r="38100" b="31750"/>
                <wp:wrapNone/>
                <wp:docPr id="13" name="Arrow: Right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F766FC-1CC9-9128-FFAE-3CC2C477EA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0" cy="63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A484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" o:spid="_x0000_s1026" type="#_x0000_t13" style="position:absolute;margin-left:122.5pt;margin-top:84.9pt;width:30pt;height:5pt;flip:y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" adj="19800" fillcolor="black [3200]" strokecolor="black [1600]" strokeweight="1pt">
                <w10:wrap anchorx="margin"/>
              </v:shape>
            </w:pict>
          </mc:Fallback>
        </mc:AlternateContent>
      </w:r>
      <w:r w:rsidR="006F1B4C" w:rsidRPr="006F1B4C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045122" wp14:editId="3D0A6729">
                <wp:simplePos x="0" y="0"/>
                <wp:positionH relativeFrom="margin">
                  <wp:posOffset>3498850</wp:posOffset>
                </wp:positionH>
                <wp:positionV relativeFrom="paragraph">
                  <wp:posOffset>1071880</wp:posOffset>
                </wp:positionV>
                <wp:extent cx="381000" cy="57150"/>
                <wp:effectExtent l="0" t="19050" r="38100" b="38100"/>
                <wp:wrapNone/>
                <wp:docPr id="9" name="Arrow: Right 1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1000" cy="571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B996C" id="Arrow: Right 12" o:spid="_x0000_s1026" type="#_x0000_t13" style="position:absolute;margin-left:275.5pt;margin-top:84.4pt;width:30pt;height:4.5pt;flip:y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" adj="19980" fillcolor="black [3200]" strokecolor="black [1600]" strokeweight="1pt">
                <w10:wrap anchorx="margin"/>
              </v:shape>
            </w:pict>
          </mc:Fallback>
        </mc:AlternateContent>
      </w:r>
      <w:r w:rsidR="006F1B4C" w:rsidRPr="006F1B4C">
        <w:drawing>
          <wp:inline distT="0" distB="0" distL="0" distR="0" wp14:anchorId="7FB95770" wp14:editId="09ECBBCC">
            <wp:extent cx="1338367" cy="2115820"/>
            <wp:effectExtent l="19050" t="19050" r="14605" b="17780"/>
            <wp:docPr id="8" name="Content Placeholder 7">
              <a:extLst xmlns:a="http://schemas.openxmlformats.org/drawingml/2006/main">
                <a:ext uri="{FF2B5EF4-FFF2-40B4-BE49-F238E27FC236}">
                  <a16:creationId xmlns:a16="http://schemas.microsoft.com/office/drawing/2014/main" id="{A089ABEF-781D-71FC-4E0E-5F84E4E8C3F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ntent Placeholder 7">
                      <a:extLst>
                        <a:ext uri="{FF2B5EF4-FFF2-40B4-BE49-F238E27FC236}">
                          <a16:creationId xmlns:a16="http://schemas.microsoft.com/office/drawing/2014/main" id="{A089ABEF-781D-71FC-4E0E-5F84E4E8C3F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14709" t="3007" r="9279" b="10961"/>
                    <a:stretch/>
                  </pic:blipFill>
                  <pic:spPr>
                    <a:xfrm>
                      <a:off x="0" y="0"/>
                      <a:ext cx="1341841" cy="2121312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46B87D" w14:textId="32205E44" w:rsidR="005A0FA3" w:rsidRDefault="005A0FA3" w:rsidP="002E2D60">
      <w:pPr>
        <w:ind w:left="-142"/>
      </w:pPr>
    </w:p>
    <w:p w14:paraId="7A91CE38" w14:textId="77777777" w:rsidR="0078163C" w:rsidRDefault="0078163C" w:rsidP="007816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upp. </w:t>
      </w:r>
      <w:r w:rsidRPr="006F1B4C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.2 - </w:t>
      </w:r>
      <w:r w:rsidRPr="005A0FA3">
        <w:rPr>
          <w:rFonts w:ascii="Times New Roman" w:hAnsi="Times New Roman" w:cs="Times New Roman"/>
          <w:sz w:val="24"/>
          <w:szCs w:val="24"/>
        </w:rPr>
        <w:t xml:space="preserve">(A) Total RNA extracted using </w:t>
      </w:r>
      <w:proofErr w:type="spellStart"/>
      <w:r w:rsidRPr="005A0FA3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Pr="005A0FA3">
        <w:rPr>
          <w:rFonts w:ascii="Times New Roman" w:hAnsi="Times New Roman" w:cs="Times New Roman"/>
          <w:sz w:val="24"/>
          <w:szCs w:val="24"/>
        </w:rPr>
        <w:t xml:space="preserve"> Method from leaf sample of </w:t>
      </w:r>
      <w:proofErr w:type="spellStart"/>
      <w:r w:rsidRPr="005A0FA3">
        <w:rPr>
          <w:rFonts w:ascii="Times New Roman" w:hAnsi="Times New Roman" w:cs="Times New Roman"/>
          <w:i/>
          <w:iCs/>
          <w:sz w:val="24"/>
          <w:szCs w:val="24"/>
        </w:rPr>
        <w:t>Milletia</w:t>
      </w:r>
      <w:proofErr w:type="spellEnd"/>
      <w:r w:rsidRPr="005A0FA3">
        <w:rPr>
          <w:rFonts w:ascii="Times New Roman" w:hAnsi="Times New Roman" w:cs="Times New Roman"/>
          <w:i/>
          <w:iCs/>
          <w:sz w:val="24"/>
          <w:szCs w:val="24"/>
        </w:rPr>
        <w:t xml:space="preserve"> pinnata </w:t>
      </w:r>
      <w:r w:rsidRPr="005A0FA3">
        <w:rPr>
          <w:rFonts w:ascii="Times New Roman" w:hAnsi="Times New Roman" w:cs="Times New Roman"/>
          <w:sz w:val="24"/>
          <w:szCs w:val="24"/>
        </w:rPr>
        <w:t xml:space="preserve">(B) PCR amplification, annealing temp. 48 </w:t>
      </w:r>
      <w:r>
        <w:rPr>
          <w:rFonts w:ascii="Times New Roman" w:hAnsi="Times New Roman" w:cs="Times New Roman"/>
          <w:sz w:val="24"/>
          <w:szCs w:val="24"/>
        </w:rPr>
        <w:t>º</w:t>
      </w:r>
      <w:r w:rsidRPr="005A0FA3">
        <w:rPr>
          <w:rFonts w:ascii="Times New Roman" w:hAnsi="Times New Roman" w:cs="Times New Roman"/>
          <w:sz w:val="24"/>
          <w:szCs w:val="24"/>
        </w:rPr>
        <w:t xml:space="preserve">C (C) The sequencing of the amplified gene </w:t>
      </w:r>
    </w:p>
    <w:p w14:paraId="0DEF77A1" w14:textId="4754F47F" w:rsidR="006E04EB" w:rsidRPr="006E04EB" w:rsidRDefault="006E04EB" w:rsidP="0078163C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E04E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Bioinformatics Analysis of the FLS sequence obtained after sanger sequencing</w:t>
      </w:r>
    </w:p>
    <w:p w14:paraId="733711BD" w14:textId="5E82E756" w:rsidR="006E04EB" w:rsidRDefault="006E04EB" w:rsidP="0078163C">
      <w:pPr>
        <w:jc w:val="both"/>
        <w:rPr>
          <w:rFonts w:ascii="Times New Roman" w:hAnsi="Times New Roman" w:cs="Times New Roman"/>
          <w:sz w:val="24"/>
          <w:szCs w:val="24"/>
        </w:rPr>
      </w:pPr>
      <w:r w:rsidRPr="002C07F7">
        <w:rPr>
          <w:b/>
          <w:bCs/>
        </w:rPr>
        <w:drawing>
          <wp:anchor distT="0" distB="0" distL="114300" distR="114300" simplePos="0" relativeHeight="251672576" behindDoc="1" locked="0" layoutInCell="1" allowOverlap="1" wp14:anchorId="0C3DEA05" wp14:editId="650627AF">
            <wp:simplePos x="0" y="0"/>
            <wp:positionH relativeFrom="column">
              <wp:posOffset>-317500</wp:posOffset>
            </wp:positionH>
            <wp:positionV relativeFrom="paragraph">
              <wp:posOffset>198120</wp:posOffset>
            </wp:positionV>
            <wp:extent cx="6481445" cy="3548380"/>
            <wp:effectExtent l="19050" t="19050" r="14605" b="13970"/>
            <wp:wrapTight wrapText="bothSides">
              <wp:wrapPolygon edited="0">
                <wp:start x="-63" y="-116"/>
                <wp:lineTo x="-63" y="21569"/>
                <wp:lineTo x="21585" y="21569"/>
                <wp:lineTo x="21585" y="-116"/>
                <wp:lineTo x="-63" y="-116"/>
              </wp:wrapPolygon>
            </wp:wrapTight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80451D7-3831-4027-B7F4-5ED8258789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80451D7-3831-4027-B7F4-5ED8258789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" t="9721" r="1174" b="12337"/>
                    <a:stretch/>
                  </pic:blipFill>
                  <pic:spPr bwMode="auto">
                    <a:xfrm>
                      <a:off x="0" y="0"/>
                      <a:ext cx="6481445" cy="354838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A8255" w14:textId="77777777" w:rsidR="006E04EB" w:rsidRDefault="006E04EB" w:rsidP="007816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ADC0F" w14:textId="5E59029B" w:rsidR="0078163C" w:rsidRPr="0078163C" w:rsidRDefault="006E04EB" w:rsidP="0078163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163C">
        <w:rPr>
          <w:b/>
          <w:bCs/>
        </w:rPr>
        <w:drawing>
          <wp:anchor distT="0" distB="0" distL="114300" distR="114300" simplePos="0" relativeHeight="251674624" behindDoc="1" locked="0" layoutInCell="1" allowOverlap="1" wp14:anchorId="1DD5929F" wp14:editId="046900B6">
            <wp:simplePos x="0" y="0"/>
            <wp:positionH relativeFrom="margin">
              <wp:posOffset>-423545</wp:posOffset>
            </wp:positionH>
            <wp:positionV relativeFrom="paragraph">
              <wp:posOffset>417830</wp:posOffset>
            </wp:positionV>
            <wp:extent cx="6400800" cy="3306445"/>
            <wp:effectExtent l="19050" t="19050" r="19050" b="27305"/>
            <wp:wrapTight wrapText="bothSides">
              <wp:wrapPolygon edited="0">
                <wp:start x="-64" y="-124"/>
                <wp:lineTo x="-64" y="21654"/>
                <wp:lineTo x="21600" y="21654"/>
                <wp:lineTo x="21600" y="-124"/>
                <wp:lineTo x="-64" y="-124"/>
              </wp:wrapPolygon>
            </wp:wrapTight>
            <wp:docPr id="22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8B1594F-7282-4215-89DD-173B5CB20B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8B1594F-7282-4215-89DD-173B5CB20B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9835" r="4720" b="5783"/>
                    <a:stretch/>
                  </pic:blipFill>
                  <pic:spPr bwMode="auto">
                    <a:xfrm>
                      <a:off x="0" y="0"/>
                      <a:ext cx="6400800" cy="330644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63C" w:rsidRPr="0078163C">
        <w:rPr>
          <w:rFonts w:ascii="Times New Roman" w:hAnsi="Times New Roman" w:cs="Times New Roman"/>
          <w:b/>
          <w:bCs/>
          <w:sz w:val="24"/>
          <w:szCs w:val="24"/>
        </w:rPr>
        <w:t>Supp. Fig.3 -</w:t>
      </w:r>
      <w:r w:rsidR="0078163C">
        <w:rPr>
          <w:rFonts w:ascii="Times New Roman" w:hAnsi="Times New Roman" w:cs="Times New Roman"/>
          <w:sz w:val="24"/>
          <w:szCs w:val="24"/>
        </w:rPr>
        <w:t xml:space="preserve"> </w:t>
      </w:r>
      <w:r w:rsidR="0078163C" w:rsidRPr="0078163C">
        <w:rPr>
          <w:rFonts w:ascii="Times New Roman" w:hAnsi="Times New Roman" w:cs="Times New Roman"/>
          <w:sz w:val="24"/>
          <w:szCs w:val="24"/>
        </w:rPr>
        <w:t>Nucleotide blast of the FLS sequence</w:t>
      </w:r>
    </w:p>
    <w:p w14:paraId="3CA0B2E7" w14:textId="1A249E3C" w:rsidR="0078163C" w:rsidRDefault="0078163C" w:rsidP="006E04EB">
      <w:pPr>
        <w:jc w:val="both"/>
        <w:rPr>
          <w:rFonts w:ascii="Times New Roman" w:hAnsi="Times New Roman" w:cs="Times New Roman"/>
          <w:sz w:val="24"/>
          <w:szCs w:val="24"/>
        </w:rPr>
      </w:pPr>
      <w:r w:rsidRPr="0078163C">
        <w:rPr>
          <w:rFonts w:ascii="Times New Roman" w:hAnsi="Times New Roman" w:cs="Times New Roman"/>
          <w:b/>
          <w:bCs/>
          <w:sz w:val="24"/>
          <w:szCs w:val="24"/>
        </w:rPr>
        <w:t>Supp. Fig.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8163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63C">
        <w:rPr>
          <w:rFonts w:ascii="Times New Roman" w:hAnsi="Times New Roman" w:cs="Times New Roman"/>
          <w:sz w:val="24"/>
          <w:szCs w:val="24"/>
        </w:rPr>
        <w:t>ORF</w:t>
      </w:r>
      <w:r w:rsidR="00620D4D">
        <w:rPr>
          <w:rFonts w:ascii="Times New Roman" w:hAnsi="Times New Roman" w:cs="Times New Roman"/>
          <w:sz w:val="24"/>
          <w:szCs w:val="24"/>
        </w:rPr>
        <w:t>s</w:t>
      </w:r>
      <w:r w:rsidRPr="0078163C">
        <w:rPr>
          <w:rFonts w:ascii="Times New Roman" w:hAnsi="Times New Roman" w:cs="Times New Roman"/>
          <w:sz w:val="24"/>
          <w:szCs w:val="24"/>
        </w:rPr>
        <w:t xml:space="preserve"> finding in the sequence</w:t>
      </w:r>
      <w:r w:rsidR="00620D4D">
        <w:rPr>
          <w:rFonts w:ascii="Times New Roman" w:hAnsi="Times New Roman" w:cs="Times New Roman"/>
          <w:sz w:val="24"/>
          <w:szCs w:val="24"/>
        </w:rPr>
        <w:t>.</w:t>
      </w:r>
    </w:p>
    <w:p w14:paraId="5258E95E" w14:textId="5350AFC1" w:rsidR="00620D4D" w:rsidRDefault="006E04EB" w:rsidP="006E04EB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D4D">
        <w:rPr>
          <w:rFonts w:ascii="Times New Roman" w:hAnsi="Times New Roman" w:cs="Times New Roman"/>
          <w:b/>
          <w:bCs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 wp14:anchorId="577AE295" wp14:editId="7F57A3F6">
            <wp:simplePos x="0" y="0"/>
            <wp:positionH relativeFrom="margin">
              <wp:posOffset>-718820</wp:posOffset>
            </wp:positionH>
            <wp:positionV relativeFrom="paragraph">
              <wp:posOffset>19050</wp:posOffset>
            </wp:positionV>
            <wp:extent cx="6984365" cy="2559050"/>
            <wp:effectExtent l="19050" t="19050" r="26035" b="12700"/>
            <wp:wrapTight wrapText="bothSides">
              <wp:wrapPolygon edited="0">
                <wp:start x="-59" y="-161"/>
                <wp:lineTo x="-59" y="21546"/>
                <wp:lineTo x="21622" y="21546"/>
                <wp:lineTo x="21622" y="-161"/>
                <wp:lineTo x="-59" y="-161"/>
              </wp:wrapPolygon>
            </wp:wrapTight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1D56FF2C-7043-4154-95A0-3BE324DB05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1D56FF2C-7043-4154-95A0-3BE324DB05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" t="10365" r="1728" b="22886"/>
                    <a:stretch/>
                  </pic:blipFill>
                  <pic:spPr bwMode="auto">
                    <a:xfrm>
                      <a:off x="0" y="0"/>
                      <a:ext cx="6984365" cy="25590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3CE98" w14:textId="13A2B4E5" w:rsidR="00620D4D" w:rsidRPr="0078163C" w:rsidRDefault="009836F5" w:rsidP="0078163C">
      <w:pPr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163C">
        <w:rPr>
          <w:rFonts w:ascii="Times New Roman" w:hAnsi="Times New Roman" w:cs="Times New Roman"/>
          <w:b/>
          <w:bCs/>
          <w:sz w:val="24"/>
          <w:szCs w:val="24"/>
        </w:rPr>
        <w:t>Supp. 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– </w:t>
      </w:r>
      <w:r w:rsidRPr="009836F5">
        <w:rPr>
          <w:rFonts w:ascii="Times New Roman" w:hAnsi="Times New Roman" w:cs="Times New Roman"/>
          <w:sz w:val="24"/>
          <w:szCs w:val="24"/>
        </w:rPr>
        <w:t>The conserve domain identification in the FLS sequence.</w:t>
      </w:r>
    </w:p>
    <w:p w14:paraId="0C2BD072" w14:textId="21FE8D1C" w:rsidR="00C15F2B" w:rsidRDefault="006E04EB" w:rsidP="005A0FA3">
      <w:pPr>
        <w:ind w:left="-142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6672" behindDoc="1" locked="0" layoutInCell="1" allowOverlap="1" wp14:anchorId="53E48809" wp14:editId="3D782B03">
            <wp:simplePos x="0" y="0"/>
            <wp:positionH relativeFrom="margin">
              <wp:align>center</wp:align>
            </wp:positionH>
            <wp:positionV relativeFrom="paragraph">
              <wp:posOffset>264795</wp:posOffset>
            </wp:positionV>
            <wp:extent cx="6954520" cy="1235075"/>
            <wp:effectExtent l="0" t="0" r="0" b="3175"/>
            <wp:wrapTight wrapText="bothSides">
              <wp:wrapPolygon edited="0">
                <wp:start x="0" y="0"/>
                <wp:lineTo x="0" y="21322"/>
                <wp:lineTo x="21537" y="21322"/>
                <wp:lineTo x="2153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20" cy="1235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026EA" w14:textId="66409FA9" w:rsidR="00620D4D" w:rsidRDefault="00620D4D" w:rsidP="006E04EB">
      <w:pPr>
        <w:jc w:val="both"/>
        <w:rPr>
          <w:b/>
          <w:bCs/>
        </w:rPr>
      </w:pPr>
    </w:p>
    <w:p w14:paraId="1EF37D34" w14:textId="5FE950D2" w:rsidR="0078163C" w:rsidRDefault="009836F5" w:rsidP="005A0FA3">
      <w:pPr>
        <w:ind w:left="-142"/>
        <w:jc w:val="both"/>
        <w:rPr>
          <w:b/>
          <w:bCs/>
        </w:rPr>
      </w:pPr>
      <w:r w:rsidRPr="0078163C">
        <w:rPr>
          <w:rFonts w:ascii="Times New Roman" w:hAnsi="Times New Roman" w:cs="Times New Roman"/>
          <w:b/>
          <w:bCs/>
          <w:sz w:val="24"/>
          <w:szCs w:val="24"/>
        </w:rPr>
        <w:t>Supp. Fig.</w:t>
      </w:r>
      <w:r w:rsidR="006C5B3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9836F5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836F5">
        <w:rPr>
          <w:rFonts w:ascii="Times New Roman" w:hAnsi="Times New Roman" w:cs="Times New Roman"/>
          <w:sz w:val="24"/>
          <w:szCs w:val="24"/>
        </w:rPr>
        <w:t>physico</w:t>
      </w:r>
      <w:proofErr w:type="spellEnd"/>
      <w:r w:rsidRPr="009836F5">
        <w:rPr>
          <w:rFonts w:ascii="Times New Roman" w:hAnsi="Times New Roman" w:cs="Times New Roman"/>
          <w:sz w:val="24"/>
          <w:szCs w:val="24"/>
        </w:rPr>
        <w:t>-chemical characterization of the FLS sequence.</w:t>
      </w:r>
    </w:p>
    <w:p w14:paraId="3AC6E9A5" w14:textId="5D44BCC3" w:rsidR="00964669" w:rsidRDefault="00964669" w:rsidP="005A0FA3">
      <w:pPr>
        <w:ind w:left="-142"/>
        <w:jc w:val="both"/>
        <w:rPr>
          <w:b/>
          <w:bCs/>
        </w:rPr>
      </w:pPr>
      <w:r w:rsidRPr="00964669">
        <w:rPr>
          <w:b/>
          <w:bCs/>
        </w:rPr>
        <w:drawing>
          <wp:anchor distT="0" distB="0" distL="114300" distR="114300" simplePos="0" relativeHeight="251677696" behindDoc="1" locked="0" layoutInCell="1" allowOverlap="1" wp14:anchorId="7594993C" wp14:editId="78E12446">
            <wp:simplePos x="0" y="0"/>
            <wp:positionH relativeFrom="column">
              <wp:posOffset>-463550</wp:posOffset>
            </wp:positionH>
            <wp:positionV relativeFrom="paragraph">
              <wp:posOffset>303530</wp:posOffset>
            </wp:positionV>
            <wp:extent cx="6750685" cy="1759585"/>
            <wp:effectExtent l="19050" t="19050" r="12065" b="12065"/>
            <wp:wrapTight wrapText="bothSides">
              <wp:wrapPolygon edited="0">
                <wp:start x="-61" y="-234"/>
                <wp:lineTo x="-61" y="21514"/>
                <wp:lineTo x="21578" y="21514"/>
                <wp:lineTo x="21578" y="-234"/>
                <wp:lineTo x="-61" y="-234"/>
              </wp:wrapPolygon>
            </wp:wrapTight>
            <wp:docPr id="2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DAE4F978-A6EF-4288-855D-868B0A2FE6D9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DAE4F978-A6EF-4288-855D-868B0A2FE6D9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7" t="24425" r="7157" b="33622"/>
                    <a:stretch/>
                  </pic:blipFill>
                  <pic:spPr bwMode="auto">
                    <a:xfrm>
                      <a:off x="0" y="0"/>
                      <a:ext cx="6750685" cy="17595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9B30C" w14:textId="77016B2B" w:rsidR="00964669" w:rsidRDefault="009836F5" w:rsidP="005A0FA3">
      <w:pPr>
        <w:ind w:left="-142"/>
        <w:jc w:val="both"/>
        <w:rPr>
          <w:b/>
          <w:bCs/>
        </w:rPr>
      </w:pPr>
      <w:r w:rsidRPr="0078163C">
        <w:rPr>
          <w:rFonts w:ascii="Times New Roman" w:hAnsi="Times New Roman" w:cs="Times New Roman"/>
          <w:b/>
          <w:bCs/>
          <w:sz w:val="24"/>
          <w:szCs w:val="24"/>
        </w:rPr>
        <w:t>Supp. Fig.</w:t>
      </w:r>
      <w:r w:rsidR="006C5B3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6C5B33">
        <w:rPr>
          <w:rFonts w:ascii="Times New Roman" w:hAnsi="Times New Roman" w:cs="Times New Roman"/>
          <w:sz w:val="24"/>
          <w:szCs w:val="24"/>
        </w:rPr>
        <w:t xml:space="preserve">The identification of Protein superfamily by </w:t>
      </w:r>
      <w:proofErr w:type="spellStart"/>
      <w:r w:rsidRPr="006C5B33">
        <w:rPr>
          <w:rFonts w:ascii="Times New Roman" w:hAnsi="Times New Roman" w:cs="Times New Roman"/>
          <w:sz w:val="24"/>
          <w:szCs w:val="24"/>
        </w:rPr>
        <w:t>InterPro</w:t>
      </w:r>
      <w:proofErr w:type="spellEnd"/>
      <w:r w:rsidRPr="006C5B33">
        <w:rPr>
          <w:rFonts w:ascii="Times New Roman" w:hAnsi="Times New Roman" w:cs="Times New Roman"/>
          <w:sz w:val="24"/>
          <w:szCs w:val="24"/>
        </w:rPr>
        <w:t xml:space="preserve"> scan </w:t>
      </w:r>
      <w:r w:rsidR="006E04EB" w:rsidRPr="006C5B33">
        <w:rPr>
          <w:rFonts w:ascii="Times New Roman" w:hAnsi="Times New Roman" w:cs="Times New Roman"/>
          <w:sz w:val="24"/>
          <w:szCs w:val="24"/>
        </w:rPr>
        <w:t>server.</w:t>
      </w:r>
    </w:p>
    <w:p w14:paraId="777EB64F" w14:textId="6A4103A4" w:rsidR="00C15F2B" w:rsidRPr="005A0FA3" w:rsidRDefault="00C15F2B" w:rsidP="005A0FA3">
      <w:pPr>
        <w:ind w:left="-142"/>
        <w:jc w:val="both"/>
        <w:rPr>
          <w:b/>
          <w:bCs/>
        </w:rPr>
      </w:pPr>
    </w:p>
    <w:p w14:paraId="2DA0782A" w14:textId="41D8A5A8" w:rsidR="005A0FA3" w:rsidRDefault="006C5B33" w:rsidP="002E2D60">
      <w:pPr>
        <w:ind w:left="-142"/>
        <w:rPr>
          <w:noProof/>
        </w:rPr>
      </w:pPr>
      <w:r w:rsidRPr="006C5B33">
        <w:lastRenderedPageBreak/>
        <w:drawing>
          <wp:inline distT="0" distB="0" distL="0" distR="0" wp14:anchorId="0229D2B7" wp14:editId="5DB3FE6F">
            <wp:extent cx="2571750" cy="2445097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DFBEF1F3-341E-2BB7-A3B3-7CF09792F1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DFBEF1F3-341E-2BB7-A3B3-7CF09792F1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4270" cy="244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5B33">
        <w:rPr>
          <w:noProof/>
        </w:rPr>
        <w:t xml:space="preserve"> </w:t>
      </w:r>
      <w:r w:rsidRPr="006C5B33">
        <w:drawing>
          <wp:inline distT="0" distB="0" distL="0" distR="0" wp14:anchorId="70AF4D0B" wp14:editId="7FA04088">
            <wp:extent cx="2271222" cy="673100"/>
            <wp:effectExtent l="0" t="0" r="0" b="0"/>
            <wp:docPr id="2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9CFF40D2-1B49-0C85-0A80-B79A7F376E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9CFF40D2-1B49-0C85-0A80-B79A7F376E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6702" cy="67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673B" w14:textId="144BB12E" w:rsidR="006C5B33" w:rsidRDefault="006C5B33" w:rsidP="006E04EB">
      <w:pPr>
        <w:rPr>
          <w:rFonts w:ascii="Times New Roman" w:hAnsi="Times New Roman" w:cs="Times New Roman"/>
          <w:noProof/>
          <w:sz w:val="24"/>
          <w:szCs w:val="24"/>
        </w:rPr>
      </w:pPr>
      <w:r w:rsidRPr="006C5B33">
        <w:rPr>
          <w:rFonts w:ascii="Times New Roman" w:hAnsi="Times New Roman" w:cs="Times New Roman"/>
          <w:b/>
          <w:bCs/>
          <w:noProof/>
          <w:sz w:val="24"/>
          <w:szCs w:val="24"/>
        </w:rPr>
        <w:t>Supp. Fig. 8</w:t>
      </w:r>
      <w:r w:rsidRPr="006C5B33">
        <w:rPr>
          <w:rFonts w:ascii="Times New Roman" w:hAnsi="Times New Roman" w:cs="Times New Roman"/>
          <w:noProof/>
          <w:sz w:val="24"/>
          <w:szCs w:val="24"/>
        </w:rPr>
        <w:t xml:space="preserve"> – The 3D structure prediction of FLS using I-TASSER online server.</w:t>
      </w:r>
    </w:p>
    <w:p w14:paraId="36D8E736" w14:textId="2A6C4CE4" w:rsidR="000A1BE7" w:rsidRDefault="006E04EB" w:rsidP="002E2D60">
      <w:pPr>
        <w:ind w:left="-142"/>
        <w:rPr>
          <w:rFonts w:ascii="Times New Roman" w:hAnsi="Times New Roman" w:cs="Times New Roman"/>
          <w:sz w:val="24"/>
          <w:szCs w:val="24"/>
        </w:rPr>
      </w:pPr>
      <w:r w:rsidRPr="000A1BE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4415FE82" wp14:editId="1E0FA20B">
            <wp:simplePos x="0" y="0"/>
            <wp:positionH relativeFrom="column">
              <wp:posOffset>-95250</wp:posOffset>
            </wp:positionH>
            <wp:positionV relativeFrom="paragraph">
              <wp:posOffset>146685</wp:posOffset>
            </wp:positionV>
            <wp:extent cx="2667000" cy="2864921"/>
            <wp:effectExtent l="0" t="0" r="0" b="0"/>
            <wp:wrapTight wrapText="bothSides">
              <wp:wrapPolygon edited="0">
                <wp:start x="0" y="0"/>
                <wp:lineTo x="0" y="21404"/>
                <wp:lineTo x="21446" y="21404"/>
                <wp:lineTo x="21446" y="0"/>
                <wp:lineTo x="0" y="0"/>
              </wp:wrapPolygon>
            </wp:wrapTight>
            <wp:docPr id="2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70FC260-473B-DB17-D6DE-D1148C91E1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70FC260-473B-DB17-D6DE-D1148C91E1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864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5718B" w14:textId="5B7ECC31" w:rsidR="000A1BE7" w:rsidRDefault="000A1BE7" w:rsidP="002E2D60">
      <w:pPr>
        <w:ind w:left="-142"/>
        <w:rPr>
          <w:noProof/>
        </w:rPr>
      </w:pPr>
      <w:r w:rsidRPr="000A1BE7">
        <w:rPr>
          <w:noProof/>
        </w:rPr>
        <w:t xml:space="preserve"> </w:t>
      </w:r>
    </w:p>
    <w:p w14:paraId="5F48F6CB" w14:textId="696232B1" w:rsidR="000A1BE7" w:rsidRDefault="006E04EB" w:rsidP="002E2D60">
      <w:pPr>
        <w:ind w:left="-142"/>
        <w:rPr>
          <w:noProof/>
        </w:rPr>
      </w:pPr>
      <w:r w:rsidRPr="000A1BE7">
        <w:rPr>
          <w:noProof/>
        </w:rPr>
        <w:drawing>
          <wp:anchor distT="0" distB="0" distL="114300" distR="114300" simplePos="0" relativeHeight="251679744" behindDoc="1" locked="0" layoutInCell="1" allowOverlap="1" wp14:anchorId="70253B74" wp14:editId="6D52834E">
            <wp:simplePos x="0" y="0"/>
            <wp:positionH relativeFrom="column">
              <wp:posOffset>2711450</wp:posOffset>
            </wp:positionH>
            <wp:positionV relativeFrom="paragraph">
              <wp:posOffset>287020</wp:posOffset>
            </wp:positionV>
            <wp:extent cx="2901950" cy="1435100"/>
            <wp:effectExtent l="0" t="0" r="0" b="0"/>
            <wp:wrapTight wrapText="bothSides">
              <wp:wrapPolygon edited="0">
                <wp:start x="0" y="0"/>
                <wp:lineTo x="0" y="21218"/>
                <wp:lineTo x="21411" y="21218"/>
                <wp:lineTo x="21411" y="0"/>
                <wp:lineTo x="0" y="0"/>
              </wp:wrapPolygon>
            </wp:wrapTight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7E4375D-E1E4-EC2A-29A0-7F7863551D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7E4375D-E1E4-EC2A-29A0-7F7863551D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D56AE" w14:textId="71246673" w:rsidR="000A1BE7" w:rsidRDefault="000A1BE7" w:rsidP="002E2D60">
      <w:pPr>
        <w:ind w:left="-142"/>
        <w:rPr>
          <w:noProof/>
        </w:rPr>
      </w:pPr>
    </w:p>
    <w:p w14:paraId="631B6348" w14:textId="22CB40AC" w:rsidR="000A1BE7" w:rsidRDefault="000A1BE7" w:rsidP="002E2D60">
      <w:pPr>
        <w:ind w:left="-142"/>
        <w:rPr>
          <w:noProof/>
        </w:rPr>
      </w:pPr>
    </w:p>
    <w:p w14:paraId="5AE376B0" w14:textId="5327AA25" w:rsidR="000A1BE7" w:rsidRDefault="000A1BE7" w:rsidP="002E2D60">
      <w:pPr>
        <w:ind w:left="-142"/>
        <w:rPr>
          <w:noProof/>
        </w:rPr>
      </w:pPr>
    </w:p>
    <w:p w14:paraId="17921A9D" w14:textId="16021812" w:rsidR="000A1BE7" w:rsidRDefault="000A1BE7" w:rsidP="002E2D60">
      <w:pPr>
        <w:ind w:left="-142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t xml:space="preserve"> </w:t>
      </w:r>
      <w:r w:rsidRPr="000A1BE7">
        <w:rPr>
          <w:rFonts w:ascii="Times New Roman" w:hAnsi="Times New Roman" w:cs="Times New Roman"/>
          <w:b/>
          <w:bCs/>
          <w:noProof/>
          <w:sz w:val="24"/>
          <w:szCs w:val="24"/>
        </w:rPr>
        <w:t>Supp. Fig. 9 –</w:t>
      </w:r>
      <w:r w:rsidRPr="000A1BE7">
        <w:rPr>
          <w:rFonts w:ascii="Times New Roman" w:hAnsi="Times New Roman" w:cs="Times New Roman"/>
          <w:noProof/>
          <w:sz w:val="24"/>
          <w:szCs w:val="24"/>
        </w:rPr>
        <w:t xml:space="preserve"> The validation of the 3D structure using Ramachandran plot.</w:t>
      </w:r>
    </w:p>
    <w:p w14:paraId="4150BD73" w14:textId="0B275178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  <w:r w:rsidRPr="00F76E3D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196E4423" wp14:editId="55EF3619">
            <wp:simplePos x="0" y="0"/>
            <wp:positionH relativeFrom="column">
              <wp:posOffset>38100</wp:posOffset>
            </wp:positionH>
            <wp:positionV relativeFrom="paragraph">
              <wp:posOffset>24765</wp:posOffset>
            </wp:positionV>
            <wp:extent cx="4699000" cy="1895475"/>
            <wp:effectExtent l="19050" t="19050" r="25400" b="28575"/>
            <wp:wrapTight wrapText="bothSides">
              <wp:wrapPolygon edited="0">
                <wp:start x="-88" y="-217"/>
                <wp:lineTo x="-88" y="21709"/>
                <wp:lineTo x="21629" y="21709"/>
                <wp:lineTo x="21629" y="-217"/>
                <wp:lineTo x="-88" y="-217"/>
              </wp:wrapPolygon>
            </wp:wrapTight>
            <wp:docPr id="29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85B85965-BFC8-4688-B71D-D7821B0284E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85B85965-BFC8-4688-B71D-D7821B0284E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0"/>
                    <a:stretch/>
                  </pic:blipFill>
                  <pic:spPr>
                    <a:xfrm>
                      <a:off x="0" y="0"/>
                      <a:ext cx="4699000" cy="18954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2AD7A" w14:textId="51CBDBC3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4BA9CE3" w14:textId="58497823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592B115" w14:textId="37A0285A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638E79B" w14:textId="2019CFCC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9457837" w14:textId="192184D0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35F0E732" w14:textId="75E23583" w:rsidR="00F76E3D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022BE651" w14:textId="44908A1C" w:rsidR="00F76E3D" w:rsidRPr="006C5B33" w:rsidRDefault="00F76E3D" w:rsidP="002E2D60">
      <w:pPr>
        <w:ind w:left="-142"/>
        <w:rPr>
          <w:rFonts w:ascii="Times New Roman" w:hAnsi="Times New Roman" w:cs="Times New Roman"/>
          <w:sz w:val="24"/>
          <w:szCs w:val="24"/>
        </w:rPr>
      </w:pPr>
      <w:r w:rsidRPr="000A1BE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Supp. Fig.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10</w:t>
      </w:r>
      <w:r w:rsidRPr="000A1BE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0A1BE7">
        <w:rPr>
          <w:rFonts w:ascii="Times New Roman" w:hAnsi="Times New Roman" w:cs="Times New Roman"/>
          <w:noProof/>
          <w:sz w:val="24"/>
          <w:szCs w:val="24"/>
        </w:rPr>
        <w:t xml:space="preserve">The validation of the 3D structure </w:t>
      </w:r>
      <w:r>
        <w:rPr>
          <w:rFonts w:ascii="Times New Roman" w:hAnsi="Times New Roman" w:cs="Times New Roman"/>
          <w:noProof/>
          <w:sz w:val="24"/>
          <w:szCs w:val="24"/>
        </w:rPr>
        <w:t>by ERRAT</w:t>
      </w:r>
      <w:r w:rsidRPr="000A1BE7">
        <w:rPr>
          <w:rFonts w:ascii="Times New Roman" w:hAnsi="Times New Roman" w:cs="Times New Roman"/>
          <w:noProof/>
          <w:sz w:val="24"/>
          <w:szCs w:val="24"/>
        </w:rPr>
        <w:t xml:space="preserve"> plot.</w:t>
      </w:r>
    </w:p>
    <w:sectPr w:rsidR="00F76E3D" w:rsidRPr="006C5B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D6650"/>
    <w:multiLevelType w:val="hybridMultilevel"/>
    <w:tmpl w:val="2A520944"/>
    <w:lvl w:ilvl="0" w:tplc="EF5679C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9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B40"/>
    <w:rsid w:val="0005489F"/>
    <w:rsid w:val="000A1BE7"/>
    <w:rsid w:val="002C07F7"/>
    <w:rsid w:val="002E2D60"/>
    <w:rsid w:val="00492B40"/>
    <w:rsid w:val="005A0FA3"/>
    <w:rsid w:val="00620D4D"/>
    <w:rsid w:val="006C5B33"/>
    <w:rsid w:val="006E04EB"/>
    <w:rsid w:val="006F1B4C"/>
    <w:rsid w:val="0078163C"/>
    <w:rsid w:val="00795785"/>
    <w:rsid w:val="009607BA"/>
    <w:rsid w:val="00964669"/>
    <w:rsid w:val="00966529"/>
    <w:rsid w:val="009836F5"/>
    <w:rsid w:val="00AB0BBF"/>
    <w:rsid w:val="00AB31EE"/>
    <w:rsid w:val="00C15F2B"/>
    <w:rsid w:val="00C34E70"/>
    <w:rsid w:val="00EF62EF"/>
    <w:rsid w:val="00F7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CEBB1"/>
  <w15:chartTrackingRefBased/>
  <w15:docId w15:val="{E7186F1E-771F-4C00-A4D3-25908443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1E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A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Alok Tiwary</dc:creator>
  <cp:keywords/>
  <dc:description/>
  <cp:lastModifiedBy>Alok Tiwary</cp:lastModifiedBy>
  <cp:revision>19</cp:revision>
  <dcterms:created xsi:type="dcterms:W3CDTF">2022-11-23T10:50:00Z</dcterms:created>
  <dcterms:modified xsi:type="dcterms:W3CDTF">2022-11-23T12:22:00Z</dcterms:modified>
</cp:coreProperties>
</file>