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04759" w14:textId="77777777" w:rsidR="00EC1982" w:rsidRDefault="00EC1982" w:rsidP="00EC1982">
      <w:pPr>
        <w:bidi w:val="0"/>
        <w:jc w:val="center"/>
        <w:rPr>
          <w:b/>
          <w:bCs/>
          <w:sz w:val="34"/>
          <w:szCs w:val="34"/>
          <w:lang w:val="de-DE"/>
        </w:rPr>
      </w:pPr>
      <w:r w:rsidRPr="000242ED">
        <w:rPr>
          <w:b/>
          <w:bCs/>
          <w:sz w:val="34"/>
          <w:szCs w:val="34"/>
          <w:lang w:val="de-DE"/>
        </w:rPr>
        <w:t>Informed consent</w:t>
      </w:r>
    </w:p>
    <w:p w14:paraId="74CE2C05" w14:textId="77777777" w:rsidR="00EC1982" w:rsidRDefault="00EC1982" w:rsidP="00EC1982">
      <w:pPr>
        <w:bidi w:val="0"/>
        <w:rPr>
          <w:b/>
          <w:bCs/>
          <w:sz w:val="26"/>
          <w:szCs w:val="26"/>
          <w:lang w:val="de-DE"/>
        </w:rPr>
      </w:pPr>
    </w:p>
    <w:p w14:paraId="247BC46A" w14:textId="77777777" w:rsidR="00EC1982" w:rsidRDefault="00EC1982" w:rsidP="00EC1982">
      <w:pPr>
        <w:bidi w:val="0"/>
        <w:rPr>
          <w:b/>
          <w:bCs/>
          <w:sz w:val="26"/>
          <w:szCs w:val="26"/>
          <w:lang w:val="de-DE"/>
        </w:rPr>
      </w:pPr>
      <w:r>
        <w:rPr>
          <w:b/>
          <w:bCs/>
          <w:sz w:val="26"/>
          <w:szCs w:val="26"/>
          <w:lang w:val="de-DE"/>
        </w:rPr>
        <w:t xml:space="preserve">Syrian private university </w:t>
      </w:r>
    </w:p>
    <w:p w14:paraId="3B2ACF14" w14:textId="77777777" w:rsidR="00EC1982" w:rsidRPr="009C6517" w:rsidRDefault="00EC1982" w:rsidP="00EC1982">
      <w:pPr>
        <w:bidi w:val="0"/>
        <w:rPr>
          <w:b/>
          <w:bCs/>
          <w:sz w:val="26"/>
          <w:szCs w:val="26"/>
          <w:lang w:val="en-GB"/>
        </w:rPr>
      </w:pPr>
      <w:r w:rsidRPr="009C6517">
        <w:rPr>
          <w:b/>
          <w:bCs/>
          <w:sz w:val="26"/>
          <w:szCs w:val="26"/>
          <w:lang w:val="en-GB"/>
        </w:rPr>
        <w:t xml:space="preserve">College </w:t>
      </w:r>
      <w:proofErr w:type="gramStart"/>
      <w:r w:rsidRPr="009C6517">
        <w:rPr>
          <w:b/>
          <w:bCs/>
          <w:sz w:val="26"/>
          <w:szCs w:val="26"/>
          <w:lang w:val="en-GB"/>
        </w:rPr>
        <w:t>of  Medicine</w:t>
      </w:r>
      <w:proofErr w:type="gramEnd"/>
    </w:p>
    <w:p w14:paraId="7457116C" w14:textId="77777777" w:rsidR="00EC1982" w:rsidRDefault="00EC1982" w:rsidP="00EC1982">
      <w:pPr>
        <w:bidi w:val="0"/>
        <w:rPr>
          <w:b/>
          <w:bCs/>
          <w:sz w:val="26"/>
          <w:szCs w:val="26"/>
          <w:lang w:val="en-GB"/>
        </w:rPr>
      </w:pPr>
      <w:r w:rsidRPr="009C6517">
        <w:rPr>
          <w:b/>
          <w:bCs/>
          <w:sz w:val="26"/>
          <w:szCs w:val="26"/>
          <w:lang w:val="en-GB"/>
        </w:rPr>
        <w:t xml:space="preserve"> Department of Obstetrics and </w:t>
      </w:r>
      <w:proofErr w:type="spellStart"/>
      <w:r w:rsidRPr="009C6517">
        <w:rPr>
          <w:b/>
          <w:bCs/>
          <w:sz w:val="26"/>
          <w:szCs w:val="26"/>
          <w:lang w:val="en-GB"/>
        </w:rPr>
        <w:t>Gynecology</w:t>
      </w:r>
      <w:proofErr w:type="spellEnd"/>
    </w:p>
    <w:p w14:paraId="4B44504C" w14:textId="77777777" w:rsidR="00EC1982" w:rsidRDefault="00EC1982" w:rsidP="00EC1982">
      <w:pPr>
        <w:bidi w:val="0"/>
        <w:rPr>
          <w:b/>
          <w:bCs/>
          <w:sz w:val="26"/>
          <w:szCs w:val="26"/>
          <w:lang w:val="en-GB"/>
        </w:rPr>
      </w:pPr>
    </w:p>
    <w:p w14:paraId="16C95B63" w14:textId="77777777" w:rsidR="00EC1982" w:rsidRDefault="00EC1982" w:rsidP="00EC1982">
      <w:pPr>
        <w:bidi w:val="0"/>
        <w:jc w:val="center"/>
        <w:rPr>
          <w:b/>
          <w:bCs/>
          <w:sz w:val="26"/>
          <w:szCs w:val="26"/>
          <w:lang w:val="en-GB"/>
        </w:rPr>
      </w:pPr>
      <w:r w:rsidRPr="005E3BF5">
        <w:rPr>
          <w:b/>
          <w:bCs/>
          <w:sz w:val="26"/>
          <w:szCs w:val="26"/>
          <w:lang w:val="en-GB"/>
        </w:rPr>
        <w:t>Study Title</w:t>
      </w:r>
    </w:p>
    <w:p w14:paraId="45C3AE65" w14:textId="77777777" w:rsidR="00EC1982" w:rsidRPr="00691847" w:rsidRDefault="00EC1982" w:rsidP="00EC1982">
      <w:pPr>
        <w:bidi w:val="0"/>
        <w:jc w:val="center"/>
        <w:rPr>
          <w:sz w:val="26"/>
          <w:szCs w:val="26"/>
        </w:rPr>
      </w:pPr>
      <w:r w:rsidRPr="00691847">
        <w:rPr>
          <w:sz w:val="26"/>
          <w:szCs w:val="26"/>
        </w:rPr>
        <w:t>Risk Factors for Endometrial Hyperplasia and Cancer in Patients</w:t>
      </w:r>
    </w:p>
    <w:p w14:paraId="7F0632D4" w14:textId="77777777" w:rsidR="00EC1982" w:rsidRPr="00691847" w:rsidRDefault="00EC1982" w:rsidP="00EC1982">
      <w:pPr>
        <w:bidi w:val="0"/>
        <w:jc w:val="center"/>
        <w:rPr>
          <w:sz w:val="26"/>
          <w:szCs w:val="26"/>
        </w:rPr>
      </w:pPr>
      <w:r w:rsidRPr="00691847">
        <w:rPr>
          <w:sz w:val="26"/>
          <w:szCs w:val="26"/>
        </w:rPr>
        <w:t>with Abnormal Uterine Bleeding in Al-</w:t>
      </w:r>
      <w:proofErr w:type="spellStart"/>
      <w:r w:rsidRPr="00691847">
        <w:rPr>
          <w:sz w:val="26"/>
          <w:szCs w:val="26"/>
        </w:rPr>
        <w:t>Zahrawi</w:t>
      </w:r>
      <w:proofErr w:type="spellEnd"/>
      <w:r w:rsidRPr="00691847">
        <w:rPr>
          <w:sz w:val="26"/>
          <w:szCs w:val="26"/>
        </w:rPr>
        <w:t xml:space="preserve"> Hospital</w:t>
      </w:r>
    </w:p>
    <w:p w14:paraId="2BD8DC90" w14:textId="77777777" w:rsidR="00EC1982" w:rsidRPr="00691847" w:rsidRDefault="00EC1982" w:rsidP="00EC1982">
      <w:pPr>
        <w:bidi w:val="0"/>
        <w:rPr>
          <w:sz w:val="26"/>
          <w:szCs w:val="26"/>
        </w:rPr>
      </w:pPr>
    </w:p>
    <w:p w14:paraId="3992495E" w14:textId="77777777" w:rsidR="00EC1982" w:rsidRPr="00506EEC" w:rsidRDefault="00EC1982" w:rsidP="00EC1982">
      <w:pPr>
        <w:bidi w:val="0"/>
        <w:rPr>
          <w:sz w:val="26"/>
          <w:szCs w:val="26"/>
        </w:rPr>
      </w:pPr>
      <w:r w:rsidRPr="00506EEC">
        <w:rPr>
          <w:sz w:val="26"/>
          <w:szCs w:val="26"/>
        </w:rPr>
        <w:t xml:space="preserve">Madam: I will follow up your case and do what is necessary </w:t>
      </w:r>
      <w:proofErr w:type="gramStart"/>
      <w:r w:rsidRPr="00506EEC">
        <w:rPr>
          <w:sz w:val="26"/>
          <w:szCs w:val="26"/>
        </w:rPr>
        <w:t>in order to</w:t>
      </w:r>
      <w:proofErr w:type="gramEnd"/>
      <w:r w:rsidRPr="00506EEC">
        <w:rPr>
          <w:sz w:val="26"/>
          <w:szCs w:val="26"/>
        </w:rPr>
        <w:t xml:space="preserve"> study the risk factors for endometrial hyperplasia and endometrial cancer in patients with abnormal uterine bleeding.</w:t>
      </w:r>
    </w:p>
    <w:p w14:paraId="3C1578CF" w14:textId="77777777" w:rsidR="00EC1982" w:rsidRPr="00506EEC" w:rsidRDefault="00EC1982" w:rsidP="00EC1982">
      <w:pPr>
        <w:bidi w:val="0"/>
        <w:rPr>
          <w:sz w:val="26"/>
          <w:szCs w:val="26"/>
        </w:rPr>
      </w:pPr>
      <w:r w:rsidRPr="00506EEC">
        <w:rPr>
          <w:sz w:val="26"/>
          <w:szCs w:val="26"/>
        </w:rPr>
        <w:t xml:space="preserve"> The nature of the study does not pose a risk to you and does not require any financial cost from you.</w:t>
      </w:r>
    </w:p>
    <w:p w14:paraId="1EC878FD" w14:textId="77777777" w:rsidR="00EC1982" w:rsidRPr="00506EEC" w:rsidRDefault="00EC1982" w:rsidP="00EC1982">
      <w:pPr>
        <w:bidi w:val="0"/>
        <w:rPr>
          <w:sz w:val="26"/>
          <w:szCs w:val="26"/>
        </w:rPr>
      </w:pPr>
      <w:r w:rsidRPr="00506EEC">
        <w:rPr>
          <w:sz w:val="26"/>
          <w:szCs w:val="26"/>
        </w:rPr>
        <w:t xml:space="preserve"> The data and results that will appear are completely confidential, and no indication of your identity will be used in any way.</w:t>
      </w:r>
    </w:p>
    <w:p w14:paraId="0BD648F2" w14:textId="77777777" w:rsidR="00EC1982" w:rsidRPr="00506EEC" w:rsidRDefault="00EC1982" w:rsidP="00EC1982">
      <w:pPr>
        <w:bidi w:val="0"/>
        <w:rPr>
          <w:sz w:val="26"/>
          <w:szCs w:val="26"/>
        </w:rPr>
      </w:pPr>
      <w:r w:rsidRPr="00506EEC">
        <w:rPr>
          <w:sz w:val="26"/>
          <w:szCs w:val="26"/>
        </w:rPr>
        <w:t xml:space="preserve"> Any inquiry you would like will be answered by the researcher.</w:t>
      </w:r>
    </w:p>
    <w:p w14:paraId="36B926E2" w14:textId="77777777" w:rsidR="00EC1982" w:rsidRPr="00506EEC" w:rsidRDefault="00EC1982" w:rsidP="00EC1982">
      <w:pPr>
        <w:bidi w:val="0"/>
        <w:rPr>
          <w:sz w:val="26"/>
          <w:szCs w:val="26"/>
        </w:rPr>
      </w:pPr>
      <w:r w:rsidRPr="00506EEC">
        <w:rPr>
          <w:sz w:val="26"/>
          <w:szCs w:val="26"/>
        </w:rPr>
        <w:t xml:space="preserve"> You can refuse to enter the study or withdraw from it at any time without affecting the quality of the health service provided to you.</w:t>
      </w:r>
    </w:p>
    <w:p w14:paraId="78158410" w14:textId="77777777" w:rsidR="00EC1982" w:rsidRDefault="00EC1982" w:rsidP="00EC1982">
      <w:pPr>
        <w:bidi w:val="0"/>
        <w:rPr>
          <w:sz w:val="26"/>
          <w:szCs w:val="26"/>
        </w:rPr>
      </w:pPr>
      <w:r w:rsidRPr="00506EEC">
        <w:rPr>
          <w:sz w:val="26"/>
          <w:szCs w:val="26"/>
        </w:rPr>
        <w:t xml:space="preserve"> We look forward to your participation in this study... Thank you</w:t>
      </w:r>
      <w:r>
        <w:rPr>
          <w:sz w:val="26"/>
          <w:szCs w:val="26"/>
        </w:rPr>
        <w:t>.</w:t>
      </w:r>
    </w:p>
    <w:p w14:paraId="6C786374" w14:textId="77777777" w:rsidR="00EC1982" w:rsidRDefault="00EC1982" w:rsidP="00EC1982">
      <w:pPr>
        <w:bidi w:val="0"/>
        <w:rPr>
          <w:sz w:val="26"/>
          <w:szCs w:val="26"/>
        </w:rPr>
      </w:pPr>
    </w:p>
    <w:p w14:paraId="618C4CE7" w14:textId="77777777" w:rsidR="00EC1982" w:rsidRDefault="00EC1982" w:rsidP="00EC1982">
      <w:pPr>
        <w:bidi w:val="0"/>
        <w:rPr>
          <w:sz w:val="26"/>
          <w:szCs w:val="26"/>
        </w:rPr>
      </w:pPr>
      <w:r>
        <w:rPr>
          <w:sz w:val="26"/>
          <w:szCs w:val="26"/>
        </w:rPr>
        <w:t xml:space="preserve">Mohamad </w:t>
      </w:r>
      <w:proofErr w:type="spellStart"/>
      <w:r>
        <w:rPr>
          <w:sz w:val="26"/>
          <w:szCs w:val="26"/>
        </w:rPr>
        <w:t>jeha</w:t>
      </w:r>
      <w:proofErr w:type="spellEnd"/>
    </w:p>
    <w:p w14:paraId="5E6F2C2F" w14:textId="77777777" w:rsidR="00EC1982" w:rsidRDefault="00EC1982" w:rsidP="00EC1982">
      <w:pPr>
        <w:bidi w:val="0"/>
        <w:rPr>
          <w:sz w:val="26"/>
          <w:szCs w:val="26"/>
        </w:rPr>
      </w:pPr>
    </w:p>
    <w:p w14:paraId="69FEE0FC" w14:textId="77777777" w:rsidR="00EC1982" w:rsidRDefault="00EC1982" w:rsidP="00EC1982">
      <w:pPr>
        <w:bidi w:val="0"/>
        <w:rPr>
          <w:sz w:val="26"/>
          <w:szCs w:val="26"/>
        </w:rPr>
      </w:pPr>
    </w:p>
    <w:p w14:paraId="720A228C" w14:textId="77777777" w:rsidR="00EC1982" w:rsidRPr="00577B36" w:rsidRDefault="00EC1982" w:rsidP="00EC1982">
      <w:pPr>
        <w:bidi w:val="0"/>
        <w:rPr>
          <w:sz w:val="26"/>
          <w:szCs w:val="26"/>
        </w:rPr>
      </w:pPr>
      <w:r w:rsidRPr="00577B36">
        <w:rPr>
          <w:sz w:val="26"/>
          <w:szCs w:val="26"/>
        </w:rPr>
        <w:t>I acknowledge that this approval was made after reviewing the previously mentioned details and answering all my questions and inquiries on the subject.</w:t>
      </w:r>
    </w:p>
    <w:p w14:paraId="09DC507F" w14:textId="77777777" w:rsidR="00EC1982" w:rsidRPr="00577B36" w:rsidRDefault="00EC1982" w:rsidP="00EC1982">
      <w:pPr>
        <w:bidi w:val="0"/>
        <w:rPr>
          <w:sz w:val="26"/>
          <w:szCs w:val="26"/>
        </w:rPr>
      </w:pPr>
      <w:r w:rsidRPr="00577B36">
        <w:rPr>
          <w:sz w:val="26"/>
          <w:szCs w:val="26"/>
        </w:rPr>
        <w:t xml:space="preserve"> The signature of the lady or the signature of the attendant</w:t>
      </w:r>
    </w:p>
    <w:p w14:paraId="6408C085" w14:textId="77777777" w:rsidR="00EC1982" w:rsidRPr="00577B36" w:rsidRDefault="00EC1982" w:rsidP="00EC1982">
      <w:pPr>
        <w:bidi w:val="0"/>
        <w:rPr>
          <w:sz w:val="26"/>
          <w:szCs w:val="26"/>
        </w:rPr>
      </w:pPr>
      <w:r w:rsidRPr="00577B36">
        <w:rPr>
          <w:sz w:val="26"/>
          <w:szCs w:val="26"/>
        </w:rPr>
        <w:t xml:space="preserve"> </w:t>
      </w:r>
    </w:p>
    <w:p w14:paraId="3ECEAAD9" w14:textId="77777777" w:rsidR="00EC1982" w:rsidRPr="00577B36" w:rsidRDefault="00EC1982" w:rsidP="00EC1982">
      <w:pPr>
        <w:bidi w:val="0"/>
        <w:rPr>
          <w:sz w:val="26"/>
          <w:szCs w:val="26"/>
        </w:rPr>
      </w:pPr>
      <w:r w:rsidRPr="00577B36">
        <w:rPr>
          <w:sz w:val="26"/>
          <w:szCs w:val="26"/>
        </w:rPr>
        <w:t xml:space="preserve"> </w:t>
      </w:r>
    </w:p>
    <w:p w14:paraId="197D1C54" w14:textId="77777777" w:rsidR="00EC1982" w:rsidRPr="00577B36" w:rsidRDefault="00EC1982" w:rsidP="00EC1982">
      <w:pPr>
        <w:bidi w:val="0"/>
        <w:rPr>
          <w:sz w:val="26"/>
          <w:szCs w:val="26"/>
        </w:rPr>
      </w:pPr>
      <w:r w:rsidRPr="00577B36">
        <w:rPr>
          <w:sz w:val="26"/>
          <w:szCs w:val="26"/>
        </w:rPr>
        <w:t xml:space="preserve"> </w:t>
      </w:r>
    </w:p>
    <w:p w14:paraId="6FB47FA8" w14:textId="77777777" w:rsidR="00EC1982" w:rsidRDefault="00EC1982" w:rsidP="00EC1982">
      <w:pPr>
        <w:bidi w:val="0"/>
        <w:rPr>
          <w:sz w:val="26"/>
          <w:szCs w:val="26"/>
        </w:rPr>
      </w:pPr>
      <w:r w:rsidRPr="00577B36">
        <w:rPr>
          <w:sz w:val="26"/>
          <w:szCs w:val="26"/>
        </w:rPr>
        <w:t xml:space="preserve"> Note: For women who cannot read and write, the purpose of the study was explained to </w:t>
      </w:r>
      <w:proofErr w:type="gramStart"/>
      <w:r w:rsidRPr="00577B36">
        <w:rPr>
          <w:sz w:val="26"/>
          <w:szCs w:val="26"/>
        </w:rPr>
        <w:t>them</w:t>
      </w:r>
      <w:proofErr w:type="gramEnd"/>
      <w:r w:rsidRPr="00577B36">
        <w:rPr>
          <w:sz w:val="26"/>
          <w:szCs w:val="26"/>
        </w:rPr>
        <w:t xml:space="preserve"> and their verbal consent was taken in the presence of a member of their family.</w:t>
      </w:r>
    </w:p>
    <w:p w14:paraId="7A923242" w14:textId="77777777" w:rsidR="00EC1982" w:rsidRDefault="00EC1982" w:rsidP="00EC1982">
      <w:pPr>
        <w:bidi w:val="0"/>
        <w:rPr>
          <w:sz w:val="26"/>
          <w:szCs w:val="26"/>
        </w:rPr>
      </w:pPr>
    </w:p>
    <w:p w14:paraId="559F1346" w14:textId="77777777" w:rsidR="00EC1982" w:rsidRDefault="00EC1982" w:rsidP="00EC1982">
      <w:pPr>
        <w:bidi w:val="0"/>
        <w:rPr>
          <w:sz w:val="26"/>
          <w:szCs w:val="26"/>
        </w:rPr>
      </w:pPr>
    </w:p>
    <w:p w14:paraId="52B343AA" w14:textId="77777777" w:rsidR="00EC1982" w:rsidRDefault="00EC1982" w:rsidP="00EC1982">
      <w:pPr>
        <w:bidi w:val="0"/>
        <w:rPr>
          <w:sz w:val="26"/>
          <w:szCs w:val="26"/>
        </w:rPr>
      </w:pPr>
    </w:p>
    <w:p w14:paraId="4237A56D" w14:textId="77777777" w:rsidR="00EC1982" w:rsidRDefault="00EC1982" w:rsidP="00EC1982">
      <w:pPr>
        <w:bidi w:val="0"/>
        <w:rPr>
          <w:sz w:val="26"/>
          <w:szCs w:val="26"/>
        </w:rPr>
      </w:pPr>
    </w:p>
    <w:p w14:paraId="6BD22A2D" w14:textId="77777777" w:rsidR="00EC1982" w:rsidRDefault="00EC1982" w:rsidP="00EC1982">
      <w:pPr>
        <w:bidi w:val="0"/>
        <w:rPr>
          <w:sz w:val="26"/>
          <w:szCs w:val="26"/>
        </w:rPr>
      </w:pPr>
    </w:p>
    <w:p w14:paraId="78A8E98B" w14:textId="77777777" w:rsidR="00EC1982" w:rsidRDefault="00EC1982" w:rsidP="00EC1982">
      <w:pPr>
        <w:bidi w:val="0"/>
        <w:rPr>
          <w:sz w:val="26"/>
          <w:szCs w:val="26"/>
        </w:rPr>
      </w:pPr>
    </w:p>
    <w:p w14:paraId="03147A9A" w14:textId="77777777" w:rsidR="00EC1982" w:rsidRDefault="00EC1982" w:rsidP="00EC1982">
      <w:pPr>
        <w:bidi w:val="0"/>
        <w:rPr>
          <w:sz w:val="26"/>
          <w:szCs w:val="26"/>
        </w:rPr>
      </w:pPr>
    </w:p>
    <w:p w14:paraId="43B01839" w14:textId="77777777" w:rsidR="00EC1982" w:rsidRDefault="00EC1982" w:rsidP="00EC1982">
      <w:pPr>
        <w:bidi w:val="0"/>
        <w:rPr>
          <w:sz w:val="26"/>
          <w:szCs w:val="26"/>
        </w:rPr>
      </w:pPr>
    </w:p>
    <w:p w14:paraId="559E17FA" w14:textId="77777777" w:rsidR="00EC1982" w:rsidRDefault="00EC1982" w:rsidP="00EC1982">
      <w:pPr>
        <w:bidi w:val="0"/>
        <w:rPr>
          <w:b/>
          <w:bCs/>
          <w:sz w:val="34"/>
          <w:szCs w:val="34"/>
        </w:rPr>
      </w:pPr>
      <w:r w:rsidRPr="0079623E">
        <w:rPr>
          <w:b/>
          <w:bCs/>
          <w:sz w:val="34"/>
          <w:szCs w:val="34"/>
        </w:rPr>
        <w:lastRenderedPageBreak/>
        <w:t xml:space="preserve">Student research form Mohamad </w:t>
      </w:r>
      <w:proofErr w:type="spellStart"/>
      <w:r w:rsidRPr="0079623E">
        <w:rPr>
          <w:b/>
          <w:bCs/>
          <w:sz w:val="34"/>
          <w:szCs w:val="34"/>
        </w:rPr>
        <w:t>jeha</w:t>
      </w:r>
      <w:proofErr w:type="spellEnd"/>
    </w:p>
    <w:p w14:paraId="2D0AB76D" w14:textId="77777777" w:rsidR="00EC1982" w:rsidRPr="0079623E" w:rsidRDefault="00EC1982" w:rsidP="00EC1982">
      <w:pPr>
        <w:bidi w:val="0"/>
        <w:rPr>
          <w:b/>
          <w:bCs/>
          <w:sz w:val="34"/>
          <w:szCs w:val="34"/>
        </w:rPr>
      </w:pPr>
    </w:p>
    <w:p w14:paraId="0F2B8FC4" w14:textId="77777777" w:rsidR="00EC1982" w:rsidRPr="009B6A54" w:rsidRDefault="00EC1982" w:rsidP="00EC1982">
      <w:pPr>
        <w:bidi w:val="0"/>
        <w:jc w:val="center"/>
        <w:rPr>
          <w:b/>
          <w:bCs/>
          <w:sz w:val="40"/>
          <w:szCs w:val="40"/>
        </w:rPr>
      </w:pPr>
      <w:r w:rsidRPr="009B6A54">
        <w:rPr>
          <w:b/>
          <w:bCs/>
          <w:sz w:val="40"/>
          <w:szCs w:val="40"/>
        </w:rPr>
        <w:t>Risk Factors for Endometrial Hyperplasia and Cancer in Patients</w:t>
      </w:r>
    </w:p>
    <w:p w14:paraId="15370A67" w14:textId="77777777" w:rsidR="00EC1982" w:rsidRPr="009B6A54" w:rsidRDefault="00EC1982" w:rsidP="00EC1982">
      <w:pPr>
        <w:bidi w:val="0"/>
        <w:jc w:val="center"/>
        <w:rPr>
          <w:b/>
          <w:bCs/>
          <w:sz w:val="40"/>
          <w:szCs w:val="40"/>
        </w:rPr>
      </w:pPr>
      <w:r w:rsidRPr="009B6A54">
        <w:rPr>
          <w:b/>
          <w:bCs/>
          <w:sz w:val="40"/>
          <w:szCs w:val="40"/>
        </w:rPr>
        <w:t>with Abnormal Uterine Bleeding in Al-</w:t>
      </w:r>
      <w:proofErr w:type="spellStart"/>
      <w:r w:rsidRPr="009B6A54">
        <w:rPr>
          <w:b/>
          <w:bCs/>
          <w:sz w:val="40"/>
          <w:szCs w:val="40"/>
        </w:rPr>
        <w:t>Zahrawi</w:t>
      </w:r>
      <w:proofErr w:type="spellEnd"/>
      <w:r w:rsidRPr="009B6A54">
        <w:rPr>
          <w:b/>
          <w:bCs/>
          <w:sz w:val="40"/>
          <w:szCs w:val="40"/>
        </w:rPr>
        <w:t xml:space="preserve"> Hospital</w:t>
      </w:r>
    </w:p>
    <w:p w14:paraId="7B96CDBB" w14:textId="77777777" w:rsidR="00EC1982" w:rsidRDefault="00EC1982" w:rsidP="00EC1982">
      <w:pPr>
        <w:bidi w:val="0"/>
        <w:rPr>
          <w:b/>
          <w:bCs/>
          <w:sz w:val="40"/>
          <w:szCs w:val="40"/>
          <w:lang w:val="en-GB"/>
        </w:rPr>
      </w:pPr>
    </w:p>
    <w:p w14:paraId="635F879A" w14:textId="77777777" w:rsidR="00EC1982" w:rsidRPr="007F4D11" w:rsidRDefault="00EC1982" w:rsidP="00EC1982">
      <w:pPr>
        <w:pStyle w:val="ListParagraph"/>
        <w:numPr>
          <w:ilvl w:val="0"/>
          <w:numId w:val="1"/>
        </w:numPr>
        <w:bidi w:val="0"/>
        <w:rPr>
          <w:b/>
          <w:bCs/>
          <w:sz w:val="40"/>
          <w:szCs w:val="40"/>
          <w:lang w:val="en-GB"/>
        </w:rPr>
      </w:pPr>
      <w:r w:rsidRPr="007F4D11">
        <w:rPr>
          <w:b/>
          <w:bCs/>
          <w:sz w:val="40"/>
          <w:szCs w:val="40"/>
          <w:lang w:val="en-GB"/>
        </w:rPr>
        <w:t>Patient group:</w:t>
      </w:r>
    </w:p>
    <w:p w14:paraId="62E204C5" w14:textId="77777777" w:rsidR="00EC1982" w:rsidRPr="003045C3" w:rsidRDefault="00EC1982" w:rsidP="00EC1982">
      <w:pPr>
        <w:bidi w:val="0"/>
        <w:rPr>
          <w:sz w:val="32"/>
          <w:szCs w:val="32"/>
          <w:lang w:val="en-GB"/>
        </w:rPr>
      </w:pPr>
      <w:r w:rsidRPr="00FE75CE">
        <w:rPr>
          <w:sz w:val="28"/>
          <w:szCs w:val="28"/>
          <w:lang w:val="en-GB"/>
        </w:rPr>
        <w:t xml:space="preserve"> </w:t>
      </w:r>
      <w:r w:rsidRPr="003045C3">
        <w:rPr>
          <w:sz w:val="32"/>
          <w:szCs w:val="32"/>
          <w:lang w:val="en-GB"/>
        </w:rPr>
        <w:t>Condition: hyperplasia:           endometrial cancer:</w:t>
      </w:r>
    </w:p>
    <w:p w14:paraId="13DDF401" w14:textId="77777777" w:rsidR="00EC1982" w:rsidRDefault="00EC1982" w:rsidP="00EC1982">
      <w:pPr>
        <w:pStyle w:val="ListParagraph"/>
        <w:numPr>
          <w:ilvl w:val="0"/>
          <w:numId w:val="1"/>
        </w:numPr>
        <w:bidi w:val="0"/>
        <w:rPr>
          <w:b/>
          <w:bCs/>
          <w:sz w:val="40"/>
          <w:szCs w:val="40"/>
          <w:lang w:val="en-GB"/>
        </w:rPr>
      </w:pPr>
      <w:r w:rsidRPr="007F4D11">
        <w:rPr>
          <w:b/>
          <w:bCs/>
          <w:sz w:val="40"/>
          <w:szCs w:val="40"/>
          <w:lang w:val="en-GB"/>
        </w:rPr>
        <w:t>watch:</w:t>
      </w:r>
    </w:p>
    <w:p w14:paraId="44E67632" w14:textId="77777777" w:rsidR="00EC1982" w:rsidRPr="00B31DBC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B31DBC">
        <w:rPr>
          <w:sz w:val="40"/>
          <w:szCs w:val="40"/>
          <w:lang w:val="en-GB"/>
        </w:rPr>
        <w:t xml:space="preserve">Patient </w:t>
      </w:r>
      <w:proofErr w:type="gramStart"/>
      <w:r>
        <w:rPr>
          <w:sz w:val="40"/>
          <w:szCs w:val="40"/>
          <w:lang w:val="en-GB"/>
        </w:rPr>
        <w:t>Number :</w:t>
      </w:r>
      <w:proofErr w:type="gramEnd"/>
      <w:r>
        <w:rPr>
          <w:sz w:val="40"/>
          <w:szCs w:val="40"/>
          <w:lang w:val="en-GB"/>
        </w:rPr>
        <w:t xml:space="preserve">                   </w:t>
      </w:r>
      <w:r w:rsidRPr="00B31DBC">
        <w:rPr>
          <w:sz w:val="40"/>
          <w:szCs w:val="40"/>
          <w:lang w:val="en-GB"/>
        </w:rPr>
        <w:t xml:space="preserve"> Date:</w:t>
      </w:r>
    </w:p>
    <w:p w14:paraId="58513FF8" w14:textId="77777777" w:rsidR="00EC1982" w:rsidRPr="00B31DBC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B31DBC">
        <w:rPr>
          <w:sz w:val="40"/>
          <w:szCs w:val="40"/>
          <w:lang w:val="en-GB"/>
        </w:rPr>
        <w:t xml:space="preserve"> Lady's name:</w:t>
      </w:r>
      <w:r>
        <w:rPr>
          <w:sz w:val="40"/>
          <w:szCs w:val="40"/>
          <w:lang w:val="en-GB"/>
        </w:rPr>
        <w:t xml:space="preserve">                          </w:t>
      </w:r>
      <w:r w:rsidRPr="00B31DBC">
        <w:rPr>
          <w:sz w:val="40"/>
          <w:szCs w:val="40"/>
          <w:lang w:val="en-GB"/>
        </w:rPr>
        <w:t xml:space="preserve"> Age:</w:t>
      </w:r>
    </w:p>
    <w:p w14:paraId="400FE4D6" w14:textId="77777777" w:rsidR="00EC1982" w:rsidRPr="00B31DBC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B31DBC">
        <w:rPr>
          <w:sz w:val="40"/>
          <w:szCs w:val="40"/>
          <w:lang w:val="en-GB"/>
        </w:rPr>
        <w:t xml:space="preserve"> Weight: </w:t>
      </w:r>
      <w:r>
        <w:rPr>
          <w:sz w:val="40"/>
          <w:szCs w:val="40"/>
          <w:lang w:val="en-GB"/>
        </w:rPr>
        <w:t xml:space="preserve">          </w:t>
      </w:r>
      <w:r w:rsidRPr="00B31DBC">
        <w:rPr>
          <w:sz w:val="40"/>
          <w:szCs w:val="40"/>
          <w:lang w:val="en-GB"/>
        </w:rPr>
        <w:t>Height:</w:t>
      </w:r>
      <w:r>
        <w:rPr>
          <w:sz w:val="40"/>
          <w:szCs w:val="40"/>
          <w:lang w:val="en-GB"/>
        </w:rPr>
        <w:t xml:space="preserve">           </w:t>
      </w:r>
      <w:r w:rsidRPr="00B31DBC">
        <w:rPr>
          <w:sz w:val="40"/>
          <w:szCs w:val="40"/>
          <w:lang w:val="en-GB"/>
        </w:rPr>
        <w:t xml:space="preserve"> BMI:</w:t>
      </w:r>
    </w:p>
    <w:p w14:paraId="3CCAB41E" w14:textId="77777777" w:rsidR="00EC1982" w:rsidRPr="00B31DBC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B31DBC">
        <w:rPr>
          <w:sz w:val="40"/>
          <w:szCs w:val="40"/>
          <w:lang w:val="en-GB"/>
        </w:rPr>
        <w:t xml:space="preserve"> puberty:</w:t>
      </w:r>
    </w:p>
    <w:p w14:paraId="476CBC96" w14:textId="77777777" w:rsidR="00EC1982" w:rsidRPr="00B31DBC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B31DBC">
        <w:rPr>
          <w:sz w:val="40"/>
          <w:szCs w:val="40"/>
          <w:lang w:val="en-GB"/>
        </w:rPr>
        <w:t xml:space="preserve"> menstruation age:</w:t>
      </w:r>
    </w:p>
    <w:p w14:paraId="318BB098" w14:textId="77777777" w:rsidR="00EC1982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B31DBC">
        <w:rPr>
          <w:sz w:val="40"/>
          <w:szCs w:val="40"/>
          <w:lang w:val="en-GB"/>
        </w:rPr>
        <w:t xml:space="preserve"> Births:</w:t>
      </w:r>
    </w:p>
    <w:p w14:paraId="5702727C" w14:textId="77777777" w:rsidR="00EC1982" w:rsidRPr="003314AD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3314AD">
        <w:rPr>
          <w:sz w:val="40"/>
          <w:szCs w:val="40"/>
          <w:lang w:val="en-GB"/>
        </w:rPr>
        <w:t>Taking tamoxifen:</w:t>
      </w:r>
    </w:p>
    <w:p w14:paraId="13EEF2E4" w14:textId="77777777" w:rsidR="00EC1982" w:rsidRPr="003314AD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3314AD">
        <w:rPr>
          <w:sz w:val="40"/>
          <w:szCs w:val="40"/>
          <w:lang w:val="en-GB"/>
        </w:rPr>
        <w:t xml:space="preserve"> Take hormonal supplements</w:t>
      </w:r>
    </w:p>
    <w:p w14:paraId="50E8C143" w14:textId="77777777" w:rsidR="00EC1982" w:rsidRPr="003314AD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3314AD">
        <w:rPr>
          <w:sz w:val="40"/>
          <w:szCs w:val="40"/>
          <w:lang w:val="en-GB"/>
        </w:rPr>
        <w:t xml:space="preserve"> Family history of endometrial cancer:</w:t>
      </w:r>
    </w:p>
    <w:p w14:paraId="0C4AF62B" w14:textId="77777777" w:rsidR="00EC1982" w:rsidRPr="003314AD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3314AD">
        <w:rPr>
          <w:sz w:val="40"/>
          <w:szCs w:val="40"/>
          <w:lang w:val="en-GB"/>
        </w:rPr>
        <w:t xml:space="preserve"> medical history:</w:t>
      </w:r>
    </w:p>
    <w:p w14:paraId="32D28665" w14:textId="77777777" w:rsidR="00EC1982" w:rsidRPr="003314AD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3314AD">
        <w:rPr>
          <w:sz w:val="40"/>
          <w:szCs w:val="40"/>
          <w:lang w:val="en-GB"/>
        </w:rPr>
        <w:t xml:space="preserve"> Clinical examination:</w:t>
      </w:r>
    </w:p>
    <w:p w14:paraId="517AA210" w14:textId="77777777" w:rsidR="00EC1982" w:rsidRPr="003314AD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3314AD">
        <w:rPr>
          <w:sz w:val="40"/>
          <w:szCs w:val="40"/>
          <w:lang w:val="en-GB"/>
        </w:rPr>
        <w:t xml:space="preserve"> Ultrasound:</w:t>
      </w:r>
    </w:p>
    <w:p w14:paraId="68A823B1" w14:textId="77777777" w:rsidR="00EC1982" w:rsidRPr="003314AD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3314AD">
        <w:rPr>
          <w:sz w:val="40"/>
          <w:szCs w:val="40"/>
          <w:lang w:val="en-GB"/>
        </w:rPr>
        <w:t xml:space="preserve"> Follow-up:</w:t>
      </w:r>
    </w:p>
    <w:p w14:paraId="156E1C03" w14:textId="77777777" w:rsidR="00EC1982" w:rsidRPr="00B31DBC" w:rsidRDefault="00EC1982" w:rsidP="00EC1982">
      <w:pPr>
        <w:pStyle w:val="ListParagraph"/>
        <w:numPr>
          <w:ilvl w:val="0"/>
          <w:numId w:val="1"/>
        </w:numPr>
        <w:bidi w:val="0"/>
        <w:rPr>
          <w:sz w:val="40"/>
          <w:szCs w:val="40"/>
          <w:lang w:val="en-GB"/>
        </w:rPr>
      </w:pPr>
      <w:r w:rsidRPr="003314AD">
        <w:rPr>
          <w:sz w:val="40"/>
          <w:szCs w:val="40"/>
          <w:lang w:val="en-GB"/>
        </w:rPr>
        <w:t xml:space="preserve"> Notes:</w:t>
      </w:r>
    </w:p>
    <w:p w14:paraId="75035C7D" w14:textId="77777777" w:rsidR="00DC1B56" w:rsidRDefault="00DC1B56"/>
    <w:sectPr w:rsidR="00DC1B56" w:rsidSect="001E5FB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34FC"/>
    <w:multiLevelType w:val="hybridMultilevel"/>
    <w:tmpl w:val="96FA5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067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82"/>
    <w:rsid w:val="00DC1B56"/>
    <w:rsid w:val="00EC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D7C8B"/>
  <w15:chartTrackingRefBased/>
  <w15:docId w15:val="{F0D8D7D8-582A-4A3F-9F9E-CAC8529F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982"/>
    <w:pPr>
      <w:bidi/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2022-11-28T20:39:00Z</dcterms:created>
  <dcterms:modified xsi:type="dcterms:W3CDTF">2022-11-28T20:40:00Z</dcterms:modified>
</cp:coreProperties>
</file>