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8DBB" w14:textId="77777777" w:rsidR="000062D4" w:rsidRDefault="000062D4" w:rsidP="00163E96">
      <w:pPr>
        <w:spacing w:after="160" w:line="360" w:lineRule="auto"/>
        <w:rPr>
          <w:rFonts w:ascii="Arial" w:hAnsi="Arial" w:cs="Arial"/>
          <w:b/>
          <w:bCs/>
          <w:sz w:val="22"/>
          <w:szCs w:val="22"/>
        </w:rPr>
      </w:pPr>
      <w:r>
        <w:rPr>
          <w:rFonts w:ascii="Arial" w:hAnsi="Arial" w:cs="Arial"/>
          <w:b/>
          <w:bCs/>
          <w:sz w:val="22"/>
          <w:szCs w:val="22"/>
        </w:rPr>
        <w:t>Supplemental</w:t>
      </w:r>
    </w:p>
    <w:p w14:paraId="76854E4B" w14:textId="3AB2BBFC" w:rsidR="00163E96" w:rsidRPr="00075C1F" w:rsidRDefault="00163E96" w:rsidP="00163E96">
      <w:pPr>
        <w:spacing w:after="160" w:line="360" w:lineRule="auto"/>
        <w:rPr>
          <w:rFonts w:ascii="Arial" w:hAnsi="Arial" w:cs="Arial"/>
          <w:b/>
          <w:bCs/>
          <w:sz w:val="22"/>
          <w:szCs w:val="22"/>
        </w:rPr>
      </w:pPr>
      <w:r w:rsidRPr="00075C1F">
        <w:rPr>
          <w:rFonts w:ascii="Arial" w:hAnsi="Arial" w:cs="Arial"/>
          <w:b/>
          <w:bCs/>
          <w:sz w:val="22"/>
          <w:szCs w:val="22"/>
        </w:rPr>
        <w:t>METHODS</w:t>
      </w:r>
    </w:p>
    <w:p w14:paraId="73199159" w14:textId="47852042" w:rsidR="00163E96" w:rsidRPr="00CF237F" w:rsidRDefault="00163E96" w:rsidP="00BC581C">
      <w:pPr>
        <w:spacing w:after="160" w:line="360" w:lineRule="auto"/>
        <w:rPr>
          <w:rFonts w:ascii="Arial" w:hAnsi="Arial" w:cs="Arial"/>
          <w:sz w:val="22"/>
          <w:szCs w:val="22"/>
        </w:rPr>
      </w:pPr>
      <w:r w:rsidRPr="009C365E">
        <w:rPr>
          <w:rFonts w:ascii="Arial" w:hAnsi="Arial" w:cs="Arial"/>
          <w:b/>
          <w:bCs/>
          <w:sz w:val="22"/>
          <w:szCs w:val="22"/>
        </w:rPr>
        <w:t xml:space="preserve">Study population. </w:t>
      </w:r>
      <w:r w:rsidRPr="009C365E">
        <w:rPr>
          <w:rFonts w:ascii="Arial" w:hAnsi="Arial" w:cs="Arial"/>
          <w:sz w:val="22"/>
          <w:szCs w:val="22"/>
        </w:rPr>
        <w:t xml:space="preserve">The Multiethnic Cohort Study (MEC) has followed over 215,000 Hawaii and California, largely Los Angeles County participants of </w:t>
      </w:r>
      <w:r w:rsidRPr="009C365E">
        <w:rPr>
          <w:rFonts w:ascii="Arial" w:hAnsi="Arial" w:cs="Arial"/>
          <w:color w:val="000000" w:themeColor="text1"/>
          <w:sz w:val="22"/>
          <w:szCs w:val="22"/>
          <w:shd w:val="clear" w:color="auto" w:fill="FFFFFF"/>
        </w:rPr>
        <w:t xml:space="preserve">African American, Japanese American, Native Hawaiian, Latino, and White self-reported race and ethnicity </w:t>
      </w:r>
      <w:r w:rsidRPr="009C365E">
        <w:rPr>
          <w:rFonts w:ascii="Arial" w:hAnsi="Arial" w:cs="Arial"/>
          <w:sz w:val="22"/>
          <w:szCs w:val="22"/>
        </w:rPr>
        <w:t>since 1993-1996</w:t>
      </w:r>
      <w:r w:rsidRPr="009C365E">
        <w:rPr>
          <w:rFonts w:ascii="Arial" w:hAnsi="Arial" w:cs="Arial"/>
          <w:sz w:val="22"/>
          <w:szCs w:val="22"/>
          <w:lang w:val="da-DK"/>
        </w:rPr>
        <w:fldChar w:fldCharType="begin">
          <w:fldData xml:space="preserve">PEVuZE5vdGU+PENpdGU+PEF1dGhvcj5Lb2xvbmVsPC9BdXRob3I+PFllYXI+MjAwMDwvWWVhcj48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</w:fldData>
        </w:fldChar>
      </w:r>
      <w:r w:rsidR="00AA672D" w:rsidRPr="009C365E">
        <w:rPr>
          <w:rFonts w:ascii="Arial" w:hAnsi="Arial" w:cs="Arial"/>
          <w:sz w:val="22"/>
          <w:szCs w:val="22"/>
          <w:lang w:val="da-DK"/>
        </w:rPr>
        <w:instrText xml:space="preserve"> ADDIN EN.CITE </w:instrText>
      </w:r>
      <w:r w:rsidR="00AA672D" w:rsidRPr="009C365E">
        <w:rPr>
          <w:rFonts w:ascii="Arial" w:hAnsi="Arial" w:cs="Arial"/>
          <w:sz w:val="22"/>
          <w:szCs w:val="22"/>
          <w:lang w:val="da-DK"/>
        </w:rPr>
        <w:fldChar w:fldCharType="begin">
          <w:fldData xml:space="preserve">PEVuZE5vdGU+PENpdGU+PEF1dGhvcj5Lb2xvbmVsPC9BdXRob3I+PFllYXI+MjAwMDwvWWVhcj48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</w:fldData>
        </w:fldChar>
      </w:r>
      <w:r w:rsidR="00AA672D" w:rsidRPr="009C365E">
        <w:rPr>
          <w:rFonts w:ascii="Arial" w:hAnsi="Arial" w:cs="Arial"/>
          <w:sz w:val="22"/>
          <w:szCs w:val="22"/>
          <w:lang w:val="da-DK"/>
        </w:rPr>
        <w:instrText xml:space="preserve"> ADDIN EN.CITE.DATA </w:instrText>
      </w:r>
      <w:r w:rsidR="00AA672D" w:rsidRPr="009C365E">
        <w:rPr>
          <w:rFonts w:ascii="Arial" w:hAnsi="Arial" w:cs="Arial"/>
          <w:sz w:val="22"/>
          <w:szCs w:val="22"/>
          <w:lang w:val="da-DK"/>
        </w:rPr>
      </w:r>
      <w:r w:rsidR="00AA672D" w:rsidRPr="009C365E">
        <w:rPr>
          <w:rFonts w:ascii="Arial" w:hAnsi="Arial" w:cs="Arial"/>
          <w:sz w:val="22"/>
          <w:szCs w:val="22"/>
          <w:lang w:val="da-DK"/>
        </w:rPr>
        <w:fldChar w:fldCharType="end"/>
      </w:r>
      <w:r w:rsidRPr="009C365E">
        <w:rPr>
          <w:rFonts w:ascii="Arial" w:hAnsi="Arial" w:cs="Arial"/>
          <w:sz w:val="22"/>
          <w:szCs w:val="22"/>
          <w:lang w:val="da-DK"/>
        </w:rPr>
      </w:r>
      <w:r w:rsidRPr="009C365E">
        <w:rPr>
          <w:rFonts w:ascii="Arial" w:hAnsi="Arial" w:cs="Arial"/>
          <w:sz w:val="22"/>
          <w:szCs w:val="22"/>
          <w:lang w:val="da-DK"/>
        </w:rPr>
        <w:fldChar w:fldCharType="separate"/>
      </w:r>
      <w:r w:rsidR="00AA672D" w:rsidRPr="009C365E">
        <w:rPr>
          <w:rFonts w:ascii="Arial" w:hAnsi="Arial" w:cs="Arial"/>
          <w:noProof/>
          <w:sz w:val="22"/>
          <w:szCs w:val="22"/>
          <w:vertAlign w:val="superscript"/>
          <w:lang w:val="da-DK"/>
        </w:rPr>
        <w:t>1</w:t>
      </w:r>
      <w:r w:rsidRPr="009C365E">
        <w:rPr>
          <w:rFonts w:ascii="Arial" w:hAnsi="Arial" w:cs="Arial"/>
          <w:sz w:val="22"/>
          <w:szCs w:val="22"/>
          <w:lang w:val="da-DK"/>
        </w:rPr>
        <w:fldChar w:fldCharType="end"/>
      </w:r>
      <w:r w:rsidRPr="009C365E">
        <w:rPr>
          <w:rFonts w:ascii="Arial" w:hAnsi="Arial" w:cs="Arial"/>
          <w:sz w:val="22"/>
          <w:szCs w:val="22"/>
          <w:lang w:val="da-DK"/>
        </w:rPr>
        <w:t xml:space="preserve">.  </w:t>
      </w:r>
      <w:r w:rsidR="00332412" w:rsidRPr="009C365E">
        <w:rPr>
          <w:rFonts w:ascii="Arial" w:hAnsi="Arial" w:cs="Arial"/>
          <w:sz w:val="22"/>
          <w:szCs w:val="22"/>
        </w:rPr>
        <w:t>Data from the Adiposity Phenotype Study (APS)</w:t>
      </w:r>
      <w:r w:rsidR="00332412" w:rsidRPr="009C365E">
        <w:rPr>
          <w:rFonts w:ascii="Arial" w:hAnsi="Arial" w:cs="Arial"/>
          <w:sz w:val="22"/>
          <w:szCs w:val="22"/>
        </w:rPr>
        <w:fldChar w:fldCharType="begin">
          <w:fldData xml:space="preserve">PEVuZE5vdGU+PENpdGU+PEF1dGhvcj5MaW08L0F1dGhvcj48WWVhcj4yMDE5PC9ZZWFyPjxSZWNO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==
</w:fldData>
        </w:fldChar>
      </w:r>
      <w:r w:rsidR="00332412" w:rsidRPr="009C365E">
        <w:rPr>
          <w:rFonts w:ascii="Arial" w:hAnsi="Arial" w:cs="Arial"/>
          <w:sz w:val="22"/>
          <w:szCs w:val="22"/>
        </w:rPr>
        <w:instrText xml:space="preserve"> ADDIN EN.CITE </w:instrText>
      </w:r>
      <w:r w:rsidR="00332412" w:rsidRPr="009C365E">
        <w:rPr>
          <w:rFonts w:ascii="Arial" w:hAnsi="Arial" w:cs="Arial"/>
          <w:sz w:val="22"/>
          <w:szCs w:val="22"/>
        </w:rPr>
        <w:fldChar w:fldCharType="begin">
          <w:fldData xml:space="preserve">PEVuZE5vdGU+PENpdGU+PEF1dGhvcj5MaW08L0F1dGhvcj48WWVhcj4yMDE5PC9ZZWFyPjxSZWNO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==
</w:fldData>
        </w:fldChar>
      </w:r>
      <w:r w:rsidR="00332412" w:rsidRPr="009C365E">
        <w:rPr>
          <w:rFonts w:ascii="Arial" w:hAnsi="Arial" w:cs="Arial"/>
          <w:sz w:val="22"/>
          <w:szCs w:val="22"/>
        </w:rPr>
        <w:instrText xml:space="preserve"> ADDIN EN.CITE.DATA </w:instrText>
      </w:r>
      <w:r w:rsidR="00332412" w:rsidRPr="009C365E">
        <w:rPr>
          <w:rFonts w:ascii="Arial" w:hAnsi="Arial" w:cs="Arial"/>
          <w:sz w:val="22"/>
          <w:szCs w:val="22"/>
        </w:rPr>
      </w:r>
      <w:r w:rsidR="00332412" w:rsidRPr="009C365E">
        <w:rPr>
          <w:rFonts w:ascii="Arial" w:hAnsi="Arial" w:cs="Arial"/>
          <w:sz w:val="22"/>
          <w:szCs w:val="22"/>
        </w:rPr>
        <w:fldChar w:fldCharType="end"/>
      </w:r>
      <w:r w:rsidR="00332412" w:rsidRPr="009C365E">
        <w:rPr>
          <w:rFonts w:ascii="Arial" w:hAnsi="Arial" w:cs="Arial"/>
          <w:sz w:val="22"/>
          <w:szCs w:val="22"/>
        </w:rPr>
      </w:r>
      <w:r w:rsidR="00332412" w:rsidRPr="009C365E">
        <w:rPr>
          <w:rFonts w:ascii="Arial" w:hAnsi="Arial" w:cs="Arial"/>
          <w:sz w:val="22"/>
          <w:szCs w:val="22"/>
        </w:rPr>
        <w:fldChar w:fldCharType="separate"/>
      </w:r>
      <w:r w:rsidR="00332412" w:rsidRPr="009C365E">
        <w:rPr>
          <w:rFonts w:ascii="Arial" w:hAnsi="Arial" w:cs="Arial"/>
          <w:noProof/>
          <w:sz w:val="22"/>
          <w:szCs w:val="22"/>
          <w:vertAlign w:val="superscript"/>
        </w:rPr>
        <w:t>2</w:t>
      </w:r>
      <w:r w:rsidR="00332412" w:rsidRPr="009C365E">
        <w:rPr>
          <w:rFonts w:ascii="Arial" w:hAnsi="Arial" w:cs="Arial"/>
          <w:sz w:val="22"/>
          <w:szCs w:val="22"/>
        </w:rPr>
        <w:fldChar w:fldCharType="end"/>
      </w:r>
      <w:r w:rsidR="00332412" w:rsidRPr="009C365E">
        <w:rPr>
          <w:rFonts w:ascii="Arial" w:hAnsi="Arial" w:cs="Arial"/>
          <w:sz w:val="22"/>
          <w:szCs w:val="22"/>
        </w:rPr>
        <w:t xml:space="preserve"> and microbiome genome-wide association study (</w:t>
      </w:r>
      <w:proofErr w:type="spellStart"/>
      <w:r w:rsidR="00332412" w:rsidRPr="009C365E">
        <w:rPr>
          <w:rFonts w:ascii="Arial" w:hAnsi="Arial" w:cs="Arial"/>
          <w:sz w:val="22"/>
          <w:szCs w:val="22"/>
        </w:rPr>
        <w:t>mGWAS</w:t>
      </w:r>
      <w:proofErr w:type="spellEnd"/>
      <w:r w:rsidR="00332412" w:rsidRPr="009C365E">
        <w:rPr>
          <w:rFonts w:ascii="Arial" w:hAnsi="Arial" w:cs="Arial"/>
          <w:sz w:val="22"/>
          <w:szCs w:val="22"/>
        </w:rPr>
        <w:t xml:space="preserve">) </w:t>
      </w:r>
      <w:r w:rsidR="00332412" w:rsidRPr="009C365E">
        <w:rPr>
          <w:rFonts w:ascii="Arial" w:hAnsi="Arial" w:cs="Arial"/>
          <w:sz w:val="22"/>
          <w:szCs w:val="22"/>
        </w:rPr>
        <w:fldChar w:fldCharType="begin">
          <w:fldData xml:space="preserve">PEVuZE5vdGU+PENpdGU+PEF1dGhvcj5GdTwvQXV0aG9yPjxZZWFyPjIwMTY8L1llYXI+PFJlY051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</w:fldData>
        </w:fldChar>
      </w:r>
      <w:r w:rsidR="00332412" w:rsidRPr="009C365E">
        <w:rPr>
          <w:rFonts w:ascii="Arial" w:hAnsi="Arial" w:cs="Arial"/>
          <w:sz w:val="22"/>
          <w:szCs w:val="22"/>
        </w:rPr>
        <w:instrText xml:space="preserve"> ADDIN EN.CITE </w:instrText>
      </w:r>
      <w:r w:rsidR="00332412" w:rsidRPr="009C365E">
        <w:rPr>
          <w:rFonts w:ascii="Arial" w:hAnsi="Arial" w:cs="Arial"/>
          <w:sz w:val="22"/>
          <w:szCs w:val="22"/>
        </w:rPr>
        <w:fldChar w:fldCharType="begin">
          <w:fldData xml:space="preserve">PEVuZE5vdGU+PENpdGU+PEF1dGhvcj5GdTwvQXV0aG9yPjxZZWFyPjIwMTY8L1llYXI+PFJlY051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</w:fldData>
        </w:fldChar>
      </w:r>
      <w:r w:rsidR="00332412" w:rsidRPr="009C365E">
        <w:rPr>
          <w:rFonts w:ascii="Arial" w:hAnsi="Arial" w:cs="Arial"/>
          <w:sz w:val="22"/>
          <w:szCs w:val="22"/>
        </w:rPr>
        <w:instrText xml:space="preserve"> ADDIN EN.CITE.DATA </w:instrText>
      </w:r>
      <w:r w:rsidR="00332412" w:rsidRPr="009C365E">
        <w:rPr>
          <w:rFonts w:ascii="Arial" w:hAnsi="Arial" w:cs="Arial"/>
          <w:sz w:val="22"/>
          <w:szCs w:val="22"/>
        </w:rPr>
      </w:r>
      <w:r w:rsidR="00332412" w:rsidRPr="009C365E">
        <w:rPr>
          <w:rFonts w:ascii="Arial" w:hAnsi="Arial" w:cs="Arial"/>
          <w:sz w:val="22"/>
          <w:szCs w:val="22"/>
        </w:rPr>
        <w:fldChar w:fldCharType="end"/>
      </w:r>
      <w:r w:rsidR="00332412" w:rsidRPr="009C365E">
        <w:rPr>
          <w:rFonts w:ascii="Arial" w:hAnsi="Arial" w:cs="Arial"/>
          <w:sz w:val="22"/>
          <w:szCs w:val="22"/>
        </w:rPr>
      </w:r>
      <w:r w:rsidR="00332412" w:rsidRPr="009C365E">
        <w:rPr>
          <w:rFonts w:ascii="Arial" w:hAnsi="Arial" w:cs="Arial"/>
          <w:sz w:val="22"/>
          <w:szCs w:val="22"/>
        </w:rPr>
        <w:fldChar w:fldCharType="separate"/>
      </w:r>
      <w:r w:rsidR="00332412" w:rsidRPr="009C365E">
        <w:rPr>
          <w:rFonts w:ascii="Arial" w:hAnsi="Arial" w:cs="Arial"/>
          <w:noProof/>
          <w:sz w:val="22"/>
          <w:szCs w:val="22"/>
          <w:vertAlign w:val="superscript"/>
        </w:rPr>
        <w:t>3</w:t>
      </w:r>
      <w:r w:rsidR="00332412" w:rsidRPr="009C365E">
        <w:rPr>
          <w:rFonts w:ascii="Arial" w:hAnsi="Arial" w:cs="Arial"/>
          <w:sz w:val="22"/>
          <w:szCs w:val="22"/>
        </w:rPr>
        <w:fldChar w:fldCharType="end"/>
      </w:r>
      <w:r w:rsidR="00332412" w:rsidRPr="009C365E">
        <w:rPr>
          <w:rFonts w:ascii="Arial" w:hAnsi="Arial" w:cs="Arial"/>
          <w:sz w:val="22"/>
          <w:szCs w:val="22"/>
        </w:rPr>
        <w:t xml:space="preserve"> were combined for the current analysis. Both studies were conducted from 2013 to 2016 among a subset of the Multiethnic Cohort Study (MEC) participants, following a uniform protocol for stool sample collection and fecal microbiome analysis</w:t>
      </w:r>
      <w:r w:rsidR="00BC581C" w:rsidRPr="009C365E">
        <w:rPr>
          <w:rFonts w:ascii="Arial" w:hAnsi="Arial" w:cs="Arial"/>
          <w:sz w:val="22"/>
          <w:szCs w:val="22"/>
          <w:lang w:val="da-DK"/>
        </w:rPr>
        <w:fldChar w:fldCharType="begin">
          <w:fldData xml:space="preserve">PEVuZE5vdGU+PENpdGU+PEF1dGhvcj5Lb2xvbmVsPC9BdXRob3I+PFllYXI+MjAwMDwvWWVhcj48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</w:fldData>
        </w:fldChar>
      </w:r>
      <w:r w:rsidR="00BC581C" w:rsidRPr="009C365E">
        <w:rPr>
          <w:rFonts w:ascii="Arial" w:hAnsi="Arial" w:cs="Arial"/>
          <w:sz w:val="22"/>
          <w:szCs w:val="22"/>
          <w:lang w:val="da-DK"/>
        </w:rPr>
        <w:instrText xml:space="preserve"> ADDIN EN.CITE </w:instrText>
      </w:r>
      <w:r w:rsidR="00BC581C" w:rsidRPr="009C365E">
        <w:rPr>
          <w:rFonts w:ascii="Arial" w:hAnsi="Arial" w:cs="Arial"/>
          <w:sz w:val="22"/>
          <w:szCs w:val="22"/>
          <w:lang w:val="da-DK"/>
        </w:rPr>
        <w:fldChar w:fldCharType="begin">
          <w:fldData xml:space="preserve">PEVuZE5vdGU+PENpdGU+PEF1dGhvcj5Lb2xvbmVsPC9BdXRob3I+PFllYXI+MjAwMDwvWWVhcj48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</w:fldData>
        </w:fldChar>
      </w:r>
      <w:r w:rsidR="00BC581C" w:rsidRPr="009C365E">
        <w:rPr>
          <w:rFonts w:ascii="Arial" w:hAnsi="Arial" w:cs="Arial"/>
          <w:sz w:val="22"/>
          <w:szCs w:val="22"/>
          <w:lang w:val="da-DK"/>
        </w:rPr>
        <w:instrText xml:space="preserve"> ADDIN EN.CITE.DATA </w:instrText>
      </w:r>
      <w:r w:rsidR="00BC581C" w:rsidRPr="009C365E">
        <w:rPr>
          <w:rFonts w:ascii="Arial" w:hAnsi="Arial" w:cs="Arial"/>
          <w:sz w:val="22"/>
          <w:szCs w:val="22"/>
          <w:lang w:val="da-DK"/>
        </w:rPr>
      </w:r>
      <w:r w:rsidR="00BC581C" w:rsidRPr="009C365E">
        <w:rPr>
          <w:rFonts w:ascii="Arial" w:hAnsi="Arial" w:cs="Arial"/>
          <w:sz w:val="22"/>
          <w:szCs w:val="22"/>
          <w:lang w:val="da-DK"/>
        </w:rPr>
        <w:fldChar w:fldCharType="end"/>
      </w:r>
      <w:r w:rsidR="00BC581C" w:rsidRPr="009C365E">
        <w:rPr>
          <w:rFonts w:ascii="Arial" w:hAnsi="Arial" w:cs="Arial"/>
          <w:sz w:val="22"/>
          <w:szCs w:val="22"/>
          <w:lang w:val="da-DK"/>
        </w:rPr>
      </w:r>
      <w:r w:rsidR="00BC581C" w:rsidRPr="009C365E">
        <w:rPr>
          <w:rFonts w:ascii="Arial" w:hAnsi="Arial" w:cs="Arial"/>
          <w:sz w:val="22"/>
          <w:szCs w:val="22"/>
          <w:lang w:val="da-DK"/>
        </w:rPr>
        <w:fldChar w:fldCharType="separate"/>
      </w:r>
      <w:r w:rsidR="00BC581C" w:rsidRPr="009C365E">
        <w:rPr>
          <w:rFonts w:ascii="Arial" w:hAnsi="Arial" w:cs="Arial"/>
          <w:noProof/>
          <w:sz w:val="22"/>
          <w:szCs w:val="22"/>
          <w:vertAlign w:val="superscript"/>
          <w:lang w:val="da-DK"/>
        </w:rPr>
        <w:t>1</w:t>
      </w:r>
      <w:r w:rsidR="00BC581C" w:rsidRPr="009C365E">
        <w:rPr>
          <w:rFonts w:ascii="Arial" w:hAnsi="Arial" w:cs="Arial"/>
          <w:sz w:val="22"/>
          <w:szCs w:val="22"/>
          <w:lang w:val="da-DK"/>
        </w:rPr>
        <w:fldChar w:fldCharType="end"/>
      </w:r>
      <w:r w:rsidR="00332412" w:rsidRPr="009C365E">
        <w:rPr>
          <w:rFonts w:ascii="Arial" w:hAnsi="Arial" w:cs="Arial"/>
          <w:sz w:val="22"/>
          <w:szCs w:val="22"/>
        </w:rPr>
        <w:t>.  Self-reported race and ethnicity was used for the cohort design and current analysis as race and ethnicity is a social construct that captures the lived experiences and related individual behaviors and contextual factors</w:t>
      </w:r>
      <w:r w:rsidR="00332412" w:rsidRPr="009C365E">
        <w:rPr>
          <w:rFonts w:ascii="Arial" w:hAnsi="Arial" w:cs="Arial"/>
          <w:sz w:val="22"/>
          <w:szCs w:val="22"/>
        </w:rPr>
        <w:fldChar w:fldCharType="begin"/>
      </w:r>
      <w:r w:rsidR="00332412" w:rsidRPr="009C365E">
        <w:rPr>
          <w:rFonts w:ascii="Arial" w:hAnsi="Arial" w:cs="Arial"/>
          <w:sz w:val="22"/>
          <w:szCs w:val="22"/>
        </w:rPr>
        <w:instrText xml:space="preserve"> ADDIN EN.CITE &lt;EndNote&gt;&lt;Cite&gt;&lt;Author&gt;Kaufman&lt;/Author&gt;&lt;Year&gt;2008&lt;/Year&gt;&lt;RecNum&gt;14997&lt;/RecNum&gt;&lt;DisplayText&gt;&lt;style face="superscript"&gt;4&lt;/style&gt;&lt;/DisplayText&gt;&lt;record&gt;&lt;rec-number&gt;14997&lt;/rec-number&gt;&lt;foreign-keys&gt;&lt;key app="EN" db-id="dsvd0vtpmp9vx5erve35z2280pvzezvtdfss" timestamp="1639171516"&gt;14997&lt;/key&gt;&lt;/foreign-keys&gt;&lt;ref-type name="Journal Article"&gt;17&lt;/ref-type&gt;&lt;contributors&gt;&lt;authors&gt;&lt;author&gt;Kaufman, J. S.&lt;/author&gt;&lt;/authors&gt;&lt;/contributors&gt;&lt;auth-address&gt;UNC School of Public Health, Department of Epidemiology, 2104C McGavran-Greenberg Hall, Pittsboro Road, CB#7435, Chapel Hill, NC 27599-7435, USA. jay_kaufman@unc.edu&lt;/auth-address&gt;&lt;titles&gt;&lt;title&gt;Epidemiologic analysis of racial/ethnic disparities: some fundamental issues and a cautionary example&lt;/title&gt;&lt;secondary-title&gt;Soc Sci Med&lt;/secondary-title&gt;&lt;/titles&gt;&lt;pages&gt;1659-69&lt;/pages&gt;&lt;volume&gt;66&lt;/volume&gt;&lt;number&gt;8&lt;/number&gt;&lt;edition&gt;2008/02/06&lt;/edition&gt;&lt;keywords&gt;&lt;keyword&gt;Bias&lt;/keyword&gt;&lt;keyword&gt;Confounding Factors, Epidemiologic&lt;/keyword&gt;&lt;keyword&gt;Data Interpretation, Statistical&lt;/keyword&gt;&lt;keyword&gt;*Epidemiologic Methods&lt;/keyword&gt;&lt;keyword&gt;*Ethnic Groups&lt;/keyword&gt;&lt;keyword&gt;*Health Status Disparities&lt;/keyword&gt;&lt;keyword&gt;Humans&lt;/keyword&gt;&lt;keyword&gt;*Prejudice&lt;/keyword&gt;&lt;keyword&gt;Social Values&lt;/keyword&gt;&lt;keyword&gt;Ventricular Dysfunction, Left/drug therapy/epidemiology/ethnology&lt;/keyword&gt;&lt;/keywords&gt;&lt;dates&gt;&lt;year&gt;2008&lt;/year&gt;&lt;pub-dates&gt;&lt;date&gt;Apr&lt;/date&gt;&lt;/pub-dates&gt;&lt;/dates&gt;&lt;isbn&gt;0277-9536 (Print)&amp;#xD;0277-9536 (Linking)&lt;/isbn&gt;&lt;accession-num&gt;18248866&lt;/accession-num&gt;&lt;urls&gt;&lt;related-urls&gt;&lt;url&gt;https://www.ncbi.nlm.nih.gov/pubmed/18248866&lt;/url&gt;&lt;/related-urls&gt;&lt;/urls&gt;&lt;custom2&gt;PMC2744386&lt;/custom2&gt;&lt;electronic-resource-num&gt;10.1016/j.socscimed.2007.11.046&lt;/electronic-resource-num&gt;&lt;/record&gt;&lt;/Cite&gt;&lt;/EndNote&gt;</w:instrText>
      </w:r>
      <w:r w:rsidR="00332412" w:rsidRPr="009C365E">
        <w:rPr>
          <w:rFonts w:ascii="Arial" w:hAnsi="Arial" w:cs="Arial"/>
          <w:sz w:val="22"/>
          <w:szCs w:val="22"/>
        </w:rPr>
        <w:fldChar w:fldCharType="separate"/>
      </w:r>
      <w:r w:rsidR="00332412" w:rsidRPr="009C365E">
        <w:rPr>
          <w:rFonts w:ascii="Arial" w:hAnsi="Arial" w:cs="Arial"/>
          <w:noProof/>
          <w:sz w:val="22"/>
          <w:szCs w:val="22"/>
          <w:vertAlign w:val="superscript"/>
        </w:rPr>
        <w:t>4</w:t>
      </w:r>
      <w:r w:rsidR="00332412" w:rsidRPr="009C365E">
        <w:rPr>
          <w:rFonts w:ascii="Arial" w:hAnsi="Arial" w:cs="Arial"/>
          <w:sz w:val="22"/>
          <w:szCs w:val="22"/>
        </w:rPr>
        <w:fldChar w:fldCharType="end"/>
      </w:r>
      <w:r w:rsidR="00332412" w:rsidRPr="009C365E">
        <w:rPr>
          <w:rFonts w:ascii="Arial" w:hAnsi="Arial" w:cs="Arial"/>
          <w:sz w:val="22"/>
          <w:szCs w:val="22"/>
        </w:rPr>
        <w:t>. For APS, a subset of 1861 MEC participants aged 60–77 years were re-recruited at the University of Hawaii (UH) and the University of Southern California (USC) for racial/ethnic comparisons of body fat distribution</w:t>
      </w:r>
      <w:r w:rsidR="00BC581C">
        <w:rPr>
          <w:rFonts w:ascii="Arial" w:hAnsi="Arial" w:cs="Arial"/>
          <w:sz w:val="22"/>
          <w:szCs w:val="22"/>
        </w:rPr>
        <w:fldChar w:fldCharType="begin">
          <w:fldData xml:space="preserve">PEVuZE5vdGU+PENpdGU+PEF1dGhvcj5MaW08L0F1dGhvcj48WWVhcj4yMDE5PC9ZZWFyPjxSZWNO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==
</w:fldData>
        </w:fldChar>
      </w:r>
      <w:r w:rsidR="00BC581C">
        <w:rPr>
          <w:rFonts w:ascii="Arial" w:hAnsi="Arial" w:cs="Arial"/>
          <w:sz w:val="22"/>
          <w:szCs w:val="22"/>
        </w:rPr>
        <w:instrText xml:space="preserve"> ADDIN EN.CITE </w:instrText>
      </w:r>
      <w:r w:rsidR="00BC581C">
        <w:rPr>
          <w:rFonts w:ascii="Arial" w:hAnsi="Arial" w:cs="Arial"/>
          <w:sz w:val="22"/>
          <w:szCs w:val="22"/>
        </w:rPr>
        <w:fldChar w:fldCharType="begin">
          <w:fldData xml:space="preserve">PEVuZE5vdGU+PENpdGU+PEF1dGhvcj5MaW08L0F1dGhvcj48WWVhcj4yMDE5PC9ZZWFyPjxSZWNO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==
</w:fldData>
        </w:fldChar>
      </w:r>
      <w:r w:rsidR="00BC581C">
        <w:rPr>
          <w:rFonts w:ascii="Arial" w:hAnsi="Arial" w:cs="Arial"/>
          <w:sz w:val="22"/>
          <w:szCs w:val="22"/>
        </w:rPr>
        <w:instrText xml:space="preserve"> ADDIN EN.CITE.DATA </w:instrText>
      </w:r>
      <w:r w:rsidR="00BC581C">
        <w:rPr>
          <w:rFonts w:ascii="Arial" w:hAnsi="Arial" w:cs="Arial"/>
          <w:sz w:val="22"/>
          <w:szCs w:val="22"/>
        </w:rPr>
      </w:r>
      <w:r w:rsidR="00BC581C">
        <w:rPr>
          <w:rFonts w:ascii="Arial" w:hAnsi="Arial" w:cs="Arial"/>
          <w:sz w:val="22"/>
          <w:szCs w:val="22"/>
        </w:rPr>
        <w:fldChar w:fldCharType="end"/>
      </w:r>
      <w:r w:rsidR="00BC581C">
        <w:rPr>
          <w:rFonts w:ascii="Arial" w:hAnsi="Arial" w:cs="Arial"/>
          <w:sz w:val="22"/>
          <w:szCs w:val="22"/>
        </w:rPr>
      </w:r>
      <w:r w:rsidR="00BC581C">
        <w:rPr>
          <w:rFonts w:ascii="Arial" w:hAnsi="Arial" w:cs="Arial"/>
          <w:sz w:val="22"/>
          <w:szCs w:val="22"/>
        </w:rPr>
        <w:fldChar w:fldCharType="separate"/>
      </w:r>
      <w:r w:rsidR="00BC581C" w:rsidRPr="00BC581C">
        <w:rPr>
          <w:rFonts w:ascii="Arial" w:hAnsi="Arial" w:cs="Arial"/>
          <w:noProof/>
          <w:sz w:val="22"/>
          <w:szCs w:val="22"/>
          <w:vertAlign w:val="superscript"/>
        </w:rPr>
        <w:t>2</w:t>
      </w:r>
      <w:r w:rsidR="00BC581C">
        <w:rPr>
          <w:rFonts w:ascii="Arial" w:hAnsi="Arial" w:cs="Arial"/>
          <w:sz w:val="22"/>
          <w:szCs w:val="22"/>
        </w:rPr>
        <w:fldChar w:fldCharType="end"/>
      </w:r>
      <w:r w:rsidR="00332412" w:rsidRPr="009C365E">
        <w:rPr>
          <w:rFonts w:ascii="Arial" w:hAnsi="Arial" w:cs="Arial"/>
          <w:sz w:val="22"/>
          <w:szCs w:val="22"/>
        </w:rPr>
        <w:t xml:space="preserve">. Participants were enrolled stratified on sex, race/ethnicity, and six BMI categories (18.5–21.9, 22–24.9, 25–26.9, 27–29.9, 30–34.9, and 35–40 kg/m2 excluding reported BMIs outside this range) in order to facilitate comparisons across sex-ethnic groups. For </w:t>
      </w:r>
      <w:proofErr w:type="spellStart"/>
      <w:r w:rsidR="00332412" w:rsidRPr="009C365E">
        <w:rPr>
          <w:rFonts w:ascii="Arial" w:hAnsi="Arial" w:cs="Arial"/>
          <w:sz w:val="22"/>
          <w:szCs w:val="22"/>
        </w:rPr>
        <w:t>mGWAS</w:t>
      </w:r>
      <w:proofErr w:type="spellEnd"/>
      <w:r w:rsidR="00332412" w:rsidRPr="009C365E">
        <w:rPr>
          <w:rFonts w:ascii="Arial" w:hAnsi="Arial" w:cs="Arial"/>
          <w:sz w:val="22"/>
          <w:szCs w:val="22"/>
        </w:rPr>
        <w:t>, a non-overlapping subset of MEC participants with prior GWAS data was re-contacted to collect a stool sample via mailing (n = 4502; aged 60–90 years) for a study of human genetics associated with the gut microbiome [20]. The Institutional Review Boards at UH and USC approved the study protocols, and all participants provided informed consent, adhering to the principles in the Belmont Report.</w:t>
      </w:r>
    </w:p>
    <w:p w14:paraId="36E9F825" w14:textId="150DAF26" w:rsidR="00163E96" w:rsidRPr="00075C1F" w:rsidRDefault="00163E96" w:rsidP="00BC581C">
      <w:pPr>
        <w:widowControl w:val="0"/>
        <w:autoSpaceDE w:val="0"/>
        <w:autoSpaceDN w:val="0"/>
        <w:adjustRightInd w:val="0"/>
        <w:spacing w:after="160" w:line="360" w:lineRule="auto"/>
        <w:rPr>
          <w:rFonts w:ascii="Arial" w:hAnsi="Arial" w:cs="Arial"/>
          <w:sz w:val="22"/>
          <w:szCs w:val="22"/>
        </w:rPr>
      </w:pPr>
      <w:r w:rsidRPr="00CF237F">
        <w:rPr>
          <w:rFonts w:ascii="Arial" w:hAnsi="Arial" w:cs="Arial"/>
          <w:sz w:val="22"/>
          <w:szCs w:val="22"/>
        </w:rPr>
        <w:t xml:space="preserve">For </w:t>
      </w:r>
      <w:r>
        <w:rPr>
          <w:rFonts w:ascii="Arial" w:hAnsi="Arial" w:cs="Arial"/>
          <w:sz w:val="22"/>
          <w:szCs w:val="22"/>
        </w:rPr>
        <w:t>this study</w:t>
      </w:r>
      <w:r w:rsidRPr="00CF237F">
        <w:rPr>
          <w:rFonts w:ascii="Arial" w:hAnsi="Arial" w:cs="Arial"/>
          <w:sz w:val="22"/>
          <w:szCs w:val="22"/>
        </w:rPr>
        <w:t xml:space="preserve">, individuals were excluded if they had a history of ileostomy or colectomy or if they were affected by advanced diseases such as </w:t>
      </w:r>
      <w:r w:rsidR="008D4B08">
        <w:rPr>
          <w:rFonts w:ascii="Arial" w:hAnsi="Arial" w:cs="Arial"/>
          <w:sz w:val="22"/>
          <w:szCs w:val="22"/>
        </w:rPr>
        <w:t xml:space="preserve">renal failure with </w:t>
      </w:r>
      <w:r w:rsidRPr="00CF237F">
        <w:rPr>
          <w:rFonts w:ascii="Arial" w:hAnsi="Arial" w:cs="Arial"/>
          <w:sz w:val="22"/>
          <w:szCs w:val="22"/>
        </w:rPr>
        <w:t xml:space="preserve">dialysis. For the </w:t>
      </w:r>
      <w:r>
        <w:rPr>
          <w:rFonts w:ascii="Arial" w:hAnsi="Arial" w:cs="Arial"/>
          <w:sz w:val="22"/>
          <w:szCs w:val="22"/>
        </w:rPr>
        <w:t xml:space="preserve">MEC </w:t>
      </w:r>
      <w:r w:rsidRPr="00CF237F">
        <w:rPr>
          <w:rFonts w:ascii="Arial" w:hAnsi="Arial" w:cs="Arial"/>
          <w:sz w:val="22"/>
          <w:szCs w:val="22"/>
        </w:rPr>
        <w:t xml:space="preserve">APS that involved body imaging, participants were additionally excluded for recent smoking in the past 2 years and contraindications for magnetic resonance imaging (MRI) or dual energy X-ray absorptiometry (DXA), such as claustrophobia, soft or metal body implants and amputation. Participation in </w:t>
      </w:r>
      <w:r>
        <w:rPr>
          <w:rFonts w:ascii="Arial" w:hAnsi="Arial" w:cs="Arial"/>
          <w:sz w:val="22"/>
          <w:szCs w:val="22"/>
        </w:rPr>
        <w:t>this study</w:t>
      </w:r>
      <w:r w:rsidRPr="00CF237F">
        <w:rPr>
          <w:rFonts w:ascii="Arial" w:hAnsi="Arial" w:cs="Arial"/>
          <w:sz w:val="22"/>
          <w:szCs w:val="22"/>
        </w:rPr>
        <w:t xml:space="preserve"> was deferred</w:t>
      </w:r>
      <w:r>
        <w:rPr>
          <w:rFonts w:ascii="Arial" w:hAnsi="Arial" w:cs="Arial"/>
          <w:sz w:val="22"/>
          <w:szCs w:val="22"/>
        </w:rPr>
        <w:t xml:space="preserve"> for 3-6 months </w:t>
      </w:r>
      <w:r w:rsidRPr="00CF237F">
        <w:rPr>
          <w:rFonts w:ascii="Arial" w:hAnsi="Arial" w:cs="Arial"/>
          <w:sz w:val="22"/>
          <w:szCs w:val="22"/>
        </w:rPr>
        <w:t xml:space="preserve">if participants reported the following conditions that could affect systemic metabolism or the gut microbiota: recent treatment </w:t>
      </w:r>
      <w:r w:rsidRPr="00CF237F">
        <w:rPr>
          <w:rFonts w:ascii="Arial" w:hAnsi="Arial" w:cs="Arial"/>
          <w:color w:val="000000"/>
          <w:sz w:val="22"/>
          <w:szCs w:val="22"/>
        </w:rPr>
        <w:t xml:space="preserve">with chemotherapy, radiation therapy, corticosteroid hormones, prescription weight-loss drugs, insulin or thyroid medications (&lt;6 months); recent endoscopy, irrigation or cleansing of the large intestine (&lt;6 months); recent weight change over 20 </w:t>
      </w:r>
      <w:proofErr w:type="spellStart"/>
      <w:r w:rsidRPr="00CF237F">
        <w:rPr>
          <w:rFonts w:ascii="Arial" w:hAnsi="Arial" w:cs="Arial"/>
          <w:color w:val="000000"/>
          <w:sz w:val="22"/>
          <w:szCs w:val="22"/>
        </w:rPr>
        <w:t>lbs</w:t>
      </w:r>
      <w:proofErr w:type="spellEnd"/>
      <w:r w:rsidRPr="00CF237F">
        <w:rPr>
          <w:rFonts w:ascii="Arial" w:hAnsi="Arial" w:cs="Arial"/>
          <w:color w:val="000000"/>
          <w:sz w:val="22"/>
          <w:szCs w:val="22"/>
        </w:rPr>
        <w:t xml:space="preserve"> (&lt;6 months); recent antibiotic</w:t>
      </w:r>
      <w:r w:rsidR="008D4B08">
        <w:rPr>
          <w:rFonts w:ascii="Arial" w:hAnsi="Arial" w:cs="Arial"/>
          <w:color w:val="000000"/>
          <w:sz w:val="22"/>
          <w:szCs w:val="22"/>
        </w:rPr>
        <w:t xml:space="preserve"> u</w:t>
      </w:r>
      <w:r w:rsidRPr="00CF237F">
        <w:rPr>
          <w:rFonts w:ascii="Arial" w:hAnsi="Arial" w:cs="Arial"/>
          <w:color w:val="000000"/>
          <w:sz w:val="22"/>
          <w:szCs w:val="22"/>
        </w:rPr>
        <w:t>s</w:t>
      </w:r>
      <w:r w:rsidR="008D4B08">
        <w:rPr>
          <w:rFonts w:ascii="Arial" w:hAnsi="Arial" w:cs="Arial"/>
          <w:color w:val="000000"/>
          <w:sz w:val="22"/>
          <w:szCs w:val="22"/>
        </w:rPr>
        <w:t>e</w:t>
      </w:r>
      <w:r w:rsidRPr="00CF237F">
        <w:rPr>
          <w:rFonts w:ascii="Arial" w:hAnsi="Arial" w:cs="Arial"/>
          <w:color w:val="000000"/>
          <w:sz w:val="22"/>
          <w:szCs w:val="22"/>
        </w:rPr>
        <w:t xml:space="preserve"> (&lt;3 months); or recent flu shot or other vaccination (&lt;1 month). Participation in </w:t>
      </w:r>
      <w:r>
        <w:rPr>
          <w:rFonts w:ascii="Arial" w:hAnsi="Arial" w:cs="Arial"/>
          <w:color w:val="000000"/>
          <w:sz w:val="22"/>
          <w:szCs w:val="22"/>
        </w:rPr>
        <w:t xml:space="preserve">MEC </w:t>
      </w:r>
      <w:r w:rsidRPr="00CF237F">
        <w:rPr>
          <w:rFonts w:ascii="Arial" w:hAnsi="Arial" w:cs="Arial"/>
          <w:color w:val="000000"/>
          <w:sz w:val="22"/>
          <w:szCs w:val="22"/>
        </w:rPr>
        <w:t xml:space="preserve">APS was also deferred for recent </w:t>
      </w:r>
      <w:r w:rsidRPr="00CF237F">
        <w:rPr>
          <w:rFonts w:ascii="Arial" w:hAnsi="Arial" w:cs="Arial"/>
          <w:sz w:val="22"/>
          <w:szCs w:val="22"/>
        </w:rPr>
        <w:t>imaging with contrast (&lt;2 months)</w:t>
      </w:r>
      <w:r>
        <w:rPr>
          <w:rFonts w:ascii="Arial" w:hAnsi="Arial" w:cs="Arial"/>
          <w:sz w:val="22"/>
          <w:szCs w:val="22"/>
        </w:rPr>
        <w:fldChar w:fldCharType="begin">
          <w:fldData xml:space="preserve">PEVuZE5vdGU+PENpdGU+PEF1dGhvcj5MaW08L0F1dGhvcj48WWVhcj4yMDE5PC9ZZWFyPjxSZWNO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=
</w:fldData>
        </w:fldChar>
      </w:r>
      <w:r w:rsidR="00AA672D">
        <w:rPr>
          <w:rFonts w:ascii="Arial" w:hAnsi="Arial" w:cs="Arial"/>
          <w:sz w:val="22"/>
          <w:szCs w:val="22"/>
        </w:rPr>
        <w:instrText xml:space="preserve"> ADDIN EN.CITE </w:instrText>
      </w:r>
      <w:r w:rsidR="00AA672D">
        <w:rPr>
          <w:rFonts w:ascii="Arial" w:hAnsi="Arial" w:cs="Arial"/>
          <w:sz w:val="22"/>
          <w:szCs w:val="22"/>
        </w:rPr>
        <w:fldChar w:fldCharType="begin">
          <w:fldData xml:space="preserve">PEVuZE5vdGU+PENpdGU+PEF1dGhvcj5MaW08L0F1dGhvcj48WWVhcj4yMDE5PC9ZZWFyPjxSZWNO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=
</w:fldData>
        </w:fldChar>
      </w:r>
      <w:r w:rsidR="00AA672D">
        <w:rPr>
          <w:rFonts w:ascii="Arial" w:hAnsi="Arial" w:cs="Arial"/>
          <w:sz w:val="22"/>
          <w:szCs w:val="22"/>
        </w:rPr>
        <w:instrText xml:space="preserve"> ADDIN EN.CITE.DATA </w:instrText>
      </w:r>
      <w:r w:rsidR="00AA672D">
        <w:rPr>
          <w:rFonts w:ascii="Arial" w:hAnsi="Arial" w:cs="Arial"/>
          <w:sz w:val="22"/>
          <w:szCs w:val="22"/>
        </w:rPr>
      </w:r>
      <w:r w:rsidR="00AA672D">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A672D" w:rsidRPr="00AA672D">
        <w:rPr>
          <w:rFonts w:ascii="Arial" w:hAnsi="Arial" w:cs="Arial"/>
          <w:noProof/>
          <w:sz w:val="22"/>
          <w:szCs w:val="22"/>
          <w:vertAlign w:val="superscript"/>
        </w:rPr>
        <w:t>2,3</w:t>
      </w:r>
      <w:r>
        <w:rPr>
          <w:rFonts w:ascii="Arial" w:hAnsi="Arial" w:cs="Arial"/>
          <w:sz w:val="22"/>
          <w:szCs w:val="22"/>
        </w:rPr>
        <w:fldChar w:fldCharType="end"/>
      </w:r>
      <w:r>
        <w:rPr>
          <w:rFonts w:ascii="Arial" w:hAnsi="Arial" w:cs="Arial"/>
          <w:sz w:val="22"/>
          <w:szCs w:val="22"/>
        </w:rPr>
        <w:t>.</w:t>
      </w:r>
    </w:p>
    <w:p w14:paraId="48E1842C" w14:textId="3EBF8B5F" w:rsidR="00163E96" w:rsidRPr="00075C1F" w:rsidRDefault="00163E96" w:rsidP="00163E96">
      <w:pPr>
        <w:spacing w:after="160" w:line="360" w:lineRule="auto"/>
        <w:rPr>
          <w:rFonts w:ascii="Arial" w:hAnsi="Arial" w:cs="Arial"/>
          <w:sz w:val="22"/>
          <w:szCs w:val="22"/>
        </w:rPr>
      </w:pPr>
      <w:r w:rsidRPr="00075C1F">
        <w:rPr>
          <w:rFonts w:ascii="Arial" w:hAnsi="Arial" w:cs="Arial"/>
          <w:b/>
          <w:bCs/>
          <w:sz w:val="22"/>
          <w:szCs w:val="22"/>
        </w:rPr>
        <w:lastRenderedPageBreak/>
        <w:t>Host Genotype</w:t>
      </w:r>
      <w:r>
        <w:rPr>
          <w:rFonts w:ascii="Arial" w:hAnsi="Arial" w:cs="Arial"/>
          <w:b/>
          <w:bCs/>
          <w:sz w:val="22"/>
          <w:szCs w:val="22"/>
        </w:rPr>
        <w:t>.</w:t>
      </w:r>
      <w:r w:rsidRPr="00075C1F">
        <w:rPr>
          <w:rFonts w:ascii="Arial" w:hAnsi="Arial" w:cs="Arial"/>
          <w:b/>
          <w:bCs/>
          <w:sz w:val="22"/>
          <w:szCs w:val="22"/>
        </w:rPr>
        <w:t xml:space="preserve"> </w:t>
      </w:r>
      <w:r w:rsidRPr="00075C1F">
        <w:rPr>
          <w:rFonts w:ascii="Arial" w:hAnsi="Arial" w:cs="Arial"/>
          <w:sz w:val="22"/>
          <w:szCs w:val="22"/>
        </w:rPr>
        <w:t xml:space="preserve">Blood samples were collected </w:t>
      </w:r>
      <w:r>
        <w:rPr>
          <w:rFonts w:ascii="Arial" w:hAnsi="Arial" w:cs="Arial"/>
          <w:sz w:val="22"/>
          <w:szCs w:val="22"/>
        </w:rPr>
        <w:t xml:space="preserve">and DNA extracted </w:t>
      </w:r>
      <w:r w:rsidRPr="00075C1F">
        <w:rPr>
          <w:rFonts w:ascii="Arial" w:hAnsi="Arial" w:cs="Arial"/>
          <w:sz w:val="22"/>
          <w:szCs w:val="22"/>
        </w:rPr>
        <w:t>for genotyping</w:t>
      </w:r>
      <w:r w:rsidR="00520516">
        <w:rPr>
          <w:rFonts w:ascii="Arial" w:hAnsi="Arial" w:cs="Arial"/>
          <w:sz w:val="22"/>
          <w:szCs w:val="22"/>
        </w:rPr>
        <w:fldChar w:fldCharType="begin">
          <w:fldData xml:space="preserve">PEVuZE5vdGU+PENpdGU+PEF1dGhvcj5XYW5nPC9BdXRob3I+PFllYXI+MjAxNDwvWWVhcj48UmVj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</w:fldData>
        </w:fldChar>
      </w:r>
      <w:r w:rsidR="00AA672D">
        <w:rPr>
          <w:rFonts w:ascii="Arial" w:hAnsi="Arial" w:cs="Arial"/>
          <w:sz w:val="22"/>
          <w:szCs w:val="22"/>
        </w:rPr>
        <w:instrText xml:space="preserve"> ADDIN EN.CITE </w:instrText>
      </w:r>
      <w:r w:rsidR="00AA672D">
        <w:rPr>
          <w:rFonts w:ascii="Arial" w:hAnsi="Arial" w:cs="Arial"/>
          <w:sz w:val="22"/>
          <w:szCs w:val="22"/>
        </w:rPr>
        <w:fldChar w:fldCharType="begin">
          <w:fldData xml:space="preserve">PEVuZE5vdGU+PENpdGU+PEF1dGhvcj5XYW5nPC9BdXRob3I+PFllYXI+MjAxNDwvWWVhcj48UmVj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</w:fldData>
        </w:fldChar>
      </w:r>
      <w:r w:rsidR="00AA672D">
        <w:rPr>
          <w:rFonts w:ascii="Arial" w:hAnsi="Arial" w:cs="Arial"/>
          <w:sz w:val="22"/>
          <w:szCs w:val="22"/>
        </w:rPr>
        <w:instrText xml:space="preserve"> ADDIN EN.CITE.DATA </w:instrText>
      </w:r>
      <w:r w:rsidR="00AA672D">
        <w:rPr>
          <w:rFonts w:ascii="Arial" w:hAnsi="Arial" w:cs="Arial"/>
          <w:sz w:val="22"/>
          <w:szCs w:val="22"/>
        </w:rPr>
      </w:r>
      <w:r w:rsidR="00AA672D">
        <w:rPr>
          <w:rFonts w:ascii="Arial" w:hAnsi="Arial" w:cs="Arial"/>
          <w:sz w:val="22"/>
          <w:szCs w:val="22"/>
        </w:rPr>
        <w:fldChar w:fldCharType="end"/>
      </w:r>
      <w:r w:rsidR="00520516">
        <w:rPr>
          <w:rFonts w:ascii="Arial" w:hAnsi="Arial" w:cs="Arial"/>
          <w:sz w:val="22"/>
          <w:szCs w:val="22"/>
        </w:rPr>
      </w:r>
      <w:r w:rsidR="00520516">
        <w:rPr>
          <w:rFonts w:ascii="Arial" w:hAnsi="Arial" w:cs="Arial"/>
          <w:sz w:val="22"/>
          <w:szCs w:val="22"/>
        </w:rPr>
        <w:fldChar w:fldCharType="separate"/>
      </w:r>
      <w:r w:rsidR="00AA672D" w:rsidRPr="00AA672D">
        <w:rPr>
          <w:rFonts w:ascii="Arial" w:hAnsi="Arial" w:cs="Arial"/>
          <w:noProof/>
          <w:sz w:val="22"/>
          <w:szCs w:val="22"/>
          <w:vertAlign w:val="superscript"/>
        </w:rPr>
        <w:t>5,6</w:t>
      </w:r>
      <w:r w:rsidR="00520516">
        <w:rPr>
          <w:rFonts w:ascii="Arial" w:hAnsi="Arial" w:cs="Arial"/>
          <w:sz w:val="22"/>
          <w:szCs w:val="22"/>
        </w:rPr>
        <w:fldChar w:fldCharType="end"/>
      </w:r>
      <w:r w:rsidR="00520516">
        <w:rPr>
          <w:rFonts w:ascii="Arial" w:hAnsi="Arial" w:cs="Arial"/>
          <w:sz w:val="22"/>
          <w:szCs w:val="22"/>
        </w:rPr>
        <w:t>.</w:t>
      </w:r>
      <w:r>
        <w:rPr>
          <w:rFonts w:ascii="Arial" w:hAnsi="Arial" w:cs="Arial"/>
          <w:sz w:val="22"/>
          <w:szCs w:val="22"/>
        </w:rPr>
        <w:t xml:space="preserve"> </w:t>
      </w:r>
      <w:r w:rsidRPr="00075C1F">
        <w:rPr>
          <w:rFonts w:ascii="Arial" w:hAnsi="Arial" w:cs="Arial"/>
          <w:sz w:val="22"/>
          <w:szCs w:val="22"/>
          <w:vertAlign w:val="superscript"/>
        </w:rPr>
        <w:t xml:space="preserve"> </w:t>
      </w:r>
      <w:r w:rsidRPr="00075C1F">
        <w:rPr>
          <w:rFonts w:ascii="Arial" w:hAnsi="Arial" w:cs="Arial"/>
          <w:sz w:val="22"/>
          <w:szCs w:val="22"/>
        </w:rPr>
        <w:t>Genotyping was conducted using a variety of Illumina Infinium arrays (</w:t>
      </w:r>
      <w:r w:rsidR="00911A3E">
        <w:rPr>
          <w:rFonts w:ascii="Arial" w:hAnsi="Arial" w:cs="Arial"/>
          <w:sz w:val="22"/>
          <w:szCs w:val="22"/>
        </w:rPr>
        <w:t>660</w:t>
      </w:r>
      <w:r w:rsidRPr="00075C1F">
        <w:rPr>
          <w:rFonts w:ascii="Arial" w:hAnsi="Arial" w:cs="Arial"/>
          <w:sz w:val="22"/>
          <w:szCs w:val="22"/>
        </w:rPr>
        <w:t>,000 to 2.5 million SNPs) from prior studies (n=</w:t>
      </w:r>
      <w:r>
        <w:rPr>
          <w:rFonts w:ascii="Arial" w:hAnsi="Arial" w:cs="Arial"/>
          <w:sz w:val="22"/>
          <w:szCs w:val="22"/>
        </w:rPr>
        <w:t>3,337</w:t>
      </w:r>
      <w:r w:rsidRPr="00075C1F">
        <w:rPr>
          <w:rFonts w:ascii="Arial" w:hAnsi="Arial" w:cs="Arial"/>
          <w:sz w:val="22"/>
          <w:szCs w:val="22"/>
        </w:rPr>
        <w:t xml:space="preserve">), as well as genotyping using the Illumina MEGA EX array </w:t>
      </w:r>
      <w:r w:rsidR="008D4B08">
        <w:rPr>
          <w:rFonts w:ascii="Arial" w:hAnsi="Arial" w:cs="Arial"/>
          <w:sz w:val="22"/>
          <w:szCs w:val="22"/>
        </w:rPr>
        <w:t xml:space="preserve">for APS </w:t>
      </w:r>
      <w:r w:rsidRPr="00075C1F">
        <w:rPr>
          <w:rFonts w:ascii="Arial" w:hAnsi="Arial" w:cs="Arial"/>
          <w:sz w:val="22"/>
          <w:szCs w:val="22"/>
        </w:rPr>
        <w:t>(n=1,8</w:t>
      </w:r>
      <w:r>
        <w:rPr>
          <w:rFonts w:ascii="Arial" w:hAnsi="Arial" w:cs="Arial"/>
          <w:sz w:val="22"/>
          <w:szCs w:val="22"/>
        </w:rPr>
        <w:t>65</w:t>
      </w:r>
      <w:r w:rsidRPr="00075C1F">
        <w:rPr>
          <w:rFonts w:ascii="Arial" w:hAnsi="Arial" w:cs="Arial"/>
          <w:sz w:val="22"/>
          <w:szCs w:val="22"/>
        </w:rPr>
        <w:t xml:space="preserve">). </w:t>
      </w:r>
      <w:r>
        <w:rPr>
          <w:rFonts w:ascii="Arial" w:hAnsi="Arial" w:cs="Arial"/>
          <w:sz w:val="22"/>
          <w:szCs w:val="22"/>
        </w:rPr>
        <w:t>The prior studies contributing genome-wide SNP data were control subjects from GWAS of cancer (breast, prostate, and colorectal cancer), type 2 diabetes, and a study of urinary biomarkers among smokers</w:t>
      </w:r>
      <w:r>
        <w:rPr>
          <w:rFonts w:ascii="Arial" w:hAnsi="Arial" w:cs="Arial"/>
          <w:sz w:val="22"/>
          <w:szCs w:val="22"/>
        </w:rPr>
        <w:fldChar w:fldCharType="begin">
          <w:fldData xml:space="preserve">dXRob3I+VmFuIERlbiBCZXJnLCBELjwvYXV0aG9yPjxhdXRob3I+S29sb25lbCwgTC4gTi48L2F1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</w:fldData>
        </w:fldChar>
      </w:r>
      <w:r w:rsidR="005B43EB">
        <w:rPr>
          <w:rFonts w:ascii="Arial" w:hAnsi="Arial" w:cs="Arial"/>
          <w:sz w:val="22"/>
          <w:szCs w:val="22"/>
        </w:rPr>
        <w:instrText xml:space="preserve"> ADDIN EN.CITE </w:instrText>
      </w:r>
      <w:r w:rsidR="005B43EB">
        <w:rPr>
          <w:rFonts w:ascii="Arial" w:hAnsi="Arial" w:cs="Arial"/>
          <w:sz w:val="22"/>
          <w:szCs w:val="22"/>
        </w:rPr>
        <w:fldChar w:fldCharType="begin">
          <w:fldData xml:space="preserve">PEVuZE5vdGU+PENpdGU+PEF1dGhvcj5Mb25nPC9BdXRob3I+PFllYXI+MjAxMDwvWWVhcj48UmVj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==
</w:fldData>
        </w:fldChar>
      </w:r>
      <w:r w:rsidR="005B43EB">
        <w:rPr>
          <w:rFonts w:ascii="Arial" w:hAnsi="Arial" w:cs="Arial"/>
          <w:sz w:val="22"/>
          <w:szCs w:val="22"/>
        </w:rPr>
        <w:instrText xml:space="preserve"> ADDIN EN.CITE.DATA </w:instrText>
      </w:r>
      <w:r w:rsidR="005B43EB">
        <w:rPr>
          <w:rFonts w:ascii="Arial" w:hAnsi="Arial" w:cs="Arial"/>
          <w:sz w:val="22"/>
          <w:szCs w:val="22"/>
        </w:rPr>
      </w:r>
      <w:r w:rsidR="005B43EB">
        <w:rPr>
          <w:rFonts w:ascii="Arial" w:hAnsi="Arial" w:cs="Arial"/>
          <w:sz w:val="22"/>
          <w:szCs w:val="22"/>
        </w:rPr>
        <w:fldChar w:fldCharType="end"/>
      </w:r>
      <w:r w:rsidR="005B43EB">
        <w:rPr>
          <w:rFonts w:ascii="Arial" w:hAnsi="Arial" w:cs="Arial"/>
          <w:sz w:val="22"/>
          <w:szCs w:val="22"/>
        </w:rPr>
        <w:fldChar w:fldCharType="begin">
          <w:fldData xml:space="preserve">dXRob3I+VmFuIERlbiBCZXJnLCBELjwvYXV0aG9yPjxhdXRob3I+S29sb25lbCwgTC4gTi48L2F1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</w:fldData>
        </w:fldChar>
      </w:r>
      <w:r w:rsidR="005B43EB">
        <w:rPr>
          <w:rFonts w:ascii="Arial" w:hAnsi="Arial" w:cs="Arial"/>
          <w:sz w:val="22"/>
          <w:szCs w:val="22"/>
        </w:rPr>
        <w:instrText xml:space="preserve"> ADDIN EN.CITE.DATA </w:instrText>
      </w:r>
      <w:r w:rsidR="005B43EB">
        <w:rPr>
          <w:rFonts w:ascii="Arial" w:hAnsi="Arial" w:cs="Arial"/>
          <w:sz w:val="22"/>
          <w:szCs w:val="22"/>
        </w:rPr>
      </w:r>
      <w:r w:rsidR="005B43EB">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A672D" w:rsidRPr="00AA672D">
        <w:rPr>
          <w:rFonts w:ascii="Arial" w:hAnsi="Arial" w:cs="Arial"/>
          <w:noProof/>
          <w:sz w:val="22"/>
          <w:szCs w:val="22"/>
          <w:vertAlign w:val="superscript"/>
        </w:rPr>
        <w:t>5-16</w:t>
      </w:r>
      <w:r>
        <w:rPr>
          <w:rFonts w:ascii="Arial" w:hAnsi="Arial" w:cs="Arial"/>
          <w:sz w:val="22"/>
          <w:szCs w:val="22"/>
        </w:rPr>
        <w:fldChar w:fldCharType="end"/>
      </w:r>
      <w:r>
        <w:rPr>
          <w:rFonts w:ascii="Arial" w:hAnsi="Arial" w:cs="Arial"/>
          <w:sz w:val="22"/>
          <w:szCs w:val="22"/>
        </w:rPr>
        <w:t xml:space="preserve">. Approximately </w:t>
      </w:r>
      <w:r w:rsidR="0055337C">
        <w:rPr>
          <w:rFonts w:ascii="Arial" w:hAnsi="Arial" w:cs="Arial"/>
          <w:sz w:val="22"/>
          <w:szCs w:val="22"/>
        </w:rPr>
        <w:t>51,981</w:t>
      </w:r>
      <w:r>
        <w:rPr>
          <w:rFonts w:ascii="Arial" w:hAnsi="Arial" w:cs="Arial"/>
          <w:sz w:val="22"/>
          <w:szCs w:val="22"/>
        </w:rPr>
        <w:t xml:space="preserve"> SNPs were common across all platforms and supplemented by genotype imputation (see below)</w:t>
      </w:r>
      <w:r w:rsidR="0020724F">
        <w:rPr>
          <w:rFonts w:ascii="Arial" w:hAnsi="Arial" w:cs="Arial"/>
          <w:sz w:val="22"/>
          <w:szCs w:val="22"/>
        </w:rPr>
        <w:t>.</w:t>
      </w:r>
      <w:r w:rsidR="0055337C">
        <w:rPr>
          <w:rFonts w:ascii="Arial" w:hAnsi="Arial" w:cs="Arial"/>
          <w:sz w:val="22"/>
          <w:szCs w:val="22"/>
        </w:rPr>
        <w:t xml:space="preserve"> </w:t>
      </w:r>
    </w:p>
    <w:p w14:paraId="0E9878EF" w14:textId="55528517" w:rsidR="00163E96" w:rsidRPr="00C208B6" w:rsidRDefault="00163E96" w:rsidP="00163E96">
      <w:pPr>
        <w:pStyle w:val="xxmsonormal"/>
        <w:spacing w:before="0" w:beforeAutospacing="0" w:after="160" w:afterAutospacing="0" w:line="360" w:lineRule="auto"/>
        <w:rPr>
          <w:rFonts w:ascii="Arial" w:hAnsi="Arial" w:cs="Arial"/>
          <w:color w:val="000000"/>
          <w:sz w:val="22"/>
          <w:szCs w:val="22"/>
        </w:rPr>
      </w:pPr>
      <w:r w:rsidRPr="00B47870">
        <w:rPr>
          <w:rFonts w:ascii="Arial" w:hAnsi="Arial" w:cs="Arial"/>
          <w:b/>
          <w:bCs/>
          <w:sz w:val="22"/>
          <w:szCs w:val="22"/>
        </w:rPr>
        <w:t xml:space="preserve">Host Genetic ancestry. </w:t>
      </w:r>
      <w:r w:rsidRPr="00B47870">
        <w:rPr>
          <w:rFonts w:ascii="Arial" w:hAnsi="Arial" w:cs="Arial"/>
          <w:sz w:val="22"/>
          <w:szCs w:val="22"/>
        </w:rPr>
        <w:t>Genetic ancestry proportions were calculated using the ADMIXTURE program</w:t>
      </w:r>
      <w:r w:rsidRPr="00B47870">
        <w:rPr>
          <w:rFonts w:ascii="Arial" w:hAnsi="Arial" w:cs="Arial"/>
          <w:sz w:val="22"/>
          <w:szCs w:val="22"/>
        </w:rPr>
        <w:fldChar w:fldCharType="begin"/>
      </w:r>
      <w:r w:rsidR="00AA672D">
        <w:rPr>
          <w:rFonts w:ascii="Arial" w:hAnsi="Arial" w:cs="Arial"/>
          <w:sz w:val="22"/>
          <w:szCs w:val="22"/>
        </w:rPr>
        <w:instrText xml:space="preserve"> ADDIN EN.CITE &lt;EndNote&gt;&lt;Cite&gt;&lt;Author&gt;Alexander&lt;/Author&gt;&lt;Year&gt;2009&lt;/Year&gt;&lt;RecNum&gt;12984&lt;/RecNum&gt;&lt;DisplayText&gt;&lt;style face="superscript"&gt;17&lt;/style&gt;&lt;/DisplayText&gt;&lt;record&gt;&lt;rec-number&gt;12984&lt;/rec-number&gt;&lt;foreign-keys&gt;&lt;key app="EN" db-id="dsvd0vtpmp9vx5erve35z2280pvzezvtdfss" timestamp="1533589855"&gt;12984&lt;/key&gt;&lt;/foreign-keys&gt;&lt;ref-type name="Journal Article"&gt;17&lt;/ref-type&gt;&lt;contributors&gt;&lt;authors&gt;&lt;author&gt;Alexander, D. H.&lt;/author&gt;&lt;author&gt;Novembre, J.&lt;/author&gt;&lt;author&gt;Lange, K.&lt;/author&gt;&lt;/authors&gt;&lt;/contributors&gt;&lt;auth-address&gt;Department of Biomathematics, University of California at Los Angeles, Los Angeles, California 90095, USA. dalexander@ucla.edu&lt;/auth-address&gt;&lt;titles&gt;&lt;title&gt;Fast model-based estimation of ancestry in unrelated individuals&lt;/title&gt;&lt;secondary-title&gt;Genome Res&lt;/secondary-title&gt;&lt;/titles&gt;&lt;pages&gt;1655-64&lt;/pages&gt;&lt;volume&gt;19&lt;/volume&gt;&lt;number&gt;9&lt;/number&gt;&lt;edition&gt;2009/08/04&lt;/edition&gt;&lt;keywords&gt;&lt;keyword&gt;*Algorithms&lt;/keyword&gt;&lt;keyword&gt;Computational Biology&lt;/keyword&gt;&lt;keyword&gt;Europe/ethnology&lt;/keyword&gt;&lt;keyword&gt;Gene Frequency&lt;/keyword&gt;&lt;keyword&gt;Genetic Association Studies&lt;/keyword&gt;&lt;keyword&gt;*Genetics, Population&lt;/keyword&gt;&lt;keyword&gt;Genotype&lt;/keyword&gt;&lt;keyword&gt;Humans&lt;/keyword&gt;&lt;keyword&gt;Inflammatory Bowel Diseases/ethnology/genetics&lt;/keyword&gt;&lt;keyword&gt;Jews/ethnology&lt;/keyword&gt;&lt;keyword&gt;Likelihood Functions&lt;/keyword&gt;&lt;keyword&gt;Models, Genetic&lt;/keyword&gt;&lt;keyword&gt;Polymorphism, Single Nucleotide&lt;/keyword&gt;&lt;keyword&gt;*Software&lt;/keyword&gt;&lt;keyword&gt;Time Factors&lt;/keyword&gt;&lt;/keywords&gt;&lt;dates&gt;&lt;year&gt;2009&lt;/year&gt;&lt;pub-dates&gt;&lt;date&gt;Sep&lt;/date&gt;&lt;/pub-dates&gt;&lt;/dates&gt;&lt;isbn&gt;1549-5469 (Electronic)&amp;#xD;1088-9051 (Linking)&lt;/isbn&gt;&lt;accession-num&gt;19648217&lt;/accession-num&gt;&lt;urls&gt;&lt;related-urls&gt;&lt;url&gt;https://www.ncbi.nlm.nih.gov/pubmed/19648217&lt;/url&gt;&lt;/related-urls&gt;&lt;/urls&gt;&lt;custom2&gt;PMC2752134&lt;/custom2&gt;&lt;electronic-resource-num&gt;10.1101/gr.094052.109&lt;/electronic-resource-num&gt;&lt;/record&gt;&lt;/Cite&gt;&lt;/EndNote&gt;</w:instrText>
      </w:r>
      <w:r w:rsidRPr="00B47870">
        <w:rPr>
          <w:rFonts w:ascii="Arial" w:hAnsi="Arial" w:cs="Arial"/>
          <w:sz w:val="22"/>
          <w:szCs w:val="22"/>
        </w:rPr>
        <w:fldChar w:fldCharType="separate"/>
      </w:r>
      <w:r w:rsidR="00AA672D" w:rsidRPr="00AA672D">
        <w:rPr>
          <w:rFonts w:ascii="Arial" w:hAnsi="Arial" w:cs="Arial"/>
          <w:noProof/>
          <w:sz w:val="22"/>
          <w:szCs w:val="22"/>
          <w:vertAlign w:val="superscript"/>
        </w:rPr>
        <w:t>17</w:t>
      </w:r>
      <w:r w:rsidRPr="00B47870">
        <w:rPr>
          <w:rFonts w:ascii="Arial" w:hAnsi="Arial" w:cs="Arial"/>
          <w:sz w:val="22"/>
          <w:szCs w:val="22"/>
        </w:rPr>
        <w:fldChar w:fldCharType="end"/>
      </w:r>
      <w:r w:rsidRPr="00B47870">
        <w:rPr>
          <w:rFonts w:ascii="Arial" w:hAnsi="Arial" w:cs="Arial"/>
          <w:sz w:val="22"/>
          <w:szCs w:val="22"/>
          <w:vertAlign w:val="superscript"/>
        </w:rPr>
        <w:t xml:space="preserve"> </w:t>
      </w:r>
      <w:r w:rsidRPr="00B47870">
        <w:rPr>
          <w:rFonts w:ascii="Arial" w:hAnsi="Arial" w:cs="Arial"/>
          <w:sz w:val="22"/>
          <w:szCs w:val="22"/>
        </w:rPr>
        <w:t xml:space="preserve">using </w:t>
      </w:r>
      <w:r w:rsidR="0055337C">
        <w:rPr>
          <w:rFonts w:ascii="Arial" w:hAnsi="Arial" w:cs="Arial"/>
          <w:sz w:val="22"/>
          <w:szCs w:val="22"/>
        </w:rPr>
        <w:t>19,895</w:t>
      </w:r>
      <w:r w:rsidRPr="00B47870">
        <w:rPr>
          <w:rFonts w:ascii="Arial" w:hAnsi="Arial" w:cs="Arial"/>
          <w:sz w:val="22"/>
          <w:szCs w:val="22"/>
        </w:rPr>
        <w:t xml:space="preserve"> unlinked SNPs that had been genotyped in all the contributing genotyping projects. This program uses a combination of cross</w:t>
      </w:r>
      <w:r w:rsidR="008D4B08">
        <w:rPr>
          <w:rFonts w:ascii="Arial" w:hAnsi="Arial" w:cs="Arial"/>
          <w:sz w:val="22"/>
          <w:szCs w:val="22"/>
        </w:rPr>
        <w:t>-</w:t>
      </w:r>
      <w:r w:rsidRPr="00B47870">
        <w:rPr>
          <w:rFonts w:ascii="Arial" w:hAnsi="Arial" w:cs="Arial"/>
          <w:sz w:val="22"/>
          <w:szCs w:val="22"/>
        </w:rPr>
        <w:t>validation to identify the number (K) of mixing ancestries present in the study sample and maximum likelihood to estimate individual’s ancestry proportions from each of the K mixing ancestries. An unsupervised approach was used to identify 8 ancestry proportions:</w:t>
      </w:r>
      <w:r w:rsidRPr="007A661B">
        <w:rPr>
          <w:rFonts w:ascii="Arial" w:hAnsi="Arial" w:cs="Arial"/>
          <w:color w:val="000000"/>
          <w:sz w:val="22"/>
          <w:szCs w:val="22"/>
        </w:rPr>
        <w:t xml:space="preserve"> Mainland Japanese, Okinawan Japanese, Northern Europeans, Southern Europeans, African ancestry, Native American, </w:t>
      </w:r>
      <w:r>
        <w:rPr>
          <w:rFonts w:ascii="Arial" w:hAnsi="Arial" w:cs="Arial"/>
          <w:color w:val="000000"/>
          <w:sz w:val="22"/>
          <w:szCs w:val="22"/>
        </w:rPr>
        <w:t xml:space="preserve">Native </w:t>
      </w:r>
      <w:r w:rsidRPr="007A661B">
        <w:rPr>
          <w:rFonts w:ascii="Arial" w:hAnsi="Arial" w:cs="Arial"/>
          <w:color w:val="000000"/>
          <w:sz w:val="22"/>
          <w:szCs w:val="22"/>
        </w:rPr>
        <w:t>Hawaiian</w:t>
      </w:r>
      <w:r w:rsidR="008D4B08">
        <w:rPr>
          <w:rFonts w:ascii="Arial" w:hAnsi="Arial" w:cs="Arial"/>
          <w:color w:val="000000"/>
          <w:sz w:val="22"/>
          <w:szCs w:val="22"/>
        </w:rPr>
        <w:t xml:space="preserve"> admixed with Filipino or </w:t>
      </w:r>
      <w:r w:rsidR="008D4B08" w:rsidRPr="007A661B">
        <w:rPr>
          <w:rFonts w:ascii="Arial" w:hAnsi="Arial" w:cs="Arial"/>
          <w:color w:val="000000"/>
          <w:sz w:val="22"/>
          <w:szCs w:val="22"/>
        </w:rPr>
        <w:t>Chinese</w:t>
      </w:r>
      <w:r w:rsidRPr="007A661B">
        <w:rPr>
          <w:rFonts w:ascii="Arial" w:hAnsi="Arial" w:cs="Arial"/>
          <w:color w:val="000000"/>
          <w:sz w:val="22"/>
          <w:szCs w:val="22"/>
        </w:rPr>
        <w:t xml:space="preserve">, and </w:t>
      </w:r>
      <w:r w:rsidR="008D4B08">
        <w:rPr>
          <w:rFonts w:ascii="Arial" w:hAnsi="Arial" w:cs="Arial"/>
          <w:color w:val="000000"/>
          <w:sz w:val="22"/>
          <w:szCs w:val="22"/>
        </w:rPr>
        <w:t xml:space="preserve">other </w:t>
      </w:r>
      <w:r>
        <w:rPr>
          <w:rFonts w:ascii="Arial" w:hAnsi="Arial" w:cs="Arial"/>
          <w:color w:val="000000"/>
          <w:sz w:val="22"/>
          <w:szCs w:val="22"/>
        </w:rPr>
        <w:t xml:space="preserve">Native </w:t>
      </w:r>
      <w:r w:rsidRPr="007A661B">
        <w:rPr>
          <w:rFonts w:ascii="Arial" w:hAnsi="Arial" w:cs="Arial"/>
          <w:color w:val="000000"/>
          <w:sz w:val="22"/>
          <w:szCs w:val="22"/>
        </w:rPr>
        <w:t>Hawaiian.</w:t>
      </w:r>
    </w:p>
    <w:p w14:paraId="0A64205A" w14:textId="17A025B2" w:rsidR="00163E96" w:rsidRPr="00322CD0" w:rsidRDefault="00163E96" w:rsidP="00163E96">
      <w:pPr>
        <w:spacing w:after="160" w:line="360" w:lineRule="auto"/>
        <w:rPr>
          <w:rFonts w:ascii="Arial" w:hAnsi="Arial" w:cs="Arial"/>
          <w:sz w:val="22"/>
          <w:szCs w:val="22"/>
        </w:rPr>
      </w:pPr>
      <w:r>
        <w:rPr>
          <w:rFonts w:ascii="Arial" w:hAnsi="Arial" w:cs="Arial"/>
          <w:b/>
          <w:bCs/>
          <w:sz w:val="22"/>
          <w:szCs w:val="22"/>
        </w:rPr>
        <w:t>Genotype</w:t>
      </w:r>
      <w:r w:rsidRPr="00075C1F">
        <w:rPr>
          <w:rFonts w:ascii="Arial" w:hAnsi="Arial" w:cs="Arial"/>
          <w:b/>
          <w:bCs/>
          <w:sz w:val="22"/>
          <w:szCs w:val="22"/>
        </w:rPr>
        <w:t xml:space="preserve"> Imputation</w:t>
      </w:r>
      <w:r>
        <w:rPr>
          <w:rFonts w:ascii="Arial" w:hAnsi="Arial" w:cs="Arial"/>
          <w:b/>
          <w:bCs/>
          <w:sz w:val="22"/>
          <w:szCs w:val="22"/>
        </w:rPr>
        <w:t>.</w:t>
      </w:r>
      <w:r w:rsidRPr="00075C1F">
        <w:rPr>
          <w:rFonts w:ascii="Arial" w:hAnsi="Arial" w:cs="Arial"/>
          <w:sz w:val="22"/>
          <w:szCs w:val="22"/>
        </w:rPr>
        <w:t xml:space="preserve"> SNP imputation was </w:t>
      </w:r>
      <w:r w:rsidR="00493A20" w:rsidRPr="00075C1F">
        <w:rPr>
          <w:rFonts w:ascii="Arial" w:hAnsi="Arial" w:cs="Arial"/>
          <w:sz w:val="22"/>
          <w:szCs w:val="22"/>
        </w:rPr>
        <w:t>performed</w:t>
      </w:r>
      <w:r w:rsidR="00493A20">
        <w:rPr>
          <w:rFonts w:ascii="Arial" w:hAnsi="Arial" w:cs="Arial"/>
          <w:sz w:val="22"/>
          <w:szCs w:val="22"/>
        </w:rPr>
        <w:t xml:space="preserve"> separately </w:t>
      </w:r>
      <w:r w:rsidR="0054067A">
        <w:rPr>
          <w:rFonts w:ascii="Arial" w:hAnsi="Arial" w:cs="Arial"/>
          <w:sz w:val="22"/>
          <w:szCs w:val="22"/>
        </w:rPr>
        <w:t xml:space="preserve">on each GWAS dataset </w:t>
      </w:r>
      <w:r w:rsidRPr="00075C1F">
        <w:rPr>
          <w:rFonts w:ascii="Arial" w:hAnsi="Arial" w:cs="Arial"/>
          <w:sz w:val="22"/>
          <w:szCs w:val="22"/>
        </w:rPr>
        <w:t>using the HRC</w:t>
      </w:r>
      <w:r>
        <w:rPr>
          <w:rFonts w:ascii="Arial" w:hAnsi="Arial" w:cs="Arial"/>
          <w:sz w:val="22"/>
          <w:szCs w:val="22"/>
        </w:rPr>
        <w:fldChar w:fldCharType="begin">
          <w:fldData xml:space="preserve">PEVuZE5vdGU+PENpdGU+PEF1dGhvcj5UaGUgSGFwbG90eXBlIFJlZmVyZW5jZSBDb25zb3J0aXVt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</w:fldData>
        </w:fldChar>
      </w:r>
      <w:r w:rsidR="00AA672D">
        <w:rPr>
          <w:rFonts w:ascii="Arial" w:hAnsi="Arial" w:cs="Arial"/>
          <w:sz w:val="22"/>
          <w:szCs w:val="22"/>
        </w:rPr>
        <w:instrText xml:space="preserve"> ADDIN EN.CITE </w:instrText>
      </w:r>
      <w:r w:rsidR="00AA672D">
        <w:rPr>
          <w:rFonts w:ascii="Arial" w:hAnsi="Arial" w:cs="Arial"/>
          <w:sz w:val="22"/>
          <w:szCs w:val="22"/>
        </w:rPr>
        <w:fldChar w:fldCharType="begin">
          <w:fldData xml:space="preserve">PEVuZE5vdGU+PENpdGU+PEF1dGhvcj5UaGUgSGFwbG90eXBlIFJlZmVyZW5jZSBDb25zb3J0aXVt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</w:fldData>
        </w:fldChar>
      </w:r>
      <w:r w:rsidR="00AA672D">
        <w:rPr>
          <w:rFonts w:ascii="Arial" w:hAnsi="Arial" w:cs="Arial"/>
          <w:sz w:val="22"/>
          <w:szCs w:val="22"/>
        </w:rPr>
        <w:instrText xml:space="preserve"> ADDIN EN.CITE.DATA </w:instrText>
      </w:r>
      <w:r w:rsidR="00AA672D">
        <w:rPr>
          <w:rFonts w:ascii="Arial" w:hAnsi="Arial" w:cs="Arial"/>
          <w:sz w:val="22"/>
          <w:szCs w:val="22"/>
        </w:rPr>
      </w:r>
      <w:r w:rsidR="00AA672D">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A672D" w:rsidRPr="00AA672D">
        <w:rPr>
          <w:rFonts w:ascii="Arial" w:hAnsi="Arial" w:cs="Arial"/>
          <w:noProof/>
          <w:sz w:val="22"/>
          <w:szCs w:val="22"/>
          <w:vertAlign w:val="superscript"/>
        </w:rPr>
        <w:t>18</w:t>
      </w:r>
      <w:r>
        <w:rPr>
          <w:rFonts w:ascii="Arial" w:hAnsi="Arial" w:cs="Arial"/>
          <w:sz w:val="22"/>
          <w:szCs w:val="22"/>
        </w:rPr>
        <w:fldChar w:fldCharType="end"/>
      </w:r>
      <w:r w:rsidRPr="004F40C2">
        <w:rPr>
          <w:rFonts w:ascii="Arial" w:hAnsi="Arial" w:cs="Arial"/>
          <w:sz w:val="22"/>
          <w:szCs w:val="22"/>
        </w:rPr>
        <w:t xml:space="preserve"> </w:t>
      </w:r>
      <w:r w:rsidRPr="00075C1F">
        <w:rPr>
          <w:rFonts w:ascii="Arial" w:hAnsi="Arial" w:cs="Arial"/>
          <w:sz w:val="22"/>
          <w:szCs w:val="22"/>
        </w:rPr>
        <w:t>imputation server (version r1.1 2016) with a cosmopolitan reference panel of all 1000 genomes samples</w:t>
      </w:r>
      <w:r>
        <w:rPr>
          <w:rFonts w:ascii="Arial" w:hAnsi="Arial" w:cs="Arial"/>
          <w:sz w:val="22"/>
          <w:szCs w:val="22"/>
        </w:rPr>
        <w:fldChar w:fldCharType="begin">
          <w:fldData xml:space="preserve">PEVuZE5vdGU+PENpdGU+PEF1dGhvcj5HZW5vbWVzIFByb2plY3Q8L0F1dGhvcj48WWVhcj4yMDE1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</w:fldData>
        </w:fldChar>
      </w:r>
      <w:r w:rsidR="00AA672D">
        <w:rPr>
          <w:rFonts w:ascii="Arial" w:hAnsi="Arial" w:cs="Arial"/>
          <w:sz w:val="22"/>
          <w:szCs w:val="22"/>
        </w:rPr>
        <w:instrText xml:space="preserve"> ADDIN EN.CITE </w:instrText>
      </w:r>
      <w:r w:rsidR="00AA672D">
        <w:rPr>
          <w:rFonts w:ascii="Arial" w:hAnsi="Arial" w:cs="Arial"/>
          <w:sz w:val="22"/>
          <w:szCs w:val="22"/>
        </w:rPr>
        <w:fldChar w:fldCharType="begin">
          <w:fldData xml:space="preserve">PEVuZE5vdGU+PENpdGU+PEF1dGhvcj5HZW5vbWVzIFByb2plY3Q8L0F1dGhvcj48WWVhcj4yMDE1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</w:fldData>
        </w:fldChar>
      </w:r>
      <w:r w:rsidR="00AA672D">
        <w:rPr>
          <w:rFonts w:ascii="Arial" w:hAnsi="Arial" w:cs="Arial"/>
          <w:sz w:val="22"/>
          <w:szCs w:val="22"/>
        </w:rPr>
        <w:instrText xml:space="preserve"> ADDIN EN.CITE.DATA </w:instrText>
      </w:r>
      <w:r w:rsidR="00AA672D">
        <w:rPr>
          <w:rFonts w:ascii="Arial" w:hAnsi="Arial" w:cs="Arial"/>
          <w:sz w:val="22"/>
          <w:szCs w:val="22"/>
        </w:rPr>
      </w:r>
      <w:r w:rsidR="00AA672D">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A672D" w:rsidRPr="00AA672D">
        <w:rPr>
          <w:rFonts w:ascii="Arial" w:hAnsi="Arial" w:cs="Arial"/>
          <w:noProof/>
          <w:sz w:val="22"/>
          <w:szCs w:val="22"/>
          <w:vertAlign w:val="superscript"/>
        </w:rPr>
        <w:t>19</w:t>
      </w:r>
      <w:r>
        <w:rPr>
          <w:rFonts w:ascii="Arial" w:hAnsi="Arial" w:cs="Arial"/>
          <w:sz w:val="22"/>
          <w:szCs w:val="22"/>
        </w:rPr>
        <w:fldChar w:fldCharType="end"/>
      </w:r>
      <w:r w:rsidR="00493A20">
        <w:rPr>
          <w:rFonts w:ascii="Arial" w:hAnsi="Arial" w:cs="Arial"/>
          <w:sz w:val="22"/>
          <w:szCs w:val="22"/>
        </w:rPr>
        <w:t xml:space="preserve"> and the results were merged</w:t>
      </w:r>
      <w:r>
        <w:rPr>
          <w:rFonts w:ascii="Arial" w:hAnsi="Arial" w:cs="Arial"/>
          <w:sz w:val="22"/>
          <w:szCs w:val="22"/>
        </w:rPr>
        <w:t>.</w:t>
      </w:r>
      <w:r w:rsidRPr="00075C1F">
        <w:rPr>
          <w:rFonts w:ascii="Arial" w:hAnsi="Arial" w:cs="Arial"/>
          <w:sz w:val="22"/>
          <w:szCs w:val="22"/>
        </w:rPr>
        <w:t xml:space="preserve"> Post-imputation, we filtered out imputed SNPs with a MAF &lt;0.01 or an imputation quality score of &lt; 0.</w:t>
      </w:r>
      <w:r>
        <w:rPr>
          <w:rFonts w:ascii="Arial" w:hAnsi="Arial" w:cs="Arial"/>
          <w:sz w:val="22"/>
          <w:szCs w:val="22"/>
        </w:rPr>
        <w:t>3 for any contributing study</w:t>
      </w:r>
      <w:r w:rsidRPr="00075C1F">
        <w:rPr>
          <w:rFonts w:ascii="Arial" w:hAnsi="Arial" w:cs="Arial"/>
          <w:sz w:val="22"/>
          <w:szCs w:val="22"/>
        </w:rPr>
        <w:t xml:space="preserve"> for a total of over 3 million SNPs (genotyped + imputed).</w:t>
      </w:r>
      <w:r>
        <w:rPr>
          <w:rFonts w:ascii="Arial" w:hAnsi="Arial" w:cs="Arial"/>
          <w:sz w:val="22"/>
          <w:szCs w:val="22"/>
        </w:rPr>
        <w:t xml:space="preserve"> </w:t>
      </w:r>
    </w:p>
    <w:p w14:paraId="3E39C0A9" w14:textId="77777777" w:rsidR="00163E96" w:rsidRPr="001E2F51" w:rsidRDefault="00163E96" w:rsidP="00163E96">
      <w:pPr>
        <w:spacing w:after="160" w:line="360" w:lineRule="auto"/>
        <w:rPr>
          <w:rFonts w:ascii="Arial" w:hAnsi="Arial" w:cs="Arial"/>
          <w:sz w:val="22"/>
          <w:szCs w:val="22"/>
        </w:rPr>
      </w:pPr>
      <w:r w:rsidRPr="001E2F51">
        <w:rPr>
          <w:rFonts w:ascii="Arial" w:hAnsi="Arial" w:cs="Arial"/>
          <w:b/>
          <w:bCs/>
          <w:sz w:val="22"/>
          <w:szCs w:val="22"/>
        </w:rPr>
        <w:t xml:space="preserve">Microbiome </w:t>
      </w:r>
      <w:r>
        <w:rPr>
          <w:rFonts w:ascii="Arial" w:hAnsi="Arial" w:cs="Arial"/>
          <w:b/>
          <w:bCs/>
          <w:sz w:val="22"/>
          <w:szCs w:val="22"/>
        </w:rPr>
        <w:t>stool</w:t>
      </w:r>
      <w:r w:rsidRPr="001E2F51">
        <w:rPr>
          <w:rFonts w:ascii="Arial" w:hAnsi="Arial" w:cs="Arial"/>
          <w:b/>
          <w:bCs/>
          <w:sz w:val="22"/>
          <w:szCs w:val="22"/>
        </w:rPr>
        <w:t xml:space="preserve"> collection and processing </w:t>
      </w:r>
    </w:p>
    <w:p w14:paraId="48A0F46D" w14:textId="1F9F8A97" w:rsidR="00163E96" w:rsidRPr="00053B9D" w:rsidRDefault="00163E96" w:rsidP="00163E96">
      <w:pPr>
        <w:spacing w:after="160" w:line="360" w:lineRule="auto"/>
        <w:outlineLvl w:val="0"/>
        <w:rPr>
          <w:rFonts w:ascii="Arial" w:hAnsi="Arial" w:cs="Arial"/>
          <w:b/>
          <w:bCs/>
          <w:sz w:val="22"/>
          <w:szCs w:val="22"/>
        </w:rPr>
      </w:pPr>
      <w:r w:rsidRPr="000C51C0">
        <w:rPr>
          <w:rFonts w:ascii="Arial" w:hAnsi="Arial" w:cs="Arial"/>
          <w:b/>
          <w:bCs/>
          <w:sz w:val="22"/>
          <w:szCs w:val="22"/>
        </w:rPr>
        <w:t>S</w:t>
      </w:r>
      <w:r>
        <w:rPr>
          <w:rFonts w:ascii="Arial" w:hAnsi="Arial" w:cs="Arial"/>
          <w:b/>
          <w:bCs/>
          <w:sz w:val="22"/>
          <w:szCs w:val="22"/>
        </w:rPr>
        <w:t>tool</w:t>
      </w:r>
      <w:r w:rsidRPr="000C51C0">
        <w:rPr>
          <w:rFonts w:ascii="Arial" w:hAnsi="Arial" w:cs="Arial"/>
          <w:b/>
          <w:bCs/>
          <w:sz w:val="22"/>
          <w:szCs w:val="22"/>
        </w:rPr>
        <w:t xml:space="preserve"> collection</w:t>
      </w:r>
      <w:r>
        <w:rPr>
          <w:rFonts w:ascii="Arial" w:hAnsi="Arial" w:cs="Arial"/>
          <w:b/>
          <w:bCs/>
          <w:sz w:val="22"/>
          <w:szCs w:val="22"/>
        </w:rPr>
        <w:t xml:space="preserve">. </w:t>
      </w:r>
      <w:r w:rsidRPr="00075C1F">
        <w:rPr>
          <w:rFonts w:ascii="Arial" w:hAnsi="Arial" w:cs="Arial"/>
          <w:sz w:val="22"/>
          <w:szCs w:val="22"/>
        </w:rPr>
        <w:t xml:space="preserve">Stool samples were collected at home using a collection tube containing 5 mL </w:t>
      </w:r>
      <w:proofErr w:type="spellStart"/>
      <w:r w:rsidRPr="00075C1F">
        <w:rPr>
          <w:rFonts w:ascii="Arial" w:hAnsi="Arial" w:cs="Arial"/>
          <w:sz w:val="22"/>
          <w:szCs w:val="22"/>
        </w:rPr>
        <w:t>RNAlater</w:t>
      </w:r>
      <w:proofErr w:type="spellEnd"/>
      <w:r w:rsidRPr="00075C1F">
        <w:rPr>
          <w:rFonts w:ascii="Arial" w:hAnsi="Arial" w:cs="Arial"/>
          <w:sz w:val="22"/>
          <w:szCs w:val="22"/>
        </w:rPr>
        <w:t xml:space="preserve"> (Fisher Scientific) and sterile 5 mm glass beads (</w:t>
      </w:r>
      <w:proofErr w:type="spellStart"/>
      <w:r w:rsidRPr="00075C1F">
        <w:rPr>
          <w:rFonts w:ascii="Arial" w:hAnsi="Arial" w:cs="Arial"/>
          <w:sz w:val="22"/>
          <w:szCs w:val="22"/>
        </w:rPr>
        <w:t>Ambion</w:t>
      </w:r>
      <w:proofErr w:type="spellEnd"/>
      <w:r w:rsidRPr="00075C1F">
        <w:rPr>
          <w:rFonts w:ascii="Arial" w:hAnsi="Arial" w:cs="Arial"/>
          <w:sz w:val="22"/>
          <w:szCs w:val="22"/>
        </w:rPr>
        <w:t>) to facilitate sample dispersion in RNAlater</w:t>
      </w:r>
      <w:r>
        <w:rPr>
          <w:rFonts w:ascii="Arial" w:hAnsi="Arial" w:cs="Arial"/>
          <w:sz w:val="22"/>
          <w:szCs w:val="22"/>
        </w:rPr>
        <w:fldChar w:fldCharType="begin">
          <w:fldData xml:space="preserve">PEVuZE5vdGU+PENpdGU+PEF1dGhvcj5GdTwvQXV0aG9yPjxZZWFyPjIwMTY8L1llYXI+PFJlY051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</w:fldData>
        </w:fldChar>
      </w:r>
      <w:r w:rsidR="00AA672D">
        <w:rPr>
          <w:rFonts w:ascii="Arial" w:hAnsi="Arial" w:cs="Arial"/>
          <w:sz w:val="22"/>
          <w:szCs w:val="22"/>
        </w:rPr>
        <w:instrText xml:space="preserve"> ADDIN EN.CITE </w:instrText>
      </w:r>
      <w:r w:rsidR="00AA672D">
        <w:rPr>
          <w:rFonts w:ascii="Arial" w:hAnsi="Arial" w:cs="Arial"/>
          <w:sz w:val="22"/>
          <w:szCs w:val="22"/>
        </w:rPr>
        <w:fldChar w:fldCharType="begin">
          <w:fldData xml:space="preserve">PEVuZE5vdGU+PENpdGU+PEF1dGhvcj5GdTwvQXV0aG9yPjxZZWFyPjIwMTY8L1llYXI+PFJlY051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</w:fldData>
        </w:fldChar>
      </w:r>
      <w:r w:rsidR="00AA672D">
        <w:rPr>
          <w:rFonts w:ascii="Arial" w:hAnsi="Arial" w:cs="Arial"/>
          <w:sz w:val="22"/>
          <w:szCs w:val="22"/>
        </w:rPr>
        <w:instrText xml:space="preserve"> ADDIN EN.CITE.DATA </w:instrText>
      </w:r>
      <w:r w:rsidR="00AA672D">
        <w:rPr>
          <w:rFonts w:ascii="Arial" w:hAnsi="Arial" w:cs="Arial"/>
          <w:sz w:val="22"/>
          <w:szCs w:val="22"/>
        </w:rPr>
      </w:r>
      <w:r w:rsidR="00AA672D">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A672D" w:rsidRPr="00AA672D">
        <w:rPr>
          <w:rFonts w:ascii="Arial" w:hAnsi="Arial" w:cs="Arial"/>
          <w:noProof/>
          <w:sz w:val="22"/>
          <w:szCs w:val="22"/>
          <w:vertAlign w:val="superscript"/>
        </w:rPr>
        <w:t>3</w:t>
      </w:r>
      <w:r>
        <w:rPr>
          <w:rFonts w:ascii="Arial" w:hAnsi="Arial" w:cs="Arial"/>
          <w:sz w:val="22"/>
          <w:szCs w:val="22"/>
        </w:rPr>
        <w:fldChar w:fldCharType="end"/>
      </w:r>
      <w:r w:rsidRPr="00075C1F">
        <w:rPr>
          <w:rFonts w:ascii="Arial" w:hAnsi="Arial" w:cs="Arial"/>
          <w:sz w:val="22"/>
          <w:szCs w:val="22"/>
        </w:rPr>
        <w:t xml:space="preserve">. Participants </w:t>
      </w:r>
      <w:r>
        <w:rPr>
          <w:rFonts w:ascii="Arial" w:hAnsi="Arial" w:cs="Arial"/>
          <w:sz w:val="22"/>
          <w:szCs w:val="22"/>
        </w:rPr>
        <w:t xml:space="preserve">were instructed to </w:t>
      </w:r>
      <w:r w:rsidRPr="00075C1F">
        <w:rPr>
          <w:rFonts w:ascii="Arial" w:hAnsi="Arial" w:cs="Arial"/>
          <w:sz w:val="22"/>
          <w:szCs w:val="22"/>
        </w:rPr>
        <w:t>ke</w:t>
      </w:r>
      <w:r>
        <w:rPr>
          <w:rFonts w:ascii="Arial" w:hAnsi="Arial" w:cs="Arial"/>
          <w:sz w:val="22"/>
          <w:szCs w:val="22"/>
        </w:rPr>
        <w:t>ep</w:t>
      </w:r>
      <w:r w:rsidRPr="00075C1F">
        <w:rPr>
          <w:rFonts w:ascii="Arial" w:hAnsi="Arial" w:cs="Arial"/>
          <w:sz w:val="22"/>
          <w:szCs w:val="22"/>
        </w:rPr>
        <w:t xml:space="preserve"> their samples in their</w:t>
      </w:r>
      <w:r>
        <w:rPr>
          <w:rFonts w:ascii="Arial" w:hAnsi="Arial" w:cs="Arial"/>
          <w:sz w:val="22"/>
          <w:szCs w:val="22"/>
        </w:rPr>
        <w:t xml:space="preserve"> home</w:t>
      </w:r>
      <w:r w:rsidRPr="00075C1F">
        <w:rPr>
          <w:rFonts w:ascii="Arial" w:hAnsi="Arial" w:cs="Arial"/>
          <w:sz w:val="22"/>
          <w:szCs w:val="22"/>
        </w:rPr>
        <w:t xml:space="preserve"> freezers and </w:t>
      </w:r>
      <w:r>
        <w:rPr>
          <w:rFonts w:ascii="Arial" w:hAnsi="Arial" w:cs="Arial"/>
          <w:sz w:val="22"/>
          <w:szCs w:val="22"/>
        </w:rPr>
        <w:t>to bring</w:t>
      </w:r>
      <w:r w:rsidRPr="00075C1F">
        <w:rPr>
          <w:rFonts w:ascii="Arial" w:hAnsi="Arial" w:cs="Arial"/>
          <w:sz w:val="22"/>
          <w:szCs w:val="22"/>
        </w:rPr>
        <w:t xml:space="preserve"> them to the study clinic. At sample collection, participants filled out a questionnaire to provide collection time, special diets, consumption of probiotic foods in the past year, and whether participants were treated with an oral, injection, or IV form of antibiotics in the past year, and if so, how recently. </w:t>
      </w:r>
    </w:p>
    <w:p w14:paraId="61CDDC0D" w14:textId="676A2C10" w:rsidR="00163E96" w:rsidRPr="00053B9D" w:rsidRDefault="00163E96" w:rsidP="00163E96">
      <w:pPr>
        <w:tabs>
          <w:tab w:val="left" w:pos="6780"/>
        </w:tabs>
        <w:spacing w:after="160" w:line="360" w:lineRule="auto"/>
        <w:outlineLvl w:val="0"/>
        <w:rPr>
          <w:rFonts w:ascii="Arial" w:hAnsi="Arial" w:cs="Arial"/>
          <w:b/>
          <w:bCs/>
          <w:sz w:val="22"/>
          <w:szCs w:val="22"/>
        </w:rPr>
      </w:pPr>
      <w:r w:rsidRPr="00075C1F">
        <w:rPr>
          <w:rFonts w:ascii="Arial" w:hAnsi="Arial" w:cs="Arial"/>
          <w:b/>
          <w:bCs/>
          <w:sz w:val="22"/>
          <w:szCs w:val="22"/>
        </w:rPr>
        <w:t>S</w:t>
      </w:r>
      <w:r>
        <w:rPr>
          <w:rFonts w:ascii="Arial" w:hAnsi="Arial" w:cs="Arial"/>
          <w:b/>
          <w:bCs/>
          <w:sz w:val="22"/>
          <w:szCs w:val="22"/>
        </w:rPr>
        <w:t>tool</w:t>
      </w:r>
      <w:r w:rsidRPr="00075C1F">
        <w:rPr>
          <w:rFonts w:ascii="Arial" w:hAnsi="Arial" w:cs="Arial"/>
          <w:b/>
          <w:bCs/>
          <w:sz w:val="22"/>
          <w:szCs w:val="22"/>
        </w:rPr>
        <w:t xml:space="preserve"> processing and genomic DNA extraction</w:t>
      </w:r>
      <w:r>
        <w:rPr>
          <w:rFonts w:ascii="Arial" w:hAnsi="Arial" w:cs="Arial"/>
          <w:b/>
          <w:bCs/>
          <w:sz w:val="22"/>
          <w:szCs w:val="22"/>
        </w:rPr>
        <w:t xml:space="preserve">. </w:t>
      </w:r>
      <w:r w:rsidRPr="00075C1F">
        <w:rPr>
          <w:rFonts w:ascii="Arial" w:hAnsi="Arial" w:cs="Arial"/>
          <w:sz w:val="22"/>
          <w:szCs w:val="22"/>
        </w:rPr>
        <w:t xml:space="preserve">Stool samples were stored in </w:t>
      </w:r>
      <w:proofErr w:type="spellStart"/>
      <w:r w:rsidRPr="00075C1F">
        <w:rPr>
          <w:rFonts w:ascii="Arial" w:hAnsi="Arial" w:cs="Arial"/>
          <w:sz w:val="22"/>
          <w:szCs w:val="22"/>
        </w:rPr>
        <w:t>RNAlater</w:t>
      </w:r>
      <w:proofErr w:type="spellEnd"/>
      <w:r w:rsidRPr="00075C1F">
        <w:rPr>
          <w:rFonts w:ascii="Arial" w:hAnsi="Arial" w:cs="Arial"/>
          <w:sz w:val="22"/>
          <w:szCs w:val="22"/>
        </w:rPr>
        <w:t xml:space="preserve"> at </w:t>
      </w:r>
      <w:r w:rsidR="008D4B08">
        <w:rPr>
          <w:rFonts w:ascii="Arial" w:hAnsi="Arial" w:cs="Arial"/>
          <w:sz w:val="22"/>
          <w:szCs w:val="22"/>
        </w:rPr>
        <w:noBreakHyphen/>
      </w:r>
      <w:r w:rsidRPr="00075C1F">
        <w:rPr>
          <w:rFonts w:ascii="Arial" w:hAnsi="Arial" w:cs="Arial"/>
          <w:sz w:val="22"/>
          <w:szCs w:val="22"/>
        </w:rPr>
        <w:t>80</w:t>
      </w:r>
      <w:r w:rsidRPr="00075C1F">
        <w:rPr>
          <w:rFonts w:ascii="Arial" w:hAnsi="Arial" w:cs="Arial"/>
          <w:sz w:val="22"/>
          <w:szCs w:val="22"/>
          <w:vertAlign w:val="superscript"/>
        </w:rPr>
        <w:t>o</w:t>
      </w:r>
      <w:r w:rsidRPr="00075C1F">
        <w:rPr>
          <w:rFonts w:ascii="Arial" w:hAnsi="Arial" w:cs="Arial"/>
          <w:sz w:val="22"/>
          <w:szCs w:val="22"/>
        </w:rPr>
        <w:t>C at study centers and shipped in bulk on dry ice to Fred Hutchinson Cancer Research Center (Fred Hutch). Stool samples were thawed</w:t>
      </w:r>
      <w:r>
        <w:rPr>
          <w:rFonts w:ascii="Arial" w:hAnsi="Arial" w:cs="Arial"/>
          <w:sz w:val="22"/>
          <w:szCs w:val="22"/>
        </w:rPr>
        <w:t xml:space="preserve">, </w:t>
      </w:r>
      <w:r w:rsidRPr="00075C1F">
        <w:rPr>
          <w:rFonts w:ascii="Arial" w:hAnsi="Arial" w:cs="Arial"/>
          <w:sz w:val="22"/>
          <w:szCs w:val="22"/>
        </w:rPr>
        <w:t>homogenized, and genomic DNA was extracted</w:t>
      </w:r>
      <w:r>
        <w:rPr>
          <w:rFonts w:ascii="Arial" w:hAnsi="Arial" w:cs="Arial"/>
          <w:sz w:val="22"/>
          <w:szCs w:val="22"/>
        </w:rPr>
        <w:fldChar w:fldCharType="begin">
          <w:fldData xml:space="preserve">PEVuZE5vdGU+PENpdGU+PEF1dGhvcj5GdTwvQXV0aG9yPjxZZWFyPjIwMTY8L1llYXI+PFJlY051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</w:fldData>
        </w:fldChar>
      </w:r>
      <w:r w:rsidR="00AA672D">
        <w:rPr>
          <w:rFonts w:ascii="Arial" w:hAnsi="Arial" w:cs="Arial"/>
          <w:sz w:val="22"/>
          <w:szCs w:val="22"/>
        </w:rPr>
        <w:instrText xml:space="preserve"> ADDIN EN.CITE </w:instrText>
      </w:r>
      <w:r w:rsidR="00AA672D">
        <w:rPr>
          <w:rFonts w:ascii="Arial" w:hAnsi="Arial" w:cs="Arial"/>
          <w:sz w:val="22"/>
          <w:szCs w:val="22"/>
        </w:rPr>
        <w:fldChar w:fldCharType="begin">
          <w:fldData xml:space="preserve">PEVuZE5vdGU+PENpdGU+PEF1dGhvcj5GdTwvQXV0aG9yPjxZZWFyPjIwMTY8L1llYXI+PFJlY051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</w:fldData>
        </w:fldChar>
      </w:r>
      <w:r w:rsidR="00AA672D">
        <w:rPr>
          <w:rFonts w:ascii="Arial" w:hAnsi="Arial" w:cs="Arial"/>
          <w:sz w:val="22"/>
          <w:szCs w:val="22"/>
        </w:rPr>
        <w:instrText xml:space="preserve"> ADDIN EN.CITE.DATA </w:instrText>
      </w:r>
      <w:r w:rsidR="00AA672D">
        <w:rPr>
          <w:rFonts w:ascii="Arial" w:hAnsi="Arial" w:cs="Arial"/>
          <w:sz w:val="22"/>
          <w:szCs w:val="22"/>
        </w:rPr>
      </w:r>
      <w:r w:rsidR="00AA672D">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A672D" w:rsidRPr="00AA672D">
        <w:rPr>
          <w:rFonts w:ascii="Arial" w:hAnsi="Arial" w:cs="Arial"/>
          <w:noProof/>
          <w:sz w:val="22"/>
          <w:szCs w:val="22"/>
          <w:vertAlign w:val="superscript"/>
        </w:rPr>
        <w:t>3</w:t>
      </w:r>
      <w:r>
        <w:rPr>
          <w:rFonts w:ascii="Arial" w:hAnsi="Arial" w:cs="Arial"/>
          <w:sz w:val="22"/>
          <w:szCs w:val="22"/>
        </w:rPr>
        <w:fldChar w:fldCharType="end"/>
      </w:r>
      <w:r w:rsidRPr="00075C1F">
        <w:rPr>
          <w:rFonts w:ascii="Arial" w:hAnsi="Arial" w:cs="Arial"/>
          <w:sz w:val="22"/>
          <w:szCs w:val="22"/>
        </w:rPr>
        <w:t xml:space="preserve">. Briefly, to optimize bacterial genomic DNA extraction, we did bead beating at 45s </w:t>
      </w:r>
      <w:r w:rsidRPr="00075C1F">
        <w:rPr>
          <w:rFonts w:ascii="Arial" w:hAnsi="Arial" w:cs="Arial"/>
          <w:sz w:val="22"/>
          <w:szCs w:val="22"/>
        </w:rPr>
        <w:lastRenderedPageBreak/>
        <w:t>(2x) each with samples placed on ice in between</w:t>
      </w:r>
      <w:r>
        <w:rPr>
          <w:rFonts w:ascii="Arial" w:hAnsi="Arial" w:cs="Arial"/>
          <w:sz w:val="22"/>
          <w:szCs w:val="22"/>
        </w:rPr>
        <w:fldChar w:fldCharType="begin"/>
      </w:r>
      <w:r w:rsidR="00AA672D">
        <w:rPr>
          <w:rFonts w:ascii="Arial" w:hAnsi="Arial" w:cs="Arial"/>
          <w:sz w:val="22"/>
          <w:szCs w:val="22"/>
        </w:rPr>
        <w:instrText xml:space="preserve"> ADDIN EN.CITE &lt;EndNote&gt;&lt;Cite&gt;&lt;Author&gt;Li&lt;/Author&gt;&lt;Year&gt;2007&lt;/Year&gt;&lt;RecNum&gt;4745&lt;/RecNum&gt;&lt;DisplayText&gt;&lt;style face="superscript"&gt;20&lt;/style&gt;&lt;/DisplayText&gt;&lt;record&gt;&lt;rec-number&gt;4745&lt;/rec-number&gt;&lt;foreign-keys&gt;&lt;key app="EN" db-id="dsvd0vtpmp9vx5erve35z2280pvzezvtdfss" timestamp="0"&gt;4745&lt;/key&gt;&lt;/foreign-keys&gt;&lt;ref-type name="Journal Article"&gt;17&lt;/ref-type&gt;&lt;contributors&gt;&lt;authors&gt;&lt;author&gt;Li, F.&lt;/author&gt;&lt;author&gt;Hullar, M. A.&lt;/author&gt;&lt;author&gt;Lampe, J. W.&lt;/author&gt;&lt;/authors&gt;&lt;/contributors&gt;&lt;auth-address&gt;Public Health Sciences Division, Fred Hutchinson Cancer Research Center, Seattle, Washington 98109-1024, USA.&lt;/auth-address&gt;&lt;titles&gt;&lt;title&gt;Optimization of terminal restriction fragment polymorphism (TRFLP) analysis of human gut microbiota&lt;/title&gt;&lt;secondary-title&gt;J Microbiol Methods&lt;/secondary-title&gt;&lt;/titles&gt;&lt;pages&gt;303-11&lt;/pages&gt;&lt;volume&gt;68&lt;/volume&gt;&lt;number&gt;2&lt;/number&gt;&lt;keywords&gt;&lt;keyword&gt;Adult&lt;/keyword&gt;&lt;keyword&gt;Bacteria/*genetics/isolation &amp;amp; purification&lt;/keyword&gt;&lt;keyword&gt;DNA Fingerprinting/*methods&lt;/keyword&gt;&lt;keyword&gt;DNA, Bacterial/chemistry/genetics&lt;/keyword&gt;&lt;keyword&gt;Feces/microbiology&lt;/keyword&gt;&lt;keyword&gt;Female&lt;/keyword&gt;&lt;keyword&gt;Gastrointestinal Tract/*microbiology&lt;/keyword&gt;&lt;keyword&gt;Humans&lt;/keyword&gt;&lt;keyword&gt;Middle Aged&lt;/keyword&gt;&lt;keyword&gt;Polymerase Chain Reaction&lt;/keyword&gt;&lt;keyword&gt;*Polymorphism, Restriction Fragment Length&lt;/keyword&gt;&lt;keyword&gt;RNA, Ribosomal, 16S/chemistry/genetics&lt;/keyword&gt;&lt;keyword&gt;Variation (Genetics)&lt;/keyword&gt;&lt;/keywords&gt;&lt;dates&gt;&lt;year&gt;2007&lt;/year&gt;&lt;pub-dates&gt;&lt;date&gt;Feb&lt;/date&gt;&lt;/pub-dates&gt;&lt;/dates&gt;&lt;accession-num&gt;17069911&lt;/accession-num&gt;&lt;urls&gt;&lt;related-urls&gt;&lt;url&gt;http://www.ncbi.nlm.nih.gov/entrez/query.fcgi?cmd=Retrieve&amp;amp;db=PubMed&amp;amp;dopt=Citation&amp;amp;list_uids=17069911 &lt;/url&gt;&lt;url&gt;http://pubmedcentralcanada.ca/picrender.cgi?artid=1471996&amp;amp;blobtype=pdf&lt;/url&gt;&lt;/related-urls&gt;&lt;/urls&gt;&lt;custom1&gt;PMC1853299&lt;/custom1&gt;&lt;custom2&gt;PMC1853299&lt;/custom2&gt;&lt;/record&gt;&lt;/Cite&gt;&lt;/EndNote&gt;</w:instrText>
      </w:r>
      <w:r>
        <w:rPr>
          <w:rFonts w:ascii="Arial" w:hAnsi="Arial" w:cs="Arial"/>
          <w:sz w:val="22"/>
          <w:szCs w:val="22"/>
        </w:rPr>
        <w:fldChar w:fldCharType="separate"/>
      </w:r>
      <w:r w:rsidR="00AA672D" w:rsidRPr="00AA672D">
        <w:rPr>
          <w:rFonts w:ascii="Arial" w:hAnsi="Arial" w:cs="Arial"/>
          <w:noProof/>
          <w:sz w:val="22"/>
          <w:szCs w:val="22"/>
          <w:vertAlign w:val="superscript"/>
        </w:rPr>
        <w:t>20</w:t>
      </w:r>
      <w:r>
        <w:rPr>
          <w:rFonts w:ascii="Arial" w:hAnsi="Arial" w:cs="Arial"/>
          <w:sz w:val="22"/>
          <w:szCs w:val="22"/>
        </w:rPr>
        <w:fldChar w:fldCharType="end"/>
      </w:r>
      <w:r w:rsidR="005B43EB">
        <w:rPr>
          <w:rFonts w:ascii="Arial" w:hAnsi="Arial" w:cs="Arial"/>
          <w:sz w:val="22"/>
          <w:szCs w:val="22"/>
        </w:rPr>
        <w:t>.</w:t>
      </w:r>
      <w:r>
        <w:rPr>
          <w:rFonts w:ascii="Arial" w:hAnsi="Arial" w:cs="Arial"/>
          <w:sz w:val="22"/>
          <w:szCs w:val="22"/>
        </w:rPr>
        <w:t xml:space="preserve"> </w:t>
      </w:r>
      <w:r w:rsidRPr="00075C1F">
        <w:rPr>
          <w:rFonts w:ascii="Arial" w:hAnsi="Arial" w:cs="Arial"/>
          <w:sz w:val="22"/>
          <w:szCs w:val="22"/>
        </w:rPr>
        <w:t>Quality control samples</w:t>
      </w:r>
      <w:r>
        <w:rPr>
          <w:rFonts w:ascii="Arial" w:hAnsi="Arial" w:cs="Arial"/>
          <w:sz w:val="22"/>
          <w:szCs w:val="22"/>
        </w:rPr>
        <w:t xml:space="preserve"> and</w:t>
      </w:r>
      <w:r w:rsidRPr="00075C1F">
        <w:rPr>
          <w:rFonts w:ascii="Arial" w:hAnsi="Arial" w:cs="Arial"/>
          <w:sz w:val="22"/>
          <w:szCs w:val="22"/>
        </w:rPr>
        <w:t xml:space="preserve"> duplicate participant samples were used to assess variation in library preparation and sequencing batches</w:t>
      </w:r>
      <w:r>
        <w:rPr>
          <w:rFonts w:ascii="Arial" w:hAnsi="Arial" w:cs="Arial"/>
          <w:sz w:val="22"/>
          <w:szCs w:val="22"/>
          <w:shd w:val="clear" w:color="auto" w:fill="FFFFFF"/>
        </w:rPr>
        <w:fldChar w:fldCharType="begin"/>
      </w:r>
      <w:r w:rsidR="00AA672D">
        <w:rPr>
          <w:rFonts w:ascii="Arial" w:hAnsi="Arial" w:cs="Arial"/>
          <w:sz w:val="22"/>
          <w:szCs w:val="22"/>
          <w:shd w:val="clear" w:color="auto" w:fill="FFFFFF"/>
        </w:rPr>
        <w:instrText xml:space="preserve"> ADDIN EN.CITE &lt;EndNote&gt;&lt;Cite&gt;&lt;Author&gt;Fu&lt;/Author&gt;&lt;Year&gt;2019&lt;/Year&gt;&lt;RecNum&gt;13024&lt;/RecNum&gt;&lt;DisplayText&gt;&lt;style face="superscript"&gt;21&lt;/style&gt;&lt;/DisplayText&gt;&lt;record&gt;&lt;rec-number&gt;13024&lt;/rec-number&gt;&lt;foreign-keys&gt;&lt;key app="EN" db-id="dsvd0vtpmp9vx5erve35z2280pvzezvtdfss" timestamp="1536777664"&gt;13024&lt;/key&gt;&lt;/foreign-keys&gt;&lt;ref-type name="Journal Article"&gt;17&lt;/ref-type&gt;&lt;contributors&gt;&lt;authors&gt;&lt;author&gt;Fu, B. C.&lt;/author&gt;&lt;author&gt;Randolph, T. W.&lt;/author&gt;&lt;author&gt;Lim, U.&lt;/author&gt;&lt;author&gt;Monroe, K. R.&lt;/author&gt;&lt;author&gt;Cheng, I.&lt;/author&gt;&lt;author&gt;Wilkens, L. R.&lt;/author&gt;&lt;author&gt;Le Marchand, L.&lt;/author&gt;&lt;author&gt;Lampe, J.W.&lt;/author&gt;&lt;author&gt;Hullar, M. A.J.&lt;/author&gt;&lt;/authors&gt;&lt;/contributors&gt;&lt;titles&gt;&lt;title&gt;Temporal variability and stability of the fecal microbiome: the Multiethnic Cohort Study&lt;/title&gt;&lt;secondary-title&gt;Cancer Epidemiol Biomarkers Prev&lt;/secondary-title&gt;&lt;/titles&gt;&lt;pages&gt;154-62&lt;/pages&gt;&lt;volume&gt;28&lt;/volume&gt;&lt;dates&gt;&lt;year&gt;2019&lt;/year&gt;&lt;/dates&gt;&lt;urls&gt;&lt;related-urls&gt;&lt;url&gt;http://cebp.aacrjournals.org/content/cebp/early/2018/09/11/1055-9965.EPI-18-0348.full.pdf&lt;/url&gt;&lt;/related-urls&gt;&lt;/urls&gt;&lt;custom1&gt;PMC6625800&lt;/custom1&gt;&lt;custom2&gt;PMC6625800&lt;/custom2&gt;&lt;electronic-resource-num&gt;10.1158/1055-9965.Epi-18-0348&lt;/electronic-resource-num&gt;&lt;/record&gt;&lt;/Cite&gt;&lt;/EndNote&gt;</w:instrText>
      </w:r>
      <w:r>
        <w:rPr>
          <w:rFonts w:ascii="Arial" w:hAnsi="Arial" w:cs="Arial"/>
          <w:sz w:val="22"/>
          <w:szCs w:val="22"/>
          <w:shd w:val="clear" w:color="auto" w:fill="FFFFFF"/>
        </w:rPr>
        <w:fldChar w:fldCharType="separate"/>
      </w:r>
      <w:r w:rsidR="00AA672D" w:rsidRPr="00AA672D">
        <w:rPr>
          <w:rFonts w:ascii="Arial" w:hAnsi="Arial" w:cs="Arial"/>
          <w:noProof/>
          <w:sz w:val="22"/>
          <w:szCs w:val="22"/>
          <w:shd w:val="clear" w:color="auto" w:fill="FFFFFF"/>
          <w:vertAlign w:val="superscript"/>
        </w:rPr>
        <w:t>21</w:t>
      </w:r>
      <w:r>
        <w:rPr>
          <w:rFonts w:ascii="Arial" w:hAnsi="Arial" w:cs="Arial"/>
          <w:sz w:val="22"/>
          <w:szCs w:val="22"/>
          <w:shd w:val="clear" w:color="auto" w:fill="FFFFFF"/>
        </w:rPr>
        <w:fldChar w:fldCharType="end"/>
      </w:r>
      <w:r>
        <w:rPr>
          <w:rFonts w:ascii="Arial" w:hAnsi="Arial" w:cs="Arial"/>
          <w:sz w:val="22"/>
          <w:szCs w:val="22"/>
          <w:shd w:val="clear" w:color="auto" w:fill="FFFFFF"/>
        </w:rPr>
        <w:t>.</w:t>
      </w:r>
    </w:p>
    <w:p w14:paraId="317FD27D" w14:textId="6F2943D1" w:rsidR="00163E96" w:rsidRPr="00053B9D" w:rsidRDefault="00163E96" w:rsidP="00163E96">
      <w:pPr>
        <w:spacing w:after="160" w:line="360" w:lineRule="auto"/>
        <w:outlineLvl w:val="0"/>
        <w:rPr>
          <w:rFonts w:ascii="Arial" w:hAnsi="Arial" w:cs="Arial"/>
          <w:b/>
          <w:i/>
          <w:sz w:val="22"/>
          <w:szCs w:val="22"/>
        </w:rPr>
      </w:pPr>
      <w:r w:rsidRPr="000C51C0">
        <w:rPr>
          <w:rFonts w:ascii="Arial" w:hAnsi="Arial" w:cs="Arial"/>
          <w:b/>
          <w:sz w:val="22"/>
          <w:szCs w:val="22"/>
        </w:rPr>
        <w:t xml:space="preserve">Real-time PCR quantification of </w:t>
      </w:r>
      <w:proofErr w:type="spellStart"/>
      <w:r w:rsidRPr="000C51C0">
        <w:rPr>
          <w:rFonts w:ascii="Arial" w:hAnsi="Arial" w:cs="Arial"/>
          <w:b/>
          <w:i/>
          <w:sz w:val="22"/>
          <w:szCs w:val="22"/>
        </w:rPr>
        <w:t>Methanobrevibacter</w:t>
      </w:r>
      <w:proofErr w:type="spellEnd"/>
      <w:r w:rsidRPr="000C51C0">
        <w:rPr>
          <w:rFonts w:ascii="Arial" w:hAnsi="Arial" w:cs="Arial"/>
          <w:b/>
          <w:i/>
          <w:sz w:val="22"/>
          <w:szCs w:val="22"/>
        </w:rPr>
        <w:t xml:space="preserve"> </w:t>
      </w:r>
      <w:proofErr w:type="spellStart"/>
      <w:r w:rsidRPr="000C51C0">
        <w:rPr>
          <w:rFonts w:ascii="Arial" w:hAnsi="Arial" w:cs="Arial"/>
          <w:b/>
          <w:i/>
          <w:sz w:val="22"/>
          <w:szCs w:val="22"/>
        </w:rPr>
        <w:t>smithii</w:t>
      </w:r>
      <w:proofErr w:type="spellEnd"/>
      <w:r w:rsidRPr="000C51C0">
        <w:rPr>
          <w:rFonts w:ascii="Arial" w:hAnsi="Arial" w:cs="Arial"/>
          <w:b/>
          <w:i/>
          <w:sz w:val="22"/>
          <w:szCs w:val="22"/>
        </w:rPr>
        <w:t xml:space="preserve">, </w:t>
      </w:r>
      <w:r>
        <w:rPr>
          <w:rFonts w:ascii="Arial" w:hAnsi="Arial" w:cs="Arial"/>
          <w:b/>
          <w:i/>
          <w:sz w:val="22"/>
          <w:szCs w:val="22"/>
        </w:rPr>
        <w:t xml:space="preserve">Bifidobacterium, </w:t>
      </w:r>
      <w:r w:rsidRPr="000C51C0">
        <w:rPr>
          <w:rFonts w:ascii="Arial" w:hAnsi="Arial" w:cs="Arial"/>
          <w:b/>
          <w:i/>
          <w:sz w:val="22"/>
          <w:szCs w:val="22"/>
        </w:rPr>
        <w:t>and total Eubacteria</w:t>
      </w:r>
      <w:r>
        <w:rPr>
          <w:rFonts w:ascii="Arial" w:hAnsi="Arial" w:cs="Arial"/>
          <w:b/>
          <w:i/>
          <w:sz w:val="22"/>
          <w:szCs w:val="22"/>
        </w:rPr>
        <w:t xml:space="preserve">.  </w:t>
      </w:r>
      <w:r w:rsidRPr="000C51C0">
        <w:rPr>
          <w:rFonts w:ascii="Arial" w:hAnsi="Arial" w:cs="Arial"/>
          <w:sz w:val="22"/>
          <w:szCs w:val="22"/>
        </w:rPr>
        <w:t xml:space="preserve">We used RT-PCR of the 16S rRNA genes to quantify </w:t>
      </w:r>
      <w:r w:rsidRPr="000C51C0">
        <w:rPr>
          <w:rFonts w:ascii="Arial" w:hAnsi="Arial" w:cs="Arial"/>
          <w:i/>
          <w:sz w:val="22"/>
          <w:szCs w:val="22"/>
        </w:rPr>
        <w:t xml:space="preserve">M. </w:t>
      </w:r>
      <w:proofErr w:type="spellStart"/>
      <w:r w:rsidRPr="000C51C0">
        <w:rPr>
          <w:rFonts w:ascii="Arial" w:hAnsi="Arial" w:cs="Arial"/>
          <w:i/>
          <w:sz w:val="22"/>
          <w:szCs w:val="22"/>
        </w:rPr>
        <w:t>smithii</w:t>
      </w:r>
      <w:proofErr w:type="spellEnd"/>
      <w:r>
        <w:rPr>
          <w:rFonts w:ascii="Arial" w:hAnsi="Arial" w:cs="Arial"/>
          <w:sz w:val="22"/>
          <w:szCs w:val="22"/>
        </w:rPr>
        <w:t xml:space="preserve">, </w:t>
      </w:r>
      <w:r w:rsidRPr="006B5D29">
        <w:rPr>
          <w:rFonts w:ascii="Arial" w:hAnsi="Arial" w:cs="Arial"/>
          <w:i/>
          <w:iCs/>
          <w:sz w:val="22"/>
          <w:szCs w:val="22"/>
        </w:rPr>
        <w:t>Bifidobacterium</w:t>
      </w:r>
      <w:r>
        <w:rPr>
          <w:rFonts w:ascii="Arial" w:hAnsi="Arial" w:cs="Arial"/>
          <w:sz w:val="22"/>
          <w:szCs w:val="22"/>
        </w:rPr>
        <w:t xml:space="preserve">, and </w:t>
      </w:r>
      <w:r w:rsidRPr="000C51C0">
        <w:rPr>
          <w:rFonts w:ascii="Arial" w:hAnsi="Arial" w:cs="Arial"/>
          <w:sz w:val="22"/>
          <w:szCs w:val="22"/>
        </w:rPr>
        <w:t xml:space="preserve">total Eubacterial load.  </w:t>
      </w:r>
      <w:r>
        <w:rPr>
          <w:rFonts w:ascii="Arial" w:hAnsi="Arial" w:cs="Arial"/>
          <w:sz w:val="22"/>
          <w:szCs w:val="22"/>
        </w:rPr>
        <w:t xml:space="preserve">We used the </w:t>
      </w:r>
      <w:r w:rsidRPr="006B5D29">
        <w:rPr>
          <w:rFonts w:ascii="Arial" w:hAnsi="Arial" w:cs="Arial"/>
          <w:i/>
          <w:iCs/>
          <w:sz w:val="22"/>
          <w:szCs w:val="22"/>
        </w:rPr>
        <w:t>Bifidobacterium</w:t>
      </w:r>
      <w:r>
        <w:rPr>
          <w:rFonts w:ascii="Arial" w:hAnsi="Arial" w:cs="Arial"/>
          <w:sz w:val="22"/>
          <w:szCs w:val="22"/>
        </w:rPr>
        <w:t xml:space="preserve"> RT-PCR assay as an independent, within study validation of our sequencing results. </w:t>
      </w:r>
      <w:r w:rsidRPr="000C51C0">
        <w:rPr>
          <w:rFonts w:ascii="Arial" w:hAnsi="Arial" w:cs="Arial"/>
          <w:sz w:val="22"/>
          <w:szCs w:val="22"/>
        </w:rPr>
        <w:t xml:space="preserve">We </w:t>
      </w:r>
      <w:r>
        <w:rPr>
          <w:rFonts w:ascii="Arial" w:hAnsi="Arial" w:cs="Arial"/>
          <w:sz w:val="22"/>
          <w:szCs w:val="22"/>
        </w:rPr>
        <w:t xml:space="preserve">also measured </w:t>
      </w:r>
      <w:r w:rsidRPr="0017177B">
        <w:rPr>
          <w:rFonts w:ascii="Arial" w:hAnsi="Arial" w:cs="Arial"/>
          <w:i/>
          <w:iCs/>
          <w:sz w:val="22"/>
          <w:szCs w:val="22"/>
        </w:rPr>
        <w:t>M</w:t>
      </w:r>
      <w:r>
        <w:rPr>
          <w:rFonts w:ascii="Arial" w:hAnsi="Arial" w:cs="Arial"/>
          <w:i/>
          <w:iCs/>
          <w:sz w:val="22"/>
          <w:szCs w:val="22"/>
        </w:rPr>
        <w:t>.</w:t>
      </w:r>
      <w:r w:rsidRPr="0017177B">
        <w:rPr>
          <w:rFonts w:ascii="Arial" w:hAnsi="Arial" w:cs="Arial"/>
          <w:i/>
          <w:iCs/>
          <w:sz w:val="22"/>
          <w:szCs w:val="22"/>
        </w:rPr>
        <w:t xml:space="preserve"> </w:t>
      </w:r>
      <w:proofErr w:type="spellStart"/>
      <w:r w:rsidRPr="0017177B">
        <w:rPr>
          <w:rFonts w:ascii="Arial" w:hAnsi="Arial" w:cs="Arial"/>
          <w:i/>
          <w:iCs/>
          <w:sz w:val="22"/>
          <w:szCs w:val="22"/>
        </w:rPr>
        <w:t>smithii</w:t>
      </w:r>
      <w:proofErr w:type="spellEnd"/>
      <w:r>
        <w:rPr>
          <w:rFonts w:ascii="Arial" w:hAnsi="Arial" w:cs="Arial"/>
          <w:sz w:val="22"/>
          <w:szCs w:val="22"/>
        </w:rPr>
        <w:t xml:space="preserve"> and Eubacterial load and </w:t>
      </w:r>
      <w:r w:rsidRPr="000C51C0">
        <w:rPr>
          <w:rFonts w:ascii="Arial" w:hAnsi="Arial" w:cs="Arial"/>
          <w:sz w:val="22"/>
          <w:szCs w:val="22"/>
        </w:rPr>
        <w:t xml:space="preserve">expressed the relative ratio of </w:t>
      </w:r>
      <w:r w:rsidRPr="000C51C0">
        <w:rPr>
          <w:rFonts w:ascii="Arial" w:hAnsi="Arial" w:cs="Arial"/>
          <w:i/>
          <w:sz w:val="22"/>
          <w:szCs w:val="22"/>
        </w:rPr>
        <w:t xml:space="preserve">M. </w:t>
      </w:r>
      <w:proofErr w:type="spellStart"/>
      <w:r w:rsidRPr="000C51C0">
        <w:rPr>
          <w:rFonts w:ascii="Arial" w:hAnsi="Arial" w:cs="Arial"/>
          <w:i/>
          <w:sz w:val="22"/>
          <w:szCs w:val="22"/>
        </w:rPr>
        <w:t>smithii</w:t>
      </w:r>
      <w:proofErr w:type="spellEnd"/>
      <w:r w:rsidRPr="000C51C0">
        <w:rPr>
          <w:rFonts w:ascii="Arial" w:hAnsi="Arial" w:cs="Arial"/>
          <w:sz w:val="22"/>
          <w:szCs w:val="22"/>
        </w:rPr>
        <w:t xml:space="preserve"> to eubacteria to relate Archaea to the </w:t>
      </w:r>
      <w:r>
        <w:rPr>
          <w:rFonts w:ascii="Arial" w:hAnsi="Arial" w:cs="Arial"/>
          <w:sz w:val="22"/>
          <w:szCs w:val="22"/>
        </w:rPr>
        <w:t>Eubacterial V</w:t>
      </w:r>
      <w:r w:rsidRPr="00471531">
        <w:rPr>
          <w:rFonts w:ascii="Arial" w:hAnsi="Arial" w:cs="Arial"/>
          <w:sz w:val="22"/>
          <w:szCs w:val="22"/>
          <w:vertAlign w:val="subscript"/>
        </w:rPr>
        <w:t>13</w:t>
      </w:r>
      <w:r>
        <w:rPr>
          <w:rFonts w:ascii="Arial" w:hAnsi="Arial" w:cs="Arial"/>
          <w:sz w:val="22"/>
          <w:szCs w:val="22"/>
        </w:rPr>
        <w:t xml:space="preserve"> </w:t>
      </w:r>
      <w:r w:rsidRPr="000C51C0">
        <w:rPr>
          <w:rFonts w:ascii="Arial" w:hAnsi="Arial" w:cs="Arial"/>
          <w:sz w:val="22"/>
          <w:szCs w:val="22"/>
        </w:rPr>
        <w:t>sequencing assay in the stool samples as previously described</w:t>
      </w:r>
      <w:r>
        <w:rPr>
          <w:rFonts w:ascii="Arial" w:hAnsi="Arial" w:cs="Arial"/>
          <w:sz w:val="22"/>
          <w:szCs w:val="22"/>
        </w:rPr>
        <w:fldChar w:fldCharType="begin"/>
      </w:r>
      <w:r w:rsidR="00AA672D">
        <w:rPr>
          <w:rFonts w:ascii="Arial" w:hAnsi="Arial" w:cs="Arial"/>
          <w:sz w:val="22"/>
          <w:szCs w:val="22"/>
        </w:rPr>
        <w:instrText xml:space="preserve"> ADDIN EN.CITE &lt;EndNote&gt;&lt;Cite&gt;&lt;Author&gt;Maskarinec&lt;/Author&gt;&lt;Year&gt;2019&lt;/Year&gt;&lt;RecNum&gt;13438&lt;/RecNum&gt;&lt;DisplayText&gt;&lt;style face="superscript"&gt;22&lt;/style&gt;&lt;/DisplayText&gt;&lt;record&gt;&lt;rec-number&gt;13438&lt;/rec-number&gt;&lt;foreign-keys&gt;&lt;key app="EN" db-id="dsvd0vtpmp9vx5erve35z2280pvzezvtdfss" timestamp="1560531724"&gt;13438&lt;/key&gt;&lt;/foreign-keys&gt;&lt;ref-type name="Journal Article"&gt;17&lt;/ref-type&gt;&lt;contributors&gt;&lt;authors&gt;&lt;author&gt;Maskarinec, G.&lt;/author&gt;&lt;author&gt;Hullar, M. A. J.&lt;/author&gt;&lt;author&gt;Monroe, K. R.&lt;/author&gt;&lt;author&gt;Shepherd, J. A.&lt;/author&gt;&lt;author&gt;Hunt, J.&lt;/author&gt;&lt;author&gt;Randolph, T. W.&lt;/author&gt;&lt;author&gt;Wilkens, L. R.&lt;/author&gt;&lt;author&gt;Boushey, C. J.&lt;/author&gt;&lt;author&gt;Le Marchand, L.&lt;/author&gt;&lt;author&gt;Lim, U.&lt;/author&gt;&lt;author&gt;Lampe, J. W.&lt;/author&gt;&lt;/authors&gt;&lt;/contributors&gt;&lt;auth-address&gt;University of Hawaii Cancer Center, Honolulu, HI.&amp;#xD;Public Health Sciences Division, Fred Hutchinson Cancer Research Center, Seattle, WA.&amp;#xD;Department of Preventive Medicine, University of Southern California, Los Angeles, CA.&amp;#xD;School of Public Health, University of Washington, Seattle, WA.&lt;/auth-address&gt;&lt;titles&gt;&lt;title&gt;Fecal microbial diversity and structure are associated with diet quality in the Multiethnic Cohort Adiposity Phenotype study&lt;/title&gt;&lt;secondary-title&gt;J Nutr&lt;/secondary-title&gt;&lt;/titles&gt;&lt;pages&gt;1575-84.&lt;/pages&gt;&lt;volume&gt;149&lt;/volume&gt;&lt;edition&gt;2019/06/13&lt;/edition&gt;&lt;keywords&gt;&lt;keyword&gt;cohort&lt;/keyword&gt;&lt;keyword&gt;diet quality&lt;/keyword&gt;&lt;keyword&gt;epidemiology&lt;/keyword&gt;&lt;keyword&gt;gut microbiome&lt;/keyword&gt;&lt;keyword&gt;multiethnic&lt;/keyword&gt;&lt;/keywords&gt;&lt;dates&gt;&lt;year&gt;2019&lt;/year&gt;&lt;pub-dates&gt;&lt;date&gt;Jun 12&lt;/date&gt;&lt;/pub-dates&gt;&lt;/dates&gt;&lt;isbn&gt;1541-6100 (Electronic)&amp;#xD;0022-3166 (Linking)&lt;/isbn&gt;&lt;accession-num&gt;31187868&lt;/accession-num&gt;&lt;urls&gt;&lt;related-urls&gt;&lt;url&gt;https://www.ncbi.nlm.nih.gov/pubmed/31187868&lt;/url&gt;&lt;/related-urls&gt;&lt;/urls&gt;&lt;custom1&gt;PMC6862930&lt;/custom1&gt;&lt;custom2&gt;PMC6862930&lt;/custom2&gt;&lt;electronic-resource-num&gt;10.1093/jn/nxz065&lt;/electronic-resource-num&gt;&lt;/record&gt;&lt;/Cite&gt;&lt;/EndNote&gt;</w:instrText>
      </w:r>
      <w:r>
        <w:rPr>
          <w:rFonts w:ascii="Arial" w:hAnsi="Arial" w:cs="Arial"/>
          <w:sz w:val="22"/>
          <w:szCs w:val="22"/>
        </w:rPr>
        <w:fldChar w:fldCharType="separate"/>
      </w:r>
      <w:r w:rsidR="00AA672D" w:rsidRPr="00AA672D">
        <w:rPr>
          <w:rFonts w:ascii="Arial" w:hAnsi="Arial" w:cs="Arial"/>
          <w:noProof/>
          <w:sz w:val="22"/>
          <w:szCs w:val="22"/>
          <w:vertAlign w:val="superscript"/>
        </w:rPr>
        <w:t>22</w:t>
      </w:r>
      <w:r>
        <w:rPr>
          <w:rFonts w:ascii="Arial" w:hAnsi="Arial" w:cs="Arial"/>
          <w:sz w:val="22"/>
          <w:szCs w:val="22"/>
        </w:rPr>
        <w:fldChar w:fldCharType="end"/>
      </w:r>
      <w:r>
        <w:rPr>
          <w:rFonts w:ascii="Arial" w:hAnsi="Arial" w:cs="Arial"/>
          <w:sz w:val="22"/>
          <w:szCs w:val="22"/>
        </w:rPr>
        <w:t>.</w:t>
      </w:r>
      <w:r w:rsidRPr="000C51C0">
        <w:rPr>
          <w:rFonts w:ascii="Arial" w:hAnsi="Arial" w:cs="Arial"/>
          <w:sz w:val="22"/>
          <w:szCs w:val="22"/>
        </w:rPr>
        <w:t xml:space="preserve"> This </w:t>
      </w:r>
      <w:r>
        <w:rPr>
          <w:rFonts w:ascii="Arial" w:hAnsi="Arial" w:cs="Arial"/>
          <w:sz w:val="22"/>
          <w:szCs w:val="22"/>
        </w:rPr>
        <w:t xml:space="preserve">assay was used to assess Methanogens in stool </w:t>
      </w:r>
      <w:r w:rsidRPr="000C51C0">
        <w:rPr>
          <w:rFonts w:ascii="Arial" w:hAnsi="Arial" w:cs="Arial"/>
          <w:sz w:val="22"/>
          <w:szCs w:val="22"/>
        </w:rPr>
        <w:t>since the 16S rRNA gene sequencing primers used in this study do not capture Methanogens.</w:t>
      </w:r>
      <w:r>
        <w:rPr>
          <w:rFonts w:ascii="Arial" w:hAnsi="Arial" w:cs="Arial"/>
          <w:sz w:val="22"/>
          <w:szCs w:val="22"/>
        </w:rPr>
        <w:t xml:space="preserve"> </w:t>
      </w:r>
    </w:p>
    <w:p w14:paraId="0FBAD13E" w14:textId="1D1B993F" w:rsidR="00163E96" w:rsidRPr="00CE1A1F" w:rsidRDefault="00163E96" w:rsidP="00163E96">
      <w:pPr>
        <w:spacing w:after="160" w:line="360" w:lineRule="auto"/>
        <w:rPr>
          <w:rFonts w:ascii="Arial" w:hAnsi="Arial" w:cs="Arial"/>
          <w:b/>
          <w:bCs/>
          <w:sz w:val="22"/>
          <w:szCs w:val="22"/>
        </w:rPr>
      </w:pPr>
      <w:r w:rsidRPr="00075C1F">
        <w:rPr>
          <w:rFonts w:ascii="Arial" w:hAnsi="Arial" w:cs="Arial"/>
          <w:b/>
          <w:bCs/>
          <w:sz w:val="22"/>
          <w:szCs w:val="22"/>
        </w:rPr>
        <w:t>Sequence analysis of 16S rRNA genes</w:t>
      </w:r>
      <w:r>
        <w:rPr>
          <w:rFonts w:ascii="Arial" w:hAnsi="Arial" w:cs="Arial"/>
          <w:b/>
          <w:bCs/>
          <w:sz w:val="22"/>
          <w:szCs w:val="22"/>
        </w:rPr>
        <w:t xml:space="preserve">. </w:t>
      </w:r>
      <w:r w:rsidRPr="00075C1F">
        <w:rPr>
          <w:rFonts w:ascii="Arial" w:eastAsiaTheme="minorEastAsia" w:hAnsi="Arial" w:cs="Arial"/>
          <w:sz w:val="22"/>
          <w:szCs w:val="22"/>
        </w:rPr>
        <w:t>For paired-end sequencing of the V</w:t>
      </w:r>
      <w:r w:rsidRPr="00471531">
        <w:rPr>
          <w:rFonts w:ascii="Arial" w:eastAsiaTheme="minorEastAsia" w:hAnsi="Arial" w:cs="Arial"/>
          <w:sz w:val="22"/>
          <w:szCs w:val="22"/>
          <w:vertAlign w:val="subscript"/>
        </w:rPr>
        <w:t>13</w:t>
      </w:r>
      <w:r w:rsidRPr="00075C1F">
        <w:rPr>
          <w:rFonts w:ascii="Arial" w:eastAsiaTheme="minorEastAsia" w:hAnsi="Arial" w:cs="Arial"/>
          <w:sz w:val="22"/>
          <w:szCs w:val="22"/>
        </w:rPr>
        <w:t xml:space="preserve"> region of the 16S rRNA gene, the 27F mod forward PCR primer sequence was 5</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-AGRGTTNGATCMTGGCTYAG-3</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 The 519R reverse PCR primer sequence was 5</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-GTNTTACNGCGGCKGCTG-3</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 xml:space="preserve">. Three PCR (20 µl; 20 ng genomic DNA) reactions were performed using the </w:t>
      </w:r>
      <w:proofErr w:type="spellStart"/>
      <w:r w:rsidRPr="00075C1F">
        <w:rPr>
          <w:rFonts w:ascii="Arial" w:eastAsiaTheme="minorEastAsia" w:hAnsi="Arial" w:cs="Arial"/>
          <w:sz w:val="22"/>
          <w:szCs w:val="22"/>
        </w:rPr>
        <w:t>HotStarTaq</w:t>
      </w:r>
      <w:proofErr w:type="spellEnd"/>
      <w:r w:rsidRPr="00075C1F">
        <w:rPr>
          <w:rFonts w:ascii="Arial" w:eastAsiaTheme="minorEastAsia" w:hAnsi="Arial" w:cs="Arial"/>
          <w:sz w:val="22"/>
          <w:szCs w:val="22"/>
        </w:rPr>
        <w:t xml:space="preserve"> Plus Master Mix Kit (QIAGEN) under the following conditions: 94</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C for 3 minutes, followed by 28 cycles of 94</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C for 30 seconds, 53</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C for 40 seconds, and 72</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C for 1 minute, after which a final elongation step at 72</w:t>
      </w:r>
      <w:r w:rsidRPr="00075C1F">
        <w:rPr>
          <w:rFonts w:ascii="Arial" w:eastAsiaTheme="minorEastAsia" w:hAnsi="Arial" w:cs="Arial"/>
          <w:sz w:val="22"/>
          <w:szCs w:val="22"/>
          <w:vertAlign w:val="superscript"/>
        </w:rPr>
        <w:t>o</w:t>
      </w:r>
      <w:r w:rsidRPr="00075C1F">
        <w:rPr>
          <w:rFonts w:ascii="Arial" w:eastAsiaTheme="minorEastAsia" w:hAnsi="Arial" w:cs="Arial"/>
          <w:sz w:val="22"/>
          <w:szCs w:val="22"/>
        </w:rPr>
        <w:t xml:space="preserve">C for 5 minutes was performed. After amplification, quality of the PCR products were checked in 2% agarose gel. The three PCR products were pooled together in equal proportions based on their molecular weight and DNA concentrations. </w:t>
      </w:r>
      <w:r w:rsidRPr="00075C1F">
        <w:rPr>
          <w:rFonts w:ascii="Arial" w:hAnsi="Arial" w:cs="Arial"/>
          <w:sz w:val="22"/>
          <w:szCs w:val="22"/>
        </w:rPr>
        <w:t xml:space="preserve">Paired-end sequencing </w:t>
      </w:r>
      <w:r w:rsidR="008D4B08">
        <w:rPr>
          <w:rFonts w:ascii="Arial" w:hAnsi="Arial" w:cs="Arial"/>
          <w:sz w:val="22"/>
          <w:szCs w:val="22"/>
        </w:rPr>
        <w:t xml:space="preserve">was </w:t>
      </w:r>
      <w:r w:rsidRPr="00075C1F">
        <w:rPr>
          <w:rFonts w:ascii="Arial" w:hAnsi="Arial" w:cs="Arial"/>
          <w:sz w:val="22"/>
          <w:szCs w:val="22"/>
        </w:rPr>
        <w:t xml:space="preserve">performed at Molecular Diagnostics, LLP (Shallowater, TX) using </w:t>
      </w:r>
      <w:proofErr w:type="spellStart"/>
      <w:r w:rsidRPr="00075C1F">
        <w:rPr>
          <w:rFonts w:ascii="Arial" w:hAnsi="Arial" w:cs="Arial"/>
          <w:sz w:val="22"/>
          <w:szCs w:val="22"/>
        </w:rPr>
        <w:t>MiSeq</w:t>
      </w:r>
      <w:proofErr w:type="spellEnd"/>
      <w:r w:rsidRPr="00075C1F">
        <w:rPr>
          <w:rFonts w:ascii="Arial" w:hAnsi="Arial" w:cs="Arial"/>
          <w:sz w:val="22"/>
          <w:szCs w:val="22"/>
        </w:rPr>
        <w:t xml:space="preserve"> Reagent Kit v3 following the manufacturer’s guidelines to obtain 2x300 bp paired-end reads (Illumina, San Diego, CA). </w:t>
      </w:r>
      <w:proofErr w:type="spellStart"/>
      <w:r w:rsidRPr="00075C1F">
        <w:rPr>
          <w:rFonts w:ascii="Arial" w:hAnsi="Arial" w:cs="Arial"/>
          <w:sz w:val="22"/>
          <w:szCs w:val="22"/>
        </w:rPr>
        <w:t>FastQ</w:t>
      </w:r>
      <w:proofErr w:type="spellEnd"/>
      <w:r w:rsidRPr="00075C1F">
        <w:rPr>
          <w:rFonts w:ascii="Arial" w:hAnsi="Arial" w:cs="Arial"/>
          <w:sz w:val="22"/>
          <w:szCs w:val="22"/>
        </w:rPr>
        <w:t xml:space="preserve"> files were exported and securely transferred (</w:t>
      </w:r>
      <w:proofErr w:type="spellStart"/>
      <w:r w:rsidRPr="00075C1F">
        <w:rPr>
          <w:rFonts w:ascii="Arial" w:hAnsi="Arial" w:cs="Arial"/>
          <w:sz w:val="22"/>
          <w:szCs w:val="22"/>
        </w:rPr>
        <w:t>BaseSpace</w:t>
      </w:r>
      <w:proofErr w:type="spellEnd"/>
      <w:r w:rsidRPr="00075C1F">
        <w:rPr>
          <w:rFonts w:ascii="Arial" w:hAnsi="Arial" w:cs="Arial"/>
          <w:sz w:val="22"/>
          <w:szCs w:val="22"/>
        </w:rPr>
        <w:t xml:space="preserve">, Illumina) to Fred Hutch for bioinformatic analysis. </w:t>
      </w:r>
    </w:p>
    <w:p w14:paraId="0CF9E41C" w14:textId="31E675C4" w:rsidR="00163E96" w:rsidRPr="00CE1A1F" w:rsidRDefault="00163E96" w:rsidP="00163E96">
      <w:pPr>
        <w:spacing w:after="160" w:line="360" w:lineRule="auto"/>
        <w:outlineLvl w:val="0"/>
        <w:rPr>
          <w:rFonts w:ascii="Arial" w:hAnsi="Arial" w:cs="Arial"/>
          <w:b/>
          <w:bCs/>
          <w:sz w:val="22"/>
          <w:szCs w:val="22"/>
        </w:rPr>
      </w:pPr>
      <w:r w:rsidRPr="00075C1F">
        <w:rPr>
          <w:rFonts w:ascii="Arial" w:hAnsi="Arial" w:cs="Arial"/>
          <w:b/>
          <w:bCs/>
          <w:sz w:val="22"/>
          <w:szCs w:val="22"/>
        </w:rPr>
        <w:t>Microbiome bioinformatic data processing</w:t>
      </w:r>
      <w:r>
        <w:rPr>
          <w:rFonts w:ascii="Arial" w:hAnsi="Arial" w:cs="Arial"/>
          <w:b/>
          <w:bCs/>
          <w:sz w:val="22"/>
          <w:szCs w:val="22"/>
        </w:rPr>
        <w:t xml:space="preserve">. </w:t>
      </w:r>
      <w:r w:rsidRPr="00075C1F">
        <w:rPr>
          <w:rFonts w:ascii="Arial" w:hAnsi="Arial" w:cs="Arial"/>
          <w:color w:val="000000"/>
          <w:sz w:val="22"/>
          <w:szCs w:val="22"/>
          <w:shd w:val="clear" w:color="auto" w:fill="FFFFFF"/>
        </w:rPr>
        <w:t>To classify bacterial taxonomy, sequences were processed using QIIME v.1.</w:t>
      </w:r>
      <w:r w:rsidRPr="00075C1F">
        <w:rPr>
          <w:rFonts w:ascii="Arial" w:hAnsi="Arial" w:cs="Arial"/>
          <w:sz w:val="22"/>
          <w:szCs w:val="22"/>
          <w:shd w:val="clear" w:color="auto" w:fill="FFFFFF"/>
        </w:rPr>
        <w:t>8</w:t>
      </w:r>
      <w:r>
        <w:rPr>
          <w:rFonts w:ascii="Arial" w:hAnsi="Arial" w:cs="Arial"/>
          <w:sz w:val="22"/>
          <w:szCs w:val="22"/>
          <w:shd w:val="clear" w:color="auto" w:fill="FFFFFF"/>
        </w:rPr>
        <w:fldChar w:fldCharType="begin">
          <w:fldData xml:space="preserve">PEVuZE5vdGU+PENpdGU+PEF1dGhvcj5DYXBvcmFzbzwvQXV0aG9yPjxZZWFyPjIwMTA8L1llYXI+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</w:fldData>
        </w:fldChar>
      </w:r>
      <w:r w:rsidR="00AA672D">
        <w:rPr>
          <w:rFonts w:ascii="Arial" w:hAnsi="Arial" w:cs="Arial"/>
          <w:sz w:val="22"/>
          <w:szCs w:val="22"/>
          <w:shd w:val="clear" w:color="auto" w:fill="FFFFFF"/>
        </w:rPr>
        <w:instrText xml:space="preserve"> ADDIN EN.CITE </w:instrText>
      </w:r>
      <w:r w:rsidR="00AA672D">
        <w:rPr>
          <w:rFonts w:ascii="Arial" w:hAnsi="Arial" w:cs="Arial"/>
          <w:sz w:val="22"/>
          <w:szCs w:val="22"/>
          <w:shd w:val="clear" w:color="auto" w:fill="FFFFFF"/>
        </w:rPr>
        <w:fldChar w:fldCharType="begin">
          <w:fldData xml:space="preserve">PEVuZE5vdGU+PENpdGU+PEF1dGhvcj5DYXBvcmFzbzwvQXV0aG9yPjxZZWFyPjIwMTA8L1llYXI+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</w:fldData>
        </w:fldChar>
      </w:r>
      <w:r w:rsidR="00AA672D">
        <w:rPr>
          <w:rFonts w:ascii="Arial" w:hAnsi="Arial" w:cs="Arial"/>
          <w:sz w:val="22"/>
          <w:szCs w:val="22"/>
          <w:shd w:val="clear" w:color="auto" w:fill="FFFFFF"/>
        </w:rPr>
        <w:instrText xml:space="preserve"> ADDIN EN.CITE.DATA </w:instrText>
      </w:r>
      <w:r w:rsidR="00AA672D">
        <w:rPr>
          <w:rFonts w:ascii="Arial" w:hAnsi="Arial" w:cs="Arial"/>
          <w:sz w:val="22"/>
          <w:szCs w:val="22"/>
          <w:shd w:val="clear" w:color="auto" w:fill="FFFFFF"/>
        </w:rPr>
      </w:r>
      <w:r w:rsidR="00AA672D">
        <w:rPr>
          <w:rFonts w:ascii="Arial" w:hAnsi="Arial" w:cs="Arial"/>
          <w:sz w:val="22"/>
          <w:szCs w:val="22"/>
          <w:shd w:val="clear" w:color="auto" w:fill="FFFFFF"/>
        </w:rPr>
        <w:fldChar w:fldCharType="end"/>
      </w:r>
      <w:r>
        <w:rPr>
          <w:rFonts w:ascii="Arial" w:hAnsi="Arial" w:cs="Arial"/>
          <w:sz w:val="22"/>
          <w:szCs w:val="22"/>
          <w:shd w:val="clear" w:color="auto" w:fill="FFFFFF"/>
        </w:rPr>
      </w:r>
      <w:r>
        <w:rPr>
          <w:rFonts w:ascii="Arial" w:hAnsi="Arial" w:cs="Arial"/>
          <w:sz w:val="22"/>
          <w:szCs w:val="22"/>
          <w:shd w:val="clear" w:color="auto" w:fill="FFFFFF"/>
        </w:rPr>
        <w:fldChar w:fldCharType="separate"/>
      </w:r>
      <w:r w:rsidR="00AA672D" w:rsidRPr="00AA672D">
        <w:rPr>
          <w:rFonts w:ascii="Arial" w:hAnsi="Arial" w:cs="Arial"/>
          <w:noProof/>
          <w:sz w:val="22"/>
          <w:szCs w:val="22"/>
          <w:shd w:val="clear" w:color="auto" w:fill="FFFFFF"/>
          <w:vertAlign w:val="superscript"/>
        </w:rPr>
        <w:t>23</w:t>
      </w:r>
      <w:r>
        <w:rPr>
          <w:rFonts w:ascii="Arial" w:hAnsi="Arial" w:cs="Arial"/>
          <w:sz w:val="22"/>
          <w:szCs w:val="22"/>
          <w:shd w:val="clear" w:color="auto" w:fill="FFFFFF"/>
        </w:rPr>
        <w:fldChar w:fldCharType="end"/>
      </w:r>
      <w:r w:rsidRPr="00075C1F">
        <w:rPr>
          <w:rFonts w:ascii="Arial" w:hAnsi="Arial" w:cs="Arial"/>
          <w:sz w:val="22"/>
          <w:szCs w:val="22"/>
          <w:shd w:val="clear" w:color="auto" w:fill="FFFFFF"/>
        </w:rPr>
        <w:t xml:space="preserve"> </w:t>
      </w:r>
      <w:r>
        <w:rPr>
          <w:rFonts w:ascii="Arial" w:hAnsi="Arial" w:cs="Arial"/>
          <w:sz w:val="22"/>
          <w:szCs w:val="22"/>
          <w:shd w:val="clear" w:color="auto" w:fill="FFFFFF"/>
        </w:rPr>
        <w:t xml:space="preserve">using the Silva 132 reference database </w:t>
      </w:r>
      <w:r w:rsidRPr="00075C1F">
        <w:rPr>
          <w:rFonts w:ascii="Arial" w:hAnsi="Arial" w:cs="Arial"/>
          <w:sz w:val="22"/>
          <w:szCs w:val="22"/>
          <w:shd w:val="clear" w:color="auto" w:fill="FFFFFF"/>
        </w:rPr>
        <w:t>as previously described</w:t>
      </w:r>
      <w:r>
        <w:rPr>
          <w:rFonts w:ascii="Arial" w:hAnsi="Arial" w:cs="Arial"/>
          <w:sz w:val="22"/>
          <w:szCs w:val="22"/>
          <w:shd w:val="clear" w:color="auto" w:fill="FFFFFF"/>
        </w:rPr>
        <w:t xml:space="preserve"> </w:t>
      </w:r>
      <w:r>
        <w:rPr>
          <w:rFonts w:ascii="Arial" w:hAnsi="Arial" w:cs="Arial"/>
          <w:sz w:val="22"/>
          <w:szCs w:val="22"/>
          <w:shd w:val="clear" w:color="auto" w:fill="FFFFFF"/>
        </w:rPr>
        <w:fldChar w:fldCharType="begin"/>
      </w:r>
      <w:r w:rsidR="00AA672D">
        <w:rPr>
          <w:rFonts w:ascii="Arial" w:hAnsi="Arial" w:cs="Arial"/>
          <w:sz w:val="22"/>
          <w:szCs w:val="22"/>
          <w:shd w:val="clear" w:color="auto" w:fill="FFFFFF"/>
        </w:rPr>
        <w:instrText xml:space="preserve"> ADDIN EN.CITE &lt;EndNote&gt;&lt;Cite&gt;&lt;Author&gt;Fu&lt;/Author&gt;&lt;Year&gt;2019&lt;/Year&gt;&lt;RecNum&gt;13024&lt;/RecNum&gt;&lt;DisplayText&gt;&lt;style face="superscript"&gt;21&lt;/style&gt;&lt;/DisplayText&gt;&lt;record&gt;&lt;rec-number&gt;13024&lt;/rec-number&gt;&lt;foreign-keys&gt;&lt;key app="EN" db-id="dsvd0vtpmp9vx5erve35z2280pvzezvtdfss" timestamp="1536777664"&gt;13024&lt;/key&gt;&lt;/foreign-keys&gt;&lt;ref-type name="Journal Article"&gt;17&lt;/ref-type&gt;&lt;contributors&gt;&lt;authors&gt;&lt;author&gt;Fu, B. C.&lt;/author&gt;&lt;author&gt;Randolph, T. W.&lt;/author&gt;&lt;author&gt;Lim, U.&lt;/author&gt;&lt;author&gt;Monroe, K. R.&lt;/author&gt;&lt;author&gt;Cheng, I.&lt;/author&gt;&lt;author&gt;Wilkens, L. R.&lt;/author&gt;&lt;author&gt;Le Marchand, L.&lt;/author&gt;&lt;author&gt;Lampe, J.W.&lt;/author&gt;&lt;author&gt;Hullar, M. A.J.&lt;/author&gt;&lt;/authors&gt;&lt;/contributors&gt;&lt;titles&gt;&lt;title&gt;Temporal variability and stability of the fecal microbiome: the Multiethnic Cohort Study&lt;/title&gt;&lt;secondary-title&gt;Cancer Epidemiol Biomarkers Prev&lt;/secondary-title&gt;&lt;/titles&gt;&lt;pages&gt;154-62&lt;/pages&gt;&lt;volume&gt;28&lt;/volume&gt;&lt;dates&gt;&lt;year&gt;2019&lt;/year&gt;&lt;/dates&gt;&lt;urls&gt;&lt;related-urls&gt;&lt;url&gt;http://cebp.aacrjournals.org/content/cebp/early/2018/09/11/1055-9965.EPI-18-0348.full.pdf&lt;/url&gt;&lt;/related-urls&gt;&lt;/urls&gt;&lt;custom1&gt;PMC6625800&lt;/custom1&gt;&lt;custom2&gt;PMC6625800&lt;/custom2&gt;&lt;electronic-resource-num&gt;10.1158/1055-9965.Epi-18-0348&lt;/electronic-resource-num&gt;&lt;/record&gt;&lt;/Cite&gt;&lt;/EndNote&gt;</w:instrText>
      </w:r>
      <w:r>
        <w:rPr>
          <w:rFonts w:ascii="Arial" w:hAnsi="Arial" w:cs="Arial"/>
          <w:sz w:val="22"/>
          <w:szCs w:val="22"/>
          <w:shd w:val="clear" w:color="auto" w:fill="FFFFFF"/>
        </w:rPr>
        <w:fldChar w:fldCharType="separate"/>
      </w:r>
      <w:r w:rsidR="00AA672D" w:rsidRPr="00AA672D">
        <w:rPr>
          <w:rFonts w:ascii="Arial" w:hAnsi="Arial" w:cs="Arial"/>
          <w:noProof/>
          <w:sz w:val="22"/>
          <w:szCs w:val="22"/>
          <w:shd w:val="clear" w:color="auto" w:fill="FFFFFF"/>
          <w:vertAlign w:val="superscript"/>
        </w:rPr>
        <w:t>21</w:t>
      </w:r>
      <w:r>
        <w:rPr>
          <w:rFonts w:ascii="Arial" w:hAnsi="Arial" w:cs="Arial"/>
          <w:sz w:val="22"/>
          <w:szCs w:val="22"/>
          <w:shd w:val="clear" w:color="auto" w:fill="FFFFFF"/>
        </w:rPr>
        <w:fldChar w:fldCharType="end"/>
      </w:r>
      <w:r>
        <w:rPr>
          <w:rFonts w:ascii="Arial" w:hAnsi="Arial" w:cs="Arial"/>
          <w:sz w:val="22"/>
          <w:szCs w:val="22"/>
          <w:shd w:val="clear" w:color="auto" w:fill="FFFFFF"/>
        </w:rPr>
        <w:t>.</w:t>
      </w:r>
      <w:r w:rsidRPr="00075C1F">
        <w:rPr>
          <w:rFonts w:ascii="Arial" w:hAnsi="Arial" w:cs="Arial"/>
          <w:sz w:val="22"/>
          <w:szCs w:val="22"/>
          <w:shd w:val="clear" w:color="auto" w:fill="FFFFFF"/>
        </w:rPr>
        <w:t xml:space="preserve"> The filtering strategy for operational taxonomic units (OTUs) included parameters in QIIME to exclude low abundant sequences, singletons, and chimeras. Briefly, </w:t>
      </w:r>
      <w:r w:rsidRPr="00075C1F">
        <w:rPr>
          <w:rFonts w:ascii="Arial" w:hAnsi="Arial" w:cs="Arial"/>
          <w:sz w:val="22"/>
          <w:szCs w:val="22"/>
        </w:rPr>
        <w:t>the OTU table was filtered using the QIIME script filter_OTUs_from_OTU_table.py with --</w:t>
      </w:r>
      <w:proofErr w:type="spellStart"/>
      <w:r w:rsidRPr="00075C1F">
        <w:rPr>
          <w:rFonts w:ascii="Arial" w:hAnsi="Arial" w:cs="Arial"/>
          <w:sz w:val="22"/>
          <w:szCs w:val="22"/>
        </w:rPr>
        <w:t>min_count_fraction</w:t>
      </w:r>
      <w:proofErr w:type="spellEnd"/>
      <w:r w:rsidRPr="00075C1F">
        <w:rPr>
          <w:rFonts w:ascii="Arial" w:hAnsi="Arial" w:cs="Arial"/>
          <w:sz w:val="22"/>
          <w:szCs w:val="22"/>
        </w:rPr>
        <w:t xml:space="preserve"> set to 0.00005. Additional OTU entries were filtered out if they were detected as chimeras using QIIME's identify_chimeric_seqs.py script with method </w:t>
      </w:r>
      <w:proofErr w:type="spellStart"/>
      <w:r w:rsidRPr="00075C1F">
        <w:rPr>
          <w:rFonts w:ascii="Arial" w:hAnsi="Arial" w:cs="Arial"/>
          <w:sz w:val="22"/>
          <w:szCs w:val="22"/>
        </w:rPr>
        <w:t>blast_fragments</w:t>
      </w:r>
      <w:proofErr w:type="spellEnd"/>
      <w:r w:rsidRPr="00075C1F">
        <w:rPr>
          <w:rFonts w:ascii="Arial" w:hAnsi="Arial" w:cs="Arial"/>
          <w:sz w:val="22"/>
          <w:szCs w:val="22"/>
        </w:rPr>
        <w:t xml:space="preserve">. </w:t>
      </w:r>
      <w:r w:rsidRPr="00075C1F">
        <w:rPr>
          <w:rFonts w:ascii="Arial" w:hAnsi="Arial" w:cs="Arial"/>
          <w:sz w:val="22"/>
          <w:szCs w:val="22"/>
          <w:shd w:val="clear" w:color="auto" w:fill="FFFFFF"/>
        </w:rPr>
        <w:t>Final filtering excluded genera which appeared in &lt;10% of the subjects</w:t>
      </w:r>
      <w:r>
        <w:rPr>
          <w:rFonts w:ascii="Arial" w:hAnsi="Arial" w:cs="Arial"/>
          <w:sz w:val="22"/>
          <w:szCs w:val="22"/>
          <w:shd w:val="clear" w:color="auto" w:fill="FFFFFF"/>
        </w:rPr>
        <w:fldChar w:fldCharType="begin">
          <w:fldData xml:space="preserve">PEVuZE5vdGU+PENpdGU+PEF1dGhvcj5MYW5naWxsZTwvQXV0aG9yPjxZZWFyPjIwMTM8L1llYXI+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=
</w:fldData>
        </w:fldChar>
      </w:r>
      <w:r w:rsidR="00AA672D">
        <w:rPr>
          <w:rFonts w:ascii="Arial" w:hAnsi="Arial" w:cs="Arial"/>
          <w:sz w:val="22"/>
          <w:szCs w:val="22"/>
          <w:shd w:val="clear" w:color="auto" w:fill="FFFFFF"/>
        </w:rPr>
        <w:instrText xml:space="preserve"> ADDIN EN.CITE </w:instrText>
      </w:r>
      <w:r w:rsidR="00AA672D">
        <w:rPr>
          <w:rFonts w:ascii="Arial" w:hAnsi="Arial" w:cs="Arial"/>
          <w:sz w:val="22"/>
          <w:szCs w:val="22"/>
          <w:shd w:val="clear" w:color="auto" w:fill="FFFFFF"/>
        </w:rPr>
        <w:fldChar w:fldCharType="begin">
          <w:fldData xml:space="preserve">PEVuZE5vdGU+PENpdGU+PEF1dGhvcj5MYW5naWxsZTwvQXV0aG9yPjxZZWFyPjIwMTM8L1llYXI+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=
</w:fldData>
        </w:fldChar>
      </w:r>
      <w:r w:rsidR="00AA672D">
        <w:rPr>
          <w:rFonts w:ascii="Arial" w:hAnsi="Arial" w:cs="Arial"/>
          <w:sz w:val="22"/>
          <w:szCs w:val="22"/>
          <w:shd w:val="clear" w:color="auto" w:fill="FFFFFF"/>
        </w:rPr>
        <w:instrText xml:space="preserve"> ADDIN EN.CITE.DATA </w:instrText>
      </w:r>
      <w:r w:rsidR="00AA672D">
        <w:rPr>
          <w:rFonts w:ascii="Arial" w:hAnsi="Arial" w:cs="Arial"/>
          <w:sz w:val="22"/>
          <w:szCs w:val="22"/>
          <w:shd w:val="clear" w:color="auto" w:fill="FFFFFF"/>
        </w:rPr>
      </w:r>
      <w:r w:rsidR="00AA672D">
        <w:rPr>
          <w:rFonts w:ascii="Arial" w:hAnsi="Arial" w:cs="Arial"/>
          <w:sz w:val="22"/>
          <w:szCs w:val="22"/>
          <w:shd w:val="clear" w:color="auto" w:fill="FFFFFF"/>
        </w:rPr>
        <w:fldChar w:fldCharType="end"/>
      </w:r>
      <w:r>
        <w:rPr>
          <w:rFonts w:ascii="Arial" w:hAnsi="Arial" w:cs="Arial"/>
          <w:sz w:val="22"/>
          <w:szCs w:val="22"/>
          <w:shd w:val="clear" w:color="auto" w:fill="FFFFFF"/>
        </w:rPr>
      </w:r>
      <w:r>
        <w:rPr>
          <w:rFonts w:ascii="Arial" w:hAnsi="Arial" w:cs="Arial"/>
          <w:sz w:val="22"/>
          <w:szCs w:val="22"/>
          <w:shd w:val="clear" w:color="auto" w:fill="FFFFFF"/>
        </w:rPr>
        <w:fldChar w:fldCharType="separate"/>
      </w:r>
      <w:r w:rsidR="00AA672D" w:rsidRPr="00AA672D">
        <w:rPr>
          <w:rFonts w:ascii="Arial" w:hAnsi="Arial" w:cs="Arial"/>
          <w:noProof/>
          <w:sz w:val="22"/>
          <w:szCs w:val="22"/>
          <w:shd w:val="clear" w:color="auto" w:fill="FFFFFF"/>
          <w:vertAlign w:val="superscript"/>
        </w:rPr>
        <w:t>24</w:t>
      </w:r>
      <w:r>
        <w:rPr>
          <w:rFonts w:ascii="Arial" w:hAnsi="Arial" w:cs="Arial"/>
          <w:sz w:val="22"/>
          <w:szCs w:val="22"/>
          <w:shd w:val="clear" w:color="auto" w:fill="FFFFFF"/>
        </w:rPr>
        <w:fldChar w:fldCharType="end"/>
      </w:r>
      <w:r>
        <w:rPr>
          <w:rFonts w:ascii="Arial" w:hAnsi="Arial" w:cs="Arial"/>
          <w:sz w:val="22"/>
          <w:szCs w:val="22"/>
          <w:shd w:val="clear" w:color="auto" w:fill="FFFFFF"/>
        </w:rPr>
        <w:t>.</w:t>
      </w:r>
      <w:r w:rsidRPr="00075C1F">
        <w:rPr>
          <w:rFonts w:ascii="Arial" w:hAnsi="Arial" w:cs="Arial"/>
          <w:sz w:val="22"/>
          <w:szCs w:val="22"/>
          <w:shd w:val="clear" w:color="auto" w:fill="FFFFFF"/>
        </w:rPr>
        <w:t xml:space="preserve"> </w:t>
      </w:r>
    </w:p>
    <w:p w14:paraId="69B0BC91" w14:textId="1520A45A" w:rsidR="00163E96" w:rsidRPr="00075C1F" w:rsidRDefault="00E76398" w:rsidP="00163E96">
      <w:pPr>
        <w:spacing w:after="160" w:line="360" w:lineRule="auto"/>
        <w:rPr>
          <w:rFonts w:ascii="Arial" w:hAnsi="Arial" w:cs="Arial"/>
          <w:sz w:val="22"/>
          <w:szCs w:val="22"/>
        </w:rPr>
      </w:pPr>
      <w:r>
        <w:rPr>
          <w:rFonts w:ascii="Arial" w:hAnsi="Arial" w:cs="Arial"/>
          <w:bCs/>
          <w:sz w:val="22"/>
          <w:szCs w:val="22"/>
        </w:rPr>
        <w:lastRenderedPageBreak/>
        <w:t>W</w:t>
      </w:r>
      <w:r w:rsidR="00163E96" w:rsidRPr="00075C1F">
        <w:rPr>
          <w:rFonts w:ascii="Arial" w:hAnsi="Arial" w:cs="Arial"/>
          <w:bCs/>
          <w:sz w:val="22"/>
          <w:szCs w:val="22"/>
        </w:rPr>
        <w:t>e applied ComBat-seq</w:t>
      </w:r>
      <w:r w:rsidR="00163E96">
        <w:rPr>
          <w:rFonts w:ascii="Arial" w:hAnsi="Arial" w:cs="Arial"/>
          <w:bCs/>
          <w:sz w:val="22"/>
          <w:szCs w:val="22"/>
        </w:rPr>
        <w:fldChar w:fldCharType="begin"/>
      </w:r>
      <w:r w:rsidR="00AA672D">
        <w:rPr>
          <w:rFonts w:ascii="Arial" w:hAnsi="Arial" w:cs="Arial"/>
          <w:bCs/>
          <w:sz w:val="22"/>
          <w:szCs w:val="22"/>
        </w:rPr>
        <w:instrText xml:space="preserve"> ADDIN EN.CITE &lt;EndNote&gt;&lt;Cite&gt;&lt;Author&gt;Zhang&lt;/Author&gt;&lt;Year&gt;2020&lt;/Year&gt;&lt;RecNum&gt;14085&lt;/RecNum&gt;&lt;DisplayText&gt;&lt;style face="superscript"&gt;25&lt;/style&gt;&lt;/DisplayText&gt;&lt;record&gt;&lt;rec-number&gt;14085&lt;/rec-number&gt;&lt;foreign-keys&gt;&lt;key app="EN" db-id="dsvd0vtpmp9vx5erve35z2280pvzezvtdfss" timestamp="1579651037"&gt;14085&lt;/key&gt;&lt;/foreign-keys&gt;&lt;ref-type name="Journal Article"&gt;17&lt;/ref-type&gt;&lt;contributors&gt;&lt;authors&gt;&lt;author&gt;Zhang, Y.&lt;/author&gt;&lt;author&gt;Parmigiani, G.&lt;/author&gt;&lt;author&gt;Johnson, W. E.&lt;/author&gt;&lt;/authors&gt;&lt;/contributors&gt;&lt;titles&gt;&lt;title&gt;ComBat-seq: batch effect adjustment for RNA-seq count data &lt;/title&gt;&lt;secondary-title&gt;NAR Genom Bioinf &lt;/secondary-title&gt;&lt;/titles&gt;&lt;pages&gt;DOI: 10.1093/nargab/lqaa078&lt;/pages&gt;&lt;volume&gt;2&lt;/volume&gt;&lt;dates&gt;&lt;year&gt;2020&lt;/year&gt;&lt;/dates&gt;&lt;urls&gt;&lt;related-urls&gt;&lt;url&gt;https://github.com/zhangyuqing&lt;/url&gt;&lt;/related-urls&gt;&lt;/urls&gt;&lt;/record&gt;&lt;/Cite&gt;&lt;/EndNote&gt;</w:instrText>
      </w:r>
      <w:r w:rsidR="00163E96">
        <w:rPr>
          <w:rFonts w:ascii="Arial" w:hAnsi="Arial" w:cs="Arial"/>
          <w:bCs/>
          <w:sz w:val="22"/>
          <w:szCs w:val="22"/>
        </w:rPr>
        <w:fldChar w:fldCharType="separate"/>
      </w:r>
      <w:r w:rsidR="00AA672D" w:rsidRPr="00AA672D">
        <w:rPr>
          <w:rFonts w:ascii="Arial" w:hAnsi="Arial" w:cs="Arial"/>
          <w:bCs/>
          <w:noProof/>
          <w:sz w:val="22"/>
          <w:szCs w:val="22"/>
          <w:vertAlign w:val="superscript"/>
        </w:rPr>
        <w:t>25</w:t>
      </w:r>
      <w:r w:rsidR="00163E96">
        <w:rPr>
          <w:rFonts w:ascii="Arial" w:hAnsi="Arial" w:cs="Arial"/>
          <w:bCs/>
          <w:sz w:val="22"/>
          <w:szCs w:val="22"/>
        </w:rPr>
        <w:fldChar w:fldCharType="end"/>
      </w:r>
      <w:r w:rsidR="00163E96" w:rsidRPr="00075C1F">
        <w:rPr>
          <w:rFonts w:ascii="Arial" w:hAnsi="Arial" w:cs="Arial"/>
          <w:bCs/>
          <w:sz w:val="22"/>
          <w:szCs w:val="22"/>
        </w:rPr>
        <w:t xml:space="preserve"> </w:t>
      </w:r>
      <w:r>
        <w:rPr>
          <w:rFonts w:ascii="Arial" w:hAnsi="Arial" w:cs="Arial"/>
          <w:bCs/>
          <w:sz w:val="22"/>
          <w:szCs w:val="22"/>
        </w:rPr>
        <w:t>o</w:t>
      </w:r>
      <w:r w:rsidRPr="00075C1F">
        <w:rPr>
          <w:rFonts w:ascii="Arial" w:hAnsi="Arial" w:cs="Arial"/>
          <w:bCs/>
          <w:sz w:val="22"/>
          <w:szCs w:val="22"/>
        </w:rPr>
        <w:t>n unrarefied count data</w:t>
      </w:r>
      <w:r w:rsidR="00163E96" w:rsidRPr="00075C1F">
        <w:rPr>
          <w:rFonts w:ascii="Arial" w:hAnsi="Arial" w:cs="Arial"/>
          <w:bCs/>
          <w:sz w:val="22"/>
          <w:szCs w:val="22"/>
        </w:rPr>
        <w:t xml:space="preserve"> to remove unwanted (non-biological) variation, while preserving potentially relevant variation in sequence count data.</w:t>
      </w:r>
      <w:r w:rsidR="00D92910">
        <w:rPr>
          <w:rFonts w:ascii="Arial" w:hAnsi="Arial" w:cs="Arial"/>
          <w:bCs/>
          <w:sz w:val="22"/>
          <w:szCs w:val="22"/>
        </w:rPr>
        <w:t xml:space="preserve"> Fo</w:t>
      </w:r>
      <w:r w:rsidR="00163E96" w:rsidRPr="00075C1F">
        <w:rPr>
          <w:rFonts w:ascii="Arial" w:hAnsi="Arial" w:cs="Arial"/>
          <w:bCs/>
          <w:sz w:val="22"/>
          <w:szCs w:val="22"/>
        </w:rPr>
        <w:t>r each sample,</w:t>
      </w:r>
      <w:r w:rsidR="00D92910">
        <w:rPr>
          <w:rFonts w:ascii="Arial" w:hAnsi="Arial" w:cs="Arial"/>
          <w:bCs/>
          <w:sz w:val="22"/>
          <w:szCs w:val="22"/>
        </w:rPr>
        <w:t xml:space="preserve"> we included</w:t>
      </w:r>
      <w:r w:rsidR="00163E96" w:rsidRPr="00075C1F">
        <w:rPr>
          <w:rFonts w:ascii="Arial" w:hAnsi="Arial" w:cs="Arial"/>
          <w:bCs/>
          <w:sz w:val="22"/>
          <w:szCs w:val="22"/>
        </w:rPr>
        <w:t xml:space="preserve"> information on sequencing batch along with each participant’s sex and ethnicity. </w:t>
      </w:r>
      <w:r w:rsidR="00DF4404">
        <w:rPr>
          <w:rFonts w:ascii="Arial" w:hAnsi="Arial" w:cs="Arial"/>
          <w:bCs/>
          <w:sz w:val="22"/>
          <w:szCs w:val="22"/>
        </w:rPr>
        <w:t>Q</w:t>
      </w:r>
      <w:r w:rsidR="00163E96" w:rsidRPr="00075C1F">
        <w:rPr>
          <w:rFonts w:ascii="Arial" w:hAnsi="Arial" w:cs="Arial"/>
          <w:bCs/>
          <w:sz w:val="22"/>
          <w:szCs w:val="22"/>
        </w:rPr>
        <w:t xml:space="preserve">uality-control </w:t>
      </w:r>
      <w:r w:rsidR="00DF4404">
        <w:rPr>
          <w:rFonts w:ascii="Arial" w:hAnsi="Arial" w:cs="Arial"/>
          <w:bCs/>
          <w:sz w:val="22"/>
          <w:szCs w:val="22"/>
        </w:rPr>
        <w:t xml:space="preserve">stool </w:t>
      </w:r>
      <w:r w:rsidR="00163E96" w:rsidRPr="00075C1F">
        <w:rPr>
          <w:rFonts w:ascii="Arial" w:hAnsi="Arial" w:cs="Arial"/>
          <w:bCs/>
          <w:sz w:val="22"/>
          <w:szCs w:val="22"/>
        </w:rPr>
        <w:t>samples run in each batch were also used in this process</w:t>
      </w:r>
      <w:r w:rsidR="005536FD">
        <w:rPr>
          <w:rFonts w:ascii="Arial" w:hAnsi="Arial" w:cs="Arial"/>
          <w:bCs/>
          <w:sz w:val="22"/>
          <w:szCs w:val="22"/>
        </w:rPr>
        <w:t>. I</w:t>
      </w:r>
      <w:r w:rsidR="005536FD" w:rsidRPr="00075C1F">
        <w:rPr>
          <w:rFonts w:ascii="Arial" w:hAnsi="Arial" w:cs="Arial"/>
          <w:bCs/>
          <w:sz w:val="22"/>
          <w:szCs w:val="22"/>
        </w:rPr>
        <w:t>n all subsequent statistical analyses</w:t>
      </w:r>
      <w:r w:rsidR="005536FD">
        <w:rPr>
          <w:rFonts w:ascii="Arial" w:hAnsi="Arial" w:cs="Arial"/>
          <w:bCs/>
          <w:sz w:val="22"/>
          <w:szCs w:val="22"/>
        </w:rPr>
        <w:t xml:space="preserve">, </w:t>
      </w:r>
      <w:r w:rsidR="00D23E5A">
        <w:rPr>
          <w:rFonts w:ascii="Arial" w:hAnsi="Arial" w:cs="Arial"/>
          <w:bCs/>
          <w:sz w:val="22"/>
          <w:szCs w:val="22"/>
        </w:rPr>
        <w:t xml:space="preserve">we used the </w:t>
      </w:r>
      <w:r w:rsidR="00163E96" w:rsidRPr="00075C1F">
        <w:rPr>
          <w:rFonts w:ascii="Arial" w:hAnsi="Arial" w:cs="Arial"/>
          <w:bCs/>
          <w:sz w:val="22"/>
          <w:szCs w:val="22"/>
        </w:rPr>
        <w:t>resulting adjusted counts.</w:t>
      </w:r>
    </w:p>
    <w:p w14:paraId="3C3F01EF" w14:textId="77777777" w:rsidR="00163E96" w:rsidRPr="00075C1F" w:rsidRDefault="00163E96" w:rsidP="00163E96">
      <w:pPr>
        <w:spacing w:after="160" w:line="360" w:lineRule="auto"/>
        <w:rPr>
          <w:rFonts w:ascii="Arial" w:hAnsi="Arial" w:cs="Arial"/>
          <w:sz w:val="22"/>
          <w:szCs w:val="22"/>
        </w:rPr>
      </w:pPr>
      <w:r w:rsidRPr="00075C1F">
        <w:rPr>
          <w:rFonts w:ascii="Arial" w:hAnsi="Arial" w:cs="Arial"/>
          <w:b/>
          <w:bCs/>
          <w:sz w:val="22"/>
          <w:szCs w:val="22"/>
        </w:rPr>
        <w:t>Statistical Approach</w:t>
      </w:r>
      <w:r w:rsidRPr="00075C1F">
        <w:rPr>
          <w:rFonts w:ascii="Arial" w:hAnsi="Arial" w:cs="Arial"/>
          <w:sz w:val="22"/>
          <w:szCs w:val="22"/>
        </w:rPr>
        <w:t xml:space="preserve"> </w:t>
      </w:r>
    </w:p>
    <w:p w14:paraId="441CC3C0" w14:textId="02658045" w:rsidR="00163E96" w:rsidRPr="005B43EB" w:rsidRDefault="00163E96" w:rsidP="005B43EB">
      <w:pPr>
        <w:spacing w:after="160" w:line="360" w:lineRule="auto"/>
        <w:rPr>
          <w:rFonts w:ascii="Arial" w:hAnsi="Arial" w:cs="Arial"/>
          <w:b/>
          <w:bCs/>
          <w:sz w:val="22"/>
          <w:szCs w:val="22"/>
        </w:rPr>
      </w:pPr>
      <w:r w:rsidRPr="00075C1F">
        <w:rPr>
          <w:rFonts w:ascii="Arial" w:hAnsi="Arial" w:cs="Arial"/>
          <w:b/>
          <w:bCs/>
          <w:sz w:val="22"/>
          <w:szCs w:val="22"/>
        </w:rPr>
        <w:t>Microbiome analysis</w:t>
      </w:r>
      <w:r w:rsidR="005B43EB">
        <w:rPr>
          <w:rFonts w:ascii="Arial" w:hAnsi="Arial" w:cs="Arial"/>
          <w:b/>
          <w:bCs/>
          <w:sz w:val="22"/>
          <w:szCs w:val="22"/>
        </w:rPr>
        <w:t xml:space="preserve">. </w:t>
      </w:r>
      <w:r w:rsidRPr="009C0D20">
        <w:rPr>
          <w:rFonts w:ascii="Arial" w:hAnsi="Arial" w:cs="Arial"/>
          <w:i/>
          <w:sz w:val="22"/>
          <w:szCs w:val="22"/>
        </w:rPr>
        <w:t>Alpha and beta diversity.</w:t>
      </w:r>
      <w:r w:rsidRPr="009C0D20">
        <w:rPr>
          <w:rFonts w:ascii="Arial" w:hAnsi="Arial" w:cs="Arial"/>
          <w:sz w:val="22"/>
          <w:szCs w:val="22"/>
        </w:rPr>
        <w:t xml:space="preserve"> Linear regression was used to model Shannon alpha diversity with SNPs adjusting for effects of age, ancestry estimates, season of sample collection, batch and genotyping study. perMANOVA</w:t>
      </w:r>
      <w:r>
        <w:rPr>
          <w:rFonts w:ascii="Arial" w:hAnsi="Arial" w:cs="Arial"/>
          <w:sz w:val="22"/>
          <w:szCs w:val="22"/>
        </w:rPr>
        <w:fldChar w:fldCharType="begin"/>
      </w:r>
      <w:r w:rsidR="00AA672D">
        <w:rPr>
          <w:rFonts w:ascii="Arial" w:hAnsi="Arial" w:cs="Arial"/>
          <w:sz w:val="22"/>
          <w:szCs w:val="22"/>
        </w:rPr>
        <w:instrText xml:space="preserve"> ADDIN EN.CITE &lt;EndNote&gt;&lt;Cite&gt;&lt;Author&gt;Anderson&lt;/Author&gt;&lt;Year&gt;2001&lt;/Year&gt;&lt;RecNum&gt;7036&lt;/RecNum&gt;&lt;DisplayText&gt;&lt;style face="superscript"&gt;26&lt;/style&gt;&lt;/DisplayText&gt;&lt;record&gt;&lt;rec-number&gt;7036&lt;/rec-number&gt;&lt;foreign-keys&gt;&lt;key app="EN" db-id="dsvd0vtpmp9vx5erve35z2280pvzezvtdfss" timestamp="1285015321"&gt;7036&lt;/key&gt;&lt;/foreign-keys&gt;&lt;ref-type name="Journal Article"&gt;17&lt;/ref-type&gt;&lt;contributors&gt;&lt;authors&gt;&lt;author&gt;Anderson, M. J.&lt;/author&gt;&lt;/authors&gt;&lt;/contributors&gt;&lt;titles&gt;&lt;title&gt;Permutation tests for univariate or multivariate analysis of variance and regression&lt;/title&gt;&lt;secondary-title&gt;Can J Fish Aquat Sci&lt;/secondary-title&gt;&lt;/titles&gt;&lt;pages&gt;626-639&lt;/pages&gt;&lt;volume&gt;58&lt;/volume&gt;&lt;number&gt;3&lt;/number&gt;&lt;dates&gt;&lt;year&gt;2001&lt;/year&gt;&lt;pub-dates&gt;&lt;date&gt;Mar&lt;/date&gt;&lt;/pub-dates&gt;&lt;/dates&gt;&lt;isbn&gt;0706-652X&lt;/isbn&gt;&lt;accession-num&gt;ISI:000167371400020&lt;/accession-num&gt;&lt;urls&gt;&lt;related-urls&gt;&lt;url&gt;&amp;lt;Go to ISI&amp;gt;://000167371400020&lt;/url&gt;&lt;/related-urls&gt;&lt;/urls&gt;&lt;/record&gt;&lt;/Cite&gt;&lt;/EndNote&gt;</w:instrText>
      </w:r>
      <w:r>
        <w:rPr>
          <w:rFonts w:ascii="Arial" w:hAnsi="Arial" w:cs="Arial"/>
          <w:sz w:val="22"/>
          <w:szCs w:val="22"/>
        </w:rPr>
        <w:fldChar w:fldCharType="separate"/>
      </w:r>
      <w:r w:rsidR="00AA672D" w:rsidRPr="00AA672D">
        <w:rPr>
          <w:rFonts w:ascii="Arial" w:hAnsi="Arial" w:cs="Arial"/>
          <w:noProof/>
          <w:sz w:val="22"/>
          <w:szCs w:val="22"/>
          <w:vertAlign w:val="superscript"/>
        </w:rPr>
        <w:t>26</w:t>
      </w:r>
      <w:r>
        <w:rPr>
          <w:rFonts w:ascii="Arial" w:hAnsi="Arial" w:cs="Arial"/>
          <w:sz w:val="22"/>
          <w:szCs w:val="22"/>
        </w:rPr>
        <w:fldChar w:fldCharType="end"/>
      </w:r>
      <w:r>
        <w:rPr>
          <w:rFonts w:ascii="Arial" w:hAnsi="Arial" w:cs="Arial"/>
          <w:sz w:val="22"/>
          <w:szCs w:val="22"/>
        </w:rPr>
        <w:t xml:space="preserve"> </w:t>
      </w:r>
      <w:r w:rsidRPr="009C0D20">
        <w:rPr>
          <w:rFonts w:ascii="Arial" w:hAnsi="Arial" w:cs="Arial"/>
          <w:sz w:val="22"/>
          <w:szCs w:val="22"/>
        </w:rPr>
        <w:t xml:space="preserve">was used to test whether the microbiome varied by self-report ancestry using weighted </w:t>
      </w:r>
      <w:r w:rsidRPr="00040907">
        <w:rPr>
          <w:rFonts w:ascii="Arial" w:hAnsi="Arial" w:cs="Arial"/>
          <w:sz w:val="22"/>
          <w:szCs w:val="22"/>
        </w:rPr>
        <w:t>UniFrac</w:t>
      </w:r>
      <w:r w:rsidRPr="00040907">
        <w:rPr>
          <w:rFonts w:ascii="Arial" w:hAnsi="Arial" w:cs="Arial"/>
          <w:sz w:val="22"/>
          <w:szCs w:val="22"/>
        </w:rPr>
        <w:fldChar w:fldCharType="begin"/>
      </w:r>
      <w:r w:rsidR="00AA672D">
        <w:rPr>
          <w:rFonts w:ascii="Arial" w:hAnsi="Arial" w:cs="Arial"/>
          <w:sz w:val="22"/>
          <w:szCs w:val="22"/>
        </w:rPr>
        <w:instrText xml:space="preserve"> ADDIN EN.CITE &lt;EndNote&gt;&lt;Cite&gt;&lt;Author&gt;Lozupone&lt;/Author&gt;&lt;Year&gt;2011&lt;/Year&gt;&lt;RecNum&gt;11757&lt;/RecNum&gt;&lt;DisplayText&gt;&lt;style face="superscript"&gt;27&lt;/style&gt;&lt;/DisplayText&gt;&lt;record&gt;&lt;rec-number&gt;11757&lt;/rec-number&gt;&lt;foreign-keys&gt;&lt;key app="EN" db-id="dsvd0vtpmp9vx5erve35z2280pvzezvtdfss" timestamp="1473801974"&gt;11757&lt;/key&gt;&lt;/foreign-keys&gt;&lt;ref-type name="Journal Article"&gt;17&lt;/ref-type&gt;&lt;contributors&gt;&lt;authors&gt;&lt;author&gt;Lozupone, C.&lt;/author&gt;&lt;author&gt;Lladser, M. E.&lt;/author&gt;&lt;author&gt;Knights, D.&lt;/author&gt;&lt;author&gt;Stombaugh, J.&lt;/author&gt;&lt;author&gt;Knight, R.&lt;/author&gt;&lt;/authors&gt;&lt;/contributors&gt;&lt;auth-address&gt;Department of Chemistry and Biochemistry, University of Colorado, Boulder, CO, USA.&lt;/auth-address&gt;&lt;titles&gt;&lt;title&gt;UniFrac: an effective distance metric for microbial community comparison&lt;/title&gt;&lt;secondary-title&gt;ISME J&lt;/secondary-title&gt;&lt;/titles&gt;&lt;pages&gt;169-72&lt;/pages&gt;&lt;volume&gt;5&lt;/volume&gt;&lt;number&gt;2&lt;/number&gt;&lt;keywords&gt;&lt;keyword&gt;Animals&lt;/keyword&gt;&lt;keyword&gt;Bacteria/classification/genetics&lt;/keyword&gt;&lt;keyword&gt;*Data Interpretation, Statistical&lt;/keyword&gt;&lt;keyword&gt;Ecology/*methods&lt;/keyword&gt;&lt;keyword&gt;*Ecosystem&lt;/keyword&gt;&lt;keyword&gt;Humans&lt;/keyword&gt;&lt;keyword&gt;Phylogeny&lt;/keyword&gt;&lt;keyword&gt;Software/*standards&lt;/keyword&gt;&lt;/keywords&gt;&lt;dates&gt;&lt;year&gt;2011&lt;/year&gt;&lt;pub-dates&gt;&lt;date&gt;Feb&lt;/date&gt;&lt;/pub-dates&gt;&lt;/dates&gt;&lt;isbn&gt;1751-7370 (Electronic)&amp;#xD;1751-7362 (Linking)&lt;/isbn&gt;&lt;accession-num&gt;20827291&lt;/accession-num&gt;&lt;urls&gt;&lt;related-urls&gt;&lt;url&gt;http://www.ncbi.nlm.nih.gov/pubmed/20827291&lt;/url&gt;&lt;/related-urls&gt;&lt;/urls&gt;&lt;custom2&gt;PMC3105689&lt;/custom2&gt;&lt;electronic-resource-num&gt;10.1038/ismej.2010.133&lt;/electronic-resource-num&gt;&lt;/record&gt;&lt;/Cite&gt;&lt;/EndNote&gt;</w:instrText>
      </w:r>
      <w:r w:rsidRPr="00040907">
        <w:rPr>
          <w:rFonts w:ascii="Arial" w:hAnsi="Arial" w:cs="Arial"/>
          <w:sz w:val="22"/>
          <w:szCs w:val="22"/>
        </w:rPr>
        <w:fldChar w:fldCharType="separate"/>
      </w:r>
      <w:r w:rsidR="00AA672D" w:rsidRPr="00AA672D">
        <w:rPr>
          <w:rFonts w:ascii="Arial" w:hAnsi="Arial" w:cs="Arial"/>
          <w:noProof/>
          <w:sz w:val="22"/>
          <w:szCs w:val="22"/>
          <w:vertAlign w:val="superscript"/>
        </w:rPr>
        <w:t>27</w:t>
      </w:r>
      <w:r w:rsidRPr="00040907">
        <w:rPr>
          <w:rFonts w:ascii="Arial" w:hAnsi="Arial" w:cs="Arial"/>
          <w:sz w:val="22"/>
          <w:szCs w:val="22"/>
        </w:rPr>
        <w:fldChar w:fldCharType="end"/>
      </w:r>
      <w:r w:rsidR="004770D2">
        <w:rPr>
          <w:rFonts w:ascii="Arial" w:hAnsi="Arial" w:cs="Arial"/>
          <w:color w:val="FF0000"/>
          <w:sz w:val="22"/>
          <w:szCs w:val="22"/>
        </w:rPr>
        <w:t>.</w:t>
      </w:r>
    </w:p>
    <w:p w14:paraId="1E8E789D" w14:textId="320F868C" w:rsidR="00163E96" w:rsidRDefault="00163E96" w:rsidP="00163E96">
      <w:pPr>
        <w:spacing w:after="160" w:line="360" w:lineRule="auto"/>
        <w:rPr>
          <w:rFonts w:ascii="Arial" w:hAnsi="Arial" w:cs="Arial"/>
          <w:sz w:val="22"/>
          <w:szCs w:val="22"/>
        </w:rPr>
      </w:pPr>
      <w:r w:rsidRPr="00075C1F">
        <w:rPr>
          <w:rFonts w:ascii="Arial" w:hAnsi="Arial" w:cs="Arial"/>
          <w:b/>
          <w:bCs/>
          <w:sz w:val="22"/>
          <w:szCs w:val="22"/>
        </w:rPr>
        <w:t>Microbiome GWAS analysis</w:t>
      </w:r>
      <w:r>
        <w:rPr>
          <w:rFonts w:ascii="Arial" w:hAnsi="Arial" w:cs="Arial"/>
          <w:b/>
          <w:bCs/>
          <w:sz w:val="22"/>
          <w:szCs w:val="22"/>
        </w:rPr>
        <w:t>.</w:t>
      </w:r>
      <w:r w:rsidRPr="00075C1F">
        <w:rPr>
          <w:rFonts w:ascii="Arial" w:hAnsi="Arial" w:cs="Arial"/>
          <w:sz w:val="22"/>
          <w:szCs w:val="22"/>
        </w:rPr>
        <w:t xml:space="preserve"> </w:t>
      </w:r>
      <w:r>
        <w:rPr>
          <w:rFonts w:ascii="Arial" w:hAnsi="Arial" w:cs="Arial"/>
          <w:color w:val="000000"/>
          <w:sz w:val="22"/>
          <w:szCs w:val="22"/>
          <w:shd w:val="clear" w:color="auto" w:fill="FFFFFF"/>
        </w:rPr>
        <w:t>We used regression</w:t>
      </w:r>
      <w:r>
        <w:rPr>
          <w:rFonts w:ascii="Arial" w:hAnsi="Arial" w:cs="Arial"/>
          <w:sz w:val="22"/>
          <w:szCs w:val="22"/>
        </w:rPr>
        <w:t xml:space="preserve"> </w:t>
      </w:r>
      <w:r>
        <w:rPr>
          <w:rFonts w:ascii="Arial" w:hAnsi="Arial" w:cs="Arial"/>
          <w:color w:val="000000"/>
          <w:sz w:val="22"/>
          <w:szCs w:val="22"/>
          <w:shd w:val="clear" w:color="auto" w:fill="FFFFFF"/>
        </w:rPr>
        <w:t xml:space="preserve">to investigate (minor allele frequency &gt;0.01) genetic variants on all autosomes to test their association with 161 bacterial and one Archaeal genera in 5,202 individuals in 8 different genetic ancestry groups in a subset of the Multiethnic </w:t>
      </w:r>
      <w:r w:rsidRPr="0054067A">
        <w:rPr>
          <w:rFonts w:ascii="Arial" w:hAnsi="Arial" w:cs="Arial"/>
          <w:color w:val="000000"/>
          <w:sz w:val="22"/>
          <w:szCs w:val="22"/>
          <w:shd w:val="clear" w:color="auto" w:fill="FFFFFF"/>
        </w:rPr>
        <w:t>Cohort (MEC).</w:t>
      </w:r>
      <w:r w:rsidRPr="0054067A">
        <w:rPr>
          <w:rFonts w:ascii="Arial" w:hAnsi="Arial" w:cs="Arial"/>
          <w:sz w:val="22"/>
          <w:szCs w:val="22"/>
        </w:rPr>
        <w:t>To reduce the influence of the often highly skewed distributions of bacterial abundances on statistical tests, we used ordinal logistic regression</w:t>
      </w:r>
      <w:r w:rsidRPr="0054067A">
        <w:rPr>
          <w:rFonts w:ascii="Arial" w:hAnsi="Arial" w:cs="Arial"/>
          <w:sz w:val="22"/>
          <w:szCs w:val="22"/>
        </w:rPr>
        <w:fldChar w:fldCharType="begin"/>
      </w:r>
      <w:r w:rsidR="00AA672D" w:rsidRPr="0054067A">
        <w:rPr>
          <w:rFonts w:ascii="Arial" w:hAnsi="Arial" w:cs="Arial"/>
          <w:sz w:val="22"/>
          <w:szCs w:val="22"/>
        </w:rPr>
        <w:instrText xml:space="preserve"> ADDIN EN.CITE &lt;EndNote&gt;&lt;Cite&gt;&lt;Author&gt;McCullagh&lt;/Author&gt;&lt;Year&gt;1980&lt;/Year&gt;&lt;RecNum&gt;13578&lt;/RecNum&gt;&lt;DisplayText&gt;&lt;style face="superscript"&gt;28&lt;/style&gt;&lt;/DisplayText&gt;&lt;record&gt;&lt;rec-number&gt;13578&lt;/rec-number&gt;&lt;foreign-keys&gt;&lt;key app="EN" db-id="dsvd0vtpmp9vx5erve35z2280pvzezvtdfss" timestamp="1562721163"&gt;13578&lt;/key&gt;&lt;/foreign-keys&gt;&lt;ref-type name="Journal Article"&gt;17&lt;/ref-type&gt;&lt;contributors&gt;&lt;authors&gt;&lt;author&gt;McCullagh, P.&lt;/author&gt;&lt;/authors&gt;&lt;/contributors&gt;&lt;auth-address&gt;Univ Chicago,Chicago,Il 60637&lt;/auth-address&gt;&lt;titles&gt;&lt;title&gt;Regression-models for ordinal data&lt;/title&gt;&lt;secondary-title&gt;J Roy Stat Soc B Met&lt;/secondary-title&gt;&lt;alt-title&gt;J Roy Stat Soc B Met&lt;/alt-title&gt;&lt;/titles&gt;&lt;pages&gt;109-142&lt;/pages&gt;&lt;volume&gt;42&lt;/volume&gt;&lt;number&gt;2&lt;/number&gt;&lt;dates&gt;&lt;year&gt;1980&lt;/year&gt;&lt;/dates&gt;&lt;isbn&gt;0035-9246&lt;/isbn&gt;&lt;accession-num&gt;WOS:A1980KE16200001&lt;/accession-num&gt;&lt;urls&gt;&lt;related-urls&gt;&lt;url&gt;&lt;style face="underline" font="default" size="100%"&gt;&amp;lt;Go to ISI&amp;gt;://WOS:A1980KE16200001&lt;/style&gt;&lt;/url&gt;&lt;/related-urls&gt;&lt;/urls&gt;&lt;language&gt;English&lt;/language&gt;&lt;/record&gt;&lt;/Cite&gt;&lt;/EndNote&gt;</w:instrText>
      </w:r>
      <w:r w:rsidRPr="0054067A">
        <w:rPr>
          <w:rFonts w:ascii="Arial" w:hAnsi="Arial" w:cs="Arial"/>
          <w:sz w:val="22"/>
          <w:szCs w:val="22"/>
        </w:rPr>
        <w:fldChar w:fldCharType="separate"/>
      </w:r>
      <w:r w:rsidR="00AA672D" w:rsidRPr="0054067A">
        <w:rPr>
          <w:rFonts w:ascii="Arial" w:hAnsi="Arial" w:cs="Arial"/>
          <w:noProof/>
          <w:sz w:val="22"/>
          <w:szCs w:val="22"/>
          <w:vertAlign w:val="superscript"/>
        </w:rPr>
        <w:t>28</w:t>
      </w:r>
      <w:r w:rsidRPr="0054067A">
        <w:rPr>
          <w:rFonts w:ascii="Arial" w:hAnsi="Arial" w:cs="Arial"/>
          <w:sz w:val="22"/>
          <w:szCs w:val="22"/>
        </w:rPr>
        <w:fldChar w:fldCharType="end"/>
      </w:r>
      <w:r w:rsidRPr="0054067A">
        <w:rPr>
          <w:rFonts w:ascii="Arial" w:hAnsi="Arial" w:cs="Arial"/>
          <w:sz w:val="22"/>
          <w:szCs w:val="22"/>
        </w:rPr>
        <w:t xml:space="preserve"> after collapsing the abundance for each genus into quintiles to 1) fit a baseline model adjusting for effects of age, ancestry estimates, season (month) of sample collection, batch and genotyping study, and 2) perform likelihood ratio tests for single-SNP genetic effects. </w:t>
      </w:r>
      <w:r w:rsidR="0054067A" w:rsidRPr="0054067A">
        <w:rPr>
          <w:rFonts w:ascii="Arial" w:hAnsi="Arial" w:cs="Arial"/>
          <w:sz w:val="22"/>
          <w:szCs w:val="22"/>
        </w:rPr>
        <w:t xml:space="preserve">We chose the ordinal regression instead of a zero inflated model approach because it gave a single OR combining all the data for each </w:t>
      </w:r>
      <w:proofErr w:type="spellStart"/>
      <w:r w:rsidR="0054067A" w:rsidRPr="0054067A">
        <w:rPr>
          <w:rFonts w:ascii="Arial" w:hAnsi="Arial" w:cs="Arial"/>
          <w:sz w:val="22"/>
          <w:szCs w:val="22"/>
        </w:rPr>
        <w:t>snp</w:t>
      </w:r>
      <w:proofErr w:type="spellEnd"/>
      <w:r w:rsidR="0054067A" w:rsidRPr="0054067A">
        <w:rPr>
          <w:rFonts w:ascii="Arial" w:hAnsi="Arial" w:cs="Arial"/>
          <w:sz w:val="22"/>
          <w:szCs w:val="22"/>
        </w:rPr>
        <w:t xml:space="preserve"> rather than two regression results, one for the probability of exceeding zero the other for the continuous values exceeding zero.  In some initial analysis the ordinal regression approach seemed competitive in power and faster to run compared to the zero inflated analysis.</w:t>
      </w:r>
      <w:r w:rsidR="0054067A">
        <w:rPr>
          <w:rFonts w:ascii="Arial" w:hAnsi="Arial" w:cs="Arial"/>
          <w:sz w:val="22"/>
          <w:szCs w:val="22"/>
        </w:rPr>
        <w:t xml:space="preserve"> </w:t>
      </w:r>
      <w:r>
        <w:rPr>
          <w:rFonts w:ascii="Arial" w:hAnsi="Arial" w:cs="Arial"/>
          <w:sz w:val="22"/>
          <w:szCs w:val="22"/>
        </w:rPr>
        <w:t>The quintile-based method was implemented in R using the R library MASS</w:t>
      </w:r>
      <w:r>
        <w:rPr>
          <w:rFonts w:ascii="Arial" w:hAnsi="Arial" w:cs="Arial"/>
          <w:sz w:val="22"/>
          <w:szCs w:val="22"/>
        </w:rPr>
        <w:fldChar w:fldCharType="begin"/>
      </w:r>
      <w:r w:rsidR="00AA672D">
        <w:rPr>
          <w:rFonts w:ascii="Arial" w:hAnsi="Arial" w:cs="Arial"/>
          <w:sz w:val="22"/>
          <w:szCs w:val="22"/>
        </w:rPr>
        <w:instrText xml:space="preserve"> ADDIN EN.CITE &lt;EndNote&gt;&lt;Cite&gt;&lt;Author&gt;Venables&lt;/Author&gt;&lt;Year&gt;2002&lt;/Year&gt;&lt;RecNum&gt;14976&lt;/RecNum&gt;&lt;DisplayText&gt;&lt;style face="superscript"&gt;29&lt;/style&gt;&lt;/DisplayText&gt;&lt;record&gt;&lt;rec-number&gt;14976&lt;/rec-number&gt;&lt;foreign-keys&gt;&lt;key app="EN" db-id="dsvd0vtpmp9vx5erve35z2280pvzezvtdfss" timestamp="1639098106"&gt;14976&lt;/key&gt;&lt;/foreign-keys&gt;&lt;ref-type name="Book"&gt;6&lt;/ref-type&gt;&lt;contributors&gt;&lt;authors&gt;&lt;author&gt;Venables, W.N.&lt;/author&gt;&lt;author&gt;Ripley, B.D.&lt;/author&gt;&lt;/authors&gt;&lt;/contributors&gt;&lt;titles&gt;&lt;title&gt;Modern Applied Statistics with S&lt;/title&gt;&lt;/titles&gt;&lt;edition&gt;Fourth&lt;/edition&gt;&lt;dates&gt;&lt;year&gt;2002&lt;/year&gt;&lt;/dates&gt;&lt;pub-location&gt;New York&lt;/pub-location&gt;&lt;publisher&gt;Springer&lt;/publisher&gt;&lt;urls&gt;&lt;/urls&gt;&lt;/record&gt;&lt;/Cite&gt;&lt;/EndNote&gt;</w:instrText>
      </w:r>
      <w:r>
        <w:rPr>
          <w:rFonts w:ascii="Arial" w:hAnsi="Arial" w:cs="Arial"/>
          <w:sz w:val="22"/>
          <w:szCs w:val="22"/>
        </w:rPr>
        <w:fldChar w:fldCharType="separate"/>
      </w:r>
      <w:r w:rsidR="00AA672D" w:rsidRPr="00AA672D">
        <w:rPr>
          <w:rFonts w:ascii="Arial" w:hAnsi="Arial" w:cs="Arial"/>
          <w:noProof/>
          <w:sz w:val="22"/>
          <w:szCs w:val="22"/>
          <w:vertAlign w:val="superscript"/>
        </w:rPr>
        <w:t>29</w:t>
      </w:r>
      <w:r>
        <w:rPr>
          <w:rFonts w:ascii="Arial" w:hAnsi="Arial" w:cs="Arial"/>
          <w:sz w:val="22"/>
          <w:szCs w:val="22"/>
        </w:rPr>
        <w:fldChar w:fldCharType="end"/>
      </w:r>
      <w:r>
        <w:rPr>
          <w:rFonts w:ascii="Arial" w:hAnsi="Arial" w:cs="Arial"/>
          <w:sz w:val="22"/>
          <w:szCs w:val="22"/>
        </w:rPr>
        <w:t xml:space="preserve">. </w:t>
      </w:r>
      <w:r w:rsidRPr="00075C1F">
        <w:rPr>
          <w:rFonts w:ascii="Arial" w:hAnsi="Arial" w:cs="Arial"/>
          <w:sz w:val="22"/>
          <w:szCs w:val="22"/>
        </w:rPr>
        <w:t>We used p&lt;5x10</w:t>
      </w:r>
      <w:r w:rsidRPr="00075C1F">
        <w:rPr>
          <w:rFonts w:ascii="Arial" w:hAnsi="Arial" w:cs="Arial"/>
          <w:sz w:val="22"/>
          <w:szCs w:val="22"/>
          <w:vertAlign w:val="superscript"/>
        </w:rPr>
        <w:t>-8</w:t>
      </w:r>
      <w:r w:rsidRPr="00075C1F">
        <w:rPr>
          <w:rFonts w:ascii="Arial" w:hAnsi="Arial" w:cs="Arial"/>
          <w:sz w:val="22"/>
          <w:szCs w:val="22"/>
        </w:rPr>
        <w:t xml:space="preserve"> </w:t>
      </w:r>
      <w:r>
        <w:rPr>
          <w:rFonts w:ascii="Arial" w:hAnsi="Arial" w:cs="Arial"/>
          <w:sz w:val="22"/>
          <w:szCs w:val="22"/>
        </w:rPr>
        <w:t>to determine statistical</w:t>
      </w:r>
      <w:r w:rsidRPr="00075C1F">
        <w:rPr>
          <w:rFonts w:ascii="Arial" w:hAnsi="Arial" w:cs="Arial"/>
          <w:sz w:val="22"/>
          <w:szCs w:val="22"/>
        </w:rPr>
        <w:t xml:space="preserve"> significance for the SNP-gut bacteria associations. </w:t>
      </w:r>
      <w:r>
        <w:rPr>
          <w:rFonts w:ascii="Arial" w:hAnsi="Arial" w:cs="Arial"/>
          <w:sz w:val="22"/>
          <w:szCs w:val="22"/>
        </w:rPr>
        <w:t>For the 53 significant genera-SNP associations, we also examine associations stratified by self-reported race and ethnicity</w:t>
      </w:r>
      <w:r w:rsidR="00776DDD">
        <w:rPr>
          <w:rFonts w:ascii="Arial" w:hAnsi="Arial" w:cs="Arial"/>
          <w:b/>
          <w:bCs/>
          <w:color w:val="000000"/>
          <w:sz w:val="22"/>
          <w:szCs w:val="22"/>
          <w:shd w:val="clear" w:color="auto" w:fill="FFFFFF"/>
        </w:rPr>
        <w:t>.</w:t>
      </w:r>
      <w:r w:rsidRPr="007A661B">
        <w:rPr>
          <w:rFonts w:ascii="Arial" w:hAnsi="Arial" w:cs="Arial"/>
          <w:color w:val="000000"/>
          <w:sz w:val="22"/>
          <w:szCs w:val="22"/>
          <w:shd w:val="clear" w:color="auto" w:fill="FFFFFF"/>
        </w:rPr>
        <w:t xml:space="preserve"> </w:t>
      </w:r>
    </w:p>
    <w:p w14:paraId="5AB5ED09" w14:textId="32D8F010" w:rsidR="00163E96" w:rsidRDefault="00722FD2" w:rsidP="00163E96">
      <w:pPr>
        <w:spacing w:after="160" w:line="360" w:lineRule="auto"/>
        <w:rPr>
          <w:rFonts w:ascii="Arial" w:hAnsi="Arial" w:cs="Arial"/>
          <w:color w:val="000000"/>
          <w:sz w:val="22"/>
          <w:szCs w:val="22"/>
          <w:shd w:val="clear" w:color="auto" w:fill="FFFFFF"/>
        </w:rPr>
      </w:pPr>
      <w:r w:rsidRPr="000C21D4">
        <w:rPr>
          <w:rFonts w:ascii="Arial" w:hAnsi="Arial" w:cs="Arial"/>
          <w:color w:val="000000"/>
          <w:sz w:val="22"/>
          <w:szCs w:val="22"/>
        </w:rPr>
        <w:t>To identify prox</w:t>
      </w:r>
      <w:r w:rsidR="008D4B08">
        <w:rPr>
          <w:rFonts w:ascii="Arial" w:hAnsi="Arial" w:cs="Arial"/>
          <w:color w:val="000000"/>
          <w:sz w:val="22"/>
          <w:szCs w:val="22"/>
        </w:rPr>
        <w:t>ies</w:t>
      </w:r>
      <w:r w:rsidRPr="000C21D4">
        <w:rPr>
          <w:rFonts w:ascii="Arial" w:hAnsi="Arial" w:cs="Arial"/>
          <w:color w:val="000000"/>
          <w:sz w:val="22"/>
          <w:szCs w:val="22"/>
        </w:rPr>
        <w:t xml:space="preserve"> of 213 known risk variants</w:t>
      </w:r>
      <w:r w:rsidR="005B43EB">
        <w:rPr>
          <w:rFonts w:ascii="Arial" w:hAnsi="Arial" w:cs="Arial"/>
          <w:color w:val="000000"/>
          <w:sz w:val="22"/>
          <w:szCs w:val="22"/>
        </w:rPr>
        <w:fldChar w:fldCharType="begin">
          <w:fldData xml:space="preserve">PEVuZE5vdGU+PENpdGU+PEF1dGhvcj5LdXJpbHNoaWtvdjwvQXV0aG9yPjxZZWFyPjIwMjE8L1ll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</w:fldData>
        </w:fldChar>
      </w:r>
      <w:r w:rsidR="005B43EB">
        <w:rPr>
          <w:rFonts w:ascii="Arial" w:hAnsi="Arial" w:cs="Arial"/>
          <w:color w:val="000000"/>
          <w:sz w:val="22"/>
          <w:szCs w:val="22"/>
        </w:rPr>
        <w:instrText xml:space="preserve"> ADDIN EN.CITE </w:instrText>
      </w:r>
      <w:r w:rsidR="005B43EB">
        <w:rPr>
          <w:rFonts w:ascii="Arial" w:hAnsi="Arial" w:cs="Arial"/>
          <w:color w:val="000000"/>
          <w:sz w:val="22"/>
          <w:szCs w:val="22"/>
        </w:rPr>
        <w:fldChar w:fldCharType="begin">
          <w:fldData xml:space="preserve">PEVuZE5vdGU+PENpdGU+PEF1dGhvcj5LdXJpbHNoaWtvdjwvQXV0aG9yPjxZZWFyPjIwMjE8L1ll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</w:fldData>
        </w:fldChar>
      </w:r>
      <w:r w:rsidR="005B43EB">
        <w:rPr>
          <w:rFonts w:ascii="Arial" w:hAnsi="Arial" w:cs="Arial"/>
          <w:color w:val="000000"/>
          <w:sz w:val="22"/>
          <w:szCs w:val="22"/>
        </w:rPr>
        <w:instrText xml:space="preserve"> ADDIN EN.CITE.DATA </w:instrText>
      </w:r>
      <w:r w:rsidR="005B43EB">
        <w:rPr>
          <w:rFonts w:ascii="Arial" w:hAnsi="Arial" w:cs="Arial"/>
          <w:color w:val="000000"/>
          <w:sz w:val="22"/>
          <w:szCs w:val="22"/>
        </w:rPr>
      </w:r>
      <w:r w:rsidR="005B43EB">
        <w:rPr>
          <w:rFonts w:ascii="Arial" w:hAnsi="Arial" w:cs="Arial"/>
          <w:color w:val="000000"/>
          <w:sz w:val="22"/>
          <w:szCs w:val="22"/>
        </w:rPr>
        <w:fldChar w:fldCharType="end"/>
      </w:r>
      <w:r w:rsidR="005B43EB">
        <w:rPr>
          <w:rFonts w:ascii="Arial" w:hAnsi="Arial" w:cs="Arial"/>
          <w:color w:val="000000"/>
          <w:sz w:val="22"/>
          <w:szCs w:val="22"/>
        </w:rPr>
      </w:r>
      <w:r w:rsidR="005B43EB">
        <w:rPr>
          <w:rFonts w:ascii="Arial" w:hAnsi="Arial" w:cs="Arial"/>
          <w:color w:val="000000"/>
          <w:sz w:val="22"/>
          <w:szCs w:val="22"/>
        </w:rPr>
        <w:fldChar w:fldCharType="separate"/>
      </w:r>
      <w:r w:rsidR="005B43EB" w:rsidRPr="005B43EB">
        <w:rPr>
          <w:rFonts w:ascii="Arial" w:hAnsi="Arial" w:cs="Arial"/>
          <w:noProof/>
          <w:color w:val="000000"/>
          <w:sz w:val="22"/>
          <w:szCs w:val="22"/>
          <w:vertAlign w:val="superscript"/>
        </w:rPr>
        <w:t>30</w:t>
      </w:r>
      <w:r w:rsidR="005B43EB">
        <w:rPr>
          <w:rFonts w:ascii="Arial" w:hAnsi="Arial" w:cs="Arial"/>
          <w:color w:val="000000"/>
          <w:sz w:val="22"/>
          <w:szCs w:val="22"/>
        </w:rPr>
        <w:fldChar w:fldCharType="end"/>
      </w:r>
      <w:r w:rsidRPr="000C21D4">
        <w:rPr>
          <w:rFonts w:ascii="Arial" w:hAnsi="Arial" w:cs="Arial"/>
          <w:color w:val="000000"/>
          <w:sz w:val="22"/>
          <w:szCs w:val="22"/>
        </w:rPr>
        <w:t xml:space="preserve"> that were not directly genotyped or imputed in our study, we used </w:t>
      </w:r>
      <w:proofErr w:type="spellStart"/>
      <w:r w:rsidR="00A6350E" w:rsidRPr="000C21D4">
        <w:rPr>
          <w:rFonts w:ascii="Arial" w:hAnsi="Arial" w:cs="Arial"/>
          <w:color w:val="000000"/>
          <w:sz w:val="22"/>
          <w:szCs w:val="22"/>
          <w:shd w:val="clear" w:color="auto" w:fill="FFFFFF"/>
        </w:rPr>
        <w:t>LDproxy</w:t>
      </w:r>
      <w:proofErr w:type="spellEnd"/>
      <w:r w:rsidR="00A6350E" w:rsidRPr="000C21D4">
        <w:rPr>
          <w:rFonts w:ascii="Arial" w:hAnsi="Arial" w:cs="Arial"/>
          <w:color w:val="000000"/>
          <w:sz w:val="22"/>
          <w:szCs w:val="22"/>
          <w:shd w:val="clear" w:color="auto" w:fill="FFFFFF"/>
        </w:rPr>
        <w:t xml:space="preserve"> in LDlink</w:t>
      </w:r>
      <w:r w:rsidR="00A6350E" w:rsidRPr="000C21D4">
        <w:rPr>
          <w:rFonts w:ascii="Arial" w:hAnsi="Arial" w:cs="Arial"/>
          <w:color w:val="000000"/>
          <w:sz w:val="22"/>
          <w:szCs w:val="22"/>
          <w:shd w:val="clear" w:color="auto" w:fill="FFFFFF"/>
        </w:rPr>
        <w:fldChar w:fldCharType="begin"/>
      </w:r>
      <w:r w:rsidR="005B43EB">
        <w:rPr>
          <w:rFonts w:ascii="Arial" w:hAnsi="Arial" w:cs="Arial"/>
          <w:color w:val="000000"/>
          <w:sz w:val="22"/>
          <w:szCs w:val="22"/>
          <w:shd w:val="clear" w:color="auto" w:fill="FFFFFF"/>
        </w:rPr>
        <w:instrText xml:space="preserve"> ADDIN EN.CITE &lt;EndNote&gt;&lt;Cite&gt;&lt;Author&gt;Machiela&lt;/Author&gt;&lt;Year&gt;2015&lt;/Year&gt;&lt;RecNum&gt;15001&lt;/RecNum&gt;&lt;DisplayText&gt;&lt;style face="superscript"&gt;31&lt;/style&gt;&lt;/DisplayText&gt;&lt;record&gt;&lt;rec-number&gt;15001&lt;/rec-number&gt;&lt;foreign-keys&gt;&lt;key app="EN" db-id="dsvd0vtpmp9vx5erve35z2280pvzezvtdfss" timestamp="1641437305"&gt;15001&lt;/key&gt;&lt;/foreign-keys&gt;&lt;ref-type name="Journal Article"&gt;17&lt;/ref-type&gt;&lt;contributors&gt;&lt;authors&gt;&lt;author&gt;Machiela, M. J.&lt;/author&gt;&lt;author&gt;Chanock, S. J.&lt;/author&gt;&lt;/authors&gt;&lt;/contributors&gt;&lt;auth-address&gt;Division of Cancer Epidemiology and Genetics, National Cancer Institute, Rockville, MD 20892, USA.&lt;/auth-address&gt;&lt;titles&gt;&lt;title&gt;LDlink: a web-based application for exploring population-specific haplotype structure and linking correlated alleles of possible functional variants&lt;/title&gt;&lt;secondary-title&gt;Bioinformatics&lt;/secondary-title&gt;&lt;/titles&gt;&lt;pages&gt;3555-7&lt;/pages&gt;&lt;volume&gt;31&lt;/volume&gt;&lt;number&gt;21&lt;/number&gt;&lt;edition&gt;20150702&lt;/edition&gt;&lt;keywords&gt;&lt;keyword&gt;*Alleles&lt;/keyword&gt;&lt;keyword&gt;Chromosome Mapping&lt;/keyword&gt;&lt;keyword&gt;Genetic Predisposition to Disease&lt;/keyword&gt;&lt;keyword&gt;*Haplotypes&lt;/keyword&gt;&lt;keyword&gt;Humans&lt;/keyword&gt;&lt;keyword&gt;Internet&lt;/keyword&gt;&lt;keyword&gt;*Linkage Disequilibrium&lt;/keyword&gt;&lt;keyword&gt;*Polymorphism, Single Nucleotide&lt;/keyword&gt;&lt;keyword&gt;Population Groups/genetics&lt;/keyword&gt;&lt;keyword&gt;*Software&lt;/keyword&gt;&lt;/keywords&gt;&lt;dates&gt;&lt;year&gt;2015&lt;/year&gt;&lt;pub-dates&gt;&lt;date&gt;Nov 1&lt;/date&gt;&lt;/pub-dates&gt;&lt;/dates&gt;&lt;isbn&gt;1367-4811 (Electronic)&amp;#xD;1367-4803 (Linking)&lt;/isbn&gt;&lt;accession-num&gt;26139635&lt;/accession-num&gt;&lt;urls&gt;&lt;related-urls&gt;&lt;url&gt;https://www.ncbi.nlm.nih.gov/pubmed/26139635&lt;/url&gt;&lt;/related-urls&gt;&lt;/urls&gt;&lt;custom2&gt;PMC4626747&lt;/custom2&gt;&lt;electronic-resource-num&gt;10.1093/bioinformatics/btv402&lt;/electronic-resource-num&gt;&lt;/record&gt;&lt;/Cite&gt;&lt;/EndNote&gt;</w:instrText>
      </w:r>
      <w:r w:rsidR="00A6350E" w:rsidRPr="000C21D4">
        <w:rPr>
          <w:rFonts w:ascii="Arial" w:hAnsi="Arial" w:cs="Arial"/>
          <w:color w:val="000000"/>
          <w:sz w:val="22"/>
          <w:szCs w:val="22"/>
          <w:shd w:val="clear" w:color="auto" w:fill="FFFFFF"/>
        </w:rPr>
        <w:fldChar w:fldCharType="separate"/>
      </w:r>
      <w:r w:rsidR="005B43EB" w:rsidRPr="005B43EB">
        <w:rPr>
          <w:rFonts w:ascii="Arial" w:hAnsi="Arial" w:cs="Arial"/>
          <w:noProof/>
          <w:color w:val="000000"/>
          <w:sz w:val="22"/>
          <w:szCs w:val="22"/>
          <w:shd w:val="clear" w:color="auto" w:fill="FFFFFF"/>
          <w:vertAlign w:val="superscript"/>
        </w:rPr>
        <w:t>31</w:t>
      </w:r>
      <w:r w:rsidR="00A6350E" w:rsidRPr="000C21D4">
        <w:rPr>
          <w:rFonts w:ascii="Arial" w:hAnsi="Arial" w:cs="Arial"/>
          <w:color w:val="000000"/>
          <w:sz w:val="22"/>
          <w:szCs w:val="22"/>
          <w:shd w:val="clear" w:color="auto" w:fill="FFFFFF"/>
        </w:rPr>
        <w:fldChar w:fldCharType="end"/>
      </w:r>
      <w:r w:rsidR="00A6350E" w:rsidRPr="000C21D4">
        <w:rPr>
          <w:rFonts w:ascii="Arial" w:hAnsi="Arial" w:cs="Arial"/>
          <w:color w:val="000000"/>
          <w:sz w:val="22"/>
          <w:szCs w:val="22"/>
          <w:shd w:val="clear" w:color="auto" w:fill="FFFFFF"/>
        </w:rPr>
        <w:t xml:space="preserve"> (</w:t>
      </w:r>
      <w:hyperlink r:id="rId6" w:history="1">
        <w:r w:rsidR="00A6350E" w:rsidRPr="000C21D4">
          <w:rPr>
            <w:rStyle w:val="Hyperlink"/>
            <w:rFonts w:ascii="Arial" w:hAnsi="Arial" w:cs="Arial"/>
            <w:sz w:val="22"/>
            <w:szCs w:val="22"/>
            <w:shd w:val="clear" w:color="auto" w:fill="FFFFFF"/>
          </w:rPr>
          <w:t>https://ldlink.nci.nih.gov/</w:t>
        </w:r>
      </w:hyperlink>
      <w:r w:rsidR="00A6350E" w:rsidRPr="000C21D4">
        <w:rPr>
          <w:rFonts w:ascii="Arial" w:hAnsi="Arial" w:cs="Arial"/>
          <w:color w:val="000000"/>
          <w:sz w:val="22"/>
          <w:szCs w:val="22"/>
          <w:shd w:val="clear" w:color="auto" w:fill="FFFFFF"/>
        </w:rPr>
        <w:t xml:space="preserve">) </w:t>
      </w:r>
      <w:r w:rsidRPr="000C21D4">
        <w:rPr>
          <w:rFonts w:ascii="Arial" w:hAnsi="Arial" w:cs="Arial"/>
          <w:color w:val="000000"/>
          <w:sz w:val="22"/>
          <w:szCs w:val="22"/>
        </w:rPr>
        <w:t xml:space="preserve"> and 1000 genomes (1KG) summary statistics for MXL, ASW, GBR, CHB, and JPT populations for a 500 kb window around these  known SNPs. We nominated a SNP as a potential proxy for a given known risk variant if it was in high </w:t>
      </w:r>
      <w:r w:rsidR="00E21DFA">
        <w:rPr>
          <w:rFonts w:ascii="Arial" w:hAnsi="Arial" w:cs="Arial"/>
          <w:color w:val="000000"/>
          <w:sz w:val="22"/>
          <w:szCs w:val="22"/>
        </w:rPr>
        <w:t>r</w:t>
      </w:r>
      <w:r w:rsidR="00E21DFA" w:rsidRPr="000C21D4">
        <w:rPr>
          <w:rFonts w:ascii="Arial" w:hAnsi="Arial" w:cs="Arial"/>
          <w:color w:val="000000"/>
          <w:sz w:val="22"/>
          <w:szCs w:val="22"/>
          <w:vertAlign w:val="superscript"/>
        </w:rPr>
        <w:t>2</w:t>
      </w:r>
      <w:r w:rsidR="00E21DFA" w:rsidRPr="000C21D4">
        <w:rPr>
          <w:rFonts w:ascii="Arial" w:hAnsi="Arial" w:cs="Arial"/>
          <w:color w:val="000000"/>
          <w:sz w:val="22"/>
          <w:szCs w:val="22"/>
        </w:rPr>
        <w:t xml:space="preserve"> </w:t>
      </w:r>
      <w:r w:rsidRPr="000C21D4">
        <w:rPr>
          <w:rFonts w:ascii="Arial" w:hAnsi="Arial" w:cs="Arial"/>
          <w:color w:val="000000"/>
          <w:sz w:val="22"/>
          <w:szCs w:val="22"/>
        </w:rPr>
        <w:t>(</w:t>
      </w:r>
      <w:r w:rsidR="00E21DFA">
        <w:rPr>
          <w:rFonts w:ascii="Arial" w:hAnsi="Arial" w:cs="Arial"/>
          <w:color w:val="000000"/>
          <w:sz w:val="22"/>
          <w:szCs w:val="22"/>
        </w:rPr>
        <w:t>r</w:t>
      </w:r>
      <w:r w:rsidR="00E21DFA" w:rsidRPr="000C21D4">
        <w:rPr>
          <w:rFonts w:ascii="Arial" w:hAnsi="Arial" w:cs="Arial"/>
          <w:color w:val="000000"/>
          <w:sz w:val="22"/>
          <w:szCs w:val="22"/>
          <w:vertAlign w:val="superscript"/>
        </w:rPr>
        <w:t>2</w:t>
      </w:r>
      <w:r w:rsidR="00E21DFA" w:rsidRPr="000C21D4">
        <w:rPr>
          <w:rFonts w:ascii="Arial" w:hAnsi="Arial" w:cs="Arial"/>
          <w:color w:val="000000"/>
          <w:sz w:val="22"/>
          <w:szCs w:val="22"/>
        </w:rPr>
        <w:t xml:space="preserve"> </w:t>
      </w:r>
      <w:r w:rsidRPr="000C21D4">
        <w:rPr>
          <w:rFonts w:ascii="Arial" w:hAnsi="Arial" w:cs="Arial"/>
          <w:color w:val="000000"/>
          <w:sz w:val="22"/>
          <w:szCs w:val="22"/>
        </w:rPr>
        <w:t xml:space="preserve">&gt;= 0.6) in all five of the 1KG populations. </w:t>
      </w:r>
      <w:r w:rsidR="00776DDD" w:rsidRPr="000C21D4">
        <w:rPr>
          <w:rFonts w:ascii="Arial" w:hAnsi="Arial" w:cs="Arial"/>
          <w:color w:val="000000"/>
          <w:sz w:val="22"/>
          <w:szCs w:val="22"/>
        </w:rPr>
        <w:t xml:space="preserve">Additionally, we used </w:t>
      </w:r>
      <w:r w:rsidR="00163E96" w:rsidRPr="000C21D4">
        <w:rPr>
          <w:rFonts w:ascii="Arial" w:hAnsi="Arial" w:cs="Arial"/>
          <w:sz w:val="22"/>
          <w:szCs w:val="22"/>
        </w:rPr>
        <w:t>LD</w:t>
      </w:r>
      <w:r w:rsidR="00776DDD" w:rsidRPr="000C21D4">
        <w:rPr>
          <w:rFonts w:ascii="Arial" w:hAnsi="Arial" w:cs="Arial"/>
          <w:sz w:val="22"/>
          <w:szCs w:val="22"/>
        </w:rPr>
        <w:t>t</w:t>
      </w:r>
      <w:r w:rsidR="00163E96" w:rsidRPr="000C21D4">
        <w:rPr>
          <w:rFonts w:ascii="Arial" w:hAnsi="Arial" w:cs="Arial"/>
          <w:sz w:val="22"/>
          <w:szCs w:val="22"/>
        </w:rPr>
        <w:t>rait</w:t>
      </w:r>
      <w:r w:rsidR="00CF6A87">
        <w:rPr>
          <w:rFonts w:ascii="Arial" w:hAnsi="Arial" w:cs="Arial"/>
          <w:color w:val="000000"/>
          <w:sz w:val="22"/>
          <w:szCs w:val="22"/>
          <w:shd w:val="clear" w:color="auto" w:fill="FFFFFF"/>
        </w:rPr>
        <w:fldChar w:fldCharType="begin"/>
      </w:r>
      <w:r w:rsidR="005B43EB">
        <w:rPr>
          <w:rFonts w:ascii="Arial" w:hAnsi="Arial" w:cs="Arial"/>
          <w:color w:val="000000"/>
          <w:sz w:val="22"/>
          <w:szCs w:val="22"/>
          <w:shd w:val="clear" w:color="auto" w:fill="FFFFFF"/>
        </w:rPr>
        <w:instrText xml:space="preserve"> ADDIN EN.CITE &lt;EndNote&gt;&lt;Cite&gt;&lt;Author&gt;Machiela&lt;/Author&gt;&lt;Year&gt;2015&lt;/Year&gt;&lt;RecNum&gt;15001&lt;/RecNum&gt;&lt;DisplayText&gt;&lt;style face="superscript"&gt;31&lt;/style&gt;&lt;/DisplayText&gt;&lt;record&gt;&lt;rec-number&gt;15001&lt;/rec-number&gt;&lt;foreign-keys&gt;&lt;key app="EN" db-id="dsvd0vtpmp9vx5erve35z2280pvzezvtdfss" timestamp="1641437305"&gt;15001&lt;/key&gt;&lt;/foreign-keys&gt;&lt;ref-type name="Journal Article"&gt;17&lt;/ref-type&gt;&lt;contributors&gt;&lt;authors&gt;&lt;author&gt;Machiela, M. J.&lt;/author&gt;&lt;author&gt;Chanock, S. J.&lt;/author&gt;&lt;/authors&gt;&lt;/contributors&gt;&lt;auth-address&gt;Division of Cancer Epidemiology and Genetics, National Cancer Institute, Rockville, MD 20892, USA.&lt;/auth-address&gt;&lt;titles&gt;&lt;title&gt;LDlink: a web-based application for exploring population-specific haplotype structure and linking correlated alleles of possible functional variants&lt;/title&gt;&lt;secondary-title&gt;Bioinformatics&lt;/secondary-title&gt;&lt;/titles&gt;&lt;pages&gt;3555-7&lt;/pages&gt;&lt;volume&gt;31&lt;/volume&gt;&lt;number&gt;21&lt;/number&gt;&lt;edition&gt;20150702&lt;/edition&gt;&lt;keywords&gt;&lt;keyword&gt;*Alleles&lt;/keyword&gt;&lt;keyword&gt;Chromosome Mapping&lt;/keyword&gt;&lt;keyword&gt;Genetic Predisposition to Disease&lt;/keyword&gt;&lt;keyword&gt;*Haplotypes&lt;/keyword&gt;&lt;keyword&gt;Humans&lt;/keyword&gt;&lt;keyword&gt;Internet&lt;/keyword&gt;&lt;keyword&gt;*Linkage Disequilibrium&lt;/keyword&gt;&lt;keyword&gt;*Polymorphism, Single Nucleotide&lt;/keyword&gt;&lt;keyword&gt;Population Groups/genetics&lt;/keyword&gt;&lt;keyword&gt;*Software&lt;/keyword&gt;&lt;/keywords&gt;&lt;dates&gt;&lt;year&gt;2015&lt;/year&gt;&lt;pub-dates&gt;&lt;date&gt;Nov 1&lt;/date&gt;&lt;/pub-dates&gt;&lt;/dates&gt;&lt;isbn&gt;1367-4811 (Electronic)&amp;#xD;1367-4803 (Linking)&lt;/isbn&gt;&lt;accession-num&gt;26139635&lt;/accession-num&gt;&lt;urls&gt;&lt;related-urls&gt;&lt;url&gt;https://www.ncbi.nlm.nih.gov/pubmed/26139635&lt;/url&gt;&lt;/related-urls&gt;&lt;/urls&gt;&lt;custom2&gt;PMC4626747&lt;/custom2&gt;&lt;electronic-resource-num&gt;10.1093/bioinformatics/btv402&lt;/electronic-resource-num&gt;&lt;/record&gt;&lt;/Cite&gt;&lt;/EndNote&gt;</w:instrText>
      </w:r>
      <w:r w:rsidR="00CF6A87">
        <w:rPr>
          <w:rFonts w:ascii="Arial" w:hAnsi="Arial" w:cs="Arial"/>
          <w:color w:val="000000"/>
          <w:sz w:val="22"/>
          <w:szCs w:val="22"/>
          <w:shd w:val="clear" w:color="auto" w:fill="FFFFFF"/>
        </w:rPr>
        <w:fldChar w:fldCharType="separate"/>
      </w:r>
      <w:r w:rsidR="005B43EB" w:rsidRPr="005B43EB">
        <w:rPr>
          <w:rFonts w:ascii="Arial" w:hAnsi="Arial" w:cs="Arial"/>
          <w:noProof/>
          <w:color w:val="000000"/>
          <w:sz w:val="22"/>
          <w:szCs w:val="22"/>
          <w:shd w:val="clear" w:color="auto" w:fill="FFFFFF"/>
          <w:vertAlign w:val="superscript"/>
        </w:rPr>
        <w:t>31</w:t>
      </w:r>
      <w:r w:rsidR="00CF6A87">
        <w:rPr>
          <w:rFonts w:ascii="Arial" w:hAnsi="Arial" w:cs="Arial"/>
          <w:color w:val="000000"/>
          <w:sz w:val="22"/>
          <w:szCs w:val="22"/>
          <w:shd w:val="clear" w:color="auto" w:fill="FFFFFF"/>
        </w:rPr>
        <w:fldChar w:fldCharType="end"/>
      </w:r>
      <w:r w:rsidR="00776DDD" w:rsidRPr="000C21D4">
        <w:rPr>
          <w:rFonts w:ascii="Arial" w:hAnsi="Arial" w:cs="Arial"/>
          <w:sz w:val="22"/>
          <w:szCs w:val="22"/>
        </w:rPr>
        <w:t xml:space="preserve"> in LDlink</w:t>
      </w:r>
      <w:r w:rsidR="00776DDD" w:rsidRPr="000C21D4">
        <w:rPr>
          <w:rFonts w:ascii="Arial" w:hAnsi="Arial" w:cs="Arial"/>
          <w:color w:val="000000"/>
          <w:sz w:val="22"/>
          <w:szCs w:val="22"/>
          <w:shd w:val="clear" w:color="auto" w:fill="FFFFFF"/>
        </w:rPr>
        <w:fldChar w:fldCharType="begin"/>
      </w:r>
      <w:r w:rsidR="005B43EB">
        <w:rPr>
          <w:rFonts w:ascii="Arial" w:hAnsi="Arial" w:cs="Arial"/>
          <w:color w:val="000000"/>
          <w:sz w:val="22"/>
          <w:szCs w:val="22"/>
          <w:shd w:val="clear" w:color="auto" w:fill="FFFFFF"/>
        </w:rPr>
        <w:instrText xml:space="preserve"> ADDIN EN.CITE &lt;EndNote&gt;&lt;Cite&gt;&lt;Author&gt;Machiela&lt;/Author&gt;&lt;Year&gt;2015&lt;/Year&gt;&lt;RecNum&gt;15001&lt;/RecNum&gt;&lt;DisplayText&gt;&lt;style face="superscript"&gt;31&lt;/style&gt;&lt;/DisplayText&gt;&lt;record&gt;&lt;rec-number&gt;15001&lt;/rec-number&gt;&lt;foreign-keys&gt;&lt;key app="EN" db-id="dsvd0vtpmp9vx5erve35z2280pvzezvtdfss" timestamp="1641437305"&gt;15001&lt;/key&gt;&lt;/foreign-keys&gt;&lt;ref-type name="Journal Article"&gt;17&lt;/ref-type&gt;&lt;contributors&gt;&lt;authors&gt;&lt;author&gt;Machiela, M. J.&lt;/author&gt;&lt;author&gt;Chanock, S. J.&lt;/author&gt;&lt;/authors&gt;&lt;/contributors&gt;&lt;auth-address&gt;Division of Cancer Epidemiology and Genetics, National Cancer Institute, Rockville, MD 20892, USA.&lt;/auth-address&gt;&lt;titles&gt;&lt;title&gt;LDlink: a web-based application for exploring population-specific haplotype structure and linking correlated alleles of possible functional variants&lt;/title&gt;&lt;secondary-title&gt;Bioinformatics&lt;/secondary-title&gt;&lt;/titles&gt;&lt;pages&gt;3555-7&lt;/pages&gt;&lt;volume&gt;31&lt;/volume&gt;&lt;number&gt;21&lt;/number&gt;&lt;edition&gt;20150702&lt;/edition&gt;&lt;keywords&gt;&lt;keyword&gt;*Alleles&lt;/keyword&gt;&lt;keyword&gt;Chromosome Mapping&lt;/keyword&gt;&lt;keyword&gt;Genetic Predisposition to Disease&lt;/keyword&gt;&lt;keyword&gt;*Haplotypes&lt;/keyword&gt;&lt;keyword&gt;Humans&lt;/keyword&gt;&lt;keyword&gt;Internet&lt;/keyword&gt;&lt;keyword&gt;*Linkage Disequilibrium&lt;/keyword&gt;&lt;keyword&gt;*Polymorphism, Single Nucleotide&lt;/keyword&gt;&lt;keyword&gt;Population Groups/genetics&lt;/keyword&gt;&lt;keyword&gt;*Software&lt;/keyword&gt;&lt;/keywords&gt;&lt;dates&gt;&lt;year&gt;2015&lt;/year&gt;&lt;pub-dates&gt;&lt;date&gt;Nov 1&lt;/date&gt;&lt;/pub-dates&gt;&lt;/dates&gt;&lt;isbn&gt;1367-4811 (Electronic)&amp;#xD;1367-4803 (Linking)&lt;/isbn&gt;&lt;accession-num&gt;26139635&lt;/accession-num&gt;&lt;urls&gt;&lt;related-urls&gt;&lt;url&gt;https://www.ncbi.nlm.nih.gov/pubmed/26139635&lt;/url&gt;&lt;/related-urls&gt;&lt;/urls&gt;&lt;custom2&gt;PMC4626747&lt;/custom2&gt;&lt;electronic-resource-num&gt;10.1093/bioinformatics/btv402&lt;/electronic-resource-num&gt;&lt;/record&gt;&lt;/Cite&gt;&lt;/EndNote&gt;</w:instrText>
      </w:r>
      <w:r w:rsidR="00776DDD" w:rsidRPr="000C21D4">
        <w:rPr>
          <w:rFonts w:ascii="Arial" w:hAnsi="Arial" w:cs="Arial"/>
          <w:color w:val="000000"/>
          <w:sz w:val="22"/>
          <w:szCs w:val="22"/>
          <w:shd w:val="clear" w:color="auto" w:fill="FFFFFF"/>
        </w:rPr>
        <w:fldChar w:fldCharType="separate"/>
      </w:r>
      <w:r w:rsidR="005B43EB" w:rsidRPr="005B43EB">
        <w:rPr>
          <w:rFonts w:ascii="Arial" w:hAnsi="Arial" w:cs="Arial"/>
          <w:noProof/>
          <w:color w:val="000000"/>
          <w:sz w:val="22"/>
          <w:szCs w:val="22"/>
          <w:shd w:val="clear" w:color="auto" w:fill="FFFFFF"/>
          <w:vertAlign w:val="superscript"/>
        </w:rPr>
        <w:t>31</w:t>
      </w:r>
      <w:r w:rsidR="00776DDD" w:rsidRPr="000C21D4">
        <w:rPr>
          <w:rFonts w:ascii="Arial" w:hAnsi="Arial" w:cs="Arial"/>
          <w:color w:val="000000"/>
          <w:sz w:val="22"/>
          <w:szCs w:val="22"/>
          <w:shd w:val="clear" w:color="auto" w:fill="FFFFFF"/>
        </w:rPr>
        <w:fldChar w:fldCharType="end"/>
      </w:r>
      <w:r w:rsidR="00163E96" w:rsidRPr="000C21D4">
        <w:rPr>
          <w:rFonts w:ascii="Arial" w:hAnsi="Arial" w:cs="Arial"/>
          <w:sz w:val="22"/>
          <w:szCs w:val="22"/>
        </w:rPr>
        <w:t>, filtered to r</w:t>
      </w:r>
      <w:r w:rsidR="00163E96" w:rsidRPr="000C21D4">
        <w:rPr>
          <w:rFonts w:ascii="Arial" w:hAnsi="Arial" w:cs="Arial"/>
          <w:sz w:val="22"/>
          <w:szCs w:val="22"/>
          <w:vertAlign w:val="superscript"/>
        </w:rPr>
        <w:t>2</w:t>
      </w:r>
      <w:r w:rsidR="00163E96" w:rsidRPr="000C21D4">
        <w:rPr>
          <w:rFonts w:ascii="Arial" w:hAnsi="Arial" w:cs="Arial"/>
          <w:sz w:val="22"/>
          <w:szCs w:val="22"/>
        </w:rPr>
        <w:t>=0.8, D’=0.8 and p&lt;5*10</w:t>
      </w:r>
      <w:r w:rsidR="00163E96" w:rsidRPr="000C21D4">
        <w:rPr>
          <w:rFonts w:ascii="Arial" w:hAnsi="Arial" w:cs="Arial"/>
          <w:sz w:val="22"/>
          <w:szCs w:val="22"/>
          <w:vertAlign w:val="superscript"/>
        </w:rPr>
        <w:t>-5</w:t>
      </w:r>
      <w:r w:rsidR="008D4B08" w:rsidRPr="00094A66">
        <w:rPr>
          <w:rFonts w:ascii="Arial" w:hAnsi="Arial" w:cs="Arial"/>
          <w:sz w:val="22"/>
          <w:szCs w:val="22"/>
        </w:rPr>
        <w:t>,</w:t>
      </w:r>
      <w:r w:rsidR="00163E96" w:rsidRPr="000C21D4">
        <w:rPr>
          <w:rFonts w:ascii="Arial" w:hAnsi="Arial" w:cs="Arial"/>
          <w:sz w:val="22"/>
          <w:szCs w:val="22"/>
        </w:rPr>
        <w:t xml:space="preserve"> to determine if associated SNPs in LD were </w:t>
      </w:r>
      <w:r w:rsidR="00163E96" w:rsidRPr="000C21D4">
        <w:rPr>
          <w:rFonts w:ascii="Arial" w:hAnsi="Arial" w:cs="Arial"/>
          <w:sz w:val="22"/>
          <w:szCs w:val="22"/>
        </w:rPr>
        <w:lastRenderedPageBreak/>
        <w:t xml:space="preserve">associated with phenotypic traits. </w:t>
      </w:r>
      <w:proofErr w:type="spellStart"/>
      <w:r w:rsidR="00163E96" w:rsidRPr="000C21D4">
        <w:rPr>
          <w:rFonts w:ascii="Arial" w:hAnsi="Arial" w:cs="Arial"/>
          <w:color w:val="000000"/>
          <w:sz w:val="22"/>
          <w:szCs w:val="22"/>
          <w:shd w:val="clear" w:color="auto" w:fill="FFFFFF"/>
        </w:rPr>
        <w:t>Phenoscanner</w:t>
      </w:r>
      <w:proofErr w:type="spellEnd"/>
      <w:r w:rsidR="00163E96" w:rsidRPr="000C21D4">
        <w:rPr>
          <w:rFonts w:ascii="Arial" w:hAnsi="Arial" w:cs="Arial"/>
          <w:color w:val="000000"/>
          <w:sz w:val="22"/>
          <w:szCs w:val="22"/>
          <w:shd w:val="clear" w:color="auto" w:fill="FFFFFF"/>
        </w:rPr>
        <w:t xml:space="preserve"> v.2</w:t>
      </w:r>
      <w:r w:rsidR="00163E96" w:rsidRPr="000C21D4">
        <w:rPr>
          <w:rFonts w:ascii="Arial" w:hAnsi="Arial" w:cs="Arial"/>
          <w:color w:val="000000"/>
          <w:sz w:val="22"/>
          <w:szCs w:val="22"/>
          <w:shd w:val="clear" w:color="auto" w:fill="FFFFFF"/>
        </w:rPr>
        <w:fldChar w:fldCharType="begin">
          <w:fldData xml:space="preserve">PEVuZE5vdGU+PENpdGU+PEF1dGhvcj5TdGFsZXk8L0F1dGhvcj48WWVhcj4yMDE2PC9ZZWFyPjxS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=
</w:fldData>
        </w:fldChar>
      </w:r>
      <w:r w:rsidR="005B43EB">
        <w:rPr>
          <w:rFonts w:ascii="Arial" w:hAnsi="Arial" w:cs="Arial"/>
          <w:color w:val="000000"/>
          <w:sz w:val="22"/>
          <w:szCs w:val="22"/>
          <w:shd w:val="clear" w:color="auto" w:fill="FFFFFF"/>
        </w:rPr>
        <w:instrText xml:space="preserve"> ADDIN EN.CITE </w:instrText>
      </w:r>
      <w:r w:rsidR="005B43EB">
        <w:rPr>
          <w:rFonts w:ascii="Arial" w:hAnsi="Arial" w:cs="Arial"/>
          <w:color w:val="000000"/>
          <w:sz w:val="22"/>
          <w:szCs w:val="22"/>
          <w:shd w:val="clear" w:color="auto" w:fill="FFFFFF"/>
        </w:rPr>
        <w:fldChar w:fldCharType="begin">
          <w:fldData xml:space="preserve">PEVuZE5vdGU+PENpdGU+PEF1dGhvcj5TdGFsZXk8L0F1dGhvcj48WWVhcj4yMDE2PC9ZZWFyPjxS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=
</w:fldData>
        </w:fldChar>
      </w:r>
      <w:r w:rsidR="005B43EB">
        <w:rPr>
          <w:rFonts w:ascii="Arial" w:hAnsi="Arial" w:cs="Arial"/>
          <w:color w:val="000000"/>
          <w:sz w:val="22"/>
          <w:szCs w:val="22"/>
          <w:shd w:val="clear" w:color="auto" w:fill="FFFFFF"/>
        </w:rPr>
        <w:instrText xml:space="preserve"> ADDIN EN.CITE.DATA </w:instrText>
      </w:r>
      <w:r w:rsidR="005B43EB">
        <w:rPr>
          <w:rFonts w:ascii="Arial" w:hAnsi="Arial" w:cs="Arial"/>
          <w:color w:val="000000"/>
          <w:sz w:val="22"/>
          <w:szCs w:val="22"/>
          <w:shd w:val="clear" w:color="auto" w:fill="FFFFFF"/>
        </w:rPr>
      </w:r>
      <w:r w:rsidR="005B43EB">
        <w:rPr>
          <w:rFonts w:ascii="Arial" w:hAnsi="Arial" w:cs="Arial"/>
          <w:color w:val="000000"/>
          <w:sz w:val="22"/>
          <w:szCs w:val="22"/>
          <w:shd w:val="clear" w:color="auto" w:fill="FFFFFF"/>
        </w:rPr>
        <w:fldChar w:fldCharType="end"/>
      </w:r>
      <w:r w:rsidR="00163E96" w:rsidRPr="000C21D4">
        <w:rPr>
          <w:rFonts w:ascii="Arial" w:hAnsi="Arial" w:cs="Arial"/>
          <w:color w:val="000000"/>
          <w:sz w:val="22"/>
          <w:szCs w:val="22"/>
          <w:shd w:val="clear" w:color="auto" w:fill="FFFFFF"/>
        </w:rPr>
      </w:r>
      <w:r w:rsidR="00163E96" w:rsidRPr="000C21D4">
        <w:rPr>
          <w:rFonts w:ascii="Arial" w:hAnsi="Arial" w:cs="Arial"/>
          <w:color w:val="000000"/>
          <w:sz w:val="22"/>
          <w:szCs w:val="22"/>
          <w:shd w:val="clear" w:color="auto" w:fill="FFFFFF"/>
        </w:rPr>
        <w:fldChar w:fldCharType="separate"/>
      </w:r>
      <w:r w:rsidR="005B43EB" w:rsidRPr="005B43EB">
        <w:rPr>
          <w:rFonts w:ascii="Arial" w:hAnsi="Arial" w:cs="Arial"/>
          <w:noProof/>
          <w:color w:val="000000"/>
          <w:sz w:val="22"/>
          <w:szCs w:val="22"/>
          <w:shd w:val="clear" w:color="auto" w:fill="FFFFFF"/>
          <w:vertAlign w:val="superscript"/>
        </w:rPr>
        <w:t>32,33</w:t>
      </w:r>
      <w:r w:rsidR="00163E96" w:rsidRPr="000C21D4">
        <w:rPr>
          <w:rFonts w:ascii="Arial" w:hAnsi="Arial" w:cs="Arial"/>
          <w:color w:val="000000"/>
          <w:sz w:val="22"/>
          <w:szCs w:val="22"/>
          <w:shd w:val="clear" w:color="auto" w:fill="FFFFFF"/>
        </w:rPr>
        <w:fldChar w:fldCharType="end"/>
      </w:r>
      <w:r w:rsidR="00163E96" w:rsidRPr="000C21D4">
        <w:rPr>
          <w:rFonts w:ascii="Arial" w:hAnsi="Arial" w:cs="Arial"/>
          <w:color w:val="000000"/>
          <w:sz w:val="22"/>
          <w:szCs w:val="22"/>
          <w:shd w:val="clear" w:color="auto" w:fill="FFFFFF"/>
        </w:rPr>
        <w:t xml:space="preserve"> was used to identify the significant SNPs associated with genera found in disease and traits, epigenetic (</w:t>
      </w:r>
      <w:proofErr w:type="spellStart"/>
      <w:r w:rsidR="00163E96" w:rsidRPr="000C21D4">
        <w:rPr>
          <w:rFonts w:ascii="Arial" w:hAnsi="Arial" w:cs="Arial"/>
          <w:color w:val="000000"/>
          <w:sz w:val="22"/>
          <w:szCs w:val="22"/>
          <w:shd w:val="clear" w:color="auto" w:fill="FFFFFF"/>
        </w:rPr>
        <w:t>methQTL</w:t>
      </w:r>
      <w:proofErr w:type="spellEnd"/>
      <w:r w:rsidR="00163E96" w:rsidRPr="000C21D4">
        <w:rPr>
          <w:rFonts w:ascii="Arial" w:hAnsi="Arial" w:cs="Arial"/>
          <w:color w:val="000000"/>
          <w:sz w:val="22"/>
          <w:szCs w:val="22"/>
          <w:shd w:val="clear" w:color="auto" w:fill="FFFFFF"/>
        </w:rPr>
        <w:t>), expression (</w:t>
      </w:r>
      <w:proofErr w:type="spellStart"/>
      <w:r w:rsidR="00163E96" w:rsidRPr="000C21D4">
        <w:rPr>
          <w:rFonts w:ascii="Arial" w:hAnsi="Arial" w:cs="Arial"/>
          <w:color w:val="000000"/>
          <w:sz w:val="22"/>
          <w:szCs w:val="22"/>
          <w:shd w:val="clear" w:color="auto" w:fill="FFFFFF"/>
        </w:rPr>
        <w:t>eQTL</w:t>
      </w:r>
      <w:proofErr w:type="spellEnd"/>
      <w:r w:rsidR="00163E96" w:rsidRPr="000C21D4">
        <w:rPr>
          <w:rFonts w:ascii="Arial" w:hAnsi="Arial" w:cs="Arial"/>
          <w:color w:val="000000"/>
          <w:sz w:val="22"/>
          <w:szCs w:val="22"/>
          <w:shd w:val="clear" w:color="auto" w:fill="FFFFFF"/>
        </w:rPr>
        <w:t xml:space="preserve">) traits and metabolites identified in the literature.  </w:t>
      </w:r>
    </w:p>
    <w:p w14:paraId="6953B9B6" w14:textId="075BEBA4" w:rsidR="005B43EB" w:rsidRPr="004210C4" w:rsidRDefault="00A901F9" w:rsidP="004210C4">
      <w:pPr>
        <w:pStyle w:val="xxmsonormal"/>
        <w:spacing w:after="160" w:line="360" w:lineRule="auto"/>
        <w:rPr>
          <w:rFonts w:ascii="Arial" w:hAnsi="Arial" w:cs="Arial"/>
          <w:sz w:val="22"/>
          <w:szCs w:val="22"/>
        </w:rPr>
      </w:pPr>
      <w:bookmarkStart w:id="0" w:name="_Hlk105690713"/>
      <w:r w:rsidRPr="00A901F9">
        <w:rPr>
          <w:rFonts w:ascii="Arial" w:hAnsi="Arial" w:cs="Arial"/>
          <w:sz w:val="22"/>
          <w:szCs w:val="22"/>
        </w:rPr>
        <w:t xml:space="preserve">To evaluate the reproducibility of our results with previously reported associations, we collected GWAS summary results from </w:t>
      </w:r>
      <w:proofErr w:type="spellStart"/>
      <w:r w:rsidR="00B047AE">
        <w:rPr>
          <w:rFonts w:ascii="Arial" w:hAnsi="Arial" w:cs="Arial"/>
          <w:sz w:val="22"/>
          <w:szCs w:val="22"/>
        </w:rPr>
        <w:t>Kurilshikov</w:t>
      </w:r>
      <w:proofErr w:type="spellEnd"/>
      <w:r w:rsidR="00B047AE">
        <w:rPr>
          <w:rFonts w:ascii="Arial" w:hAnsi="Arial" w:cs="Arial"/>
          <w:sz w:val="22"/>
          <w:szCs w:val="22"/>
        </w:rPr>
        <w:t xml:space="preserve"> et al</w:t>
      </w:r>
      <w:r w:rsidR="005B43EB">
        <w:rPr>
          <w:rFonts w:ascii="Arial" w:hAnsi="Arial" w:cs="Arial"/>
          <w:sz w:val="22"/>
          <w:szCs w:val="22"/>
        </w:rPr>
        <w:fldChar w:fldCharType="begin">
          <w:fldData xml:space="preserve">PEVuZE5vdGU+PENpdGU+PEF1dGhvcj5LdXJpbHNoaWtvdjwvQXV0aG9yPjxZZWFyPjIwMjE8L1ll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</w:fldData>
        </w:fldChar>
      </w:r>
      <w:r w:rsidR="005B43EB">
        <w:rPr>
          <w:rFonts w:ascii="Arial" w:hAnsi="Arial" w:cs="Arial"/>
          <w:sz w:val="22"/>
          <w:szCs w:val="22"/>
        </w:rPr>
        <w:instrText xml:space="preserve"> ADDIN EN.CITE </w:instrText>
      </w:r>
      <w:r w:rsidR="005B43EB">
        <w:rPr>
          <w:rFonts w:ascii="Arial" w:hAnsi="Arial" w:cs="Arial"/>
          <w:sz w:val="22"/>
          <w:szCs w:val="22"/>
        </w:rPr>
        <w:fldChar w:fldCharType="begin">
          <w:fldData xml:space="preserve">PEVuZE5vdGU+PENpdGU+PEF1dGhvcj5LdXJpbHNoaWtvdjwvQXV0aG9yPjxZZWFyPjIwMjE8L1ll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</w:fldData>
        </w:fldChar>
      </w:r>
      <w:r w:rsidR="005B43EB">
        <w:rPr>
          <w:rFonts w:ascii="Arial" w:hAnsi="Arial" w:cs="Arial"/>
          <w:sz w:val="22"/>
          <w:szCs w:val="22"/>
        </w:rPr>
        <w:instrText xml:space="preserve"> ADDIN EN.CITE.DATA </w:instrText>
      </w:r>
      <w:r w:rsidR="005B43EB">
        <w:rPr>
          <w:rFonts w:ascii="Arial" w:hAnsi="Arial" w:cs="Arial"/>
          <w:sz w:val="22"/>
          <w:szCs w:val="22"/>
        </w:rPr>
      </w:r>
      <w:r w:rsidR="005B43EB">
        <w:rPr>
          <w:rFonts w:ascii="Arial" w:hAnsi="Arial" w:cs="Arial"/>
          <w:sz w:val="22"/>
          <w:szCs w:val="22"/>
        </w:rPr>
        <w:fldChar w:fldCharType="end"/>
      </w:r>
      <w:r w:rsidR="005B43EB">
        <w:rPr>
          <w:rFonts w:ascii="Arial" w:hAnsi="Arial" w:cs="Arial"/>
          <w:sz w:val="22"/>
          <w:szCs w:val="22"/>
        </w:rPr>
      </w:r>
      <w:r w:rsidR="005B43EB">
        <w:rPr>
          <w:rFonts w:ascii="Arial" w:hAnsi="Arial" w:cs="Arial"/>
          <w:sz w:val="22"/>
          <w:szCs w:val="22"/>
        </w:rPr>
        <w:fldChar w:fldCharType="separate"/>
      </w:r>
      <w:r w:rsidR="005B43EB" w:rsidRPr="005B43EB">
        <w:rPr>
          <w:rFonts w:ascii="Arial" w:hAnsi="Arial" w:cs="Arial"/>
          <w:noProof/>
          <w:sz w:val="22"/>
          <w:szCs w:val="22"/>
          <w:vertAlign w:val="superscript"/>
        </w:rPr>
        <w:t>30</w:t>
      </w:r>
      <w:r w:rsidR="005B43EB">
        <w:rPr>
          <w:rFonts w:ascii="Arial" w:hAnsi="Arial" w:cs="Arial"/>
          <w:sz w:val="22"/>
          <w:szCs w:val="22"/>
        </w:rPr>
        <w:fldChar w:fldCharType="end"/>
      </w:r>
      <w:r w:rsidR="00B047AE">
        <w:rPr>
          <w:rFonts w:ascii="Arial" w:hAnsi="Arial" w:cs="Arial"/>
          <w:sz w:val="22"/>
          <w:szCs w:val="22"/>
        </w:rPr>
        <w:t xml:space="preserve"> </w:t>
      </w:r>
      <w:r w:rsidR="0057108E">
        <w:rPr>
          <w:rFonts w:ascii="Arial" w:hAnsi="Arial" w:cs="Arial"/>
          <w:sz w:val="22"/>
          <w:szCs w:val="22"/>
        </w:rPr>
        <w:t>(</w:t>
      </w:r>
      <w:r w:rsidR="00B047AE">
        <w:rPr>
          <w:rFonts w:ascii="Arial" w:hAnsi="Arial" w:cs="Arial"/>
          <w:sz w:val="22"/>
          <w:szCs w:val="22"/>
        </w:rPr>
        <w:t>and the studies therein</w:t>
      </w:r>
      <w:r w:rsidR="0057108E">
        <w:rPr>
          <w:rFonts w:ascii="Arial" w:hAnsi="Arial" w:cs="Arial"/>
          <w:sz w:val="22"/>
          <w:szCs w:val="22"/>
        </w:rPr>
        <w:t>)</w:t>
      </w:r>
      <w:r w:rsidR="00335241">
        <w:rPr>
          <w:rFonts w:ascii="Arial" w:hAnsi="Arial" w:cs="Arial"/>
          <w:sz w:val="22"/>
          <w:szCs w:val="22"/>
        </w:rPr>
        <w:t xml:space="preserve"> and from a Japanese</w:t>
      </w:r>
      <w:r w:rsidR="004210C4">
        <w:rPr>
          <w:rFonts w:ascii="Arial" w:hAnsi="Arial" w:cs="Arial"/>
          <w:sz w:val="22"/>
          <w:szCs w:val="22"/>
        </w:rPr>
        <w:fldChar w:fldCharType="begin">
          <w:fldData xml:space="preserve">PEVuZE5vdGU+PENpdGU+PEF1dGhvcj5Jc2hpZGE8L0F1dGhvcj48WWVhcj4yMDIwPC9ZZWFyPjxS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</w:fldData>
        </w:fldChar>
      </w:r>
      <w:r w:rsidR="004210C4">
        <w:rPr>
          <w:rFonts w:ascii="Arial" w:hAnsi="Arial" w:cs="Arial"/>
          <w:sz w:val="22"/>
          <w:szCs w:val="22"/>
        </w:rPr>
        <w:instrText xml:space="preserve"> ADDIN EN.CITE </w:instrText>
      </w:r>
      <w:r w:rsidR="004210C4">
        <w:rPr>
          <w:rFonts w:ascii="Arial" w:hAnsi="Arial" w:cs="Arial"/>
          <w:sz w:val="22"/>
          <w:szCs w:val="22"/>
        </w:rPr>
        <w:fldChar w:fldCharType="begin">
          <w:fldData xml:space="preserve">PEVuZE5vdGU+PENpdGU+PEF1dGhvcj5Jc2hpZGE8L0F1dGhvcj48WWVhcj4yMDIwPC9ZZWFyPjxS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</w:fldData>
        </w:fldChar>
      </w:r>
      <w:r w:rsidR="004210C4">
        <w:rPr>
          <w:rFonts w:ascii="Arial" w:hAnsi="Arial" w:cs="Arial"/>
          <w:sz w:val="22"/>
          <w:szCs w:val="22"/>
        </w:rPr>
        <w:instrText xml:space="preserve"> ADDIN EN.CITE.DATA </w:instrText>
      </w:r>
      <w:r w:rsidR="004210C4">
        <w:rPr>
          <w:rFonts w:ascii="Arial" w:hAnsi="Arial" w:cs="Arial"/>
          <w:sz w:val="22"/>
          <w:szCs w:val="22"/>
        </w:rPr>
      </w:r>
      <w:r w:rsidR="004210C4">
        <w:rPr>
          <w:rFonts w:ascii="Arial" w:hAnsi="Arial" w:cs="Arial"/>
          <w:sz w:val="22"/>
          <w:szCs w:val="22"/>
        </w:rPr>
        <w:fldChar w:fldCharType="end"/>
      </w:r>
      <w:r w:rsidR="004210C4">
        <w:rPr>
          <w:rFonts w:ascii="Arial" w:hAnsi="Arial" w:cs="Arial"/>
          <w:sz w:val="22"/>
          <w:szCs w:val="22"/>
        </w:rPr>
        <w:fldChar w:fldCharType="separate"/>
      </w:r>
      <w:r w:rsidR="004210C4" w:rsidRPr="004210C4">
        <w:rPr>
          <w:rFonts w:ascii="Arial" w:hAnsi="Arial" w:cs="Arial"/>
          <w:noProof/>
          <w:sz w:val="22"/>
          <w:szCs w:val="22"/>
          <w:vertAlign w:val="superscript"/>
        </w:rPr>
        <w:t>34</w:t>
      </w:r>
      <w:r w:rsidR="004210C4">
        <w:rPr>
          <w:rFonts w:ascii="Arial" w:hAnsi="Arial" w:cs="Arial"/>
          <w:sz w:val="22"/>
          <w:szCs w:val="22"/>
        </w:rPr>
        <w:fldChar w:fldCharType="end"/>
      </w:r>
      <w:r w:rsidR="00335241">
        <w:rPr>
          <w:rFonts w:ascii="Arial" w:hAnsi="Arial" w:cs="Arial"/>
          <w:sz w:val="22"/>
          <w:szCs w:val="22"/>
        </w:rPr>
        <w:t xml:space="preserve"> and Chinese</w:t>
      </w:r>
      <w:r w:rsidR="004210C4">
        <w:rPr>
          <w:rFonts w:ascii="Arial" w:hAnsi="Arial" w:cs="Arial"/>
          <w:sz w:val="22"/>
          <w:szCs w:val="22"/>
        </w:rPr>
        <w:fldChar w:fldCharType="begin">
          <w:fldData xml:space="preserve">PEVuZE5vdGU+PENpdGU+PEF1dGhvcj5MaXU8L0F1dGhvcj48WWVhcj4yMDIyPC9ZZWFyPjxSZWNO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</w:fldData>
        </w:fldChar>
      </w:r>
      <w:r w:rsidR="004210C4">
        <w:rPr>
          <w:rFonts w:ascii="Arial" w:hAnsi="Arial" w:cs="Arial"/>
          <w:sz w:val="22"/>
          <w:szCs w:val="22"/>
        </w:rPr>
        <w:instrText xml:space="preserve"> ADDIN EN.CITE </w:instrText>
      </w:r>
      <w:r w:rsidR="004210C4">
        <w:rPr>
          <w:rFonts w:ascii="Arial" w:hAnsi="Arial" w:cs="Arial"/>
          <w:sz w:val="22"/>
          <w:szCs w:val="22"/>
        </w:rPr>
        <w:fldChar w:fldCharType="begin">
          <w:fldData xml:space="preserve">PEVuZE5vdGU+PENpdGU+PEF1dGhvcj5MaXU8L0F1dGhvcj48WWVhcj4yMDIyPC9ZZWFyPjxSZWNO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</w:fldData>
        </w:fldChar>
      </w:r>
      <w:r w:rsidR="004210C4">
        <w:rPr>
          <w:rFonts w:ascii="Arial" w:hAnsi="Arial" w:cs="Arial"/>
          <w:sz w:val="22"/>
          <w:szCs w:val="22"/>
        </w:rPr>
        <w:instrText xml:space="preserve"> ADDIN EN.CITE.DATA </w:instrText>
      </w:r>
      <w:r w:rsidR="004210C4">
        <w:rPr>
          <w:rFonts w:ascii="Arial" w:hAnsi="Arial" w:cs="Arial"/>
          <w:sz w:val="22"/>
          <w:szCs w:val="22"/>
        </w:rPr>
      </w:r>
      <w:r w:rsidR="004210C4">
        <w:rPr>
          <w:rFonts w:ascii="Arial" w:hAnsi="Arial" w:cs="Arial"/>
          <w:sz w:val="22"/>
          <w:szCs w:val="22"/>
        </w:rPr>
        <w:fldChar w:fldCharType="end"/>
      </w:r>
      <w:r w:rsidR="004210C4">
        <w:rPr>
          <w:rFonts w:ascii="Arial" w:hAnsi="Arial" w:cs="Arial"/>
          <w:sz w:val="22"/>
          <w:szCs w:val="22"/>
        </w:rPr>
        <w:fldChar w:fldCharType="separate"/>
      </w:r>
      <w:r w:rsidR="004210C4" w:rsidRPr="004210C4">
        <w:rPr>
          <w:rFonts w:ascii="Arial" w:hAnsi="Arial" w:cs="Arial"/>
          <w:noProof/>
          <w:sz w:val="22"/>
          <w:szCs w:val="22"/>
          <w:vertAlign w:val="superscript"/>
        </w:rPr>
        <w:t>35</w:t>
      </w:r>
      <w:r w:rsidR="004210C4">
        <w:rPr>
          <w:rFonts w:ascii="Arial" w:hAnsi="Arial" w:cs="Arial"/>
          <w:sz w:val="22"/>
          <w:szCs w:val="22"/>
        </w:rPr>
        <w:fldChar w:fldCharType="end"/>
      </w:r>
      <w:r w:rsidR="00335241">
        <w:rPr>
          <w:rFonts w:ascii="Arial" w:hAnsi="Arial" w:cs="Arial"/>
          <w:sz w:val="22"/>
          <w:szCs w:val="22"/>
        </w:rPr>
        <w:t xml:space="preserve"> cohort</w:t>
      </w:r>
      <w:r w:rsidRPr="00A901F9">
        <w:rPr>
          <w:rFonts w:ascii="Arial" w:hAnsi="Arial" w:cs="Arial"/>
          <w:sz w:val="22"/>
          <w:szCs w:val="22"/>
        </w:rPr>
        <w:t>. To assess replication, we first examined whether previously reported associations could be matched in our results to identical or linked SNPs, with an association below the Bonferroni-corrected suggestive significance threshold, which was set to 0.05</w:t>
      </w:r>
      <w:r w:rsidR="008D4B08">
        <w:rPr>
          <w:rFonts w:ascii="Arial" w:hAnsi="Arial" w:cs="Arial"/>
          <w:sz w:val="22"/>
          <w:szCs w:val="22"/>
        </w:rPr>
        <w:t xml:space="preserve"> divided by the number of</w:t>
      </w:r>
      <w:r w:rsidR="00B464C1">
        <w:rPr>
          <w:rFonts w:ascii="Arial" w:hAnsi="Arial" w:cs="Arial"/>
          <w:sz w:val="22"/>
          <w:szCs w:val="22"/>
        </w:rPr>
        <w:t xml:space="preserve"> </w:t>
      </w:r>
      <w:r w:rsidRPr="00A901F9">
        <w:rPr>
          <w:rFonts w:ascii="Arial" w:hAnsi="Arial" w:cs="Arial"/>
          <w:sz w:val="22"/>
          <w:szCs w:val="22"/>
        </w:rPr>
        <w:t>SNPs .</w:t>
      </w:r>
      <w:bookmarkEnd w:id="0"/>
    </w:p>
    <w:p w14:paraId="6F2749C6" w14:textId="28B95738" w:rsidR="00520516" w:rsidRPr="004210C4" w:rsidRDefault="00AA672D">
      <w:pPr>
        <w:rPr>
          <w:rFonts w:ascii="Arial" w:hAnsi="Arial" w:cs="Arial"/>
          <w:b/>
          <w:bCs/>
          <w:sz w:val="22"/>
          <w:szCs w:val="22"/>
        </w:rPr>
      </w:pPr>
      <w:r w:rsidRPr="004210C4">
        <w:rPr>
          <w:rFonts w:ascii="Arial" w:hAnsi="Arial" w:cs="Arial"/>
          <w:b/>
          <w:bCs/>
          <w:sz w:val="22"/>
          <w:szCs w:val="22"/>
        </w:rPr>
        <w:t>REFERENCES</w:t>
      </w:r>
    </w:p>
    <w:p w14:paraId="0A3CD51B" w14:textId="77777777" w:rsidR="00520516" w:rsidRPr="004210C4" w:rsidRDefault="00520516">
      <w:pPr>
        <w:rPr>
          <w:rFonts w:ascii="Arial" w:hAnsi="Arial" w:cs="Arial"/>
          <w:sz w:val="22"/>
          <w:szCs w:val="22"/>
        </w:rPr>
      </w:pPr>
    </w:p>
    <w:p w14:paraId="2208AC00" w14:textId="77777777" w:rsidR="004210C4" w:rsidRPr="004210C4" w:rsidRDefault="00520516" w:rsidP="004210C4">
      <w:pPr>
        <w:pStyle w:val="EndNoteBibliography"/>
        <w:ind w:left="720" w:hanging="720"/>
        <w:rPr>
          <w:rFonts w:ascii="Arial" w:hAnsi="Arial" w:cs="Arial"/>
          <w:sz w:val="22"/>
          <w:szCs w:val="22"/>
        </w:rPr>
      </w:pPr>
      <w:r w:rsidRPr="004210C4">
        <w:rPr>
          <w:rFonts w:ascii="Arial" w:hAnsi="Arial" w:cs="Arial"/>
          <w:sz w:val="22"/>
          <w:szCs w:val="22"/>
        </w:rPr>
        <w:fldChar w:fldCharType="begin"/>
      </w:r>
      <w:r w:rsidRPr="004210C4">
        <w:rPr>
          <w:rFonts w:ascii="Arial" w:hAnsi="Arial" w:cs="Arial"/>
          <w:sz w:val="22"/>
          <w:szCs w:val="22"/>
        </w:rPr>
        <w:instrText xml:space="preserve"> ADDIN EN.REFLIST </w:instrText>
      </w:r>
      <w:r w:rsidRPr="004210C4">
        <w:rPr>
          <w:rFonts w:ascii="Arial" w:hAnsi="Arial" w:cs="Arial"/>
          <w:sz w:val="22"/>
          <w:szCs w:val="22"/>
        </w:rPr>
        <w:fldChar w:fldCharType="separate"/>
      </w:r>
      <w:r w:rsidR="004210C4" w:rsidRPr="004210C4">
        <w:rPr>
          <w:rFonts w:ascii="Arial" w:hAnsi="Arial" w:cs="Arial"/>
          <w:sz w:val="22"/>
          <w:szCs w:val="22"/>
        </w:rPr>
        <w:t>1.</w:t>
      </w:r>
      <w:r w:rsidR="004210C4" w:rsidRPr="004210C4">
        <w:rPr>
          <w:rFonts w:ascii="Arial" w:hAnsi="Arial" w:cs="Arial"/>
          <w:sz w:val="22"/>
          <w:szCs w:val="22"/>
        </w:rPr>
        <w:tab/>
        <w:t xml:space="preserve">Kolonel, L.N., et al. A multiethnic cohort in Hawaii and Los Angeles: baseline characteristics. </w:t>
      </w:r>
      <w:r w:rsidR="004210C4" w:rsidRPr="004210C4">
        <w:rPr>
          <w:rFonts w:ascii="Arial" w:hAnsi="Arial" w:cs="Arial"/>
          <w:i/>
          <w:sz w:val="22"/>
          <w:szCs w:val="22"/>
        </w:rPr>
        <w:t>Am J Epidemiol</w:t>
      </w:r>
      <w:r w:rsidR="004210C4" w:rsidRPr="004210C4">
        <w:rPr>
          <w:rFonts w:ascii="Arial" w:hAnsi="Arial" w:cs="Arial"/>
          <w:sz w:val="22"/>
          <w:szCs w:val="22"/>
        </w:rPr>
        <w:t xml:space="preserve"> </w:t>
      </w:r>
      <w:r w:rsidR="004210C4" w:rsidRPr="004210C4">
        <w:rPr>
          <w:rFonts w:ascii="Arial" w:hAnsi="Arial" w:cs="Arial"/>
          <w:b/>
          <w:sz w:val="22"/>
          <w:szCs w:val="22"/>
        </w:rPr>
        <w:t>151</w:t>
      </w:r>
      <w:r w:rsidR="004210C4" w:rsidRPr="004210C4">
        <w:rPr>
          <w:rFonts w:ascii="Arial" w:hAnsi="Arial" w:cs="Arial"/>
          <w:sz w:val="22"/>
          <w:szCs w:val="22"/>
        </w:rPr>
        <w:t>, 346-357 (2000).</w:t>
      </w:r>
    </w:p>
    <w:p w14:paraId="38A720FE"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w:t>
      </w:r>
      <w:r w:rsidRPr="004210C4">
        <w:rPr>
          <w:rFonts w:ascii="Arial" w:hAnsi="Arial" w:cs="Arial"/>
          <w:sz w:val="22"/>
          <w:szCs w:val="22"/>
        </w:rPr>
        <w:tab/>
        <w:t xml:space="preserve">Lim, U., et al. Propensity for intra-abdominal and hepatic adiposity varies among ethnic groups. </w:t>
      </w:r>
      <w:r w:rsidRPr="004210C4">
        <w:rPr>
          <w:rFonts w:ascii="Arial" w:hAnsi="Arial" w:cs="Arial"/>
          <w:i/>
          <w:sz w:val="22"/>
          <w:szCs w:val="22"/>
        </w:rPr>
        <w:t>Gastroenterology</w:t>
      </w:r>
      <w:r w:rsidRPr="004210C4">
        <w:rPr>
          <w:rFonts w:ascii="Arial" w:hAnsi="Arial" w:cs="Arial"/>
          <w:sz w:val="22"/>
          <w:szCs w:val="22"/>
        </w:rPr>
        <w:t xml:space="preserve"> </w:t>
      </w:r>
      <w:r w:rsidRPr="004210C4">
        <w:rPr>
          <w:rFonts w:ascii="Arial" w:hAnsi="Arial" w:cs="Arial"/>
          <w:b/>
          <w:sz w:val="22"/>
          <w:szCs w:val="22"/>
        </w:rPr>
        <w:t>156</w:t>
      </w:r>
      <w:r w:rsidRPr="004210C4">
        <w:rPr>
          <w:rFonts w:ascii="Arial" w:hAnsi="Arial" w:cs="Arial"/>
          <w:sz w:val="22"/>
          <w:szCs w:val="22"/>
        </w:rPr>
        <w:t>, 966-975 e910. (2019).</w:t>
      </w:r>
    </w:p>
    <w:p w14:paraId="4AD378CF"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w:t>
      </w:r>
      <w:r w:rsidRPr="004210C4">
        <w:rPr>
          <w:rFonts w:ascii="Arial" w:hAnsi="Arial" w:cs="Arial"/>
          <w:sz w:val="22"/>
          <w:szCs w:val="22"/>
        </w:rPr>
        <w:tab/>
        <w:t xml:space="preserve">Fu, B.C., et al. Characterization of the gut microbiome in epidemiologic studies: the multiethnic cohort experience. </w:t>
      </w:r>
      <w:r w:rsidRPr="004210C4">
        <w:rPr>
          <w:rFonts w:ascii="Arial" w:hAnsi="Arial" w:cs="Arial"/>
          <w:i/>
          <w:sz w:val="22"/>
          <w:szCs w:val="22"/>
        </w:rPr>
        <w:t>Ann Epidemiol</w:t>
      </w:r>
      <w:r w:rsidRPr="004210C4">
        <w:rPr>
          <w:rFonts w:ascii="Arial" w:hAnsi="Arial" w:cs="Arial"/>
          <w:sz w:val="22"/>
          <w:szCs w:val="22"/>
        </w:rPr>
        <w:t xml:space="preserve"> </w:t>
      </w:r>
      <w:r w:rsidRPr="004210C4">
        <w:rPr>
          <w:rFonts w:ascii="Arial" w:hAnsi="Arial" w:cs="Arial"/>
          <w:b/>
          <w:sz w:val="22"/>
          <w:szCs w:val="22"/>
        </w:rPr>
        <w:t>26</w:t>
      </w:r>
      <w:r w:rsidRPr="004210C4">
        <w:rPr>
          <w:rFonts w:ascii="Arial" w:hAnsi="Arial" w:cs="Arial"/>
          <w:sz w:val="22"/>
          <w:szCs w:val="22"/>
        </w:rPr>
        <w:t>, 373-379 (2016).</w:t>
      </w:r>
    </w:p>
    <w:p w14:paraId="2BADECB9"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4.</w:t>
      </w:r>
      <w:r w:rsidRPr="004210C4">
        <w:rPr>
          <w:rFonts w:ascii="Arial" w:hAnsi="Arial" w:cs="Arial"/>
          <w:sz w:val="22"/>
          <w:szCs w:val="22"/>
        </w:rPr>
        <w:tab/>
        <w:t xml:space="preserve">Kaufman, J.S. Epidemiologic analysis of racial/ethnic disparities: some fundamental issues and a cautionary example. </w:t>
      </w:r>
      <w:r w:rsidRPr="004210C4">
        <w:rPr>
          <w:rFonts w:ascii="Arial" w:hAnsi="Arial" w:cs="Arial"/>
          <w:i/>
          <w:sz w:val="22"/>
          <w:szCs w:val="22"/>
        </w:rPr>
        <w:t>Soc Sci Med</w:t>
      </w:r>
      <w:r w:rsidRPr="004210C4">
        <w:rPr>
          <w:rFonts w:ascii="Arial" w:hAnsi="Arial" w:cs="Arial"/>
          <w:sz w:val="22"/>
          <w:szCs w:val="22"/>
        </w:rPr>
        <w:t xml:space="preserve"> </w:t>
      </w:r>
      <w:r w:rsidRPr="004210C4">
        <w:rPr>
          <w:rFonts w:ascii="Arial" w:hAnsi="Arial" w:cs="Arial"/>
          <w:b/>
          <w:sz w:val="22"/>
          <w:szCs w:val="22"/>
        </w:rPr>
        <w:t>66</w:t>
      </w:r>
      <w:r w:rsidRPr="004210C4">
        <w:rPr>
          <w:rFonts w:ascii="Arial" w:hAnsi="Arial" w:cs="Arial"/>
          <w:sz w:val="22"/>
          <w:szCs w:val="22"/>
        </w:rPr>
        <w:t>, 1659-1669 (2008).</w:t>
      </w:r>
    </w:p>
    <w:p w14:paraId="45D2AC3F"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5.</w:t>
      </w:r>
      <w:r w:rsidRPr="004210C4">
        <w:rPr>
          <w:rFonts w:ascii="Arial" w:hAnsi="Arial" w:cs="Arial"/>
          <w:sz w:val="22"/>
          <w:szCs w:val="22"/>
        </w:rPr>
        <w:tab/>
        <w:t xml:space="preserve">Wang, H., et al. Trans-ethnic genome-wide association study of colorectal cancer identifies a new susceptibility locus in VTI1A. </w:t>
      </w:r>
      <w:r w:rsidRPr="004210C4">
        <w:rPr>
          <w:rFonts w:ascii="Arial" w:hAnsi="Arial" w:cs="Arial"/>
          <w:i/>
          <w:sz w:val="22"/>
          <w:szCs w:val="22"/>
        </w:rPr>
        <w:t>Nat Commun</w:t>
      </w:r>
      <w:r w:rsidRPr="004210C4">
        <w:rPr>
          <w:rFonts w:ascii="Arial" w:hAnsi="Arial" w:cs="Arial"/>
          <w:sz w:val="22"/>
          <w:szCs w:val="22"/>
        </w:rPr>
        <w:t xml:space="preserve"> </w:t>
      </w:r>
      <w:r w:rsidRPr="004210C4">
        <w:rPr>
          <w:rFonts w:ascii="Arial" w:hAnsi="Arial" w:cs="Arial"/>
          <w:b/>
          <w:sz w:val="22"/>
          <w:szCs w:val="22"/>
        </w:rPr>
        <w:t>5</w:t>
      </w:r>
      <w:r w:rsidRPr="004210C4">
        <w:rPr>
          <w:rFonts w:ascii="Arial" w:hAnsi="Arial" w:cs="Arial"/>
          <w:sz w:val="22"/>
          <w:szCs w:val="22"/>
        </w:rPr>
        <w:t>, 4613 (2014).</w:t>
      </w:r>
    </w:p>
    <w:p w14:paraId="2DB0CC26"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6.</w:t>
      </w:r>
      <w:r w:rsidRPr="004210C4">
        <w:rPr>
          <w:rFonts w:ascii="Arial" w:hAnsi="Arial" w:cs="Arial"/>
          <w:sz w:val="22"/>
          <w:szCs w:val="22"/>
        </w:rPr>
        <w:tab/>
        <w:t xml:space="preserve">Park, S.L., et al. Genome-wide association study of liver fat: The Multiethnic Cohort Adiposity Phenotype Study. </w:t>
      </w:r>
      <w:r w:rsidRPr="004210C4">
        <w:rPr>
          <w:rFonts w:ascii="Arial" w:hAnsi="Arial" w:cs="Arial"/>
          <w:i/>
          <w:sz w:val="22"/>
          <w:szCs w:val="22"/>
        </w:rPr>
        <w:t>Hepatol Commun</w:t>
      </w:r>
      <w:r w:rsidRPr="004210C4">
        <w:rPr>
          <w:rFonts w:ascii="Arial" w:hAnsi="Arial" w:cs="Arial"/>
          <w:sz w:val="22"/>
          <w:szCs w:val="22"/>
        </w:rPr>
        <w:t xml:space="preserve"> </w:t>
      </w:r>
      <w:r w:rsidRPr="004210C4">
        <w:rPr>
          <w:rFonts w:ascii="Arial" w:hAnsi="Arial" w:cs="Arial"/>
          <w:b/>
          <w:sz w:val="22"/>
          <w:szCs w:val="22"/>
        </w:rPr>
        <w:t>4</w:t>
      </w:r>
      <w:r w:rsidRPr="004210C4">
        <w:rPr>
          <w:rFonts w:ascii="Arial" w:hAnsi="Arial" w:cs="Arial"/>
          <w:sz w:val="22"/>
          <w:szCs w:val="22"/>
        </w:rPr>
        <w:t>, 1112-1123 (2020).</w:t>
      </w:r>
    </w:p>
    <w:p w14:paraId="286A5BB2"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7.</w:t>
      </w:r>
      <w:r w:rsidRPr="004210C4">
        <w:rPr>
          <w:rFonts w:ascii="Arial" w:hAnsi="Arial" w:cs="Arial"/>
          <w:sz w:val="22"/>
          <w:szCs w:val="22"/>
        </w:rPr>
        <w:tab/>
        <w:t xml:space="preserve">Long, J., et al. Identification of a functional genetic variant at 16q12.1 for breast cancer risk: results from the Asia Breast Cancer Consortium. </w:t>
      </w:r>
      <w:r w:rsidRPr="004210C4">
        <w:rPr>
          <w:rFonts w:ascii="Arial" w:hAnsi="Arial" w:cs="Arial"/>
          <w:i/>
          <w:sz w:val="22"/>
          <w:szCs w:val="22"/>
        </w:rPr>
        <w:t>PLoS Genet</w:t>
      </w:r>
      <w:r w:rsidRPr="004210C4">
        <w:rPr>
          <w:rFonts w:ascii="Arial" w:hAnsi="Arial" w:cs="Arial"/>
          <w:sz w:val="22"/>
          <w:szCs w:val="22"/>
        </w:rPr>
        <w:t xml:space="preserve"> </w:t>
      </w:r>
      <w:r w:rsidRPr="004210C4">
        <w:rPr>
          <w:rFonts w:ascii="Arial" w:hAnsi="Arial" w:cs="Arial"/>
          <w:b/>
          <w:sz w:val="22"/>
          <w:szCs w:val="22"/>
        </w:rPr>
        <w:t>6</w:t>
      </w:r>
      <w:r w:rsidRPr="004210C4">
        <w:rPr>
          <w:rFonts w:ascii="Arial" w:hAnsi="Arial" w:cs="Arial"/>
          <w:sz w:val="22"/>
          <w:szCs w:val="22"/>
        </w:rPr>
        <w:t>, e1001002 (2010).</w:t>
      </w:r>
    </w:p>
    <w:p w14:paraId="7B6C6EE7"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8.</w:t>
      </w:r>
      <w:r w:rsidRPr="004210C4">
        <w:rPr>
          <w:rFonts w:ascii="Arial" w:hAnsi="Arial" w:cs="Arial"/>
          <w:sz w:val="22"/>
          <w:szCs w:val="22"/>
        </w:rPr>
        <w:tab/>
        <w:t xml:space="preserve">Haiman, C.A., et al. Genome-wide association study of prostate cancer in men of African ancestry identifies a susceptibility locus at 17q21. </w:t>
      </w:r>
      <w:r w:rsidRPr="004210C4">
        <w:rPr>
          <w:rFonts w:ascii="Arial" w:hAnsi="Arial" w:cs="Arial"/>
          <w:i/>
          <w:sz w:val="22"/>
          <w:szCs w:val="22"/>
        </w:rPr>
        <w:t>Nat Genet</w:t>
      </w:r>
      <w:r w:rsidRPr="004210C4">
        <w:rPr>
          <w:rFonts w:ascii="Arial" w:hAnsi="Arial" w:cs="Arial"/>
          <w:sz w:val="22"/>
          <w:szCs w:val="22"/>
        </w:rPr>
        <w:t xml:space="preserve"> </w:t>
      </w:r>
      <w:r w:rsidRPr="004210C4">
        <w:rPr>
          <w:rFonts w:ascii="Arial" w:hAnsi="Arial" w:cs="Arial"/>
          <w:b/>
          <w:sz w:val="22"/>
          <w:szCs w:val="22"/>
        </w:rPr>
        <w:t>43</w:t>
      </w:r>
      <w:r w:rsidRPr="004210C4">
        <w:rPr>
          <w:rFonts w:ascii="Arial" w:hAnsi="Arial" w:cs="Arial"/>
          <w:sz w:val="22"/>
          <w:szCs w:val="22"/>
        </w:rPr>
        <w:t>, 570-573 (2011).</w:t>
      </w:r>
    </w:p>
    <w:p w14:paraId="40D14FFB"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9.</w:t>
      </w:r>
      <w:r w:rsidRPr="004210C4">
        <w:rPr>
          <w:rFonts w:ascii="Arial" w:hAnsi="Arial" w:cs="Arial"/>
          <w:sz w:val="22"/>
          <w:szCs w:val="22"/>
        </w:rPr>
        <w:tab/>
        <w:t xml:space="preserve">Fejerman, L., et al. Admixture mapping identifies a locus on 6q25 associated with breast cancer risk in US Latinas. </w:t>
      </w:r>
      <w:r w:rsidRPr="004210C4">
        <w:rPr>
          <w:rFonts w:ascii="Arial" w:hAnsi="Arial" w:cs="Arial"/>
          <w:i/>
          <w:sz w:val="22"/>
          <w:szCs w:val="22"/>
        </w:rPr>
        <w:t>Hum Mol Genet</w:t>
      </w:r>
      <w:r w:rsidRPr="004210C4">
        <w:rPr>
          <w:rFonts w:ascii="Arial" w:hAnsi="Arial" w:cs="Arial"/>
          <w:sz w:val="22"/>
          <w:szCs w:val="22"/>
        </w:rPr>
        <w:t xml:space="preserve"> </w:t>
      </w:r>
      <w:r w:rsidRPr="004210C4">
        <w:rPr>
          <w:rFonts w:ascii="Arial" w:hAnsi="Arial" w:cs="Arial"/>
          <w:b/>
          <w:sz w:val="22"/>
          <w:szCs w:val="22"/>
        </w:rPr>
        <w:t>21</w:t>
      </w:r>
      <w:r w:rsidRPr="004210C4">
        <w:rPr>
          <w:rFonts w:ascii="Arial" w:hAnsi="Arial" w:cs="Arial"/>
          <w:sz w:val="22"/>
          <w:szCs w:val="22"/>
        </w:rPr>
        <w:t>, 1907-1917 (2012).</w:t>
      </w:r>
    </w:p>
    <w:p w14:paraId="445DBF5F"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10.</w:t>
      </w:r>
      <w:r w:rsidRPr="004210C4">
        <w:rPr>
          <w:rFonts w:ascii="Arial" w:hAnsi="Arial" w:cs="Arial"/>
          <w:sz w:val="22"/>
          <w:szCs w:val="22"/>
        </w:rPr>
        <w:tab/>
        <w:t xml:space="preserve">Cheng, I., et al. Evaluating genetic risk for prostate cancer among Japanese and Latinos. </w:t>
      </w:r>
      <w:r w:rsidRPr="004210C4">
        <w:rPr>
          <w:rFonts w:ascii="Arial" w:hAnsi="Arial" w:cs="Arial"/>
          <w:i/>
          <w:sz w:val="22"/>
          <w:szCs w:val="22"/>
        </w:rPr>
        <w:t>Cancer Epidemiol Biomarkers Prev</w:t>
      </w:r>
      <w:r w:rsidRPr="004210C4">
        <w:rPr>
          <w:rFonts w:ascii="Arial" w:hAnsi="Arial" w:cs="Arial"/>
          <w:sz w:val="22"/>
          <w:szCs w:val="22"/>
        </w:rPr>
        <w:t xml:space="preserve"> </w:t>
      </w:r>
      <w:r w:rsidRPr="004210C4">
        <w:rPr>
          <w:rFonts w:ascii="Arial" w:hAnsi="Arial" w:cs="Arial"/>
          <w:b/>
          <w:sz w:val="22"/>
          <w:szCs w:val="22"/>
        </w:rPr>
        <w:t>21</w:t>
      </w:r>
      <w:r w:rsidRPr="004210C4">
        <w:rPr>
          <w:rFonts w:ascii="Arial" w:hAnsi="Arial" w:cs="Arial"/>
          <w:sz w:val="22"/>
          <w:szCs w:val="22"/>
        </w:rPr>
        <w:t>, 2048-2058 (2012).</w:t>
      </w:r>
    </w:p>
    <w:p w14:paraId="5DA26590"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11.</w:t>
      </w:r>
      <w:r w:rsidRPr="004210C4">
        <w:rPr>
          <w:rFonts w:ascii="Arial" w:hAnsi="Arial" w:cs="Arial"/>
          <w:sz w:val="22"/>
          <w:szCs w:val="22"/>
        </w:rPr>
        <w:tab/>
        <w:t xml:space="preserve">Chen, F., et al. A genome-wide association study of breast cancer in women of African ancestry. </w:t>
      </w:r>
      <w:r w:rsidRPr="004210C4">
        <w:rPr>
          <w:rFonts w:ascii="Arial" w:hAnsi="Arial" w:cs="Arial"/>
          <w:i/>
          <w:sz w:val="22"/>
          <w:szCs w:val="22"/>
        </w:rPr>
        <w:t>Hum Genet</w:t>
      </w:r>
      <w:r w:rsidRPr="004210C4">
        <w:rPr>
          <w:rFonts w:ascii="Arial" w:hAnsi="Arial" w:cs="Arial"/>
          <w:sz w:val="22"/>
          <w:szCs w:val="22"/>
        </w:rPr>
        <w:t xml:space="preserve"> </w:t>
      </w:r>
      <w:r w:rsidRPr="004210C4">
        <w:rPr>
          <w:rFonts w:ascii="Arial" w:hAnsi="Arial" w:cs="Arial"/>
          <w:b/>
          <w:sz w:val="22"/>
          <w:szCs w:val="22"/>
        </w:rPr>
        <w:t>132</w:t>
      </w:r>
      <w:r w:rsidRPr="004210C4">
        <w:rPr>
          <w:rFonts w:ascii="Arial" w:hAnsi="Arial" w:cs="Arial"/>
          <w:sz w:val="22"/>
          <w:szCs w:val="22"/>
        </w:rPr>
        <w:t>, 39-48 (2013).</w:t>
      </w:r>
    </w:p>
    <w:p w14:paraId="140F49E8"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12.</w:t>
      </w:r>
      <w:r w:rsidRPr="004210C4">
        <w:rPr>
          <w:rFonts w:ascii="Arial" w:hAnsi="Arial" w:cs="Arial"/>
          <w:sz w:val="22"/>
          <w:szCs w:val="22"/>
        </w:rPr>
        <w:tab/>
        <w:t xml:space="preserve">Wang, H., et al. Associations between genetic ancestries and nicotine metabolism biomarkers in the Multiethnic Cohort Study. </w:t>
      </w:r>
      <w:r w:rsidRPr="004210C4">
        <w:rPr>
          <w:rFonts w:ascii="Arial" w:hAnsi="Arial" w:cs="Arial"/>
          <w:i/>
          <w:sz w:val="22"/>
          <w:szCs w:val="22"/>
        </w:rPr>
        <w:t>Am J Epidemiol</w:t>
      </w:r>
      <w:r w:rsidRPr="004210C4">
        <w:rPr>
          <w:rFonts w:ascii="Arial" w:hAnsi="Arial" w:cs="Arial"/>
          <w:sz w:val="22"/>
          <w:szCs w:val="22"/>
        </w:rPr>
        <w:t xml:space="preserve"> </w:t>
      </w:r>
      <w:r w:rsidRPr="004210C4">
        <w:rPr>
          <w:rFonts w:ascii="Arial" w:hAnsi="Arial" w:cs="Arial"/>
          <w:b/>
          <w:sz w:val="22"/>
          <w:szCs w:val="22"/>
        </w:rPr>
        <w:t>182</w:t>
      </w:r>
      <w:r w:rsidRPr="004210C4">
        <w:rPr>
          <w:rFonts w:ascii="Arial" w:hAnsi="Arial" w:cs="Arial"/>
          <w:sz w:val="22"/>
          <w:szCs w:val="22"/>
        </w:rPr>
        <w:t>, 945-951 (2015).</w:t>
      </w:r>
    </w:p>
    <w:p w14:paraId="05A43F6A"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13.</w:t>
      </w:r>
      <w:r w:rsidRPr="004210C4">
        <w:rPr>
          <w:rFonts w:ascii="Arial" w:hAnsi="Arial" w:cs="Arial"/>
          <w:sz w:val="22"/>
          <w:szCs w:val="22"/>
        </w:rPr>
        <w:tab/>
        <w:t xml:space="preserve">Wang, H., et al. Novel colon cancer susceptibility variants identified from a genome-wide association study in African Americans. </w:t>
      </w:r>
      <w:r w:rsidRPr="004210C4">
        <w:rPr>
          <w:rFonts w:ascii="Arial" w:hAnsi="Arial" w:cs="Arial"/>
          <w:i/>
          <w:sz w:val="22"/>
          <w:szCs w:val="22"/>
        </w:rPr>
        <w:t>Int J Cancer</w:t>
      </w:r>
      <w:r w:rsidRPr="004210C4">
        <w:rPr>
          <w:rFonts w:ascii="Arial" w:hAnsi="Arial" w:cs="Arial"/>
          <w:sz w:val="22"/>
          <w:szCs w:val="22"/>
        </w:rPr>
        <w:t xml:space="preserve"> </w:t>
      </w:r>
      <w:r w:rsidRPr="004210C4">
        <w:rPr>
          <w:rFonts w:ascii="Arial" w:hAnsi="Arial" w:cs="Arial"/>
          <w:b/>
          <w:sz w:val="22"/>
          <w:szCs w:val="22"/>
        </w:rPr>
        <w:t>140</w:t>
      </w:r>
      <w:r w:rsidRPr="004210C4">
        <w:rPr>
          <w:rFonts w:ascii="Arial" w:hAnsi="Arial" w:cs="Arial"/>
          <w:sz w:val="22"/>
          <w:szCs w:val="22"/>
        </w:rPr>
        <w:t>, 2728-2733 (2017).</w:t>
      </w:r>
    </w:p>
    <w:p w14:paraId="5023718A"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14.</w:t>
      </w:r>
      <w:r w:rsidRPr="004210C4">
        <w:rPr>
          <w:rFonts w:ascii="Arial" w:hAnsi="Arial" w:cs="Arial"/>
          <w:sz w:val="22"/>
          <w:szCs w:val="22"/>
        </w:rPr>
        <w:tab/>
        <w:t xml:space="preserve">Wojcik, G.L., et al. Genetic analyses of diverse populations improves discovery for complex traits. </w:t>
      </w:r>
      <w:r w:rsidRPr="004210C4">
        <w:rPr>
          <w:rFonts w:ascii="Arial" w:hAnsi="Arial" w:cs="Arial"/>
          <w:i/>
          <w:sz w:val="22"/>
          <w:szCs w:val="22"/>
        </w:rPr>
        <w:t>Nature</w:t>
      </w:r>
      <w:r w:rsidRPr="004210C4">
        <w:rPr>
          <w:rFonts w:ascii="Arial" w:hAnsi="Arial" w:cs="Arial"/>
          <w:sz w:val="22"/>
          <w:szCs w:val="22"/>
        </w:rPr>
        <w:t xml:space="preserve"> </w:t>
      </w:r>
      <w:r w:rsidRPr="004210C4">
        <w:rPr>
          <w:rFonts w:ascii="Arial" w:hAnsi="Arial" w:cs="Arial"/>
          <w:b/>
          <w:sz w:val="22"/>
          <w:szCs w:val="22"/>
        </w:rPr>
        <w:t>570</w:t>
      </w:r>
      <w:r w:rsidRPr="004210C4">
        <w:rPr>
          <w:rFonts w:ascii="Arial" w:hAnsi="Arial" w:cs="Arial"/>
          <w:sz w:val="22"/>
          <w:szCs w:val="22"/>
        </w:rPr>
        <w:t>, 514-518 (2019).</w:t>
      </w:r>
    </w:p>
    <w:p w14:paraId="78C51277"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15.</w:t>
      </w:r>
      <w:r w:rsidRPr="004210C4">
        <w:rPr>
          <w:rFonts w:ascii="Arial" w:hAnsi="Arial" w:cs="Arial"/>
          <w:sz w:val="22"/>
          <w:szCs w:val="22"/>
        </w:rPr>
        <w:tab/>
        <w:t xml:space="preserve">Consortium, S.T.D., et al. Sequence variants in SLC16A11 are a common risk factor for type 2 diabetes in Mexico. </w:t>
      </w:r>
      <w:r w:rsidRPr="004210C4">
        <w:rPr>
          <w:rFonts w:ascii="Arial" w:hAnsi="Arial" w:cs="Arial"/>
          <w:i/>
          <w:sz w:val="22"/>
          <w:szCs w:val="22"/>
        </w:rPr>
        <w:t>Nature</w:t>
      </w:r>
      <w:r w:rsidRPr="004210C4">
        <w:rPr>
          <w:rFonts w:ascii="Arial" w:hAnsi="Arial" w:cs="Arial"/>
          <w:sz w:val="22"/>
          <w:szCs w:val="22"/>
        </w:rPr>
        <w:t xml:space="preserve"> </w:t>
      </w:r>
      <w:r w:rsidRPr="004210C4">
        <w:rPr>
          <w:rFonts w:ascii="Arial" w:hAnsi="Arial" w:cs="Arial"/>
          <w:b/>
          <w:sz w:val="22"/>
          <w:szCs w:val="22"/>
        </w:rPr>
        <w:t>506</w:t>
      </w:r>
      <w:r w:rsidRPr="004210C4">
        <w:rPr>
          <w:rFonts w:ascii="Arial" w:hAnsi="Arial" w:cs="Arial"/>
          <w:sz w:val="22"/>
          <w:szCs w:val="22"/>
        </w:rPr>
        <w:t>, 97-101 (2014).</w:t>
      </w:r>
    </w:p>
    <w:p w14:paraId="47C31958"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16.</w:t>
      </w:r>
      <w:r w:rsidRPr="004210C4">
        <w:rPr>
          <w:rFonts w:ascii="Arial" w:hAnsi="Arial" w:cs="Arial"/>
          <w:sz w:val="22"/>
          <w:szCs w:val="22"/>
        </w:rPr>
        <w:tab/>
        <w:t xml:space="preserve">Amos, C.I., et al. The OncoArray Consortium: A Network for Understanding the Genetic Architecture of Common Cancers. </w:t>
      </w:r>
      <w:r w:rsidRPr="004210C4">
        <w:rPr>
          <w:rFonts w:ascii="Arial" w:hAnsi="Arial" w:cs="Arial"/>
          <w:i/>
          <w:sz w:val="22"/>
          <w:szCs w:val="22"/>
        </w:rPr>
        <w:t>Cancer Epidemiol Biomarkers Prev</w:t>
      </w:r>
      <w:r w:rsidRPr="004210C4">
        <w:rPr>
          <w:rFonts w:ascii="Arial" w:hAnsi="Arial" w:cs="Arial"/>
          <w:sz w:val="22"/>
          <w:szCs w:val="22"/>
        </w:rPr>
        <w:t xml:space="preserve"> </w:t>
      </w:r>
      <w:r w:rsidRPr="004210C4">
        <w:rPr>
          <w:rFonts w:ascii="Arial" w:hAnsi="Arial" w:cs="Arial"/>
          <w:b/>
          <w:sz w:val="22"/>
          <w:szCs w:val="22"/>
        </w:rPr>
        <w:t>26</w:t>
      </w:r>
      <w:r w:rsidRPr="004210C4">
        <w:rPr>
          <w:rFonts w:ascii="Arial" w:hAnsi="Arial" w:cs="Arial"/>
          <w:sz w:val="22"/>
          <w:szCs w:val="22"/>
        </w:rPr>
        <w:t>, 126-135 (2017).</w:t>
      </w:r>
    </w:p>
    <w:p w14:paraId="53543473"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lastRenderedPageBreak/>
        <w:t>17.</w:t>
      </w:r>
      <w:r w:rsidRPr="004210C4">
        <w:rPr>
          <w:rFonts w:ascii="Arial" w:hAnsi="Arial" w:cs="Arial"/>
          <w:sz w:val="22"/>
          <w:szCs w:val="22"/>
        </w:rPr>
        <w:tab/>
        <w:t xml:space="preserve">Alexander, D.H., Novembre, J. &amp; Lange, K. Fast model-based estimation of ancestry in unrelated individuals. </w:t>
      </w:r>
      <w:r w:rsidRPr="004210C4">
        <w:rPr>
          <w:rFonts w:ascii="Arial" w:hAnsi="Arial" w:cs="Arial"/>
          <w:i/>
          <w:sz w:val="22"/>
          <w:szCs w:val="22"/>
        </w:rPr>
        <w:t>Genome Res</w:t>
      </w:r>
      <w:r w:rsidRPr="004210C4">
        <w:rPr>
          <w:rFonts w:ascii="Arial" w:hAnsi="Arial" w:cs="Arial"/>
          <w:sz w:val="22"/>
          <w:szCs w:val="22"/>
        </w:rPr>
        <w:t xml:space="preserve"> </w:t>
      </w:r>
      <w:r w:rsidRPr="004210C4">
        <w:rPr>
          <w:rFonts w:ascii="Arial" w:hAnsi="Arial" w:cs="Arial"/>
          <w:b/>
          <w:sz w:val="22"/>
          <w:szCs w:val="22"/>
        </w:rPr>
        <w:t>19</w:t>
      </w:r>
      <w:r w:rsidRPr="004210C4">
        <w:rPr>
          <w:rFonts w:ascii="Arial" w:hAnsi="Arial" w:cs="Arial"/>
          <w:sz w:val="22"/>
          <w:szCs w:val="22"/>
        </w:rPr>
        <w:t>, 1655-1664 (2009).</w:t>
      </w:r>
    </w:p>
    <w:p w14:paraId="530F4D46"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18.</w:t>
      </w:r>
      <w:r w:rsidRPr="004210C4">
        <w:rPr>
          <w:rFonts w:ascii="Arial" w:hAnsi="Arial" w:cs="Arial"/>
          <w:sz w:val="22"/>
          <w:szCs w:val="22"/>
        </w:rPr>
        <w:tab/>
        <w:t xml:space="preserve">The Haplotype Reference Consortium, et al. A reference panel of 64,976 haplotypes for genotype imputation. </w:t>
      </w:r>
      <w:r w:rsidRPr="004210C4">
        <w:rPr>
          <w:rFonts w:ascii="Arial" w:hAnsi="Arial" w:cs="Arial"/>
          <w:i/>
          <w:sz w:val="22"/>
          <w:szCs w:val="22"/>
        </w:rPr>
        <w:t>Nat Genet</w:t>
      </w:r>
      <w:r w:rsidRPr="004210C4">
        <w:rPr>
          <w:rFonts w:ascii="Arial" w:hAnsi="Arial" w:cs="Arial"/>
          <w:sz w:val="22"/>
          <w:szCs w:val="22"/>
        </w:rPr>
        <w:t xml:space="preserve"> </w:t>
      </w:r>
      <w:r w:rsidRPr="004210C4">
        <w:rPr>
          <w:rFonts w:ascii="Arial" w:hAnsi="Arial" w:cs="Arial"/>
          <w:b/>
          <w:sz w:val="22"/>
          <w:szCs w:val="22"/>
        </w:rPr>
        <w:t>48</w:t>
      </w:r>
      <w:r w:rsidRPr="004210C4">
        <w:rPr>
          <w:rFonts w:ascii="Arial" w:hAnsi="Arial" w:cs="Arial"/>
          <w:sz w:val="22"/>
          <w:szCs w:val="22"/>
        </w:rPr>
        <w:t>, 1279 DOI:1210.1038/ng.3643 (2016).</w:t>
      </w:r>
    </w:p>
    <w:p w14:paraId="48F70D63"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19.</w:t>
      </w:r>
      <w:r w:rsidRPr="004210C4">
        <w:rPr>
          <w:rFonts w:ascii="Arial" w:hAnsi="Arial" w:cs="Arial"/>
          <w:sz w:val="22"/>
          <w:szCs w:val="22"/>
        </w:rPr>
        <w:tab/>
        <w:t xml:space="preserve">Genomes Project, C., et al. A global reference for human genetic variation. </w:t>
      </w:r>
      <w:r w:rsidRPr="004210C4">
        <w:rPr>
          <w:rFonts w:ascii="Arial" w:hAnsi="Arial" w:cs="Arial"/>
          <w:i/>
          <w:sz w:val="22"/>
          <w:szCs w:val="22"/>
        </w:rPr>
        <w:t>Nature</w:t>
      </w:r>
      <w:r w:rsidRPr="004210C4">
        <w:rPr>
          <w:rFonts w:ascii="Arial" w:hAnsi="Arial" w:cs="Arial"/>
          <w:sz w:val="22"/>
          <w:szCs w:val="22"/>
        </w:rPr>
        <w:t xml:space="preserve"> </w:t>
      </w:r>
      <w:r w:rsidRPr="004210C4">
        <w:rPr>
          <w:rFonts w:ascii="Arial" w:hAnsi="Arial" w:cs="Arial"/>
          <w:b/>
          <w:sz w:val="22"/>
          <w:szCs w:val="22"/>
        </w:rPr>
        <w:t>526</w:t>
      </w:r>
      <w:r w:rsidRPr="004210C4">
        <w:rPr>
          <w:rFonts w:ascii="Arial" w:hAnsi="Arial" w:cs="Arial"/>
          <w:sz w:val="22"/>
          <w:szCs w:val="22"/>
        </w:rPr>
        <w:t>, 68-74 (2015).</w:t>
      </w:r>
    </w:p>
    <w:p w14:paraId="77470E4B"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20.</w:t>
      </w:r>
      <w:r w:rsidRPr="004210C4">
        <w:rPr>
          <w:rFonts w:ascii="Arial" w:hAnsi="Arial" w:cs="Arial"/>
          <w:sz w:val="22"/>
          <w:szCs w:val="22"/>
        </w:rPr>
        <w:tab/>
        <w:t xml:space="preserve">Li, F., Hullar, M.A. &amp; Lampe, J.W. Optimization of terminal restriction fragment polymorphism (TRFLP) analysis of human gut microbiota. </w:t>
      </w:r>
      <w:r w:rsidRPr="004210C4">
        <w:rPr>
          <w:rFonts w:ascii="Arial" w:hAnsi="Arial" w:cs="Arial"/>
          <w:i/>
          <w:sz w:val="22"/>
          <w:szCs w:val="22"/>
        </w:rPr>
        <w:t>J Microbiol Methods</w:t>
      </w:r>
      <w:r w:rsidRPr="004210C4">
        <w:rPr>
          <w:rFonts w:ascii="Arial" w:hAnsi="Arial" w:cs="Arial"/>
          <w:sz w:val="22"/>
          <w:szCs w:val="22"/>
        </w:rPr>
        <w:t xml:space="preserve"> </w:t>
      </w:r>
      <w:r w:rsidRPr="004210C4">
        <w:rPr>
          <w:rFonts w:ascii="Arial" w:hAnsi="Arial" w:cs="Arial"/>
          <w:b/>
          <w:sz w:val="22"/>
          <w:szCs w:val="22"/>
        </w:rPr>
        <w:t>68</w:t>
      </w:r>
      <w:r w:rsidRPr="004210C4">
        <w:rPr>
          <w:rFonts w:ascii="Arial" w:hAnsi="Arial" w:cs="Arial"/>
          <w:sz w:val="22"/>
          <w:szCs w:val="22"/>
        </w:rPr>
        <w:t>, 303-311 (2007).</w:t>
      </w:r>
    </w:p>
    <w:p w14:paraId="1B67A586"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21.</w:t>
      </w:r>
      <w:r w:rsidRPr="004210C4">
        <w:rPr>
          <w:rFonts w:ascii="Arial" w:hAnsi="Arial" w:cs="Arial"/>
          <w:sz w:val="22"/>
          <w:szCs w:val="22"/>
        </w:rPr>
        <w:tab/>
        <w:t xml:space="preserve">Fu, B.C., et al. Temporal variability and stability of the fecal microbiome: the Multiethnic Cohort Study. </w:t>
      </w:r>
      <w:r w:rsidRPr="004210C4">
        <w:rPr>
          <w:rFonts w:ascii="Arial" w:hAnsi="Arial" w:cs="Arial"/>
          <w:i/>
          <w:sz w:val="22"/>
          <w:szCs w:val="22"/>
        </w:rPr>
        <w:t>Cancer Epidemiol Biomarkers Prev</w:t>
      </w:r>
      <w:r w:rsidRPr="004210C4">
        <w:rPr>
          <w:rFonts w:ascii="Arial" w:hAnsi="Arial" w:cs="Arial"/>
          <w:sz w:val="22"/>
          <w:szCs w:val="22"/>
        </w:rPr>
        <w:t xml:space="preserve"> </w:t>
      </w:r>
      <w:r w:rsidRPr="004210C4">
        <w:rPr>
          <w:rFonts w:ascii="Arial" w:hAnsi="Arial" w:cs="Arial"/>
          <w:b/>
          <w:sz w:val="22"/>
          <w:szCs w:val="22"/>
        </w:rPr>
        <w:t>28</w:t>
      </w:r>
      <w:r w:rsidRPr="004210C4">
        <w:rPr>
          <w:rFonts w:ascii="Arial" w:hAnsi="Arial" w:cs="Arial"/>
          <w:sz w:val="22"/>
          <w:szCs w:val="22"/>
        </w:rPr>
        <w:t>, 154-162 (2019).</w:t>
      </w:r>
    </w:p>
    <w:p w14:paraId="413C05A2"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22.</w:t>
      </w:r>
      <w:r w:rsidRPr="004210C4">
        <w:rPr>
          <w:rFonts w:ascii="Arial" w:hAnsi="Arial" w:cs="Arial"/>
          <w:sz w:val="22"/>
          <w:szCs w:val="22"/>
        </w:rPr>
        <w:tab/>
        <w:t xml:space="preserve">Maskarinec, G., et al. Fecal microbial diversity and structure are associated with diet quality in the Multiethnic Cohort Adiposity Phenotype study. </w:t>
      </w:r>
      <w:r w:rsidRPr="004210C4">
        <w:rPr>
          <w:rFonts w:ascii="Arial" w:hAnsi="Arial" w:cs="Arial"/>
          <w:i/>
          <w:sz w:val="22"/>
          <w:szCs w:val="22"/>
        </w:rPr>
        <w:t>J Nutr</w:t>
      </w:r>
      <w:r w:rsidRPr="004210C4">
        <w:rPr>
          <w:rFonts w:ascii="Arial" w:hAnsi="Arial" w:cs="Arial"/>
          <w:sz w:val="22"/>
          <w:szCs w:val="22"/>
        </w:rPr>
        <w:t xml:space="preserve"> </w:t>
      </w:r>
      <w:r w:rsidRPr="004210C4">
        <w:rPr>
          <w:rFonts w:ascii="Arial" w:hAnsi="Arial" w:cs="Arial"/>
          <w:b/>
          <w:sz w:val="22"/>
          <w:szCs w:val="22"/>
        </w:rPr>
        <w:t>149</w:t>
      </w:r>
      <w:r w:rsidRPr="004210C4">
        <w:rPr>
          <w:rFonts w:ascii="Arial" w:hAnsi="Arial" w:cs="Arial"/>
          <w:sz w:val="22"/>
          <w:szCs w:val="22"/>
        </w:rPr>
        <w:t>, 1575-1584. (2019).</w:t>
      </w:r>
    </w:p>
    <w:p w14:paraId="3B017E52"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23.</w:t>
      </w:r>
      <w:r w:rsidRPr="004210C4">
        <w:rPr>
          <w:rFonts w:ascii="Arial" w:hAnsi="Arial" w:cs="Arial"/>
          <w:sz w:val="22"/>
          <w:szCs w:val="22"/>
        </w:rPr>
        <w:tab/>
        <w:t xml:space="preserve">Caporaso, J.G., et al. QIIME allows analysis of high-throughput community sequencing data. </w:t>
      </w:r>
      <w:r w:rsidRPr="004210C4">
        <w:rPr>
          <w:rFonts w:ascii="Arial" w:hAnsi="Arial" w:cs="Arial"/>
          <w:i/>
          <w:sz w:val="22"/>
          <w:szCs w:val="22"/>
        </w:rPr>
        <w:t>Nat Methods</w:t>
      </w:r>
      <w:r w:rsidRPr="004210C4">
        <w:rPr>
          <w:rFonts w:ascii="Arial" w:hAnsi="Arial" w:cs="Arial"/>
          <w:sz w:val="22"/>
          <w:szCs w:val="22"/>
        </w:rPr>
        <w:t xml:space="preserve"> </w:t>
      </w:r>
      <w:r w:rsidRPr="004210C4">
        <w:rPr>
          <w:rFonts w:ascii="Arial" w:hAnsi="Arial" w:cs="Arial"/>
          <w:b/>
          <w:sz w:val="22"/>
          <w:szCs w:val="22"/>
        </w:rPr>
        <w:t>7</w:t>
      </w:r>
      <w:r w:rsidRPr="004210C4">
        <w:rPr>
          <w:rFonts w:ascii="Arial" w:hAnsi="Arial" w:cs="Arial"/>
          <w:sz w:val="22"/>
          <w:szCs w:val="22"/>
        </w:rPr>
        <w:t>, 335-336 (2010).</w:t>
      </w:r>
    </w:p>
    <w:p w14:paraId="0B82F2E2"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24.</w:t>
      </w:r>
      <w:r w:rsidRPr="004210C4">
        <w:rPr>
          <w:rFonts w:ascii="Arial" w:hAnsi="Arial" w:cs="Arial"/>
          <w:sz w:val="22"/>
          <w:szCs w:val="22"/>
        </w:rPr>
        <w:tab/>
        <w:t xml:space="preserve">Langille, M.G.I., et al. Predictive functional profiling of microbial communities using 16S rRNA marker gene sequences. </w:t>
      </w:r>
      <w:r w:rsidRPr="004210C4">
        <w:rPr>
          <w:rFonts w:ascii="Arial" w:hAnsi="Arial" w:cs="Arial"/>
          <w:i/>
          <w:sz w:val="22"/>
          <w:szCs w:val="22"/>
        </w:rPr>
        <w:t>Nat Biotechnol</w:t>
      </w:r>
      <w:r w:rsidRPr="004210C4">
        <w:rPr>
          <w:rFonts w:ascii="Arial" w:hAnsi="Arial" w:cs="Arial"/>
          <w:sz w:val="22"/>
          <w:szCs w:val="22"/>
        </w:rPr>
        <w:t xml:space="preserve"> </w:t>
      </w:r>
      <w:r w:rsidRPr="004210C4">
        <w:rPr>
          <w:rFonts w:ascii="Arial" w:hAnsi="Arial" w:cs="Arial"/>
          <w:b/>
          <w:sz w:val="22"/>
          <w:szCs w:val="22"/>
        </w:rPr>
        <w:t>31</w:t>
      </w:r>
      <w:r w:rsidRPr="004210C4">
        <w:rPr>
          <w:rFonts w:ascii="Arial" w:hAnsi="Arial" w:cs="Arial"/>
          <w:sz w:val="22"/>
          <w:szCs w:val="22"/>
        </w:rPr>
        <w:t>, 814-821 (2013).</w:t>
      </w:r>
    </w:p>
    <w:p w14:paraId="2A893B00"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25.</w:t>
      </w:r>
      <w:r w:rsidRPr="004210C4">
        <w:rPr>
          <w:rFonts w:ascii="Arial" w:hAnsi="Arial" w:cs="Arial"/>
          <w:sz w:val="22"/>
          <w:szCs w:val="22"/>
        </w:rPr>
        <w:tab/>
        <w:t xml:space="preserve">Zhang, Y., Parmigiani, G. &amp; Johnson, W.E. ComBat-seq: batch effect adjustment for RNA-seq count data </w:t>
      </w:r>
      <w:r w:rsidRPr="004210C4">
        <w:rPr>
          <w:rFonts w:ascii="Arial" w:hAnsi="Arial" w:cs="Arial"/>
          <w:i/>
          <w:sz w:val="22"/>
          <w:szCs w:val="22"/>
        </w:rPr>
        <w:t xml:space="preserve">NAR Genom Bioinf </w:t>
      </w:r>
      <w:r w:rsidRPr="004210C4">
        <w:rPr>
          <w:rFonts w:ascii="Arial" w:hAnsi="Arial" w:cs="Arial"/>
          <w:b/>
          <w:sz w:val="22"/>
          <w:szCs w:val="22"/>
        </w:rPr>
        <w:t>2</w:t>
      </w:r>
      <w:r w:rsidRPr="004210C4">
        <w:rPr>
          <w:rFonts w:ascii="Arial" w:hAnsi="Arial" w:cs="Arial"/>
          <w:sz w:val="22"/>
          <w:szCs w:val="22"/>
        </w:rPr>
        <w:t>, DOI: 10.1093/nargab/lqaa1078 (2020).</w:t>
      </w:r>
    </w:p>
    <w:p w14:paraId="0E17E2ED"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26.</w:t>
      </w:r>
      <w:r w:rsidRPr="004210C4">
        <w:rPr>
          <w:rFonts w:ascii="Arial" w:hAnsi="Arial" w:cs="Arial"/>
          <w:sz w:val="22"/>
          <w:szCs w:val="22"/>
        </w:rPr>
        <w:tab/>
        <w:t xml:space="preserve">Anderson, M.J. Permutation tests for univariate or multivariate analysis of variance and regression. </w:t>
      </w:r>
      <w:r w:rsidRPr="004210C4">
        <w:rPr>
          <w:rFonts w:ascii="Arial" w:hAnsi="Arial" w:cs="Arial"/>
          <w:i/>
          <w:sz w:val="22"/>
          <w:szCs w:val="22"/>
        </w:rPr>
        <w:t>Can J Fish Aquat Sci</w:t>
      </w:r>
      <w:r w:rsidRPr="004210C4">
        <w:rPr>
          <w:rFonts w:ascii="Arial" w:hAnsi="Arial" w:cs="Arial"/>
          <w:sz w:val="22"/>
          <w:szCs w:val="22"/>
        </w:rPr>
        <w:t xml:space="preserve"> </w:t>
      </w:r>
      <w:r w:rsidRPr="004210C4">
        <w:rPr>
          <w:rFonts w:ascii="Arial" w:hAnsi="Arial" w:cs="Arial"/>
          <w:b/>
          <w:sz w:val="22"/>
          <w:szCs w:val="22"/>
        </w:rPr>
        <w:t>58</w:t>
      </w:r>
      <w:r w:rsidRPr="004210C4">
        <w:rPr>
          <w:rFonts w:ascii="Arial" w:hAnsi="Arial" w:cs="Arial"/>
          <w:sz w:val="22"/>
          <w:szCs w:val="22"/>
        </w:rPr>
        <w:t>, 626-639 (2001).</w:t>
      </w:r>
    </w:p>
    <w:p w14:paraId="78046AC9"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27.</w:t>
      </w:r>
      <w:r w:rsidRPr="004210C4">
        <w:rPr>
          <w:rFonts w:ascii="Arial" w:hAnsi="Arial" w:cs="Arial"/>
          <w:sz w:val="22"/>
          <w:szCs w:val="22"/>
        </w:rPr>
        <w:tab/>
        <w:t xml:space="preserve">Lozupone, C., Lladser, M.E., Knights, D., Stombaugh, J. &amp; Knight, R. UniFrac: an effective distance metric for microbial community comparison. </w:t>
      </w:r>
      <w:r w:rsidRPr="004210C4">
        <w:rPr>
          <w:rFonts w:ascii="Arial" w:hAnsi="Arial" w:cs="Arial"/>
          <w:i/>
          <w:sz w:val="22"/>
          <w:szCs w:val="22"/>
        </w:rPr>
        <w:t>ISME J</w:t>
      </w:r>
      <w:r w:rsidRPr="004210C4">
        <w:rPr>
          <w:rFonts w:ascii="Arial" w:hAnsi="Arial" w:cs="Arial"/>
          <w:sz w:val="22"/>
          <w:szCs w:val="22"/>
        </w:rPr>
        <w:t xml:space="preserve"> </w:t>
      </w:r>
      <w:r w:rsidRPr="004210C4">
        <w:rPr>
          <w:rFonts w:ascii="Arial" w:hAnsi="Arial" w:cs="Arial"/>
          <w:b/>
          <w:sz w:val="22"/>
          <w:szCs w:val="22"/>
        </w:rPr>
        <w:t>5</w:t>
      </w:r>
      <w:r w:rsidRPr="004210C4">
        <w:rPr>
          <w:rFonts w:ascii="Arial" w:hAnsi="Arial" w:cs="Arial"/>
          <w:sz w:val="22"/>
          <w:szCs w:val="22"/>
        </w:rPr>
        <w:t>, 169-172 (2011).</w:t>
      </w:r>
    </w:p>
    <w:p w14:paraId="72B4293B"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28.</w:t>
      </w:r>
      <w:r w:rsidRPr="004210C4">
        <w:rPr>
          <w:rFonts w:ascii="Arial" w:hAnsi="Arial" w:cs="Arial"/>
          <w:sz w:val="22"/>
          <w:szCs w:val="22"/>
        </w:rPr>
        <w:tab/>
        <w:t xml:space="preserve">McCullagh, P. Regression-models for ordinal data. </w:t>
      </w:r>
      <w:r w:rsidRPr="004210C4">
        <w:rPr>
          <w:rFonts w:ascii="Arial" w:hAnsi="Arial" w:cs="Arial"/>
          <w:i/>
          <w:sz w:val="22"/>
          <w:szCs w:val="22"/>
        </w:rPr>
        <w:t>J Roy Stat Soc B Met</w:t>
      </w:r>
      <w:r w:rsidRPr="004210C4">
        <w:rPr>
          <w:rFonts w:ascii="Arial" w:hAnsi="Arial" w:cs="Arial"/>
          <w:sz w:val="22"/>
          <w:szCs w:val="22"/>
        </w:rPr>
        <w:t xml:space="preserve"> </w:t>
      </w:r>
      <w:r w:rsidRPr="004210C4">
        <w:rPr>
          <w:rFonts w:ascii="Arial" w:hAnsi="Arial" w:cs="Arial"/>
          <w:b/>
          <w:sz w:val="22"/>
          <w:szCs w:val="22"/>
        </w:rPr>
        <w:t>42</w:t>
      </w:r>
      <w:r w:rsidRPr="004210C4">
        <w:rPr>
          <w:rFonts w:ascii="Arial" w:hAnsi="Arial" w:cs="Arial"/>
          <w:sz w:val="22"/>
          <w:szCs w:val="22"/>
        </w:rPr>
        <w:t>, 109-142 (1980).</w:t>
      </w:r>
    </w:p>
    <w:p w14:paraId="444C8A6B"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29.</w:t>
      </w:r>
      <w:r w:rsidRPr="004210C4">
        <w:rPr>
          <w:rFonts w:ascii="Arial" w:hAnsi="Arial" w:cs="Arial"/>
          <w:sz w:val="22"/>
          <w:szCs w:val="22"/>
        </w:rPr>
        <w:tab/>
        <w:t xml:space="preserve">Venables, W.N. &amp; Ripley, B.D. </w:t>
      </w:r>
      <w:r w:rsidRPr="004210C4">
        <w:rPr>
          <w:rFonts w:ascii="Arial" w:hAnsi="Arial" w:cs="Arial"/>
          <w:i/>
          <w:sz w:val="22"/>
          <w:szCs w:val="22"/>
        </w:rPr>
        <w:t>Modern Applied Statistics with S</w:t>
      </w:r>
      <w:r w:rsidRPr="004210C4">
        <w:rPr>
          <w:rFonts w:ascii="Arial" w:hAnsi="Arial" w:cs="Arial"/>
          <w:sz w:val="22"/>
          <w:szCs w:val="22"/>
        </w:rPr>
        <w:t>, (Springer, New York, 2002).</w:t>
      </w:r>
    </w:p>
    <w:p w14:paraId="5699C6E0"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30.</w:t>
      </w:r>
      <w:r w:rsidRPr="004210C4">
        <w:rPr>
          <w:rFonts w:ascii="Arial" w:hAnsi="Arial" w:cs="Arial"/>
          <w:sz w:val="22"/>
          <w:szCs w:val="22"/>
        </w:rPr>
        <w:tab/>
        <w:t xml:space="preserve">Kurilshikov, A., et al. Large-scale association analyses identify host factors influencing human gut microbiome composition. </w:t>
      </w:r>
      <w:r w:rsidRPr="004210C4">
        <w:rPr>
          <w:rFonts w:ascii="Arial" w:hAnsi="Arial" w:cs="Arial"/>
          <w:i/>
          <w:sz w:val="22"/>
          <w:szCs w:val="22"/>
        </w:rPr>
        <w:t>Nat Genet</w:t>
      </w:r>
      <w:r w:rsidRPr="004210C4">
        <w:rPr>
          <w:rFonts w:ascii="Arial" w:hAnsi="Arial" w:cs="Arial"/>
          <w:sz w:val="22"/>
          <w:szCs w:val="22"/>
        </w:rPr>
        <w:t xml:space="preserve"> </w:t>
      </w:r>
      <w:r w:rsidRPr="004210C4">
        <w:rPr>
          <w:rFonts w:ascii="Arial" w:hAnsi="Arial" w:cs="Arial"/>
          <w:b/>
          <w:sz w:val="22"/>
          <w:szCs w:val="22"/>
        </w:rPr>
        <w:t>53</w:t>
      </w:r>
      <w:r w:rsidRPr="004210C4">
        <w:rPr>
          <w:rFonts w:ascii="Arial" w:hAnsi="Arial" w:cs="Arial"/>
          <w:sz w:val="22"/>
          <w:szCs w:val="22"/>
        </w:rPr>
        <w:t>, 156-165 (2021).</w:t>
      </w:r>
    </w:p>
    <w:p w14:paraId="5BF4594E"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31.</w:t>
      </w:r>
      <w:r w:rsidRPr="004210C4">
        <w:rPr>
          <w:rFonts w:ascii="Arial" w:hAnsi="Arial" w:cs="Arial"/>
          <w:sz w:val="22"/>
          <w:szCs w:val="22"/>
        </w:rPr>
        <w:tab/>
        <w:t xml:space="preserve">Machiela, M.J. &amp; Chanock, S.J. LDlink: a web-based application for exploring population-specific haplotype structure and linking correlated alleles of possible functional variants. </w:t>
      </w:r>
      <w:r w:rsidRPr="004210C4">
        <w:rPr>
          <w:rFonts w:ascii="Arial" w:hAnsi="Arial" w:cs="Arial"/>
          <w:i/>
          <w:sz w:val="22"/>
          <w:szCs w:val="22"/>
        </w:rPr>
        <w:t>Bioinformatics</w:t>
      </w:r>
      <w:r w:rsidRPr="004210C4">
        <w:rPr>
          <w:rFonts w:ascii="Arial" w:hAnsi="Arial" w:cs="Arial"/>
          <w:sz w:val="22"/>
          <w:szCs w:val="22"/>
        </w:rPr>
        <w:t xml:space="preserve"> </w:t>
      </w:r>
      <w:r w:rsidRPr="004210C4">
        <w:rPr>
          <w:rFonts w:ascii="Arial" w:hAnsi="Arial" w:cs="Arial"/>
          <w:b/>
          <w:sz w:val="22"/>
          <w:szCs w:val="22"/>
        </w:rPr>
        <w:t>31</w:t>
      </w:r>
      <w:r w:rsidRPr="004210C4">
        <w:rPr>
          <w:rFonts w:ascii="Arial" w:hAnsi="Arial" w:cs="Arial"/>
          <w:sz w:val="22"/>
          <w:szCs w:val="22"/>
        </w:rPr>
        <w:t>, 3555-3557 (2015).</w:t>
      </w:r>
    </w:p>
    <w:p w14:paraId="252B656A"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32.</w:t>
      </w:r>
      <w:r w:rsidRPr="004210C4">
        <w:rPr>
          <w:rFonts w:ascii="Arial" w:hAnsi="Arial" w:cs="Arial"/>
          <w:sz w:val="22"/>
          <w:szCs w:val="22"/>
        </w:rPr>
        <w:tab/>
        <w:t xml:space="preserve">Staley, J.R., et al. PhenoScanner: a database of human genotype-phenotype associations. </w:t>
      </w:r>
      <w:r w:rsidRPr="004210C4">
        <w:rPr>
          <w:rFonts w:ascii="Arial" w:hAnsi="Arial" w:cs="Arial"/>
          <w:i/>
          <w:sz w:val="22"/>
          <w:szCs w:val="22"/>
        </w:rPr>
        <w:t>Bioinformatics</w:t>
      </w:r>
      <w:r w:rsidRPr="004210C4">
        <w:rPr>
          <w:rFonts w:ascii="Arial" w:hAnsi="Arial" w:cs="Arial"/>
          <w:sz w:val="22"/>
          <w:szCs w:val="22"/>
        </w:rPr>
        <w:t xml:space="preserve"> </w:t>
      </w:r>
      <w:r w:rsidRPr="004210C4">
        <w:rPr>
          <w:rFonts w:ascii="Arial" w:hAnsi="Arial" w:cs="Arial"/>
          <w:b/>
          <w:sz w:val="22"/>
          <w:szCs w:val="22"/>
        </w:rPr>
        <w:t>32</w:t>
      </w:r>
      <w:r w:rsidRPr="004210C4">
        <w:rPr>
          <w:rFonts w:ascii="Arial" w:hAnsi="Arial" w:cs="Arial"/>
          <w:sz w:val="22"/>
          <w:szCs w:val="22"/>
        </w:rPr>
        <w:t>, 3207-3209 (2016).</w:t>
      </w:r>
    </w:p>
    <w:p w14:paraId="4B2A0B9C"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33.</w:t>
      </w:r>
      <w:r w:rsidRPr="004210C4">
        <w:rPr>
          <w:rFonts w:ascii="Arial" w:hAnsi="Arial" w:cs="Arial"/>
          <w:sz w:val="22"/>
          <w:szCs w:val="22"/>
        </w:rPr>
        <w:tab/>
        <w:t xml:space="preserve">Kamat, M.A., et al. PhenoScanner V2: an expanded tool for searching human genotype-phenotype associations. </w:t>
      </w:r>
      <w:r w:rsidRPr="004210C4">
        <w:rPr>
          <w:rFonts w:ascii="Arial" w:hAnsi="Arial" w:cs="Arial"/>
          <w:i/>
          <w:sz w:val="22"/>
          <w:szCs w:val="22"/>
        </w:rPr>
        <w:t>Bioinformatics</w:t>
      </w:r>
      <w:r w:rsidRPr="004210C4">
        <w:rPr>
          <w:rFonts w:ascii="Arial" w:hAnsi="Arial" w:cs="Arial"/>
          <w:sz w:val="22"/>
          <w:szCs w:val="22"/>
        </w:rPr>
        <w:t xml:space="preserve"> </w:t>
      </w:r>
      <w:r w:rsidRPr="004210C4">
        <w:rPr>
          <w:rFonts w:ascii="Arial" w:hAnsi="Arial" w:cs="Arial"/>
          <w:b/>
          <w:sz w:val="22"/>
          <w:szCs w:val="22"/>
        </w:rPr>
        <w:t>35</w:t>
      </w:r>
      <w:r w:rsidRPr="004210C4">
        <w:rPr>
          <w:rFonts w:ascii="Arial" w:hAnsi="Arial" w:cs="Arial"/>
          <w:sz w:val="22"/>
          <w:szCs w:val="22"/>
        </w:rPr>
        <w:t>, 4851-4853 (2019).</w:t>
      </w:r>
    </w:p>
    <w:p w14:paraId="3005671A"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34.</w:t>
      </w:r>
      <w:r w:rsidRPr="004210C4">
        <w:rPr>
          <w:rFonts w:ascii="Arial" w:hAnsi="Arial" w:cs="Arial"/>
          <w:sz w:val="22"/>
          <w:szCs w:val="22"/>
        </w:rPr>
        <w:tab/>
        <w:t xml:space="preserve">Ishida, S., et al. Genome-wide association studies and heritability analysis reveal the involvement of host genetics in the Japanese gut microbiota. </w:t>
      </w:r>
      <w:r w:rsidRPr="004210C4">
        <w:rPr>
          <w:rFonts w:ascii="Arial" w:hAnsi="Arial" w:cs="Arial"/>
          <w:i/>
          <w:sz w:val="22"/>
          <w:szCs w:val="22"/>
        </w:rPr>
        <w:t>Commun Biol</w:t>
      </w:r>
      <w:r w:rsidRPr="004210C4">
        <w:rPr>
          <w:rFonts w:ascii="Arial" w:hAnsi="Arial" w:cs="Arial"/>
          <w:sz w:val="22"/>
          <w:szCs w:val="22"/>
        </w:rPr>
        <w:t xml:space="preserve"> </w:t>
      </w:r>
      <w:r w:rsidRPr="004210C4">
        <w:rPr>
          <w:rFonts w:ascii="Arial" w:hAnsi="Arial" w:cs="Arial"/>
          <w:b/>
          <w:sz w:val="22"/>
          <w:szCs w:val="22"/>
        </w:rPr>
        <w:t>3</w:t>
      </w:r>
      <w:r w:rsidRPr="004210C4">
        <w:rPr>
          <w:rFonts w:ascii="Arial" w:hAnsi="Arial" w:cs="Arial"/>
          <w:sz w:val="22"/>
          <w:szCs w:val="22"/>
        </w:rPr>
        <w:t>, 686 (2020).</w:t>
      </w:r>
    </w:p>
    <w:p w14:paraId="6E683902" w14:textId="77777777" w:rsidR="004210C4" w:rsidRPr="004210C4" w:rsidRDefault="004210C4" w:rsidP="004210C4">
      <w:pPr>
        <w:pStyle w:val="EndNoteBibliography"/>
        <w:ind w:left="720" w:hanging="720"/>
        <w:rPr>
          <w:rFonts w:ascii="Arial" w:hAnsi="Arial" w:cs="Arial"/>
          <w:sz w:val="22"/>
          <w:szCs w:val="22"/>
        </w:rPr>
      </w:pPr>
      <w:r w:rsidRPr="004210C4">
        <w:rPr>
          <w:rFonts w:ascii="Arial" w:hAnsi="Arial" w:cs="Arial"/>
          <w:sz w:val="22"/>
          <w:szCs w:val="22"/>
        </w:rPr>
        <w:t>35.</w:t>
      </w:r>
      <w:r w:rsidRPr="004210C4">
        <w:rPr>
          <w:rFonts w:ascii="Arial" w:hAnsi="Arial" w:cs="Arial"/>
          <w:sz w:val="22"/>
          <w:szCs w:val="22"/>
        </w:rPr>
        <w:tab/>
        <w:t xml:space="preserve">Liu, X., et al. Mendelian randomization analyses support causal relationships between blood metabolites and the gut microbiome. </w:t>
      </w:r>
      <w:r w:rsidRPr="004210C4">
        <w:rPr>
          <w:rFonts w:ascii="Arial" w:hAnsi="Arial" w:cs="Arial"/>
          <w:i/>
          <w:sz w:val="22"/>
          <w:szCs w:val="22"/>
        </w:rPr>
        <w:t>Nat Genet</w:t>
      </w:r>
      <w:r w:rsidRPr="004210C4">
        <w:rPr>
          <w:rFonts w:ascii="Arial" w:hAnsi="Arial" w:cs="Arial"/>
          <w:sz w:val="22"/>
          <w:szCs w:val="22"/>
        </w:rPr>
        <w:t xml:space="preserve"> </w:t>
      </w:r>
      <w:r w:rsidRPr="004210C4">
        <w:rPr>
          <w:rFonts w:ascii="Arial" w:hAnsi="Arial" w:cs="Arial"/>
          <w:b/>
          <w:sz w:val="22"/>
          <w:szCs w:val="22"/>
        </w:rPr>
        <w:t>54</w:t>
      </w:r>
      <w:r w:rsidRPr="004210C4">
        <w:rPr>
          <w:rFonts w:ascii="Arial" w:hAnsi="Arial" w:cs="Arial"/>
          <w:sz w:val="22"/>
          <w:szCs w:val="22"/>
        </w:rPr>
        <w:t>, 52-61 (2022).</w:t>
      </w:r>
    </w:p>
    <w:p w14:paraId="001107B9" w14:textId="74FB7945" w:rsidR="00805252" w:rsidRPr="004210C4" w:rsidRDefault="00520516" w:rsidP="00520516">
      <w:pPr>
        <w:spacing w:after="120"/>
        <w:rPr>
          <w:rFonts w:ascii="Arial" w:hAnsi="Arial" w:cs="Arial"/>
          <w:sz w:val="22"/>
          <w:szCs w:val="22"/>
        </w:rPr>
      </w:pPr>
      <w:r w:rsidRPr="004210C4">
        <w:rPr>
          <w:rFonts w:ascii="Arial" w:hAnsi="Arial" w:cs="Arial"/>
          <w:sz w:val="22"/>
          <w:szCs w:val="22"/>
        </w:rPr>
        <w:fldChar w:fldCharType="end"/>
      </w:r>
      <w:r w:rsidR="00262F21" w:rsidRPr="004210C4">
        <w:rPr>
          <w:rFonts w:ascii="Arial" w:hAnsi="Arial" w:cs="Arial"/>
          <w:sz w:val="22"/>
          <w:szCs w:val="22"/>
        </w:rPr>
        <w:fldChar w:fldCharType="begin"/>
      </w:r>
      <w:r w:rsidR="00262F21" w:rsidRPr="004210C4">
        <w:rPr>
          <w:rFonts w:ascii="Arial" w:hAnsi="Arial" w:cs="Arial"/>
          <w:sz w:val="22"/>
          <w:szCs w:val="22"/>
        </w:rPr>
        <w:instrText xml:space="preserve"> ADDIN </w:instrText>
      </w:r>
      <w:r w:rsidR="00262F21" w:rsidRPr="004210C4">
        <w:rPr>
          <w:rFonts w:ascii="Arial" w:hAnsi="Arial" w:cs="Arial"/>
          <w:sz w:val="22"/>
          <w:szCs w:val="22"/>
        </w:rPr>
        <w:fldChar w:fldCharType="end"/>
      </w:r>
    </w:p>
    <w:sectPr w:rsidR="00805252" w:rsidRPr="004210C4" w:rsidSect="00163E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C881E" w14:textId="77777777" w:rsidR="00245378" w:rsidRDefault="00245378">
      <w:r>
        <w:separator/>
      </w:r>
    </w:p>
  </w:endnote>
  <w:endnote w:type="continuationSeparator" w:id="0">
    <w:p w14:paraId="060B1C34" w14:textId="77777777" w:rsidR="00245378" w:rsidRDefault="0024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74F5" w14:textId="77777777" w:rsidR="00245378" w:rsidRDefault="00245378">
      <w:r>
        <w:separator/>
      </w:r>
    </w:p>
  </w:footnote>
  <w:footnote w:type="continuationSeparator" w:id="0">
    <w:p w14:paraId="7E285A25" w14:textId="77777777" w:rsidR="00245378" w:rsidRDefault="002453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vd0vtpmp9vx5erve35z2280pvzezvtdfss&quot;&gt;ALLREFS_2021&lt;record-ids&gt;&lt;item&gt;4745&lt;/item&gt;&lt;item&gt;7036&lt;/item&gt;&lt;item&gt;7983&lt;/item&gt;&lt;item&gt;10271&lt;/item&gt;&lt;item&gt;11605&lt;/item&gt;&lt;item&gt;11757&lt;/item&gt;&lt;item&gt;12984&lt;/item&gt;&lt;item&gt;13024&lt;/item&gt;&lt;item&gt;13052&lt;/item&gt;&lt;item&gt;13151&lt;/item&gt;&lt;item&gt;13438&lt;/item&gt;&lt;item&gt;13578&lt;/item&gt;&lt;item&gt;13579&lt;/item&gt;&lt;item&gt;13580&lt;/item&gt;&lt;item&gt;14085&lt;/item&gt;&lt;item&gt;14856&lt;/item&gt;&lt;item&gt;14976&lt;/item&gt;&lt;item&gt;14997&lt;/item&gt;&lt;item&gt;15000&lt;/item&gt;&lt;item&gt;15001&lt;/item&gt;&lt;item&gt;15002&lt;/item&gt;&lt;item&gt;15003&lt;/item&gt;&lt;item&gt;15018&lt;/item&gt;&lt;item&gt;15019&lt;/item&gt;&lt;item&gt;15020&lt;/item&gt;&lt;item&gt;15021&lt;/item&gt;&lt;item&gt;15022&lt;/item&gt;&lt;item&gt;15023&lt;/item&gt;&lt;item&gt;15024&lt;/item&gt;&lt;item&gt;15025&lt;/item&gt;&lt;item&gt;15028&lt;/item&gt;&lt;item&gt;15029&lt;/item&gt;&lt;item&gt;15337&lt;/item&gt;&lt;item&gt;15430&lt;/item&gt;&lt;/record-ids&gt;&lt;/item&gt;&lt;/Libraries&gt;"/>
  </w:docVars>
  <w:rsids>
    <w:rsidRoot w:val="00163E96"/>
    <w:rsid w:val="000062D4"/>
    <w:rsid w:val="000075E5"/>
    <w:rsid w:val="00012A93"/>
    <w:rsid w:val="00094A66"/>
    <w:rsid w:val="000C21D4"/>
    <w:rsid w:val="000D0BD4"/>
    <w:rsid w:val="00145124"/>
    <w:rsid w:val="00162237"/>
    <w:rsid w:val="00162F62"/>
    <w:rsid w:val="00163E96"/>
    <w:rsid w:val="001B4D8F"/>
    <w:rsid w:val="001C4DE3"/>
    <w:rsid w:val="0020724F"/>
    <w:rsid w:val="00245378"/>
    <w:rsid w:val="00262F21"/>
    <w:rsid w:val="003153A1"/>
    <w:rsid w:val="00332412"/>
    <w:rsid w:val="00335241"/>
    <w:rsid w:val="003A3661"/>
    <w:rsid w:val="00414214"/>
    <w:rsid w:val="004210C4"/>
    <w:rsid w:val="00432F8A"/>
    <w:rsid w:val="004770D2"/>
    <w:rsid w:val="00493A20"/>
    <w:rsid w:val="004A3D6A"/>
    <w:rsid w:val="00520516"/>
    <w:rsid w:val="0054067A"/>
    <w:rsid w:val="0055337C"/>
    <w:rsid w:val="005536FD"/>
    <w:rsid w:val="0057108E"/>
    <w:rsid w:val="005B43EB"/>
    <w:rsid w:val="005F045D"/>
    <w:rsid w:val="00646DEB"/>
    <w:rsid w:val="00650CAB"/>
    <w:rsid w:val="006B70D0"/>
    <w:rsid w:val="00722FD2"/>
    <w:rsid w:val="00735235"/>
    <w:rsid w:val="00776DDD"/>
    <w:rsid w:val="007804CA"/>
    <w:rsid w:val="007E1EC3"/>
    <w:rsid w:val="00821186"/>
    <w:rsid w:val="00830D4B"/>
    <w:rsid w:val="008D4B08"/>
    <w:rsid w:val="00911A3E"/>
    <w:rsid w:val="009608D8"/>
    <w:rsid w:val="00963C50"/>
    <w:rsid w:val="009C365E"/>
    <w:rsid w:val="00A50786"/>
    <w:rsid w:val="00A6350E"/>
    <w:rsid w:val="00A901F9"/>
    <w:rsid w:val="00AA672D"/>
    <w:rsid w:val="00AF29A6"/>
    <w:rsid w:val="00AF4D33"/>
    <w:rsid w:val="00B047AE"/>
    <w:rsid w:val="00B464C1"/>
    <w:rsid w:val="00BC581C"/>
    <w:rsid w:val="00C779B0"/>
    <w:rsid w:val="00CD123B"/>
    <w:rsid w:val="00CF6A87"/>
    <w:rsid w:val="00D14DF8"/>
    <w:rsid w:val="00D15E6D"/>
    <w:rsid w:val="00D23E5A"/>
    <w:rsid w:val="00D92910"/>
    <w:rsid w:val="00DF4404"/>
    <w:rsid w:val="00E01B83"/>
    <w:rsid w:val="00E065B1"/>
    <w:rsid w:val="00E21DFA"/>
    <w:rsid w:val="00E76398"/>
    <w:rsid w:val="00F465B6"/>
    <w:rsid w:val="00F8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B9EE0"/>
  <w15:chartTrackingRefBased/>
  <w15:docId w15:val="{68D01E09-7226-48F6-8A0C-8B7FF857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E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163E96"/>
    <w:rPr>
      <w:rFonts w:cs="Times New Roman"/>
      <w:sz w:val="16"/>
    </w:rPr>
  </w:style>
  <w:style w:type="paragraph" w:styleId="CommentText">
    <w:name w:val="annotation text"/>
    <w:basedOn w:val="Normal"/>
    <w:link w:val="CommentTextChar"/>
    <w:rsid w:val="00163E96"/>
    <w:rPr>
      <w:rFonts w:eastAsia="Calibri"/>
      <w:sz w:val="20"/>
      <w:szCs w:val="20"/>
    </w:rPr>
  </w:style>
  <w:style w:type="character" w:customStyle="1" w:styleId="CommentTextChar">
    <w:name w:val="Comment Text Char"/>
    <w:basedOn w:val="DefaultParagraphFont"/>
    <w:link w:val="CommentText"/>
    <w:rsid w:val="00163E96"/>
    <w:rPr>
      <w:rFonts w:ascii="Times New Roman" w:eastAsia="Calibri" w:hAnsi="Times New Roman" w:cs="Times New Roman"/>
      <w:sz w:val="20"/>
      <w:szCs w:val="20"/>
    </w:rPr>
  </w:style>
  <w:style w:type="character" w:styleId="Hyperlink">
    <w:name w:val="Hyperlink"/>
    <w:basedOn w:val="DefaultParagraphFont"/>
    <w:uiPriority w:val="99"/>
    <w:unhideWhenUsed/>
    <w:rsid w:val="00163E96"/>
    <w:rPr>
      <w:color w:val="0000FF"/>
      <w:u w:val="single"/>
    </w:rPr>
  </w:style>
  <w:style w:type="character" w:styleId="Strong">
    <w:name w:val="Strong"/>
    <w:basedOn w:val="DefaultParagraphFont"/>
    <w:uiPriority w:val="22"/>
    <w:qFormat/>
    <w:rsid w:val="00163E96"/>
    <w:rPr>
      <w:b/>
      <w:bCs/>
    </w:rPr>
  </w:style>
  <w:style w:type="character" w:customStyle="1" w:styleId="id-label">
    <w:name w:val="id-label"/>
    <w:basedOn w:val="DefaultParagraphFont"/>
    <w:rsid w:val="00163E96"/>
  </w:style>
  <w:style w:type="paragraph" w:customStyle="1" w:styleId="xxmsonormal">
    <w:name w:val="x_xmsonormal"/>
    <w:basedOn w:val="Normal"/>
    <w:rsid w:val="00163E96"/>
    <w:pPr>
      <w:spacing w:before="100" w:beforeAutospacing="1" w:after="100" w:afterAutospacing="1"/>
    </w:pPr>
  </w:style>
  <w:style w:type="paragraph" w:customStyle="1" w:styleId="EndNoteBibliographyTitle">
    <w:name w:val="EndNote Bibliography Title"/>
    <w:basedOn w:val="Normal"/>
    <w:link w:val="EndNoteBibliographyTitleChar"/>
    <w:rsid w:val="00520516"/>
    <w:pPr>
      <w:jc w:val="center"/>
    </w:pPr>
    <w:rPr>
      <w:noProof/>
    </w:rPr>
  </w:style>
  <w:style w:type="character" w:customStyle="1" w:styleId="EndNoteBibliographyTitleChar">
    <w:name w:val="EndNote Bibliography Title Char"/>
    <w:basedOn w:val="DefaultParagraphFont"/>
    <w:link w:val="EndNoteBibliographyTitle"/>
    <w:rsid w:val="00520516"/>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520516"/>
    <w:rPr>
      <w:noProof/>
    </w:rPr>
  </w:style>
  <w:style w:type="character" w:customStyle="1" w:styleId="EndNoteBibliographyChar">
    <w:name w:val="EndNote Bibliography Char"/>
    <w:basedOn w:val="DefaultParagraphFont"/>
    <w:link w:val="EndNoteBibliography"/>
    <w:rsid w:val="00520516"/>
    <w:rPr>
      <w:rFonts w:ascii="Times New Roman" w:eastAsia="Times New Roman" w:hAnsi="Times New Roman" w:cs="Times New Roman"/>
      <w:noProof/>
      <w:sz w:val="24"/>
      <w:szCs w:val="24"/>
    </w:rPr>
  </w:style>
  <w:style w:type="paragraph" w:styleId="CommentSubject">
    <w:name w:val="annotation subject"/>
    <w:basedOn w:val="CommentText"/>
    <w:next w:val="CommentText"/>
    <w:link w:val="CommentSubjectChar"/>
    <w:uiPriority w:val="99"/>
    <w:semiHidden/>
    <w:unhideWhenUsed/>
    <w:rsid w:val="00776DDD"/>
    <w:rPr>
      <w:rFonts w:eastAsia="Times New Roman"/>
      <w:b/>
      <w:bCs/>
    </w:rPr>
  </w:style>
  <w:style w:type="character" w:customStyle="1" w:styleId="CommentSubjectChar">
    <w:name w:val="Comment Subject Char"/>
    <w:basedOn w:val="CommentTextChar"/>
    <w:link w:val="CommentSubject"/>
    <w:uiPriority w:val="99"/>
    <w:semiHidden/>
    <w:rsid w:val="00776DDD"/>
    <w:rPr>
      <w:rFonts w:ascii="Times New Roman" w:eastAsia="Times New Roman" w:hAnsi="Times New Roman" w:cs="Times New Roman"/>
      <w:b/>
      <w:bCs/>
      <w:sz w:val="20"/>
      <w:szCs w:val="20"/>
    </w:rPr>
  </w:style>
  <w:style w:type="paragraph" w:styleId="Revision">
    <w:name w:val="Revision"/>
    <w:hidden/>
    <w:uiPriority w:val="99"/>
    <w:semiHidden/>
    <w:rsid w:val="00B047AE"/>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4B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B08"/>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7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66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dlink.nci.nih.g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5683</Words>
  <Characters>32395</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Levy, Lisa</dc:creator>
  <cp:keywords/>
  <dc:description/>
  <cp:lastModifiedBy>Levy, Lisa</cp:lastModifiedBy>
  <cp:revision>2</cp:revision>
  <dcterms:created xsi:type="dcterms:W3CDTF">2022-11-04T21:17:00Z</dcterms:created>
  <dcterms:modified xsi:type="dcterms:W3CDTF">2022-11-04T21:17:00Z</dcterms:modified>
</cp:coreProperties>
</file>