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C055" w14:textId="411FBC8A" w:rsidR="008A487E" w:rsidRDefault="008A487E" w:rsidP="008A487E">
      <w:pPr>
        <w:jc w:val="center"/>
      </w:pPr>
    </w:p>
    <w:p w14:paraId="7BDD0F39" w14:textId="77777777" w:rsidR="008A487E" w:rsidRPr="00C12976" w:rsidRDefault="008A487E" w:rsidP="008A487E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B5419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>3</w:t>
      </w:r>
      <w:r w:rsidRPr="00DB5419">
        <w:rPr>
          <w:rFonts w:asciiTheme="majorBidi" w:hAnsiTheme="majorBidi" w:cstheme="majorBidi"/>
          <w:sz w:val="20"/>
          <w:szCs w:val="20"/>
          <w:lang w:val="en-US"/>
        </w:rPr>
        <w:t xml:space="preserve"> Modified MK trend test results of the annual time series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DB541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0"/>
                <w:szCs w:val="20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sg</m:t>
                </m:r>
              </m:sub>
            </m:sSub>
          </m:e>
        </m:d>
        <m:r>
          <w:rPr>
            <w:rFonts w:ascii="Cambria Math" w:hAnsi="Cambria Math" w:cstheme="majorBidi"/>
            <w:sz w:val="20"/>
            <w:szCs w:val="20"/>
            <w:lang w:val="en-US"/>
          </w:rPr>
          <m:t>≥1.96</m:t>
        </m:r>
      </m:oMath>
      <w:r w:rsidRPr="003B6CAB">
        <w:rPr>
          <w:rFonts w:asciiTheme="majorBidi" w:hAnsiTheme="majorBidi" w:cstheme="majorBidi"/>
          <w:sz w:val="20"/>
          <w:szCs w:val="20"/>
          <w:lang w:val="en-US"/>
        </w:rPr>
        <w:t xml:space="preserve"> indicates significant trend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at 95% confidence limits (p-value</w:t>
      </w:r>
      <m:oMath>
        <m:r>
          <w:rPr>
            <w:rFonts w:ascii="Cambria Math" w:hAnsi="Cambria Math" w:cstheme="majorBidi"/>
            <w:sz w:val="20"/>
            <w:szCs w:val="20"/>
            <w:lang w:val="en-US"/>
          </w:rPr>
          <m:t>≤0.05</m:t>
        </m:r>
      </m:oMath>
      <w:r>
        <w:rPr>
          <w:rFonts w:asciiTheme="majorBidi" w:hAnsiTheme="majorBidi" w:cstheme="majorBidi"/>
          <w:sz w:val="20"/>
          <w:szCs w:val="20"/>
          <w:lang w:val="en-US"/>
        </w:rPr>
        <w:t>).</w:t>
      </w:r>
    </w:p>
    <w:tbl>
      <w:tblPr>
        <w:tblW w:w="9744" w:type="dxa"/>
        <w:tblLook w:val="04A0" w:firstRow="1" w:lastRow="0" w:firstColumn="1" w:lastColumn="0" w:noHBand="0" w:noVBand="1"/>
      </w:tblPr>
      <w:tblGrid>
        <w:gridCol w:w="1560"/>
        <w:gridCol w:w="1984"/>
        <w:gridCol w:w="1040"/>
        <w:gridCol w:w="1420"/>
        <w:gridCol w:w="1260"/>
        <w:gridCol w:w="900"/>
        <w:gridCol w:w="1580"/>
      </w:tblGrid>
      <w:tr w:rsidR="008A487E" w:rsidRPr="009770C1" w14:paraId="6AF9BA81" w14:textId="77777777" w:rsidTr="00912854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9DE5B5" w14:textId="77777777" w:rsidR="008A487E" w:rsidRPr="00150676" w:rsidRDefault="008A487E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822F17" w14:textId="77777777" w:rsidR="008A487E" w:rsidRPr="00150676" w:rsidRDefault="008A487E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Time series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55322" w14:textId="77777777" w:rsidR="008A487E" w:rsidRPr="00150676" w:rsidRDefault="008A487E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Zsg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307A8" w14:textId="77777777" w:rsidR="008A487E" w:rsidRPr="00150676" w:rsidRDefault="008A487E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Sen's Slope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299CBC" w14:textId="77777777" w:rsidR="008A487E" w:rsidRPr="00150676" w:rsidRDefault="008A487E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EB6EE" w14:textId="77777777" w:rsidR="008A487E" w:rsidRPr="00150676" w:rsidRDefault="008A487E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Tau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CB21C" w14:textId="77777777" w:rsidR="008A487E" w:rsidRPr="00150676" w:rsidRDefault="008A487E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Null hypothesis</w:t>
            </w:r>
          </w:p>
        </w:tc>
      </w:tr>
      <w:tr w:rsidR="008A487E" w:rsidRPr="009770C1" w14:paraId="39EF70B1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4DB0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Boushigan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27DD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Rainfall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AD90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-2.660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C6A1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-4.923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DF8A6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8D66A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-0.333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67FBE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  <w:tr w:rsidR="008A487E" w:rsidRPr="009770C1" w14:paraId="14E16C5E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319E2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Kazerun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4B5F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Rainfall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492ED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-3.616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566A9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-10.851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05610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2502C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-0.452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A6FD8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  <w:tr w:rsidR="008A487E" w:rsidRPr="009770C1" w14:paraId="0F064E9C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6FCC9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C6C0E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A4867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85FCD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000C8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AD32C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0.512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402A5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  <w:tr w:rsidR="008A487E" w:rsidRPr="009770C1" w14:paraId="4B63F23F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261E9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Parishan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2D3B3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Rainfall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072BD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-3.778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E95E7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-9.831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97F35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1E84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-0.472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7AA7B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  <w:tr w:rsidR="008A487E" w:rsidRPr="009770C1" w14:paraId="4DD99C33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1324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1B982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69E85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-1.681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C3C8B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B6D60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FBD49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-0.222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D895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8A487E" w:rsidRPr="009770C1" w14:paraId="69C3038B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A3E13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Dasht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Arjan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C27CF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Rainfall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FFFEC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-4.450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9E4C3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-14.874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9F97C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4F293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-0.387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AB3DE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  <w:tr w:rsidR="008A487E" w:rsidRPr="009770C1" w14:paraId="0AC1DFF3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BD8AA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3FB8D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Temperature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62B8F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0.935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1F6E6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9A94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0.3070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ED1F8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E925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8A487E" w:rsidRPr="009770C1" w14:paraId="70C0D001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926E6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Sarbalesh</w:t>
            </w:r>
            <w:proofErr w:type="spellEnd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Aquifer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6132E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Groundwater level (P1)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AAC72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-6.288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65800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-1.280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AAF85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7201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-0.778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E97C3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  <w:tr w:rsidR="008A487E" w:rsidRPr="009770C1" w14:paraId="2720C5F6" w14:textId="77777777" w:rsidTr="00912854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8B119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AED3EF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Groundwater level(P2)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57F72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-6.417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F70990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-1.463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6A84A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2E398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-0.827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420759" w14:textId="77777777" w:rsidR="008A487E" w:rsidRPr="00150676" w:rsidRDefault="008A487E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</w:tbl>
    <w:p w14:paraId="7990C715" w14:textId="77777777" w:rsidR="008A487E" w:rsidRDefault="008A487E" w:rsidP="008A487E">
      <w:pPr>
        <w:jc w:val="center"/>
      </w:pPr>
    </w:p>
    <w:sectPr w:rsidR="008A48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E"/>
    <w:rsid w:val="008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9B37"/>
  <w15:chartTrackingRefBased/>
  <w15:docId w15:val="{42F15110-1921-4BA0-8EC7-3D527A41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1</cp:revision>
  <dcterms:created xsi:type="dcterms:W3CDTF">2022-10-13T07:55:00Z</dcterms:created>
  <dcterms:modified xsi:type="dcterms:W3CDTF">2022-10-13T07:56:00Z</dcterms:modified>
</cp:coreProperties>
</file>