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E948" w14:textId="09E6D177" w:rsidR="00F32EF1" w:rsidRDefault="00F32EF1" w:rsidP="00F32EF1">
      <w:pPr>
        <w:jc w:val="center"/>
      </w:pPr>
    </w:p>
    <w:p w14:paraId="182899C3" w14:textId="5575064D" w:rsidR="00F32EF1" w:rsidRPr="00792A8D" w:rsidRDefault="00F32EF1" w:rsidP="00F32EF1">
      <w:pPr>
        <w:rPr>
          <w:rFonts w:ascii="Times New Roman" w:eastAsia="Calibri" w:hAnsi="Times New Roman" w:cs="Times New Roman"/>
          <w:sz w:val="20"/>
          <w:szCs w:val="20"/>
          <w:lang w:val="en-US" w:eastAsia="en-US" w:bidi="fa-IR"/>
        </w:rPr>
      </w:pPr>
      <w:r w:rsidRPr="00792A8D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>11</w:t>
      </w:r>
      <w:r w:rsidRPr="00792A8D">
        <w:rPr>
          <w:rFonts w:asciiTheme="majorBidi" w:hAnsiTheme="majorBidi" w:cstheme="majorBidi"/>
          <w:sz w:val="20"/>
          <w:szCs w:val="20"/>
          <w:lang w:val="en-US"/>
        </w:rPr>
        <w:t>. Lag-</w:t>
      </w:r>
      <w:r w:rsidR="0080215D">
        <w:rPr>
          <w:rFonts w:asciiTheme="majorBidi" w:hAnsiTheme="majorBidi" w:cstheme="majorBidi"/>
          <w:sz w:val="20"/>
          <w:szCs w:val="20"/>
          <w:lang w:val="en-US"/>
        </w:rPr>
        <w:t>1</w:t>
      </w:r>
      <w:r w:rsidRPr="00792A8D">
        <w:rPr>
          <w:rFonts w:asciiTheme="majorBidi" w:hAnsiTheme="majorBidi" w:cstheme="majorBidi"/>
          <w:sz w:val="20"/>
          <w:szCs w:val="20"/>
          <w:lang w:val="en-US"/>
        </w:rPr>
        <w:t xml:space="preserve"> autocorrelations of the original annual time series and those of their transformed series</w:t>
      </w:r>
      <w:r>
        <w:rPr>
          <w:rFonts w:asciiTheme="majorBidi" w:hAnsiTheme="majorBidi" w:cstheme="majorBidi"/>
          <w:sz w:val="20"/>
          <w:szCs w:val="20"/>
          <w:lang w:val="en-US"/>
        </w:rPr>
        <w:t>. Bold numbers indicate significant lag-1 autocorrelation at a 95% confidence limit.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929"/>
        <w:gridCol w:w="929"/>
        <w:gridCol w:w="930"/>
        <w:gridCol w:w="1038"/>
        <w:gridCol w:w="865"/>
        <w:gridCol w:w="877"/>
        <w:gridCol w:w="1294"/>
        <w:gridCol w:w="758"/>
        <w:gridCol w:w="876"/>
        <w:gridCol w:w="1150"/>
      </w:tblGrid>
      <w:tr w:rsidR="00F32EF1" w:rsidRPr="0090563D" w14:paraId="5F7B43BC" w14:textId="77777777" w:rsidTr="00912854">
        <w:trPr>
          <w:trHeight w:val="269"/>
        </w:trPr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7C38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Time series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D5AE4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Groundwater  level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4C1E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Rainfall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FBC64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Temperature </w:t>
            </w:r>
          </w:p>
        </w:tc>
      </w:tr>
      <w:tr w:rsidR="00F32EF1" w:rsidRPr="0090563D" w14:paraId="27E54F97" w14:textId="77777777" w:rsidTr="00912854">
        <w:trPr>
          <w:trHeight w:val="282"/>
        </w:trPr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27A5C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CE6F4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4D5B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(P2)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7945E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Boushigan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3872D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Kazerun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5CFEB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Parishan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64CE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Dasht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Arjan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10E4A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Kazerun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DF498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Parishan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D182E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Dasht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Arjan</w:t>
            </w:r>
          </w:p>
        </w:tc>
      </w:tr>
      <w:tr w:rsidR="00F32EF1" w:rsidRPr="0090563D" w14:paraId="366DBCB7" w14:textId="77777777" w:rsidTr="00912854">
        <w:trPr>
          <w:trHeight w:val="26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1425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original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A370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AEB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AEF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5A32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E72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0.406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F62C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0.373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CD93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6734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17D2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0.110</w:t>
            </w:r>
          </w:p>
        </w:tc>
      </w:tr>
      <w:tr w:rsidR="00F32EF1" w:rsidRPr="0090563D" w14:paraId="6B38FEF8" w14:textId="77777777" w:rsidTr="00912854">
        <w:trPr>
          <w:trHeight w:val="26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1D6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6B2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C1E9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F94F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-0.448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3AAB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-0.625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8C69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-0.632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D44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-0.644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8A5D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-0.737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8A0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-0.546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98E7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-0.578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80ED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-0.629</w:t>
            </w:r>
          </w:p>
        </w:tc>
      </w:tr>
      <w:tr w:rsidR="00F32EF1" w:rsidRPr="0090563D" w14:paraId="7BCF96E5" w14:textId="77777777" w:rsidTr="00912854">
        <w:trPr>
          <w:trHeight w:val="26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5CF8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6B2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46B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0.378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FCA1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2A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0.348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3C0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24DF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5AB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0.441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51A3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0.423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994F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0.356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1CEE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0.227</w:t>
            </w:r>
          </w:p>
        </w:tc>
      </w:tr>
      <w:tr w:rsidR="00F32EF1" w:rsidRPr="0090563D" w14:paraId="0630B075" w14:textId="77777777" w:rsidTr="00912854">
        <w:trPr>
          <w:trHeight w:val="26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D77C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6B2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9978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803D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705C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6F3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32C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0.744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ACB2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0.766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F8A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15A6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461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0.807</w:t>
            </w:r>
          </w:p>
        </w:tc>
      </w:tr>
      <w:tr w:rsidR="00F32EF1" w:rsidRPr="0090563D" w14:paraId="378D27BD" w14:textId="77777777" w:rsidTr="00912854">
        <w:trPr>
          <w:trHeight w:val="26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32A7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25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0.937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3438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0.937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118C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1374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30C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1181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0.959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C4D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D90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053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0.842</w:t>
            </w:r>
          </w:p>
        </w:tc>
      </w:tr>
      <w:tr w:rsidR="00F32EF1" w:rsidRPr="0090563D" w14:paraId="4AC61CCD" w14:textId="77777777" w:rsidTr="00912854">
        <w:trPr>
          <w:trHeight w:val="26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539A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A+D</w:t>
            </w:r>
            <w:r w:rsidRPr="006B2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21E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3E0F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A690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8A7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0.417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B96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50F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89CC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3FF0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216" w14:textId="77777777" w:rsidR="00F32EF1" w:rsidRPr="00786045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0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-0.463</w:t>
            </w:r>
          </w:p>
        </w:tc>
      </w:tr>
      <w:tr w:rsidR="00F32EF1" w:rsidRPr="0090563D" w14:paraId="23916DB3" w14:textId="77777777" w:rsidTr="00912854">
        <w:trPr>
          <w:trHeight w:val="269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B0E7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A+D</w:t>
            </w:r>
            <w:r w:rsidRPr="006B2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4BE2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FF42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0.936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5EDE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46F5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1CD0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426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90E1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0.862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06AB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9C92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0.320</w:t>
            </w:r>
          </w:p>
        </w:tc>
      </w:tr>
      <w:tr w:rsidR="00F32EF1" w:rsidRPr="0090563D" w14:paraId="53F7A9AA" w14:textId="77777777" w:rsidTr="00912854">
        <w:trPr>
          <w:trHeight w:val="282"/>
        </w:trPr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A2BA5" w14:textId="77777777" w:rsidR="00F32EF1" w:rsidRPr="0090563D" w:rsidRDefault="00F32EF1" w:rsidP="0091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A+D</w:t>
            </w:r>
            <w:r w:rsidRPr="006B2C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91495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78873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A620A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017A9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89C2A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D511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9D6E7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0.912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61AB6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0.846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B73D6" w14:textId="77777777" w:rsidR="00F32EF1" w:rsidRPr="0090563D" w:rsidRDefault="00F32EF1" w:rsidP="0091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05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0.849</w:t>
            </w:r>
          </w:p>
        </w:tc>
      </w:tr>
    </w:tbl>
    <w:p w14:paraId="76FE7F38" w14:textId="77777777" w:rsidR="00F32EF1" w:rsidRDefault="00F32EF1" w:rsidP="00F32EF1">
      <w:pPr>
        <w:jc w:val="center"/>
      </w:pPr>
    </w:p>
    <w:sectPr w:rsidR="00F32E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F1"/>
    <w:rsid w:val="0080215D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1FA4"/>
  <w15:chartTrackingRefBased/>
  <w15:docId w15:val="{D608EB03-EB12-4A1D-8785-ADC81A6F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3</cp:revision>
  <dcterms:created xsi:type="dcterms:W3CDTF">2022-10-13T09:50:00Z</dcterms:created>
  <dcterms:modified xsi:type="dcterms:W3CDTF">2022-10-13T13:36:00Z</dcterms:modified>
</cp:coreProperties>
</file>