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E1B4C7" w14:textId="77777777" w:rsidR="009A03E0" w:rsidRPr="00F660FC" w:rsidRDefault="009A03E0" w:rsidP="009A03E0">
      <w:pPr>
        <w:jc w:val="center"/>
        <w:rPr>
          <w:rFonts w:ascii="Times New Roman" w:hAnsi="Times New Roman" w:cs="Times New Roman"/>
          <w:b/>
          <w:bCs/>
        </w:rPr>
      </w:pPr>
      <w:r w:rsidRPr="00F660FC">
        <w:rPr>
          <w:rFonts w:ascii="Times New Roman" w:hAnsi="Times New Roman" w:cs="Times New Roman"/>
          <w:b/>
          <w:bCs/>
        </w:rPr>
        <w:t xml:space="preserve">Supplemental Table 1: Life </w:t>
      </w:r>
      <w:r>
        <w:rPr>
          <w:rFonts w:ascii="Times New Roman" w:hAnsi="Times New Roman" w:cs="Times New Roman"/>
          <w:b/>
          <w:bCs/>
        </w:rPr>
        <w:t>c</w:t>
      </w:r>
      <w:r w:rsidRPr="00F660FC">
        <w:rPr>
          <w:rFonts w:ascii="Times New Roman" w:hAnsi="Times New Roman" w:cs="Times New Roman"/>
          <w:b/>
          <w:bCs/>
        </w:rPr>
        <w:t xml:space="preserve">hange </w:t>
      </w:r>
      <w:r>
        <w:rPr>
          <w:rFonts w:ascii="Times New Roman" w:hAnsi="Times New Roman" w:cs="Times New Roman"/>
          <w:b/>
          <w:bCs/>
        </w:rPr>
        <w:t>s</w:t>
      </w:r>
      <w:r w:rsidRPr="00F660FC">
        <w:rPr>
          <w:rFonts w:ascii="Times New Roman" w:hAnsi="Times New Roman" w:cs="Times New Roman"/>
          <w:b/>
          <w:bCs/>
        </w:rPr>
        <w:t xml:space="preserve">urvey </w:t>
      </w:r>
      <w:r>
        <w:rPr>
          <w:rFonts w:ascii="Times New Roman" w:hAnsi="Times New Roman" w:cs="Times New Roman"/>
          <w:b/>
          <w:bCs/>
        </w:rPr>
        <w:t>q</w:t>
      </w:r>
      <w:r w:rsidRPr="00F660FC">
        <w:rPr>
          <w:rFonts w:ascii="Times New Roman" w:hAnsi="Times New Roman" w:cs="Times New Roman"/>
          <w:b/>
          <w:bCs/>
        </w:rPr>
        <w:t>uestions</w:t>
      </w:r>
      <w:r>
        <w:rPr>
          <w:rFonts w:ascii="Times New Roman" w:hAnsi="Times New Roman" w:cs="Times New Roman"/>
          <w:b/>
          <w:bCs/>
        </w:rPr>
        <w:t xml:space="preserve"> asking in the remote </w:t>
      </w:r>
      <w:proofErr w:type="gramStart"/>
      <w:r>
        <w:rPr>
          <w:rFonts w:ascii="Times New Roman" w:hAnsi="Times New Roman" w:cs="Times New Roman"/>
          <w:b/>
          <w:bCs/>
        </w:rPr>
        <w:t>six month</w:t>
      </w:r>
      <w:proofErr w:type="gramEnd"/>
      <w:r>
        <w:rPr>
          <w:rFonts w:ascii="Times New Roman" w:hAnsi="Times New Roman" w:cs="Times New Roman"/>
          <w:b/>
          <w:bCs/>
        </w:rPr>
        <w:t xml:space="preserve"> text-message based study</w:t>
      </w:r>
    </w:p>
    <w:tbl>
      <w:tblPr>
        <w:tblpPr w:leftFromText="180" w:rightFromText="180" w:vertAnchor="text" w:tblpXSpec="center" w:tblpY="1"/>
        <w:tblOverlap w:val="never"/>
        <w:tblW w:w="8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9"/>
        <w:gridCol w:w="3243"/>
      </w:tblGrid>
      <w:tr w:rsidR="009A03E0" w:rsidRPr="00156D8C" w14:paraId="3EC8095C" w14:textId="77777777" w:rsidTr="00F965D1">
        <w:trPr>
          <w:trHeight w:val="247"/>
          <w:tblHeader/>
        </w:trPr>
        <w:tc>
          <w:tcPr>
            <w:tcW w:w="5669" w:type="dxa"/>
          </w:tcPr>
          <w:p w14:paraId="71E12376" w14:textId="77777777" w:rsidR="009A03E0" w:rsidRPr="00156D8C" w:rsidRDefault="009A03E0" w:rsidP="00F965D1">
            <w:pPr>
              <w:tabs>
                <w:tab w:val="left" w:pos="825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Question</w:t>
            </w:r>
          </w:p>
        </w:tc>
        <w:tc>
          <w:tcPr>
            <w:tcW w:w="3243" w:type="dxa"/>
            <w:shd w:val="clear" w:color="auto" w:fill="auto"/>
          </w:tcPr>
          <w:p w14:paraId="651A58A8" w14:textId="77777777" w:rsidR="009A03E0" w:rsidRPr="00156D8C" w:rsidRDefault="009A03E0" w:rsidP="00F965D1">
            <w:pPr>
              <w:tabs>
                <w:tab w:val="left" w:pos="825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Available Answers</w:t>
            </w:r>
          </w:p>
        </w:tc>
      </w:tr>
      <w:tr w:rsidR="009A03E0" w:rsidRPr="00156D8C" w14:paraId="2C7CE36B" w14:textId="77777777" w:rsidTr="00F965D1">
        <w:trPr>
          <w:trHeight w:val="226"/>
        </w:trPr>
        <w:tc>
          <w:tcPr>
            <w:tcW w:w="5669" w:type="dxa"/>
          </w:tcPr>
          <w:p w14:paraId="1B1BF095" w14:textId="77777777" w:rsidR="009A03E0" w:rsidRPr="00156D8C" w:rsidRDefault="009A03E0" w:rsidP="00F965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1. Has there been a major change for the PWS participant in the last 3 months (moved, caregiver change, illness, etc.)?</w:t>
            </w:r>
          </w:p>
        </w:tc>
        <w:tc>
          <w:tcPr>
            <w:tcW w:w="3243" w:type="dxa"/>
            <w:shd w:val="clear" w:color="auto" w:fill="auto"/>
            <w:noWrap/>
          </w:tcPr>
          <w:p w14:paraId="19E935A9" w14:textId="77777777" w:rsidR="009A03E0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Yes</w:t>
            </w:r>
          </w:p>
          <w:p w14:paraId="22BC4A58" w14:textId="77777777" w:rsidR="009A03E0" w:rsidRPr="00156D8C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No</w:t>
            </w:r>
          </w:p>
        </w:tc>
      </w:tr>
      <w:tr w:rsidR="009A03E0" w:rsidRPr="00156D8C" w14:paraId="6B1177EE" w14:textId="77777777" w:rsidTr="00F965D1">
        <w:trPr>
          <w:trHeight w:val="226"/>
        </w:trPr>
        <w:tc>
          <w:tcPr>
            <w:tcW w:w="5669" w:type="dxa"/>
          </w:tcPr>
          <w:p w14:paraId="4E2D445B" w14:textId="77777777" w:rsidR="009A03E0" w:rsidRPr="00156D8C" w:rsidRDefault="009A03E0" w:rsidP="00F965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43" w:type="dxa"/>
            <w:shd w:val="clear" w:color="auto" w:fill="auto"/>
            <w:noWrap/>
          </w:tcPr>
          <w:p w14:paraId="39A431A6" w14:textId="77777777" w:rsidR="009A03E0" w:rsidRPr="00156D8C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9A03E0" w:rsidRPr="00156D8C" w14:paraId="36364032" w14:textId="77777777" w:rsidTr="00F965D1">
        <w:trPr>
          <w:trHeight w:val="226"/>
        </w:trPr>
        <w:tc>
          <w:tcPr>
            <w:tcW w:w="5669" w:type="dxa"/>
          </w:tcPr>
          <w:p w14:paraId="1832E25F" w14:textId="77777777" w:rsidR="009A03E0" w:rsidRPr="00156D8C" w:rsidRDefault="009A03E0" w:rsidP="00F965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2. For the person with PWS, has access to food changed in the last 3 months?</w:t>
            </w:r>
          </w:p>
        </w:tc>
        <w:tc>
          <w:tcPr>
            <w:tcW w:w="3243" w:type="dxa"/>
            <w:shd w:val="clear" w:color="auto" w:fill="auto"/>
            <w:noWrap/>
          </w:tcPr>
          <w:p w14:paraId="73230231" w14:textId="77777777" w:rsidR="009A03E0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Increased</w:t>
            </w:r>
          </w:p>
          <w:p w14:paraId="21180E09" w14:textId="77777777" w:rsidR="009A03E0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Decreased</w:t>
            </w:r>
          </w:p>
          <w:p w14:paraId="32DF290A" w14:textId="77777777" w:rsidR="009A03E0" w:rsidRPr="00156D8C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Stayed the Same</w:t>
            </w:r>
          </w:p>
        </w:tc>
      </w:tr>
      <w:tr w:rsidR="009A03E0" w:rsidRPr="00156D8C" w14:paraId="3BA130A1" w14:textId="77777777" w:rsidTr="00F965D1">
        <w:trPr>
          <w:trHeight w:val="226"/>
        </w:trPr>
        <w:tc>
          <w:tcPr>
            <w:tcW w:w="5669" w:type="dxa"/>
          </w:tcPr>
          <w:p w14:paraId="5A4996A7" w14:textId="77777777" w:rsidR="009A03E0" w:rsidRPr="00156D8C" w:rsidRDefault="009A03E0" w:rsidP="00F965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43" w:type="dxa"/>
            <w:shd w:val="clear" w:color="auto" w:fill="auto"/>
            <w:noWrap/>
          </w:tcPr>
          <w:p w14:paraId="5425725D" w14:textId="77777777" w:rsidR="009A03E0" w:rsidRPr="00156D8C" w:rsidRDefault="009A03E0" w:rsidP="00F965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</w:p>
        </w:tc>
      </w:tr>
      <w:tr w:rsidR="009A03E0" w:rsidRPr="00156D8C" w14:paraId="5A47CBF2" w14:textId="77777777" w:rsidTr="00F965D1">
        <w:trPr>
          <w:trHeight w:val="226"/>
        </w:trPr>
        <w:tc>
          <w:tcPr>
            <w:tcW w:w="5669" w:type="dxa"/>
          </w:tcPr>
          <w:p w14:paraId="31D357F9" w14:textId="77777777" w:rsidR="009A03E0" w:rsidRPr="00156D8C" w:rsidRDefault="009A03E0" w:rsidP="00F965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3. For the person with PWS, has the activity level changed in the last 3 months?</w:t>
            </w:r>
          </w:p>
        </w:tc>
        <w:tc>
          <w:tcPr>
            <w:tcW w:w="3243" w:type="dxa"/>
            <w:shd w:val="clear" w:color="auto" w:fill="auto"/>
            <w:noWrap/>
          </w:tcPr>
          <w:p w14:paraId="13E2A9E0" w14:textId="77777777" w:rsidR="009A03E0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Increased</w:t>
            </w:r>
          </w:p>
          <w:p w14:paraId="799BB59C" w14:textId="77777777" w:rsidR="009A03E0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Decreased</w:t>
            </w:r>
          </w:p>
          <w:p w14:paraId="65932D90" w14:textId="77777777" w:rsidR="009A03E0" w:rsidRPr="00156D8C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Stayed the Same</w:t>
            </w:r>
          </w:p>
        </w:tc>
      </w:tr>
      <w:tr w:rsidR="009A03E0" w:rsidRPr="00156D8C" w14:paraId="7963A456" w14:textId="77777777" w:rsidTr="00F965D1">
        <w:trPr>
          <w:trHeight w:val="226"/>
        </w:trPr>
        <w:tc>
          <w:tcPr>
            <w:tcW w:w="5669" w:type="dxa"/>
          </w:tcPr>
          <w:p w14:paraId="0F67EC91" w14:textId="77777777" w:rsidR="009A03E0" w:rsidRPr="00156D8C" w:rsidRDefault="009A03E0" w:rsidP="00F965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43" w:type="dxa"/>
            <w:shd w:val="clear" w:color="auto" w:fill="auto"/>
            <w:noWrap/>
          </w:tcPr>
          <w:p w14:paraId="20EB2E80" w14:textId="77777777" w:rsidR="009A03E0" w:rsidRPr="00156D8C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9A03E0" w:rsidRPr="00156D8C" w14:paraId="6CFD1171" w14:textId="77777777" w:rsidTr="00F965D1">
        <w:trPr>
          <w:trHeight w:val="226"/>
        </w:trPr>
        <w:tc>
          <w:tcPr>
            <w:tcW w:w="5669" w:type="dxa"/>
          </w:tcPr>
          <w:p w14:paraId="7EA46E26" w14:textId="77777777" w:rsidR="009A03E0" w:rsidRPr="00156D8C" w:rsidRDefault="009A03E0" w:rsidP="00F965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4. For the person with PWS, has there been medication change in the last 3 months?</w:t>
            </w:r>
          </w:p>
        </w:tc>
        <w:tc>
          <w:tcPr>
            <w:tcW w:w="3243" w:type="dxa"/>
            <w:shd w:val="clear" w:color="auto" w:fill="auto"/>
            <w:noWrap/>
          </w:tcPr>
          <w:p w14:paraId="0522B233" w14:textId="77777777" w:rsidR="009A03E0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Yes</w:t>
            </w:r>
          </w:p>
          <w:p w14:paraId="1F1B14E3" w14:textId="77777777" w:rsidR="009A03E0" w:rsidRPr="00156D8C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No</w:t>
            </w:r>
          </w:p>
        </w:tc>
      </w:tr>
      <w:tr w:rsidR="009A03E0" w:rsidRPr="00156D8C" w14:paraId="4226395F" w14:textId="77777777" w:rsidTr="00F965D1">
        <w:trPr>
          <w:trHeight w:val="226"/>
        </w:trPr>
        <w:tc>
          <w:tcPr>
            <w:tcW w:w="5669" w:type="dxa"/>
          </w:tcPr>
          <w:p w14:paraId="4393191B" w14:textId="77777777" w:rsidR="009A03E0" w:rsidRPr="00156D8C" w:rsidRDefault="009A03E0" w:rsidP="00F965D1">
            <w:pPr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43" w:type="dxa"/>
            <w:shd w:val="clear" w:color="auto" w:fill="auto"/>
            <w:noWrap/>
          </w:tcPr>
          <w:p w14:paraId="7D3700CA" w14:textId="77777777" w:rsidR="009A03E0" w:rsidRPr="00156D8C" w:rsidRDefault="009A03E0" w:rsidP="00F965D1">
            <w:pPr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</w:rPr>
            </w:pPr>
          </w:p>
        </w:tc>
      </w:tr>
      <w:tr w:rsidR="009A03E0" w:rsidRPr="00156D8C" w14:paraId="0AD15AB9" w14:textId="77777777" w:rsidTr="00F965D1">
        <w:trPr>
          <w:trHeight w:val="226"/>
        </w:trPr>
        <w:tc>
          <w:tcPr>
            <w:tcW w:w="5669" w:type="dxa"/>
          </w:tcPr>
          <w:p w14:paraId="4F73D23E" w14:textId="77777777" w:rsidR="009A03E0" w:rsidRPr="00156D8C" w:rsidRDefault="009A03E0" w:rsidP="00F965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5. Have they:</w:t>
            </w:r>
          </w:p>
        </w:tc>
        <w:tc>
          <w:tcPr>
            <w:tcW w:w="3243" w:type="dxa"/>
            <w:shd w:val="clear" w:color="auto" w:fill="auto"/>
            <w:noWrap/>
          </w:tcPr>
          <w:p w14:paraId="29558179" w14:textId="77777777" w:rsidR="009A03E0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Started new medication</w:t>
            </w:r>
          </w:p>
          <w:p w14:paraId="5054B67A" w14:textId="77777777" w:rsidR="009A03E0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Stopped medication</w:t>
            </w:r>
          </w:p>
          <w:p w14:paraId="5CE95703" w14:textId="77777777" w:rsidR="009A03E0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Increased medication dosage</w:t>
            </w:r>
          </w:p>
          <w:p w14:paraId="7EBBEF1E" w14:textId="77777777" w:rsidR="009A03E0" w:rsidRPr="00156D8C" w:rsidRDefault="009A03E0" w:rsidP="00F965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Decreased medication dosage</w:t>
            </w:r>
          </w:p>
        </w:tc>
      </w:tr>
    </w:tbl>
    <w:p w14:paraId="1C921266" w14:textId="77777777" w:rsidR="009A03E0" w:rsidRDefault="009A03E0" w:rsidP="009A03E0">
      <w:pPr>
        <w:tabs>
          <w:tab w:val="left" w:pos="4007"/>
        </w:tabs>
        <w:jc w:val="center"/>
        <w:rPr>
          <w:rFonts w:ascii="Times New Roman" w:hAnsi="Times New Roman" w:cs="Times New Roman"/>
        </w:rPr>
      </w:pPr>
    </w:p>
    <w:p w14:paraId="47E5C667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3E0"/>
    <w:rsid w:val="00114675"/>
    <w:rsid w:val="002B53FA"/>
    <w:rsid w:val="009A03E0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95C777"/>
  <w15:chartTrackingRefBased/>
  <w15:docId w15:val="{7F177A98-F492-6848-94F6-082627864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3E0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2020-04-16T21:50:00Z</dcterms:created>
  <dcterms:modified xsi:type="dcterms:W3CDTF">2020-04-16T21:50:00Z</dcterms:modified>
</cp:coreProperties>
</file>