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22D69" w14:textId="7772BE18" w:rsidR="00502295" w:rsidRPr="007A0AE7" w:rsidRDefault="00EB0E96" w:rsidP="006973B2">
      <w:pPr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0AE7">
        <w:rPr>
          <w:rFonts w:ascii="Times New Roman" w:hAnsi="Times New Roman" w:cs="Times New Roman"/>
          <w:sz w:val="24"/>
          <w:szCs w:val="24"/>
        </w:rPr>
        <w:t xml:space="preserve">Table </w:t>
      </w:r>
      <w:r w:rsidR="00B75B78" w:rsidRPr="007A0AE7">
        <w:rPr>
          <w:rFonts w:ascii="Times New Roman" w:hAnsi="Times New Roman" w:cs="Times New Roman"/>
          <w:sz w:val="24"/>
          <w:szCs w:val="24"/>
        </w:rPr>
        <w:t>S</w:t>
      </w:r>
      <w:r w:rsidR="00DA53B3">
        <w:rPr>
          <w:rFonts w:ascii="Times New Roman" w:hAnsi="Times New Roman" w:cs="Times New Roman"/>
          <w:sz w:val="24"/>
          <w:szCs w:val="24"/>
        </w:rPr>
        <w:t>6</w:t>
      </w:r>
      <w:r w:rsidR="00B75B78" w:rsidRPr="007A0AE7">
        <w:rPr>
          <w:rFonts w:ascii="Times New Roman" w:hAnsi="Times New Roman" w:cs="Times New Roman"/>
          <w:sz w:val="24"/>
          <w:szCs w:val="24"/>
        </w:rPr>
        <w:t>. Variance components explained by microbiome relationship matrix (O), genomic relationship matrix (G)</w:t>
      </w:r>
      <w:r w:rsidR="002A0165" w:rsidRPr="007A0AE7">
        <w:rPr>
          <w:rFonts w:ascii="Times New Roman" w:hAnsi="Times New Roman" w:cs="Times New Roman"/>
          <w:sz w:val="24"/>
          <w:szCs w:val="24"/>
        </w:rPr>
        <w:t xml:space="preserve">, </w:t>
      </w:r>
      <w:r w:rsidR="00B75B78" w:rsidRPr="007A0AE7">
        <w:rPr>
          <w:rFonts w:ascii="Times New Roman" w:hAnsi="Times New Roman" w:cs="Times New Roman"/>
          <w:sz w:val="24"/>
          <w:szCs w:val="24"/>
        </w:rPr>
        <w:t>pen (</w:t>
      </w:r>
      <w:r w:rsidR="009603DE" w:rsidRPr="007A0AE7">
        <w:rPr>
          <w:rFonts w:ascii="Times New Roman" w:hAnsi="Times New Roman" w:cs="Times New Roman"/>
          <w:sz w:val="24"/>
          <w:szCs w:val="24"/>
        </w:rPr>
        <w:t>P</w:t>
      </w:r>
      <w:r w:rsidR="00B75B78" w:rsidRPr="007A0AE7">
        <w:rPr>
          <w:rFonts w:ascii="Times New Roman" w:hAnsi="Times New Roman" w:cs="Times New Roman"/>
          <w:sz w:val="24"/>
          <w:szCs w:val="24"/>
        </w:rPr>
        <w:t>)</w:t>
      </w:r>
      <w:r w:rsidR="006973B2">
        <w:rPr>
          <w:rFonts w:ascii="Times New Roman" w:hAnsi="Times New Roman" w:cs="Times New Roman"/>
          <w:sz w:val="24"/>
          <w:szCs w:val="24"/>
        </w:rPr>
        <w:t xml:space="preserve">, </w:t>
      </w:r>
      <w:r w:rsidR="002A0165" w:rsidRPr="007A0AE7">
        <w:rPr>
          <w:rFonts w:ascii="Times New Roman" w:hAnsi="Times New Roman" w:cs="Times New Roman"/>
          <w:sz w:val="24"/>
          <w:szCs w:val="24"/>
        </w:rPr>
        <w:t xml:space="preserve">residual </w:t>
      </w:r>
      <w:r w:rsidR="00C46A39" w:rsidRPr="007A0AE7">
        <w:rPr>
          <w:rFonts w:ascii="Times New Roman" w:hAnsi="Times New Roman" w:cs="Times New Roman"/>
          <w:sz w:val="24"/>
          <w:szCs w:val="24"/>
        </w:rPr>
        <w:t>(R)</w:t>
      </w:r>
      <w:r w:rsidR="006973B2">
        <w:rPr>
          <w:rFonts w:ascii="Times New Roman" w:hAnsi="Times New Roman" w:cs="Times New Roman"/>
          <w:sz w:val="24"/>
          <w:szCs w:val="24"/>
        </w:rPr>
        <w:t>, microbiability (</w:t>
      </w:r>
      <w:r w:rsidR="006973B2" w:rsidRPr="007A0AE7">
        <w:rPr>
          <w:rFonts w:ascii="Times New Roman" w:hAnsi="Times New Roman" w:cs="Times New Roman"/>
          <w:sz w:val="24"/>
          <w:szCs w:val="24"/>
        </w:rPr>
        <w:t>m</w:t>
      </w:r>
      <w:r w:rsidR="006973B2" w:rsidRPr="007A0A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973B2">
        <w:rPr>
          <w:rFonts w:ascii="Times New Roman" w:hAnsi="Times New Roman" w:cs="Times New Roman"/>
          <w:sz w:val="24"/>
          <w:szCs w:val="24"/>
        </w:rPr>
        <w:t>)</w:t>
      </w:r>
      <w:r w:rsidR="006973B2" w:rsidRPr="007A0AE7">
        <w:rPr>
          <w:rFonts w:ascii="Times New Roman" w:hAnsi="Times New Roman" w:cs="Times New Roman"/>
          <w:sz w:val="24"/>
          <w:szCs w:val="24"/>
        </w:rPr>
        <w:t xml:space="preserve"> </w:t>
      </w:r>
      <w:r w:rsidR="006973B2">
        <w:rPr>
          <w:rFonts w:ascii="Times New Roman" w:hAnsi="Times New Roman" w:cs="Times New Roman"/>
          <w:sz w:val="24"/>
          <w:szCs w:val="24"/>
        </w:rPr>
        <w:t>and heritability (h</w:t>
      </w:r>
      <w:r w:rsidR="006973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973B2">
        <w:rPr>
          <w:rFonts w:ascii="Times New Roman" w:hAnsi="Times New Roman" w:cs="Times New Roman"/>
          <w:sz w:val="24"/>
          <w:szCs w:val="24"/>
        </w:rPr>
        <w:t>)</w:t>
      </w:r>
      <w:r w:rsidR="00B75B78" w:rsidRPr="007A0AE7">
        <w:rPr>
          <w:rFonts w:ascii="Times New Roman" w:hAnsi="Times New Roman" w:cs="Times New Roman"/>
          <w:sz w:val="24"/>
          <w:szCs w:val="24"/>
        </w:rPr>
        <w:t xml:space="preserve"> in different models</w:t>
      </w:r>
      <w:r w:rsidR="00B75B78" w:rsidRPr="007A0AE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1008"/>
        <w:gridCol w:w="1816"/>
        <w:gridCol w:w="1604"/>
        <w:gridCol w:w="1800"/>
        <w:gridCol w:w="1800"/>
      </w:tblGrid>
      <w:tr w:rsidR="00F65C81" w:rsidRPr="007A0AE7" w14:paraId="5DA66BEA" w14:textId="77777777" w:rsidTr="00F65C81">
        <w:trPr>
          <w:trHeight w:val="258"/>
        </w:trPr>
        <w:tc>
          <w:tcPr>
            <w:tcW w:w="10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4C1F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Traits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178F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Effects</w:t>
            </w:r>
          </w:p>
        </w:tc>
        <w:tc>
          <w:tcPr>
            <w:tcW w:w="18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89A47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Model 0</w:t>
            </w:r>
          </w:p>
        </w:tc>
        <w:tc>
          <w:tcPr>
            <w:tcW w:w="16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A9A55D" w14:textId="1A75DBB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D50E8" w14:textId="4079EA9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67CA9" w14:textId="31AA006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Model 3</w:t>
            </w:r>
          </w:p>
        </w:tc>
      </w:tr>
      <w:tr w:rsidR="00F65C81" w:rsidRPr="007A0AE7" w14:paraId="25AEE7FF" w14:textId="77777777" w:rsidTr="00F65C81">
        <w:trPr>
          <w:trHeight w:val="24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5486E57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LD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561F0BC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0013DEE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6.55±1.67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408E3FBD" w14:textId="772805B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6.49±1.66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DB9157C" w14:textId="69F0AE6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6.42±1.67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55B4FAA" w14:textId="4FB4924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6.55±1.67</w:t>
            </w:r>
          </w:p>
        </w:tc>
      </w:tr>
      <w:tr w:rsidR="00F65C81" w:rsidRPr="007A0AE7" w14:paraId="2C853AC5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4206DE2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C865B9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6973566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48822DAF" w14:textId="5570214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0.71±1.05</w:t>
            </w:r>
          </w:p>
        </w:tc>
        <w:tc>
          <w:tcPr>
            <w:tcW w:w="1800" w:type="dxa"/>
            <w:vAlign w:val="center"/>
          </w:tcPr>
          <w:p w14:paraId="07331875" w14:textId="06633E2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1.76±1.58</w:t>
            </w:r>
          </w:p>
        </w:tc>
        <w:tc>
          <w:tcPr>
            <w:tcW w:w="1800" w:type="dxa"/>
            <w:vAlign w:val="center"/>
          </w:tcPr>
          <w:p w14:paraId="08C6F5B4" w14:textId="3383C80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0.29E-04±0.00</w:t>
            </w:r>
          </w:p>
        </w:tc>
      </w:tr>
      <w:tr w:rsidR="00F65C81" w:rsidRPr="007A0AE7" w14:paraId="11746646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0E2C57A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62AA0F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3C6D152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6.15±2.94</w:t>
            </w:r>
          </w:p>
        </w:tc>
        <w:tc>
          <w:tcPr>
            <w:tcW w:w="1604" w:type="dxa"/>
            <w:vAlign w:val="center"/>
          </w:tcPr>
          <w:p w14:paraId="619D4F88" w14:textId="49B9C54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5.88±2.36</w:t>
            </w:r>
          </w:p>
        </w:tc>
        <w:tc>
          <w:tcPr>
            <w:tcW w:w="1800" w:type="dxa"/>
            <w:vAlign w:val="center"/>
          </w:tcPr>
          <w:p w14:paraId="3A864D31" w14:textId="2924D43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5.88±2.36</w:t>
            </w:r>
          </w:p>
        </w:tc>
        <w:tc>
          <w:tcPr>
            <w:tcW w:w="1800" w:type="dxa"/>
            <w:vAlign w:val="center"/>
          </w:tcPr>
          <w:p w14:paraId="3FD0ECE1" w14:textId="7249EFD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6.15±2.93</w:t>
            </w:r>
          </w:p>
        </w:tc>
      </w:tr>
      <w:tr w:rsidR="00F65C81" w:rsidRPr="007A0AE7" w14:paraId="3C165949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3984356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0010C6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6344B0E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38.53±2.06</w:t>
            </w:r>
          </w:p>
        </w:tc>
        <w:tc>
          <w:tcPr>
            <w:tcW w:w="1604" w:type="dxa"/>
            <w:vAlign w:val="center"/>
          </w:tcPr>
          <w:p w14:paraId="2058BAB0" w14:textId="76D169B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38.09±2.05</w:t>
            </w:r>
          </w:p>
        </w:tc>
        <w:tc>
          <w:tcPr>
            <w:tcW w:w="1800" w:type="dxa"/>
            <w:vAlign w:val="center"/>
          </w:tcPr>
          <w:p w14:paraId="7CD91516" w14:textId="346D838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37.20±2.15</w:t>
            </w:r>
          </w:p>
        </w:tc>
        <w:tc>
          <w:tcPr>
            <w:tcW w:w="1800" w:type="dxa"/>
            <w:vAlign w:val="center"/>
          </w:tcPr>
          <w:p w14:paraId="5D43EC61" w14:textId="55A00D1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38.53±2.06</w:t>
            </w:r>
          </w:p>
        </w:tc>
      </w:tr>
      <w:tr w:rsidR="00F65C81" w:rsidRPr="007A0AE7" w14:paraId="6124E496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406C255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FE1D3C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65852F5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731F598A" w14:textId="5AD16B2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0.01±0.02</w:t>
            </w:r>
          </w:p>
        </w:tc>
        <w:tc>
          <w:tcPr>
            <w:tcW w:w="1800" w:type="dxa"/>
            <w:vAlign w:val="center"/>
          </w:tcPr>
          <w:p w14:paraId="4E40AB42" w14:textId="1D03AFA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0.03+0.03</w:t>
            </w:r>
          </w:p>
        </w:tc>
        <w:tc>
          <w:tcPr>
            <w:tcW w:w="1800" w:type="dxa"/>
            <w:vAlign w:val="center"/>
          </w:tcPr>
          <w:p w14:paraId="4176C89E" w14:textId="4BC57F6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0.00±0.00</w:t>
            </w:r>
          </w:p>
        </w:tc>
      </w:tr>
      <w:tr w:rsidR="00F65C81" w:rsidRPr="007A0AE7" w14:paraId="0641D3D3" w14:textId="77777777" w:rsidTr="00F65C81">
        <w:trPr>
          <w:trHeight w:val="24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5F622DC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5483ED1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642C2AA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0.12±0.04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619378FE" w14:textId="2F093AC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0.11±0.05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1576BBA1" w14:textId="7BCE938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0.12±0.04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D6C4C11" w14:textId="2ECE794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0.11±0.04</w:t>
            </w:r>
          </w:p>
        </w:tc>
      </w:tr>
      <w:tr w:rsidR="00F65C81" w:rsidRPr="007A0AE7" w14:paraId="249718C9" w14:textId="77777777" w:rsidTr="00F65C81">
        <w:trPr>
          <w:trHeight w:val="25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266806C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FD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7FD8611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2B12CCE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2.78±0.62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12DADF9C" w14:textId="1021665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2.77±0.65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60CB0D2" w14:textId="2C99AB1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2.90±0.67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B4AE63A" w14:textId="7F8C588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2.37±0.60</w:t>
            </w:r>
          </w:p>
        </w:tc>
      </w:tr>
      <w:tr w:rsidR="00F65C81" w:rsidRPr="007A0AE7" w14:paraId="008DB10F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539E937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58CEC4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0A51B07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1B05F76C" w14:textId="6C602DA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0.18±0.48</w:t>
            </w:r>
          </w:p>
        </w:tc>
        <w:tc>
          <w:tcPr>
            <w:tcW w:w="1800" w:type="dxa"/>
            <w:vAlign w:val="center"/>
          </w:tcPr>
          <w:p w14:paraId="72F79057" w14:textId="4B38DC5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2.71±0.87</w:t>
            </w:r>
          </w:p>
        </w:tc>
        <w:tc>
          <w:tcPr>
            <w:tcW w:w="1800" w:type="dxa"/>
            <w:vAlign w:val="center"/>
          </w:tcPr>
          <w:p w14:paraId="7AEBC069" w14:textId="7460DC0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5.37±1.05</w:t>
            </w:r>
          </w:p>
        </w:tc>
      </w:tr>
      <w:tr w:rsidR="00F65C81" w:rsidRPr="007A0AE7" w14:paraId="72B4F434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56CE337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F9A0E3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1421189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9.84±1.55</w:t>
            </w:r>
          </w:p>
        </w:tc>
        <w:tc>
          <w:tcPr>
            <w:tcW w:w="1604" w:type="dxa"/>
            <w:vAlign w:val="center"/>
          </w:tcPr>
          <w:p w14:paraId="2960FC94" w14:textId="40C58C1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9.80±1.56</w:t>
            </w:r>
          </w:p>
        </w:tc>
        <w:tc>
          <w:tcPr>
            <w:tcW w:w="1800" w:type="dxa"/>
            <w:vAlign w:val="center"/>
          </w:tcPr>
          <w:p w14:paraId="4AAFCBA2" w14:textId="21B168A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9.00±1.48</w:t>
            </w:r>
          </w:p>
        </w:tc>
        <w:tc>
          <w:tcPr>
            <w:tcW w:w="1800" w:type="dxa"/>
            <w:vAlign w:val="center"/>
          </w:tcPr>
          <w:p w14:paraId="54B86DC8" w14:textId="70949F4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7.61±1.34</w:t>
            </w:r>
          </w:p>
        </w:tc>
      </w:tr>
      <w:tr w:rsidR="00F65C81" w:rsidRPr="007A0AE7" w14:paraId="1CB09A9D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23096A4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B3FC5B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1891E59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9.99±1.05</w:t>
            </w:r>
          </w:p>
        </w:tc>
        <w:tc>
          <w:tcPr>
            <w:tcW w:w="1604" w:type="dxa"/>
            <w:vAlign w:val="center"/>
          </w:tcPr>
          <w:p w14:paraId="449538EE" w14:textId="759CD99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9.84±1.14</w:t>
            </w:r>
          </w:p>
        </w:tc>
        <w:tc>
          <w:tcPr>
            <w:tcW w:w="1800" w:type="dxa"/>
            <w:vAlign w:val="center"/>
          </w:tcPr>
          <w:p w14:paraId="5C747908" w14:textId="0E20E29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7.83±1.13</w:t>
            </w:r>
          </w:p>
        </w:tc>
        <w:tc>
          <w:tcPr>
            <w:tcW w:w="1800" w:type="dxa"/>
            <w:vAlign w:val="center"/>
          </w:tcPr>
          <w:p w14:paraId="302183FC" w14:textId="6049B90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6.56±1.05</w:t>
            </w:r>
          </w:p>
        </w:tc>
      </w:tr>
      <w:tr w:rsidR="00F65C81" w:rsidRPr="007A0AE7" w14:paraId="745B3B5E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3E28377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7E41C6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75219AC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7A69CC4C" w14:textId="1D55A59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0.01±0.02</w:t>
            </w:r>
          </w:p>
        </w:tc>
        <w:tc>
          <w:tcPr>
            <w:tcW w:w="1800" w:type="dxa"/>
            <w:vAlign w:val="center"/>
          </w:tcPr>
          <w:p w14:paraId="62FE9519" w14:textId="225C19C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0.12+0.0</w:t>
            </w:r>
            <w:r w:rsidR="00B376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vAlign w:val="center"/>
          </w:tcPr>
          <w:p w14:paraId="253B2FC4" w14:textId="2601591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0.25±0.04</w:t>
            </w:r>
          </w:p>
        </w:tc>
      </w:tr>
      <w:tr w:rsidR="00F65C81" w:rsidRPr="007A0AE7" w14:paraId="2B46BB0E" w14:textId="77777777" w:rsidTr="00F65C81">
        <w:trPr>
          <w:trHeight w:val="25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6B01805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33A5080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5D31FBF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0.44±0.05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7D9269E0" w14:textId="79BE835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0.43±0.05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4126D356" w14:textId="11026E0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0.40±0.05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619B08A4" w14:textId="6A6CBA4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0.34±0.05</w:t>
            </w:r>
          </w:p>
        </w:tc>
      </w:tr>
      <w:tr w:rsidR="00F65C81" w:rsidRPr="007A0AE7" w14:paraId="2775EE6A" w14:textId="77777777" w:rsidTr="00F65C81">
        <w:trPr>
          <w:trHeight w:val="247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5382E4D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CADG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5F922DB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05F10AB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0.78E-05±0.00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6BBC758C" w14:textId="1CC2B47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0.72E-0±0.00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2A097FB" w14:textId="186CD23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0.61E-05 ± 0.00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B340524" w14:textId="17F789B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0.59E-05±0.00</w:t>
            </w:r>
          </w:p>
        </w:tc>
      </w:tr>
      <w:tr w:rsidR="00F65C81" w:rsidRPr="007A0AE7" w14:paraId="01A7EE97" w14:textId="77777777" w:rsidTr="00F65C81">
        <w:trPr>
          <w:trHeight w:val="341"/>
        </w:trPr>
        <w:tc>
          <w:tcPr>
            <w:tcW w:w="1057" w:type="dxa"/>
            <w:vMerge/>
            <w:vAlign w:val="center"/>
          </w:tcPr>
          <w:p w14:paraId="724830D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686D49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0D96841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02C668CF" w14:textId="74923B3A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0.31±0.18</w:t>
            </w:r>
          </w:p>
        </w:tc>
        <w:tc>
          <w:tcPr>
            <w:tcW w:w="1800" w:type="dxa"/>
            <w:vAlign w:val="center"/>
          </w:tcPr>
          <w:p w14:paraId="3A15E424" w14:textId="42B269E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0.95±0.26</w:t>
            </w:r>
          </w:p>
        </w:tc>
        <w:tc>
          <w:tcPr>
            <w:tcW w:w="1800" w:type="dxa"/>
            <w:vAlign w:val="center"/>
          </w:tcPr>
          <w:p w14:paraId="62563B06" w14:textId="5BD5076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1.18±0.29</w:t>
            </w:r>
          </w:p>
        </w:tc>
      </w:tr>
      <w:tr w:rsidR="00F65C81" w:rsidRPr="007A0AE7" w14:paraId="0C607016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2278C90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EC612C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5FCA2DF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1.05±0.23</w:t>
            </w:r>
          </w:p>
        </w:tc>
        <w:tc>
          <w:tcPr>
            <w:tcW w:w="1604" w:type="dxa"/>
            <w:vAlign w:val="center"/>
          </w:tcPr>
          <w:p w14:paraId="38865769" w14:textId="28F725E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0.98±0.08</w:t>
            </w:r>
          </w:p>
        </w:tc>
        <w:tc>
          <w:tcPr>
            <w:tcW w:w="1800" w:type="dxa"/>
            <w:vAlign w:val="center"/>
          </w:tcPr>
          <w:p w14:paraId="07D8E3EA" w14:textId="51219DF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1.07±0.29</w:t>
            </w:r>
          </w:p>
        </w:tc>
        <w:tc>
          <w:tcPr>
            <w:tcW w:w="1800" w:type="dxa"/>
            <w:vAlign w:val="center"/>
          </w:tcPr>
          <w:p w14:paraId="6A527FF6" w14:textId="61F159F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0.94±0.27</w:t>
            </w:r>
          </w:p>
        </w:tc>
      </w:tr>
      <w:tr w:rsidR="00F65C81" w:rsidRPr="007A0AE7" w14:paraId="67E6068B" w14:textId="77777777" w:rsidTr="00F65C81">
        <w:trPr>
          <w:trHeight w:val="341"/>
        </w:trPr>
        <w:tc>
          <w:tcPr>
            <w:tcW w:w="1057" w:type="dxa"/>
            <w:vMerge/>
            <w:vAlign w:val="center"/>
          </w:tcPr>
          <w:p w14:paraId="6AB8ABC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49A39D9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24E1C1B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4.71±0.29</w:t>
            </w:r>
          </w:p>
        </w:tc>
        <w:tc>
          <w:tcPr>
            <w:tcW w:w="1604" w:type="dxa"/>
            <w:vAlign w:val="center"/>
          </w:tcPr>
          <w:p w14:paraId="29909A6E" w14:textId="2C75858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4.63±0.30</w:t>
            </w:r>
          </w:p>
        </w:tc>
        <w:tc>
          <w:tcPr>
            <w:tcW w:w="1800" w:type="dxa"/>
            <w:vAlign w:val="center"/>
          </w:tcPr>
          <w:p w14:paraId="3ADFB9C9" w14:textId="7B832BA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3.31±0.26</w:t>
            </w:r>
          </w:p>
        </w:tc>
        <w:tc>
          <w:tcPr>
            <w:tcW w:w="1800" w:type="dxa"/>
            <w:vAlign w:val="center"/>
          </w:tcPr>
          <w:p w14:paraId="03D22A42" w14:textId="388D7A7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3.18±0.30</w:t>
            </w:r>
          </w:p>
        </w:tc>
      </w:tr>
      <w:tr w:rsidR="00F65C81" w:rsidRPr="007A0AE7" w14:paraId="59A4CC25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7E95FF5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B71048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19C7356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1767AF45" w14:textId="3391576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0.06±0.03</w:t>
            </w:r>
          </w:p>
        </w:tc>
        <w:tc>
          <w:tcPr>
            <w:tcW w:w="1800" w:type="dxa"/>
            <w:vAlign w:val="center"/>
          </w:tcPr>
          <w:p w14:paraId="459AF0D2" w14:textId="251CA07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0.18+0.04</w:t>
            </w:r>
          </w:p>
        </w:tc>
        <w:tc>
          <w:tcPr>
            <w:tcW w:w="1800" w:type="dxa"/>
            <w:vAlign w:val="center"/>
          </w:tcPr>
          <w:p w14:paraId="0A58E7D9" w14:textId="12E3748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0.22±0.05</w:t>
            </w:r>
          </w:p>
        </w:tc>
      </w:tr>
      <w:tr w:rsidR="00F65C81" w:rsidRPr="007A0AE7" w14:paraId="338446BA" w14:textId="77777777" w:rsidTr="00F65C81">
        <w:trPr>
          <w:trHeight w:val="350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2238807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6CA4DA4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0B55A99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0.20±0.05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5F8B81A5" w14:textId="69D1DFF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270E8A98" w14:textId="2F85699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0.20±0.05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70588FEC" w14:textId="1FDD181A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0.18±0.04</w:t>
            </w:r>
          </w:p>
        </w:tc>
      </w:tr>
      <w:tr w:rsidR="00F65C81" w:rsidRPr="007A0AE7" w14:paraId="459AB9EF" w14:textId="77777777" w:rsidTr="00F65C81">
        <w:trPr>
          <w:trHeight w:val="440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749A14D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HAM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561DD8E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52166E9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0.87E-07±00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4E70EE6E" w14:textId="470429F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0.85E±0.00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BA639F8" w14:textId="05FD509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0.72E-05±0.00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19D161B" w14:textId="131945B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0.73E-05±0.0</w:t>
            </w:r>
          </w:p>
        </w:tc>
      </w:tr>
      <w:tr w:rsidR="00F65C81" w:rsidRPr="007A0AE7" w14:paraId="3E60216B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5BDBD0E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AEA07E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1F3E2EE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586D8229" w14:textId="3EA3868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0.10±0.16</w:t>
            </w:r>
          </w:p>
        </w:tc>
        <w:tc>
          <w:tcPr>
            <w:tcW w:w="1800" w:type="dxa"/>
            <w:vAlign w:val="center"/>
          </w:tcPr>
          <w:p w14:paraId="5C5186E9" w14:textId="4309B08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0.80±0.25</w:t>
            </w:r>
          </w:p>
        </w:tc>
        <w:tc>
          <w:tcPr>
            <w:tcW w:w="1800" w:type="dxa"/>
            <w:vAlign w:val="center"/>
          </w:tcPr>
          <w:p w14:paraId="2F99B1FA" w14:textId="2698EAA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0.83±0.29</w:t>
            </w:r>
          </w:p>
        </w:tc>
      </w:tr>
      <w:tr w:rsidR="00F65C81" w:rsidRPr="007A0AE7" w14:paraId="1E24D743" w14:textId="77777777" w:rsidTr="00F65C81">
        <w:trPr>
          <w:trHeight w:val="449"/>
        </w:trPr>
        <w:tc>
          <w:tcPr>
            <w:tcW w:w="1057" w:type="dxa"/>
            <w:vMerge/>
            <w:vAlign w:val="center"/>
          </w:tcPr>
          <w:p w14:paraId="08EEEA8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0A7082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32F1210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0.72±0.27</w:t>
            </w:r>
          </w:p>
        </w:tc>
        <w:tc>
          <w:tcPr>
            <w:tcW w:w="1604" w:type="dxa"/>
            <w:vAlign w:val="center"/>
          </w:tcPr>
          <w:p w14:paraId="08CC498F" w14:textId="226CE07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0.70±0.27</w:t>
            </w:r>
          </w:p>
        </w:tc>
        <w:tc>
          <w:tcPr>
            <w:tcW w:w="1800" w:type="dxa"/>
            <w:vAlign w:val="center"/>
          </w:tcPr>
          <w:p w14:paraId="3A3C7CCE" w14:textId="013901C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0.82±0.28</w:t>
            </w:r>
          </w:p>
        </w:tc>
        <w:tc>
          <w:tcPr>
            <w:tcW w:w="1800" w:type="dxa"/>
            <w:vAlign w:val="center"/>
          </w:tcPr>
          <w:p w14:paraId="678CE75A" w14:textId="52AEBFC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0.73±0.27</w:t>
            </w:r>
          </w:p>
        </w:tc>
      </w:tr>
      <w:tr w:rsidR="00F65C81" w:rsidRPr="007A0AE7" w14:paraId="2D5A6B40" w14:textId="77777777" w:rsidTr="00F65C81">
        <w:trPr>
          <w:trHeight w:val="431"/>
        </w:trPr>
        <w:tc>
          <w:tcPr>
            <w:tcW w:w="1057" w:type="dxa"/>
            <w:vMerge/>
            <w:vAlign w:val="center"/>
          </w:tcPr>
          <w:p w14:paraId="0662F64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D8E48C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768AA50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4.71±0.29</w:t>
            </w:r>
          </w:p>
        </w:tc>
        <w:tc>
          <w:tcPr>
            <w:tcW w:w="1604" w:type="dxa"/>
            <w:vAlign w:val="center"/>
          </w:tcPr>
          <w:p w14:paraId="36DC0A7B" w14:textId="45EC96B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4.65±0.32</w:t>
            </w:r>
          </w:p>
        </w:tc>
        <w:tc>
          <w:tcPr>
            <w:tcW w:w="1800" w:type="dxa"/>
            <w:vAlign w:val="center"/>
          </w:tcPr>
          <w:p w14:paraId="5931973F" w14:textId="69175DB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3.96±0.33</w:t>
            </w:r>
          </w:p>
        </w:tc>
        <w:tc>
          <w:tcPr>
            <w:tcW w:w="1800" w:type="dxa"/>
            <w:vAlign w:val="center"/>
          </w:tcPr>
          <w:p w14:paraId="3FE8DF5F" w14:textId="2718E87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3.96±0.33</w:t>
            </w:r>
          </w:p>
        </w:tc>
      </w:tr>
      <w:tr w:rsidR="00F65C81" w:rsidRPr="007A0AE7" w14:paraId="3F6AF1D6" w14:textId="77777777" w:rsidTr="00F65C81">
        <w:trPr>
          <w:trHeight w:val="449"/>
        </w:trPr>
        <w:tc>
          <w:tcPr>
            <w:tcW w:w="1057" w:type="dxa"/>
            <w:vMerge/>
            <w:vAlign w:val="center"/>
          </w:tcPr>
          <w:p w14:paraId="00D13C9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760EF5A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36F2DE5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140F427A" w14:textId="205DCD2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0.02±0.02</w:t>
            </w:r>
          </w:p>
        </w:tc>
        <w:tc>
          <w:tcPr>
            <w:tcW w:w="1800" w:type="dxa"/>
            <w:vAlign w:val="center"/>
          </w:tcPr>
          <w:p w14:paraId="11824166" w14:textId="1563B28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0.14+0.04</w:t>
            </w:r>
          </w:p>
        </w:tc>
        <w:tc>
          <w:tcPr>
            <w:tcW w:w="1800" w:type="dxa"/>
            <w:vAlign w:val="center"/>
          </w:tcPr>
          <w:p w14:paraId="1E495AF2" w14:textId="378E33F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0.15±0.05</w:t>
            </w:r>
          </w:p>
        </w:tc>
      </w:tr>
      <w:tr w:rsidR="00F65C81" w:rsidRPr="007A0AE7" w14:paraId="2C6AAAB1" w14:textId="77777777" w:rsidTr="00F65C81">
        <w:trPr>
          <w:trHeight w:val="341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04CC7E5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341813D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1ABE147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54573742" w14:textId="49935A1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240DBBD" w14:textId="650EA54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9231E21" w14:textId="6A8E806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0.13±0.04</w:t>
            </w:r>
          </w:p>
        </w:tc>
      </w:tr>
      <w:tr w:rsidR="00F65C81" w:rsidRPr="007A0AE7" w14:paraId="40347010" w14:textId="77777777" w:rsidTr="00F65C81">
        <w:trPr>
          <w:trHeight w:val="440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13230FB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LOIN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431E709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01D12E0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0.82E-05±0.0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7894AFF5" w14:textId="664C06C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0.80E-05±0.00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D49DC71" w14:textId="4A799AE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0.70E-05±00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0DFF46C" w14:textId="28114D7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0.70E-05±00</w:t>
            </w:r>
          </w:p>
        </w:tc>
      </w:tr>
      <w:tr w:rsidR="00F65C81" w:rsidRPr="007A0AE7" w14:paraId="329D62F7" w14:textId="77777777" w:rsidTr="00F65C81">
        <w:trPr>
          <w:trHeight w:val="440"/>
        </w:trPr>
        <w:tc>
          <w:tcPr>
            <w:tcW w:w="1057" w:type="dxa"/>
            <w:vMerge/>
            <w:vAlign w:val="center"/>
          </w:tcPr>
          <w:p w14:paraId="36BBE7B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61B4F90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76C3299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5C565201" w14:textId="288F944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0.10±0.16</w:t>
            </w:r>
          </w:p>
        </w:tc>
        <w:tc>
          <w:tcPr>
            <w:tcW w:w="1800" w:type="dxa"/>
            <w:vAlign w:val="center"/>
          </w:tcPr>
          <w:p w14:paraId="066B5A75" w14:textId="55E974B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0.43±0.16</w:t>
            </w:r>
          </w:p>
        </w:tc>
        <w:tc>
          <w:tcPr>
            <w:tcW w:w="1800" w:type="dxa"/>
            <w:vAlign w:val="center"/>
          </w:tcPr>
          <w:p w14:paraId="381F2C5F" w14:textId="54ABB87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0.44±0.18</w:t>
            </w:r>
          </w:p>
        </w:tc>
      </w:tr>
      <w:tr w:rsidR="00F65C81" w:rsidRPr="007A0AE7" w14:paraId="1138FB0A" w14:textId="77777777" w:rsidTr="00F65C81">
        <w:trPr>
          <w:trHeight w:val="440"/>
        </w:trPr>
        <w:tc>
          <w:tcPr>
            <w:tcW w:w="1057" w:type="dxa"/>
            <w:vMerge/>
            <w:vAlign w:val="center"/>
          </w:tcPr>
          <w:p w14:paraId="5AEA65A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6D4AEC9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6E645CA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0.62±0.18</w:t>
            </w:r>
          </w:p>
        </w:tc>
        <w:tc>
          <w:tcPr>
            <w:tcW w:w="1604" w:type="dxa"/>
            <w:vAlign w:val="center"/>
          </w:tcPr>
          <w:p w14:paraId="484E59D5" w14:textId="27382D5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0.58±0.17</w:t>
            </w:r>
          </w:p>
        </w:tc>
        <w:tc>
          <w:tcPr>
            <w:tcW w:w="1800" w:type="dxa"/>
            <w:vAlign w:val="center"/>
          </w:tcPr>
          <w:p w14:paraId="658012C6" w14:textId="64839AC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0.65±0.18</w:t>
            </w:r>
          </w:p>
        </w:tc>
        <w:tc>
          <w:tcPr>
            <w:tcW w:w="1800" w:type="dxa"/>
            <w:vAlign w:val="center"/>
          </w:tcPr>
          <w:p w14:paraId="1B42C125" w14:textId="7F27ACF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0.64±0.18</w:t>
            </w:r>
          </w:p>
        </w:tc>
      </w:tr>
      <w:tr w:rsidR="00F65C81" w:rsidRPr="007A0AE7" w14:paraId="30F5890E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5203587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6564CE8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6753E4F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2.87±0.18</w:t>
            </w:r>
          </w:p>
        </w:tc>
        <w:tc>
          <w:tcPr>
            <w:tcW w:w="1604" w:type="dxa"/>
            <w:vAlign w:val="center"/>
          </w:tcPr>
          <w:p w14:paraId="269887F2" w14:textId="312FB89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2.79±0.19</w:t>
            </w:r>
          </w:p>
        </w:tc>
        <w:tc>
          <w:tcPr>
            <w:tcW w:w="1800" w:type="dxa"/>
            <w:vAlign w:val="center"/>
          </w:tcPr>
          <w:p w14:paraId="78F30A8D" w14:textId="77F8B47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2.46±0.21</w:t>
            </w:r>
          </w:p>
        </w:tc>
        <w:tc>
          <w:tcPr>
            <w:tcW w:w="1800" w:type="dxa"/>
            <w:vAlign w:val="center"/>
          </w:tcPr>
          <w:p w14:paraId="18839BFE" w14:textId="79EDB7A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2.45±0.21</w:t>
            </w:r>
          </w:p>
        </w:tc>
      </w:tr>
      <w:tr w:rsidR="00F65C81" w:rsidRPr="007A0AE7" w14:paraId="1F20941A" w14:textId="77777777" w:rsidTr="00F65C81">
        <w:trPr>
          <w:trHeight w:val="341"/>
        </w:trPr>
        <w:tc>
          <w:tcPr>
            <w:tcW w:w="1057" w:type="dxa"/>
            <w:vMerge/>
            <w:vAlign w:val="center"/>
          </w:tcPr>
          <w:p w14:paraId="5697BA9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5DF4C1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3277D30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64FC3C7B" w14:textId="0EC896B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0.03±0.02</w:t>
            </w:r>
          </w:p>
        </w:tc>
        <w:tc>
          <w:tcPr>
            <w:tcW w:w="1800" w:type="dxa"/>
            <w:vAlign w:val="center"/>
          </w:tcPr>
          <w:p w14:paraId="60BB1412" w14:textId="2E94F04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0.12+0.04</w:t>
            </w:r>
          </w:p>
        </w:tc>
        <w:tc>
          <w:tcPr>
            <w:tcW w:w="1800" w:type="dxa"/>
            <w:vAlign w:val="center"/>
          </w:tcPr>
          <w:p w14:paraId="39E74288" w14:textId="5AC5C8B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0.13±0.05</w:t>
            </w:r>
          </w:p>
        </w:tc>
      </w:tr>
      <w:tr w:rsidR="00F65C81" w:rsidRPr="007A0AE7" w14:paraId="04BF52BF" w14:textId="77777777" w:rsidTr="00F65C81">
        <w:trPr>
          <w:trHeight w:val="359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3FDE77D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54A78CF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3AD83CE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61F239ED" w14:textId="404A2CD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0.17±0.05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3C6EFC8E" w14:textId="0C2D1A0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14A5E501" w14:textId="61A6911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0.18±0.04</w:t>
            </w:r>
          </w:p>
        </w:tc>
      </w:tr>
      <w:tr w:rsidR="00F65C81" w:rsidRPr="007A0AE7" w14:paraId="2494507F" w14:textId="77777777" w:rsidTr="00F65C81">
        <w:trPr>
          <w:trHeight w:val="211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3AD6202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BEL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439C964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693D929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0.79E-05±0.0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6DD11BF7" w14:textId="78A614F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0.76E-05±0.00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EF7DC00" w14:textId="575996C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0.59E-05±0.00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A2D3CD6" w14:textId="0B06247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0.54E-05±0.00</w:t>
            </w:r>
          </w:p>
        </w:tc>
      </w:tr>
      <w:tr w:rsidR="00F65C81" w:rsidRPr="007A0AE7" w14:paraId="74F626C0" w14:textId="77777777" w:rsidTr="00F65C81">
        <w:trPr>
          <w:trHeight w:val="506"/>
        </w:trPr>
        <w:tc>
          <w:tcPr>
            <w:tcW w:w="1057" w:type="dxa"/>
            <w:vMerge/>
            <w:vAlign w:val="center"/>
          </w:tcPr>
          <w:p w14:paraId="68E0E10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62632B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5274A0D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27C58E54" w14:textId="167EDC5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0.28±0.20</w:t>
            </w:r>
          </w:p>
        </w:tc>
        <w:tc>
          <w:tcPr>
            <w:tcW w:w="1800" w:type="dxa"/>
            <w:vAlign w:val="center"/>
          </w:tcPr>
          <w:p w14:paraId="1BA21D93" w14:textId="4B63CAD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1.37±0.38</w:t>
            </w:r>
          </w:p>
        </w:tc>
        <w:tc>
          <w:tcPr>
            <w:tcW w:w="1800" w:type="dxa"/>
            <w:vAlign w:val="center"/>
          </w:tcPr>
          <w:p w14:paraId="5F4C77A8" w14:textId="33783DE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1.89±0.38</w:t>
            </w:r>
          </w:p>
        </w:tc>
      </w:tr>
      <w:tr w:rsidR="00F65C81" w:rsidRPr="007A0AE7" w14:paraId="2E48609B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2239844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395047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56DA280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1.34±0.36</w:t>
            </w:r>
          </w:p>
        </w:tc>
        <w:tc>
          <w:tcPr>
            <w:tcW w:w="1604" w:type="dxa"/>
            <w:vAlign w:val="center"/>
          </w:tcPr>
          <w:p w14:paraId="3E77D36A" w14:textId="1BD7A74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1.28±0.35</w:t>
            </w:r>
          </w:p>
        </w:tc>
        <w:tc>
          <w:tcPr>
            <w:tcW w:w="1800" w:type="dxa"/>
            <w:vAlign w:val="center"/>
          </w:tcPr>
          <w:p w14:paraId="22E9029C" w14:textId="451231B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1.39±0.36</w:t>
            </w:r>
          </w:p>
        </w:tc>
        <w:tc>
          <w:tcPr>
            <w:tcW w:w="1800" w:type="dxa"/>
            <w:vAlign w:val="center"/>
          </w:tcPr>
          <w:p w14:paraId="0A3F18C6" w14:textId="1F9B62F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1.18±0.33</w:t>
            </w:r>
          </w:p>
        </w:tc>
      </w:tr>
      <w:tr w:rsidR="00F65C81" w:rsidRPr="007A0AE7" w14:paraId="21523700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29AEEFC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7326EF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24D84F0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5.09±0.34</w:t>
            </w:r>
          </w:p>
        </w:tc>
        <w:tc>
          <w:tcPr>
            <w:tcW w:w="1604" w:type="dxa"/>
            <w:vAlign w:val="center"/>
          </w:tcPr>
          <w:p w14:paraId="276B0939" w14:textId="3B395F6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4.88±0.36</w:t>
            </w:r>
          </w:p>
        </w:tc>
        <w:tc>
          <w:tcPr>
            <w:tcW w:w="1800" w:type="dxa"/>
            <w:vAlign w:val="center"/>
          </w:tcPr>
          <w:p w14:paraId="4441038C" w14:textId="1EE0F4B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3.45±0.38</w:t>
            </w:r>
          </w:p>
        </w:tc>
        <w:tc>
          <w:tcPr>
            <w:tcW w:w="1800" w:type="dxa"/>
            <w:vAlign w:val="center"/>
          </w:tcPr>
          <w:p w14:paraId="195D8496" w14:textId="33160DA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3.50±0.37</w:t>
            </w:r>
          </w:p>
        </w:tc>
      </w:tr>
      <w:tr w:rsidR="00F65C81" w:rsidRPr="007A0AE7" w14:paraId="74029862" w14:textId="77777777" w:rsidTr="00F65C81">
        <w:trPr>
          <w:trHeight w:val="341"/>
        </w:trPr>
        <w:tc>
          <w:tcPr>
            <w:tcW w:w="1057" w:type="dxa"/>
            <w:vMerge/>
            <w:vAlign w:val="center"/>
          </w:tcPr>
          <w:p w14:paraId="6A14C0F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93C500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59D7C7A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4B68F452" w14:textId="230DE1F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0.04±0.03</w:t>
            </w:r>
          </w:p>
        </w:tc>
        <w:tc>
          <w:tcPr>
            <w:tcW w:w="1800" w:type="dxa"/>
            <w:vAlign w:val="center"/>
          </w:tcPr>
          <w:p w14:paraId="504896E5" w14:textId="65E756D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0.20+0.04</w:t>
            </w:r>
          </w:p>
        </w:tc>
        <w:tc>
          <w:tcPr>
            <w:tcW w:w="1800" w:type="dxa"/>
            <w:vAlign w:val="center"/>
          </w:tcPr>
          <w:p w14:paraId="46135611" w14:textId="2F6A921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0.29±0.05</w:t>
            </w:r>
          </w:p>
        </w:tc>
      </w:tr>
      <w:tr w:rsidR="00F65C81" w:rsidRPr="007A0AE7" w14:paraId="5B9251F9" w14:textId="77777777" w:rsidTr="00F65C81">
        <w:trPr>
          <w:trHeight w:val="413"/>
        </w:trPr>
        <w:tc>
          <w:tcPr>
            <w:tcW w:w="1057" w:type="dxa"/>
            <w:vMerge/>
            <w:vAlign w:val="center"/>
          </w:tcPr>
          <w:p w14:paraId="229CDB4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7695911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62EC8FE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0.21±0.05</w:t>
            </w:r>
          </w:p>
        </w:tc>
        <w:tc>
          <w:tcPr>
            <w:tcW w:w="1604" w:type="dxa"/>
            <w:vAlign w:val="center"/>
          </w:tcPr>
          <w:p w14:paraId="6B5AA4CA" w14:textId="66A36C2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0.19±0.05</w:t>
            </w:r>
          </w:p>
        </w:tc>
        <w:tc>
          <w:tcPr>
            <w:tcW w:w="1800" w:type="dxa"/>
            <w:vAlign w:val="center"/>
          </w:tcPr>
          <w:p w14:paraId="0756B22D" w14:textId="52D278B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0.21±0.05</w:t>
            </w:r>
          </w:p>
        </w:tc>
        <w:tc>
          <w:tcPr>
            <w:tcW w:w="1800" w:type="dxa"/>
            <w:vAlign w:val="center"/>
          </w:tcPr>
          <w:p w14:paraId="285860EA" w14:textId="5F1003E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0.18±0.04</w:t>
            </w:r>
          </w:p>
        </w:tc>
      </w:tr>
      <w:tr w:rsidR="00F65C81" w:rsidRPr="007A0AE7" w14:paraId="0F30A89F" w14:textId="77777777" w:rsidTr="00F65C81">
        <w:trPr>
          <w:trHeight w:val="24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175FA3E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IMF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4B1EFA8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7E7EF12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0.04 ± 0.02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73786DEE" w14:textId="26789AF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0.04±0.02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3E07D75" w14:textId="017BF8FA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0.04± 0.02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6F73226" w14:textId="141B6CF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0.04 ± 0.02</w:t>
            </w:r>
          </w:p>
        </w:tc>
      </w:tr>
      <w:tr w:rsidR="00F65C81" w:rsidRPr="007A0AE7" w14:paraId="128141AA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58C185B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333D94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472284A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16B56982" w14:textId="7BDEA3B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0.03±0.02</w:t>
            </w:r>
          </w:p>
        </w:tc>
        <w:tc>
          <w:tcPr>
            <w:tcW w:w="1800" w:type="dxa"/>
            <w:vAlign w:val="center"/>
          </w:tcPr>
          <w:p w14:paraId="62549F7A" w14:textId="27CA25F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0.03±0.02</w:t>
            </w:r>
          </w:p>
        </w:tc>
        <w:tc>
          <w:tcPr>
            <w:tcW w:w="1800" w:type="dxa"/>
            <w:vAlign w:val="center"/>
          </w:tcPr>
          <w:p w14:paraId="1247E60B" w14:textId="5DA24BB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0.06±0.03</w:t>
            </w:r>
          </w:p>
        </w:tc>
      </w:tr>
      <w:tr w:rsidR="00F65C81" w:rsidRPr="007A0AE7" w14:paraId="45FFE284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03C0D70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806BB5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554E5D4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0.55±0.08</w:t>
            </w:r>
          </w:p>
        </w:tc>
        <w:tc>
          <w:tcPr>
            <w:tcW w:w="1604" w:type="dxa"/>
            <w:vAlign w:val="center"/>
          </w:tcPr>
          <w:p w14:paraId="5A94C48A" w14:textId="273A979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0.55±0.08</w:t>
            </w:r>
          </w:p>
        </w:tc>
        <w:tc>
          <w:tcPr>
            <w:tcW w:w="1800" w:type="dxa"/>
            <w:vAlign w:val="center"/>
          </w:tcPr>
          <w:p w14:paraId="6361C624" w14:textId="0204B1D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0.54±0.08</w:t>
            </w:r>
          </w:p>
        </w:tc>
        <w:tc>
          <w:tcPr>
            <w:tcW w:w="1800" w:type="dxa"/>
            <w:vAlign w:val="center"/>
          </w:tcPr>
          <w:p w14:paraId="3A5DA172" w14:textId="1727AAE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0.53±0.08</w:t>
            </w:r>
          </w:p>
        </w:tc>
      </w:tr>
      <w:tr w:rsidR="00F65C81" w:rsidRPr="007A0AE7" w14:paraId="2C3A6CBA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04A1CA2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4DD6139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28BA494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0.41±0.05</w:t>
            </w:r>
          </w:p>
        </w:tc>
        <w:tc>
          <w:tcPr>
            <w:tcW w:w="1604" w:type="dxa"/>
            <w:vAlign w:val="center"/>
          </w:tcPr>
          <w:p w14:paraId="20EEC57E" w14:textId="0DD6510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0.38±0.04</w:t>
            </w:r>
          </w:p>
        </w:tc>
        <w:tc>
          <w:tcPr>
            <w:tcW w:w="1800" w:type="dxa"/>
            <w:vAlign w:val="center"/>
          </w:tcPr>
          <w:p w14:paraId="1B9A2FA2" w14:textId="3B250DC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0.39±0.05</w:t>
            </w:r>
          </w:p>
        </w:tc>
        <w:tc>
          <w:tcPr>
            <w:tcW w:w="1800" w:type="dxa"/>
            <w:vAlign w:val="center"/>
          </w:tcPr>
          <w:p w14:paraId="0D99A580" w14:textId="471F6A4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0.37±0.37</w:t>
            </w:r>
          </w:p>
        </w:tc>
      </w:tr>
      <w:tr w:rsidR="00F65C81" w:rsidRPr="007A0AE7" w14:paraId="1E0C04F2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5869EB4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7274804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7A69EA1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456EA1B6" w14:textId="71F0275A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0.03±0.02</w:t>
            </w:r>
          </w:p>
        </w:tc>
        <w:tc>
          <w:tcPr>
            <w:tcW w:w="1800" w:type="dxa"/>
            <w:vAlign w:val="center"/>
          </w:tcPr>
          <w:p w14:paraId="09FB17F0" w14:textId="2B7DEE9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0.03+0.02</w:t>
            </w:r>
          </w:p>
        </w:tc>
        <w:tc>
          <w:tcPr>
            <w:tcW w:w="1800" w:type="dxa"/>
            <w:vAlign w:val="center"/>
          </w:tcPr>
          <w:p w14:paraId="4C45C36D" w14:textId="68E068E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0.06±0.02</w:t>
            </w:r>
          </w:p>
        </w:tc>
      </w:tr>
      <w:tr w:rsidR="00F65C81" w:rsidRPr="007A0AE7" w14:paraId="19C6B873" w14:textId="77777777" w:rsidTr="00F65C81">
        <w:trPr>
          <w:trHeight w:val="24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4E26845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36AFE1E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147B6FF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0.55±0.05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3F3A731B" w14:textId="25229A6A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0.54±0.05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12950EED" w14:textId="46D9F72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0.54±0.05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5E83C813" w14:textId="0AEAA89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0.53±0.05</w:t>
            </w:r>
          </w:p>
        </w:tc>
      </w:tr>
      <w:tr w:rsidR="00F65C81" w:rsidRPr="007A0AE7" w14:paraId="138B15AA" w14:textId="77777777" w:rsidTr="00F65C81">
        <w:trPr>
          <w:trHeight w:val="25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779ED38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SMARB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2326451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0E34D22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0.08 ± 0.02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0D093759" w14:textId="3B8A8B9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0.08 ± 0.02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A31666D" w14:textId="28BFD4F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0.08 ± 0.02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B6E08DE" w14:textId="5477E49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0.08 ± 0.02</w:t>
            </w:r>
          </w:p>
        </w:tc>
      </w:tr>
      <w:tr w:rsidR="00F65C81" w:rsidRPr="007A0AE7" w14:paraId="1FAF54BB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59CAE1F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74AA37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656D8F3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64E51E53" w14:textId="4D199A0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0.02±0.03</w:t>
            </w:r>
          </w:p>
        </w:tc>
        <w:tc>
          <w:tcPr>
            <w:tcW w:w="1800" w:type="dxa"/>
            <w:vAlign w:val="center"/>
          </w:tcPr>
          <w:p w14:paraId="0D9D79CB" w14:textId="50BEF62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0.06±0.02</w:t>
            </w:r>
          </w:p>
        </w:tc>
        <w:tc>
          <w:tcPr>
            <w:tcW w:w="1800" w:type="dxa"/>
            <w:vAlign w:val="center"/>
          </w:tcPr>
          <w:p w14:paraId="371C881A" w14:textId="38898AF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0.007±0.02</w:t>
            </w:r>
          </w:p>
        </w:tc>
      </w:tr>
      <w:tr w:rsidR="00F65C81" w:rsidRPr="007A0AE7" w14:paraId="65E75FAB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2452431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2E52CF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2CFBB90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0.26±0.08</w:t>
            </w:r>
          </w:p>
        </w:tc>
        <w:tc>
          <w:tcPr>
            <w:tcW w:w="1604" w:type="dxa"/>
            <w:vAlign w:val="center"/>
          </w:tcPr>
          <w:p w14:paraId="78876F4F" w14:textId="6A36387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0.26±0.06</w:t>
            </w:r>
          </w:p>
        </w:tc>
        <w:tc>
          <w:tcPr>
            <w:tcW w:w="1800" w:type="dxa"/>
            <w:vAlign w:val="center"/>
          </w:tcPr>
          <w:p w14:paraId="1A8C1DCC" w14:textId="0A92E59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0.26±0.06</w:t>
            </w:r>
          </w:p>
        </w:tc>
        <w:tc>
          <w:tcPr>
            <w:tcW w:w="1800" w:type="dxa"/>
            <w:vAlign w:val="center"/>
          </w:tcPr>
          <w:p w14:paraId="4FF54610" w14:textId="6FA18C6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0.26±0.06</w:t>
            </w:r>
          </w:p>
        </w:tc>
      </w:tr>
      <w:tr w:rsidR="00F65C81" w:rsidRPr="007A0AE7" w14:paraId="2E8F983D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784E226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688B7A6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49E2998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0.48±0.04</w:t>
            </w:r>
          </w:p>
        </w:tc>
        <w:tc>
          <w:tcPr>
            <w:tcW w:w="1604" w:type="dxa"/>
            <w:vAlign w:val="center"/>
          </w:tcPr>
          <w:p w14:paraId="11B2C692" w14:textId="3D21CD4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0.46±0.04</w:t>
            </w:r>
          </w:p>
        </w:tc>
        <w:tc>
          <w:tcPr>
            <w:tcW w:w="1800" w:type="dxa"/>
            <w:vAlign w:val="center"/>
          </w:tcPr>
          <w:p w14:paraId="519F2C82" w14:textId="788AB5D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0.43±0.05</w:t>
            </w:r>
          </w:p>
        </w:tc>
        <w:tc>
          <w:tcPr>
            <w:tcW w:w="1800" w:type="dxa"/>
            <w:vAlign w:val="center"/>
          </w:tcPr>
          <w:p w14:paraId="1527C188" w14:textId="177A168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0.47±0.05</w:t>
            </w:r>
          </w:p>
        </w:tc>
      </w:tr>
      <w:tr w:rsidR="00F65C81" w:rsidRPr="007A0AE7" w14:paraId="36C5567D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55D01AF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BA6BE5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36E1A05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33C0D8CD" w14:textId="54CC192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0.02±0.02</w:t>
            </w:r>
          </w:p>
        </w:tc>
        <w:tc>
          <w:tcPr>
            <w:tcW w:w="1800" w:type="dxa"/>
            <w:vAlign w:val="center"/>
          </w:tcPr>
          <w:p w14:paraId="333A644F" w14:textId="69D7FBD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0.07+0.02</w:t>
            </w:r>
          </w:p>
        </w:tc>
        <w:tc>
          <w:tcPr>
            <w:tcW w:w="1800" w:type="dxa"/>
            <w:vAlign w:val="center"/>
          </w:tcPr>
          <w:p w14:paraId="08D13068" w14:textId="3ECA563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0.01±0.02</w:t>
            </w:r>
          </w:p>
        </w:tc>
      </w:tr>
      <w:tr w:rsidR="00F65C81" w:rsidRPr="007A0AE7" w14:paraId="3C412052" w14:textId="77777777" w:rsidTr="00F65C81">
        <w:trPr>
          <w:trHeight w:val="25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4B93C22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7E8CAD6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75E55B0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0.32±0.05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175E6012" w14:textId="34ED74D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0.32±0.05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DC3755C" w14:textId="0EDF9E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0.31±0.05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7AE2EDB1" w14:textId="077C89D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0.32±0.05</w:t>
            </w:r>
          </w:p>
        </w:tc>
      </w:tr>
      <w:tr w:rsidR="00F65C81" w:rsidRPr="007A0AE7" w14:paraId="724A9606" w14:textId="77777777" w:rsidTr="00F65C81">
        <w:trPr>
          <w:trHeight w:val="24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2981B08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MINA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6F5DCA2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7C20892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0.19 ± 0.04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608344F3" w14:textId="14A7174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0.18 ± 0.03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AA65FDD" w14:textId="23F62F7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0.18 ± 0.03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73AF231" w14:textId="3B43C00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0.17 ± 0.03</w:t>
            </w:r>
          </w:p>
        </w:tc>
      </w:tr>
      <w:tr w:rsidR="00F65C81" w:rsidRPr="007A0AE7" w14:paraId="724C42E3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326A67E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720EF5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058AE86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39A6994F" w14:textId="6934856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0.23E-04±0.00</w:t>
            </w:r>
          </w:p>
        </w:tc>
        <w:tc>
          <w:tcPr>
            <w:tcW w:w="1800" w:type="dxa"/>
            <w:vAlign w:val="center"/>
          </w:tcPr>
          <w:p w14:paraId="1DD15DE3" w14:textId="7268E09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0.02±0.04</w:t>
            </w:r>
          </w:p>
        </w:tc>
        <w:tc>
          <w:tcPr>
            <w:tcW w:w="1800" w:type="dxa"/>
            <w:vAlign w:val="center"/>
          </w:tcPr>
          <w:p w14:paraId="3D034ED3" w14:textId="60E6E15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0.12±0.05</w:t>
            </w:r>
          </w:p>
        </w:tc>
      </w:tr>
      <w:tr w:rsidR="00F65C81" w:rsidRPr="007A0AE7" w14:paraId="783F40B8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72AEE72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AE6207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2978BE6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0.22±0.06</w:t>
            </w:r>
          </w:p>
        </w:tc>
        <w:tc>
          <w:tcPr>
            <w:tcW w:w="1604" w:type="dxa"/>
            <w:vAlign w:val="center"/>
          </w:tcPr>
          <w:p w14:paraId="08C87C1E" w14:textId="1EEE003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0.22±0.06</w:t>
            </w:r>
          </w:p>
        </w:tc>
        <w:tc>
          <w:tcPr>
            <w:tcW w:w="1800" w:type="dxa"/>
            <w:vAlign w:val="center"/>
          </w:tcPr>
          <w:p w14:paraId="4BD3C764" w14:textId="767DAA7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0.22±0.06</w:t>
            </w:r>
          </w:p>
        </w:tc>
        <w:tc>
          <w:tcPr>
            <w:tcW w:w="1800" w:type="dxa"/>
            <w:vAlign w:val="center"/>
          </w:tcPr>
          <w:p w14:paraId="182DB709" w14:textId="0D45809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0.22±0.06</w:t>
            </w:r>
          </w:p>
        </w:tc>
      </w:tr>
      <w:tr w:rsidR="00F65C81" w:rsidRPr="007A0AE7" w14:paraId="1D2A389A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2DA2BFA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79EC68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0132FB9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0.85±0.06</w:t>
            </w:r>
          </w:p>
        </w:tc>
        <w:tc>
          <w:tcPr>
            <w:tcW w:w="1604" w:type="dxa"/>
            <w:vAlign w:val="center"/>
          </w:tcPr>
          <w:p w14:paraId="699687BC" w14:textId="2B8AB18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0.85±0.06</w:t>
            </w:r>
          </w:p>
        </w:tc>
        <w:tc>
          <w:tcPr>
            <w:tcW w:w="1800" w:type="dxa"/>
            <w:vAlign w:val="center"/>
          </w:tcPr>
          <w:p w14:paraId="719686C2" w14:textId="0D8E25EA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0.83±0.05</w:t>
            </w:r>
          </w:p>
        </w:tc>
        <w:tc>
          <w:tcPr>
            <w:tcW w:w="1800" w:type="dxa"/>
            <w:vAlign w:val="center"/>
          </w:tcPr>
          <w:p w14:paraId="1BEB9652" w14:textId="0BA4D99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0.77±0.07</w:t>
            </w:r>
          </w:p>
        </w:tc>
      </w:tr>
      <w:tr w:rsidR="00F65C81" w:rsidRPr="007A0AE7" w14:paraId="034677A6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77CA2C9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21E2D2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7AB6C19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57277ECB" w14:textId="02C9F57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800" w:type="dxa"/>
            <w:vAlign w:val="center"/>
          </w:tcPr>
          <w:p w14:paraId="7E89CF60" w14:textId="45D0ACF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0.02+0.02</w:t>
            </w:r>
          </w:p>
        </w:tc>
        <w:tc>
          <w:tcPr>
            <w:tcW w:w="1800" w:type="dxa"/>
            <w:vAlign w:val="center"/>
          </w:tcPr>
          <w:p w14:paraId="502D1C23" w14:textId="6F72F3F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0.09±0.02</w:t>
            </w:r>
          </w:p>
        </w:tc>
      </w:tr>
      <w:tr w:rsidR="00F65C81" w:rsidRPr="007A0AE7" w14:paraId="169018E4" w14:textId="77777777" w:rsidTr="00F65C81">
        <w:trPr>
          <w:trHeight w:val="24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4168DDB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6F0DA69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79BCF72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0.17±0.05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7E1B8B6B" w14:textId="18DBAE0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0.17±0.05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A4E9689" w14:textId="7E7500F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0.17±0.05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6162563A" w14:textId="003F6D5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0.16±0.05</w:t>
            </w:r>
          </w:p>
        </w:tc>
      </w:tr>
      <w:tr w:rsidR="00F65C81" w:rsidRPr="007A0AE7" w14:paraId="01DD6DE3" w14:textId="77777777" w:rsidTr="00F65C81">
        <w:trPr>
          <w:trHeight w:val="25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3117AB5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MINB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7415BBA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00CD616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0.15 ± 0.03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535C0533" w14:textId="3EAF1DE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0.15 ± 0.03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C060FED" w14:textId="39CC826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0.14 ± 0.03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21E2440" w14:textId="3D86E72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0.13 ± 0.03</w:t>
            </w:r>
          </w:p>
        </w:tc>
      </w:tr>
      <w:tr w:rsidR="00F65C81" w:rsidRPr="007A0AE7" w14:paraId="1B310545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26CD5B4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F33AD6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6C8F330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1A2ED1F5" w14:textId="5F1BFB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0.64E-05±0.00</w:t>
            </w:r>
          </w:p>
        </w:tc>
        <w:tc>
          <w:tcPr>
            <w:tcW w:w="1800" w:type="dxa"/>
            <w:vAlign w:val="center"/>
          </w:tcPr>
          <w:p w14:paraId="28228DCC" w14:textId="625A61C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0.005±0.01</w:t>
            </w:r>
          </w:p>
        </w:tc>
        <w:tc>
          <w:tcPr>
            <w:tcW w:w="1800" w:type="dxa"/>
            <w:vAlign w:val="center"/>
          </w:tcPr>
          <w:p w14:paraId="4CA4CC96" w14:textId="216B273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0.08±0.03</w:t>
            </w:r>
          </w:p>
        </w:tc>
      </w:tr>
      <w:tr w:rsidR="00F65C81" w:rsidRPr="007A0AE7" w14:paraId="5CA4A78A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42A3F40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6D62AE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0137CE4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0.056±0.03</w:t>
            </w:r>
          </w:p>
        </w:tc>
        <w:tc>
          <w:tcPr>
            <w:tcW w:w="1604" w:type="dxa"/>
            <w:vAlign w:val="center"/>
          </w:tcPr>
          <w:p w14:paraId="5F0EE4AA" w14:textId="4F8AF36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0.056±0.03</w:t>
            </w:r>
          </w:p>
        </w:tc>
        <w:tc>
          <w:tcPr>
            <w:tcW w:w="1800" w:type="dxa"/>
            <w:vAlign w:val="center"/>
          </w:tcPr>
          <w:p w14:paraId="1F9223D0" w14:textId="7D9F62C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0.058±0.03</w:t>
            </w:r>
          </w:p>
        </w:tc>
        <w:tc>
          <w:tcPr>
            <w:tcW w:w="1800" w:type="dxa"/>
            <w:vAlign w:val="center"/>
          </w:tcPr>
          <w:p w14:paraId="54F08F9E" w14:textId="002FFD6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0.056±0.03</w:t>
            </w:r>
          </w:p>
        </w:tc>
      </w:tr>
      <w:tr w:rsidR="00F65C81" w:rsidRPr="007A0AE7" w14:paraId="37012D49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33BC3FE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7ED95C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5096F67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0.49±0.03</w:t>
            </w:r>
          </w:p>
        </w:tc>
        <w:tc>
          <w:tcPr>
            <w:tcW w:w="1604" w:type="dxa"/>
            <w:vAlign w:val="center"/>
          </w:tcPr>
          <w:p w14:paraId="698E7A67" w14:textId="20A9655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0.49±0.04</w:t>
            </w:r>
          </w:p>
        </w:tc>
        <w:tc>
          <w:tcPr>
            <w:tcW w:w="1800" w:type="dxa"/>
            <w:vAlign w:val="center"/>
          </w:tcPr>
          <w:p w14:paraId="480BAB09" w14:textId="3CA9404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0.48±0.04</w:t>
            </w:r>
          </w:p>
        </w:tc>
        <w:tc>
          <w:tcPr>
            <w:tcW w:w="1800" w:type="dxa"/>
            <w:vAlign w:val="center"/>
          </w:tcPr>
          <w:p w14:paraId="4A79F58B" w14:textId="5F197FA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0.42±0.04</w:t>
            </w:r>
          </w:p>
        </w:tc>
      </w:tr>
      <w:tr w:rsidR="00F65C81" w:rsidRPr="007A0AE7" w14:paraId="4ED27129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43330E8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8C1360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47433E8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3F87749D" w14:textId="1DA215D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800" w:type="dxa"/>
            <w:vAlign w:val="center"/>
          </w:tcPr>
          <w:p w14:paraId="50C0507C" w14:textId="6930397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0.007+0.02</w:t>
            </w:r>
          </w:p>
        </w:tc>
        <w:tc>
          <w:tcPr>
            <w:tcW w:w="1800" w:type="dxa"/>
            <w:vAlign w:val="center"/>
          </w:tcPr>
          <w:p w14:paraId="79C1B406" w14:textId="770FE62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0.11±0.04</w:t>
            </w:r>
          </w:p>
        </w:tc>
      </w:tr>
      <w:tr w:rsidR="00F65C81" w:rsidRPr="007A0AE7" w14:paraId="43DD6BCC" w14:textId="77777777" w:rsidTr="00F65C81">
        <w:trPr>
          <w:trHeight w:val="25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7A4C193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547065B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76FA03F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0.08±0.04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49BAAD08" w14:textId="6E2CEBB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0.08±0.04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3574EB2E" w14:textId="39B3C8A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0.08±0.04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70767A82" w14:textId="6662738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0.08±0.04</w:t>
            </w:r>
          </w:p>
        </w:tc>
      </w:tr>
      <w:tr w:rsidR="00F65C81" w:rsidRPr="007A0AE7" w14:paraId="290C4CE6" w14:textId="77777777" w:rsidTr="00F65C81">
        <w:trPr>
          <w:trHeight w:val="25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207D4E1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MINL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0229D88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1A642C1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6.15 ± 1.16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4EC69181" w14:textId="4C5C9D8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6.15 ± 1.16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C4998DC" w14:textId="3ED7561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6.15 ± 1.16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FFBB2DE" w14:textId="36683A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6.15 ± 1.16</w:t>
            </w:r>
          </w:p>
        </w:tc>
      </w:tr>
      <w:tr w:rsidR="00F65C81" w:rsidRPr="007A0AE7" w14:paraId="77FB419B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57EEDD8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1B4A8C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0ABBD15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60000A48" w14:textId="1815400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0.61E-05±0.00</w:t>
            </w:r>
          </w:p>
        </w:tc>
        <w:tc>
          <w:tcPr>
            <w:tcW w:w="1800" w:type="dxa"/>
            <w:vAlign w:val="center"/>
          </w:tcPr>
          <w:p w14:paraId="20DFCA03" w14:textId="3B27F0C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0.99E-05±0.00</w:t>
            </w:r>
          </w:p>
        </w:tc>
        <w:tc>
          <w:tcPr>
            <w:tcW w:w="1800" w:type="dxa"/>
            <w:vAlign w:val="center"/>
          </w:tcPr>
          <w:p w14:paraId="625B5B96" w14:textId="74B3F74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1.16±1.15</w:t>
            </w:r>
          </w:p>
        </w:tc>
      </w:tr>
      <w:tr w:rsidR="00F65C81" w:rsidRPr="007A0AE7" w14:paraId="76E6A47D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7D10DA8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A9B892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0BE9E54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6.90±1.82</w:t>
            </w:r>
          </w:p>
        </w:tc>
        <w:tc>
          <w:tcPr>
            <w:tcW w:w="1604" w:type="dxa"/>
            <w:vAlign w:val="center"/>
          </w:tcPr>
          <w:p w14:paraId="57785EDA" w14:textId="0245440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6.91±1.82</w:t>
            </w:r>
          </w:p>
        </w:tc>
        <w:tc>
          <w:tcPr>
            <w:tcW w:w="1800" w:type="dxa"/>
            <w:vAlign w:val="center"/>
          </w:tcPr>
          <w:p w14:paraId="228FBB64" w14:textId="2A866A8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6.91±1.82</w:t>
            </w:r>
          </w:p>
        </w:tc>
        <w:tc>
          <w:tcPr>
            <w:tcW w:w="1800" w:type="dxa"/>
            <w:vAlign w:val="center"/>
          </w:tcPr>
          <w:p w14:paraId="270E9B08" w14:textId="12C430B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6.57±1.78</w:t>
            </w:r>
          </w:p>
        </w:tc>
      </w:tr>
      <w:tr w:rsidR="00F65C81" w:rsidRPr="007A0AE7" w14:paraId="0AD2257A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0941502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9AC2AF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4CF89D1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20.05±1.63</w:t>
            </w:r>
          </w:p>
        </w:tc>
        <w:tc>
          <w:tcPr>
            <w:tcW w:w="1604" w:type="dxa"/>
            <w:vAlign w:val="center"/>
          </w:tcPr>
          <w:p w14:paraId="6BC12CF8" w14:textId="364F75F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20.04±1.52</w:t>
            </w:r>
          </w:p>
        </w:tc>
        <w:tc>
          <w:tcPr>
            <w:tcW w:w="1800" w:type="dxa"/>
            <w:vAlign w:val="center"/>
          </w:tcPr>
          <w:p w14:paraId="5695A591" w14:textId="3D3A1E0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20.04±1.52</w:t>
            </w:r>
          </w:p>
        </w:tc>
        <w:tc>
          <w:tcPr>
            <w:tcW w:w="1800" w:type="dxa"/>
            <w:vAlign w:val="center"/>
          </w:tcPr>
          <w:p w14:paraId="78B076DD" w14:textId="562DDE3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19.23±1.81</w:t>
            </w:r>
          </w:p>
        </w:tc>
      </w:tr>
      <w:tr w:rsidR="00F65C81" w:rsidRPr="007A0AE7" w14:paraId="1B89DF8E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3AF4630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4C88F09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3C82CF4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7A47C844" w14:textId="216D722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800" w:type="dxa"/>
            <w:vAlign w:val="center"/>
          </w:tcPr>
          <w:p w14:paraId="297F300F" w14:textId="43C74C2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0.00+0.00</w:t>
            </w:r>
          </w:p>
        </w:tc>
        <w:tc>
          <w:tcPr>
            <w:tcW w:w="1800" w:type="dxa"/>
            <w:vAlign w:val="center"/>
          </w:tcPr>
          <w:p w14:paraId="0156013B" w14:textId="69F043B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0.03±0.03</w:t>
            </w:r>
          </w:p>
        </w:tc>
      </w:tr>
      <w:tr w:rsidR="00F65C81" w:rsidRPr="007A0AE7" w14:paraId="44DCF14A" w14:textId="77777777" w:rsidTr="00F65C81">
        <w:trPr>
          <w:trHeight w:val="25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13520A5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4D63E84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0CD2AD8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0.21±0.04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1E35BD38" w14:textId="7EC02DF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75B6CEA9" w14:textId="3017AF0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957132C" w14:textId="68664B6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0.19±0.05</w:t>
            </w:r>
          </w:p>
        </w:tc>
      </w:tr>
      <w:tr w:rsidR="00F65C81" w:rsidRPr="007A0AE7" w14:paraId="1A420306" w14:textId="77777777" w:rsidTr="00F65C81">
        <w:trPr>
          <w:trHeight w:val="377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6B217BD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7E99171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521880E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0.013 ± 0.002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7C27DC61" w14:textId="2DB0054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0.013 ± 0.002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A0E8636" w14:textId="55D428A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0.013 ± 0.002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1174318" w14:textId="798F71F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0.013 ± 0.002</w:t>
            </w:r>
          </w:p>
        </w:tc>
      </w:tr>
      <w:tr w:rsidR="00F65C81" w:rsidRPr="007A0AE7" w14:paraId="2661AF9D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717ACBE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EEE3FA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650BD92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157FF525" w14:textId="54C6E5E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0.26E-05±0.00</w:t>
            </w:r>
          </w:p>
        </w:tc>
        <w:tc>
          <w:tcPr>
            <w:tcW w:w="1800" w:type="dxa"/>
            <w:vAlign w:val="center"/>
          </w:tcPr>
          <w:p w14:paraId="57A3F3D1" w14:textId="19D0242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0.001±0.007</w:t>
            </w:r>
          </w:p>
        </w:tc>
        <w:tc>
          <w:tcPr>
            <w:tcW w:w="1800" w:type="dxa"/>
            <w:vAlign w:val="center"/>
          </w:tcPr>
          <w:p w14:paraId="1295B86F" w14:textId="1CD27D4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0.002±0.002</w:t>
            </w:r>
          </w:p>
        </w:tc>
      </w:tr>
      <w:tr w:rsidR="00F65C81" w:rsidRPr="007A0AE7" w14:paraId="38006CC4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0C9AE90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DE9DCC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7FC86D9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0.003±0.001</w:t>
            </w:r>
          </w:p>
        </w:tc>
        <w:tc>
          <w:tcPr>
            <w:tcW w:w="1604" w:type="dxa"/>
            <w:vAlign w:val="center"/>
          </w:tcPr>
          <w:p w14:paraId="4C6AF460" w14:textId="6D6DE35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0.003±0.001</w:t>
            </w:r>
          </w:p>
        </w:tc>
        <w:tc>
          <w:tcPr>
            <w:tcW w:w="1800" w:type="dxa"/>
            <w:vAlign w:val="center"/>
          </w:tcPr>
          <w:p w14:paraId="32817ACE" w14:textId="22331C9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0.003±0.001</w:t>
            </w:r>
          </w:p>
        </w:tc>
        <w:tc>
          <w:tcPr>
            <w:tcW w:w="1800" w:type="dxa"/>
            <w:vAlign w:val="center"/>
          </w:tcPr>
          <w:p w14:paraId="47219193" w14:textId="35A3F63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0.003±0.001</w:t>
            </w:r>
          </w:p>
        </w:tc>
      </w:tr>
      <w:tr w:rsidR="00F65C81" w:rsidRPr="007A0AE7" w14:paraId="549E55A3" w14:textId="77777777" w:rsidTr="00F65C81">
        <w:trPr>
          <w:trHeight w:val="359"/>
        </w:trPr>
        <w:tc>
          <w:tcPr>
            <w:tcW w:w="1057" w:type="dxa"/>
            <w:vMerge/>
            <w:vAlign w:val="center"/>
          </w:tcPr>
          <w:p w14:paraId="03596CF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8B586A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06FAE55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0.031±0.002</w:t>
            </w:r>
          </w:p>
        </w:tc>
        <w:tc>
          <w:tcPr>
            <w:tcW w:w="1604" w:type="dxa"/>
            <w:vAlign w:val="center"/>
          </w:tcPr>
          <w:p w14:paraId="02F8684D" w14:textId="2BB6A0E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0.031±0.002</w:t>
            </w:r>
          </w:p>
        </w:tc>
        <w:tc>
          <w:tcPr>
            <w:tcW w:w="1800" w:type="dxa"/>
            <w:vAlign w:val="center"/>
          </w:tcPr>
          <w:p w14:paraId="38534BB7" w14:textId="3D76AA4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0.031±0.002</w:t>
            </w:r>
          </w:p>
        </w:tc>
        <w:tc>
          <w:tcPr>
            <w:tcW w:w="1800" w:type="dxa"/>
            <w:vAlign w:val="center"/>
          </w:tcPr>
          <w:p w14:paraId="623C46EA" w14:textId="7372B1F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0.031±0.002</w:t>
            </w:r>
          </w:p>
        </w:tc>
      </w:tr>
      <w:tr w:rsidR="00F65C81" w:rsidRPr="007A0AE7" w14:paraId="143EA78F" w14:textId="77777777" w:rsidTr="00F65C81">
        <w:trPr>
          <w:trHeight w:val="341"/>
        </w:trPr>
        <w:tc>
          <w:tcPr>
            <w:tcW w:w="1057" w:type="dxa"/>
            <w:vMerge/>
            <w:vAlign w:val="center"/>
          </w:tcPr>
          <w:p w14:paraId="594838B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42B3960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7E90299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5CD78971" w14:textId="1848596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800" w:type="dxa"/>
            <w:vAlign w:val="center"/>
          </w:tcPr>
          <w:p w14:paraId="1F1FF542" w14:textId="4E6306C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0.002+0.01</w:t>
            </w:r>
          </w:p>
        </w:tc>
        <w:tc>
          <w:tcPr>
            <w:tcW w:w="1800" w:type="dxa"/>
            <w:vAlign w:val="center"/>
          </w:tcPr>
          <w:p w14:paraId="7B9880E2" w14:textId="2434E07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0.04±0.03</w:t>
            </w:r>
          </w:p>
        </w:tc>
      </w:tr>
      <w:tr w:rsidR="00F65C81" w:rsidRPr="007A0AE7" w14:paraId="769810C6" w14:textId="77777777" w:rsidTr="00F65C81">
        <w:trPr>
          <w:trHeight w:val="350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42AEC7C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46330B4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2F44E23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0.06±0.04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213205E9" w14:textId="2A9970F9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216A5828" w14:textId="6AD31AE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0A7F529" w14:textId="0475902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0.06±0.04</w:t>
            </w:r>
          </w:p>
        </w:tc>
      </w:tr>
      <w:tr w:rsidR="00F65C81" w:rsidRPr="007A0AE7" w14:paraId="60DD131F" w14:textId="77777777" w:rsidTr="00F65C81">
        <w:trPr>
          <w:trHeight w:val="440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42C8805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SCOL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20EFEED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2FAB275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0.014 ± 0.006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48696BAC" w14:textId="5B8FC3A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0.013 ± 0.006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228674B0" w14:textId="7FE4CBC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0.014 ± 0.006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4102D82" w14:textId="02D680A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0.013 ± 0.006</w:t>
            </w:r>
          </w:p>
        </w:tc>
      </w:tr>
      <w:tr w:rsidR="00F65C81" w:rsidRPr="007A0AE7" w14:paraId="6D33015B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1C336E0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7C11776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451EC1B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36CAEEA7" w14:textId="35524E5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0.41E-05±0.00</w:t>
            </w:r>
          </w:p>
        </w:tc>
        <w:tc>
          <w:tcPr>
            <w:tcW w:w="1800" w:type="dxa"/>
            <w:vAlign w:val="center"/>
          </w:tcPr>
          <w:p w14:paraId="343E022D" w14:textId="321143F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0.40E-05±0.00</w:t>
            </w:r>
          </w:p>
        </w:tc>
        <w:tc>
          <w:tcPr>
            <w:tcW w:w="1800" w:type="dxa"/>
            <w:vAlign w:val="center"/>
          </w:tcPr>
          <w:p w14:paraId="47F9BFAD" w14:textId="07C605C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0.012±0.011</w:t>
            </w:r>
          </w:p>
        </w:tc>
      </w:tr>
      <w:tr w:rsidR="00F65C81" w:rsidRPr="007A0AE7" w14:paraId="7FA3CAF5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58C804C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0C6B545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0C8EE9C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0.096±0.02</w:t>
            </w:r>
          </w:p>
        </w:tc>
        <w:tc>
          <w:tcPr>
            <w:tcW w:w="1604" w:type="dxa"/>
            <w:vAlign w:val="center"/>
          </w:tcPr>
          <w:p w14:paraId="010DC0D1" w14:textId="3194239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0.096±0.02</w:t>
            </w:r>
          </w:p>
        </w:tc>
        <w:tc>
          <w:tcPr>
            <w:tcW w:w="1800" w:type="dxa"/>
            <w:vAlign w:val="center"/>
          </w:tcPr>
          <w:p w14:paraId="21A7273C" w14:textId="1550F2B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0.096±0.02</w:t>
            </w:r>
          </w:p>
        </w:tc>
        <w:tc>
          <w:tcPr>
            <w:tcW w:w="1800" w:type="dxa"/>
            <w:vAlign w:val="center"/>
          </w:tcPr>
          <w:p w14:paraId="61ABCAF7" w14:textId="4F4F233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0.097±0.02</w:t>
            </w:r>
          </w:p>
        </w:tc>
      </w:tr>
      <w:tr w:rsidR="00F65C81" w:rsidRPr="007A0AE7" w14:paraId="48AA2E7E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49AE277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92BFF6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67F2EF9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0.216±0.018</w:t>
            </w:r>
          </w:p>
        </w:tc>
        <w:tc>
          <w:tcPr>
            <w:tcW w:w="1604" w:type="dxa"/>
            <w:vAlign w:val="center"/>
          </w:tcPr>
          <w:p w14:paraId="3B24EBF5" w14:textId="1B2541DA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0.215±0.018</w:t>
            </w:r>
          </w:p>
        </w:tc>
        <w:tc>
          <w:tcPr>
            <w:tcW w:w="1800" w:type="dxa"/>
            <w:vAlign w:val="center"/>
          </w:tcPr>
          <w:p w14:paraId="1B3B0D95" w14:textId="037E472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0.215±0.018</w:t>
            </w:r>
          </w:p>
        </w:tc>
        <w:tc>
          <w:tcPr>
            <w:tcW w:w="1800" w:type="dxa"/>
            <w:vAlign w:val="center"/>
          </w:tcPr>
          <w:p w14:paraId="6DDE120D" w14:textId="545DFF8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0.204±0.019</w:t>
            </w:r>
          </w:p>
        </w:tc>
      </w:tr>
      <w:tr w:rsidR="00F65C81" w:rsidRPr="007A0AE7" w14:paraId="6861D679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43C664F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2D1B9B9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172BC2A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5CBB223E" w14:textId="7F5C094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800" w:type="dxa"/>
            <w:vAlign w:val="center"/>
          </w:tcPr>
          <w:p w14:paraId="57E08057" w14:textId="79B4462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0.002+0.01</w:t>
            </w:r>
          </w:p>
        </w:tc>
        <w:tc>
          <w:tcPr>
            <w:tcW w:w="1800" w:type="dxa"/>
            <w:vAlign w:val="center"/>
          </w:tcPr>
          <w:p w14:paraId="04D62967" w14:textId="631EBB7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0.04±0.03</w:t>
            </w:r>
          </w:p>
        </w:tc>
      </w:tr>
      <w:tr w:rsidR="00F65C81" w:rsidRPr="007A0AE7" w14:paraId="57E3C93E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0C6DCA4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6AF5FC5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79DE09F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0.30±0.06</w:t>
            </w:r>
          </w:p>
        </w:tc>
        <w:tc>
          <w:tcPr>
            <w:tcW w:w="1604" w:type="dxa"/>
            <w:vAlign w:val="center"/>
          </w:tcPr>
          <w:p w14:paraId="13EF6025" w14:textId="08DDEF9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0.30±0.05</w:t>
            </w:r>
          </w:p>
        </w:tc>
        <w:tc>
          <w:tcPr>
            <w:tcW w:w="1800" w:type="dxa"/>
            <w:vAlign w:val="center"/>
          </w:tcPr>
          <w:p w14:paraId="0AD348E1" w14:textId="3ECC59A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0.30±0.06</w:t>
            </w:r>
          </w:p>
        </w:tc>
        <w:tc>
          <w:tcPr>
            <w:tcW w:w="1800" w:type="dxa"/>
            <w:vAlign w:val="center"/>
          </w:tcPr>
          <w:p w14:paraId="56322944" w14:textId="2D5922D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0.30±0.06</w:t>
            </w:r>
          </w:p>
        </w:tc>
      </w:tr>
      <w:tr w:rsidR="00F65C81" w:rsidRPr="007A0AE7" w14:paraId="405FD2BA" w14:textId="77777777" w:rsidTr="00F65C81">
        <w:trPr>
          <w:trHeight w:val="314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58AC21C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SFIRM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5E99538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3B25E8F0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0.026 ± 0.029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28BF990F" w14:textId="453E6B05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0.026 ± 0.029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5019E15" w14:textId="073E418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0.028 ± 0.029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8660DF0" w14:textId="1FC2678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0.022 ± 0.028</w:t>
            </w:r>
          </w:p>
        </w:tc>
      </w:tr>
      <w:tr w:rsidR="00F65C81" w:rsidRPr="007A0AE7" w14:paraId="1F0A0F02" w14:textId="77777777" w:rsidTr="00F65C81">
        <w:trPr>
          <w:trHeight w:val="350"/>
        </w:trPr>
        <w:tc>
          <w:tcPr>
            <w:tcW w:w="1057" w:type="dxa"/>
            <w:vMerge/>
            <w:vAlign w:val="center"/>
          </w:tcPr>
          <w:p w14:paraId="37240BC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7CE5965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0EC51313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451BB0A9" w14:textId="069C8AD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0.41E-05±0.00</w:t>
            </w:r>
          </w:p>
        </w:tc>
        <w:tc>
          <w:tcPr>
            <w:tcW w:w="1800" w:type="dxa"/>
            <w:vAlign w:val="center"/>
          </w:tcPr>
          <w:p w14:paraId="5F469A33" w14:textId="7FBC0E4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0.40E-05±0.00</w:t>
            </w:r>
          </w:p>
        </w:tc>
        <w:tc>
          <w:tcPr>
            <w:tcW w:w="1800" w:type="dxa"/>
            <w:vAlign w:val="center"/>
          </w:tcPr>
          <w:p w14:paraId="39796B70" w14:textId="27445E8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0.012±0.011</w:t>
            </w:r>
          </w:p>
        </w:tc>
      </w:tr>
      <w:tr w:rsidR="00F65C81" w:rsidRPr="007A0AE7" w14:paraId="6A45058B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5FEE71D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5992A5E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69F2F2A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0.134±0.050</w:t>
            </w:r>
          </w:p>
        </w:tc>
        <w:tc>
          <w:tcPr>
            <w:tcW w:w="1604" w:type="dxa"/>
            <w:vAlign w:val="center"/>
          </w:tcPr>
          <w:p w14:paraId="267796A9" w14:textId="3E88174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0.134±0.050</w:t>
            </w:r>
          </w:p>
        </w:tc>
        <w:tc>
          <w:tcPr>
            <w:tcW w:w="1800" w:type="dxa"/>
            <w:vAlign w:val="center"/>
          </w:tcPr>
          <w:p w14:paraId="51810AE3" w14:textId="2B3A274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0.120±0.044</w:t>
            </w:r>
          </w:p>
        </w:tc>
        <w:tc>
          <w:tcPr>
            <w:tcW w:w="1800" w:type="dxa"/>
            <w:vAlign w:val="center"/>
          </w:tcPr>
          <w:p w14:paraId="285477F8" w14:textId="7CE0C1D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0.122±0.046</w:t>
            </w:r>
          </w:p>
        </w:tc>
      </w:tr>
      <w:tr w:rsidR="00F65C81" w:rsidRPr="007A0AE7" w14:paraId="22D3F10B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74F2840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16C0EFC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02BB1497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0.904±0.059</w:t>
            </w:r>
          </w:p>
        </w:tc>
        <w:tc>
          <w:tcPr>
            <w:tcW w:w="1604" w:type="dxa"/>
            <w:vAlign w:val="center"/>
          </w:tcPr>
          <w:p w14:paraId="074E109D" w14:textId="05F1D43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0.904±0.059</w:t>
            </w:r>
          </w:p>
        </w:tc>
        <w:tc>
          <w:tcPr>
            <w:tcW w:w="1800" w:type="dxa"/>
            <w:vAlign w:val="center"/>
          </w:tcPr>
          <w:p w14:paraId="2A3031B7" w14:textId="096A1C0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0.834±0.063</w:t>
            </w:r>
          </w:p>
        </w:tc>
        <w:tc>
          <w:tcPr>
            <w:tcW w:w="1800" w:type="dxa"/>
            <w:vAlign w:val="center"/>
          </w:tcPr>
          <w:p w14:paraId="5E1184EC" w14:textId="1694723C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0.791±0.068</w:t>
            </w:r>
          </w:p>
        </w:tc>
      </w:tr>
      <w:tr w:rsidR="00F65C81" w:rsidRPr="007A0AE7" w14:paraId="695FFC0A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37D2F6F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358E52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745CD6D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27FFBE3E" w14:textId="2966F828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800" w:type="dxa"/>
            <w:vAlign w:val="center"/>
          </w:tcPr>
          <w:p w14:paraId="32FD26AC" w14:textId="1FFCF79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0.08+0.03</w:t>
            </w:r>
          </w:p>
        </w:tc>
        <w:tc>
          <w:tcPr>
            <w:tcW w:w="1800" w:type="dxa"/>
            <w:vAlign w:val="center"/>
          </w:tcPr>
          <w:p w14:paraId="28AA3093" w14:textId="0E011B0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0.13±0.04</w:t>
            </w:r>
          </w:p>
        </w:tc>
      </w:tr>
      <w:tr w:rsidR="00F65C81" w:rsidRPr="007A0AE7" w14:paraId="7024C707" w14:textId="77777777" w:rsidTr="00F65C81">
        <w:trPr>
          <w:trHeight w:val="24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2255076B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330A4A0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2CC76E5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0.13±0.04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33CC8C41" w14:textId="6E4AD68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0.13±0.05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7C13F36C" w14:textId="0A69C65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0.11±0.04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79E12AD0" w14:textId="1BA25AEB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0.11±0.04</w:t>
            </w:r>
          </w:p>
        </w:tc>
      </w:tr>
      <w:tr w:rsidR="00F65C81" w:rsidRPr="007A0AE7" w14:paraId="762D882B" w14:textId="77777777" w:rsidTr="00F65C81">
        <w:trPr>
          <w:trHeight w:val="258"/>
        </w:trPr>
        <w:tc>
          <w:tcPr>
            <w:tcW w:w="1057" w:type="dxa"/>
            <w:vMerge w:val="restart"/>
            <w:tcBorders>
              <w:top w:val="single" w:sz="12" w:space="0" w:color="auto"/>
            </w:tcBorders>
            <w:vAlign w:val="center"/>
          </w:tcPr>
          <w:p w14:paraId="4DF4557F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SSF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3180D00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vAlign w:val="center"/>
          </w:tcPr>
          <w:p w14:paraId="35B8EBFE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0.52±0.36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6BA269A0" w14:textId="48148ACD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0.52±0.36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EB0E231" w14:textId="41DAAB8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0.50±0.36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2422E24" w14:textId="51947074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5C81">
              <w:rPr>
                <w:rFonts w:ascii="Times New Roman" w:hAnsi="Times New Roman" w:cs="Times New Roman"/>
                <w:color w:val="000000"/>
              </w:rPr>
              <w:t>0.49±0.36</w:t>
            </w:r>
          </w:p>
        </w:tc>
      </w:tr>
      <w:tr w:rsidR="00F65C81" w:rsidRPr="007A0AE7" w14:paraId="11A2E76E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4BCDCD8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152DA9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16" w:type="dxa"/>
            <w:vAlign w:val="center"/>
          </w:tcPr>
          <w:p w14:paraId="52996458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34F5B38A" w14:textId="571DB64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0.41±0.32</w:t>
            </w:r>
          </w:p>
        </w:tc>
        <w:tc>
          <w:tcPr>
            <w:tcW w:w="1800" w:type="dxa"/>
            <w:vAlign w:val="center"/>
          </w:tcPr>
          <w:p w14:paraId="5CB9588D" w14:textId="7FD699C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1.38±0.59</w:t>
            </w:r>
          </w:p>
        </w:tc>
        <w:tc>
          <w:tcPr>
            <w:tcW w:w="1800" w:type="dxa"/>
            <w:vAlign w:val="center"/>
          </w:tcPr>
          <w:p w14:paraId="61AB5D5B" w14:textId="2890125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0.30±0.36</w:t>
            </w:r>
          </w:p>
        </w:tc>
      </w:tr>
      <w:tr w:rsidR="00F65C81" w:rsidRPr="007A0AE7" w14:paraId="4CD5AC03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319521A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4137FFF2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16" w:type="dxa"/>
            <w:vAlign w:val="center"/>
          </w:tcPr>
          <w:p w14:paraId="1C62B45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3.07±0.74</w:t>
            </w:r>
          </w:p>
        </w:tc>
        <w:tc>
          <w:tcPr>
            <w:tcW w:w="1604" w:type="dxa"/>
            <w:vAlign w:val="center"/>
          </w:tcPr>
          <w:p w14:paraId="77BCD527" w14:textId="29E5EF60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3.12±0.75</w:t>
            </w:r>
          </w:p>
        </w:tc>
        <w:tc>
          <w:tcPr>
            <w:tcW w:w="1800" w:type="dxa"/>
            <w:vAlign w:val="center"/>
          </w:tcPr>
          <w:p w14:paraId="520FA5F8" w14:textId="2602E6DE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3.00±0.73</w:t>
            </w:r>
          </w:p>
        </w:tc>
        <w:tc>
          <w:tcPr>
            <w:tcW w:w="1800" w:type="dxa"/>
            <w:vAlign w:val="center"/>
          </w:tcPr>
          <w:p w14:paraId="11AC5342" w14:textId="423FAAB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3.03±0.73</w:t>
            </w:r>
          </w:p>
        </w:tc>
      </w:tr>
      <w:tr w:rsidR="00F65C81" w:rsidRPr="007A0AE7" w14:paraId="7688B793" w14:textId="77777777" w:rsidTr="00F65C81">
        <w:trPr>
          <w:trHeight w:val="248"/>
        </w:trPr>
        <w:tc>
          <w:tcPr>
            <w:tcW w:w="1057" w:type="dxa"/>
            <w:vMerge/>
            <w:vAlign w:val="center"/>
          </w:tcPr>
          <w:p w14:paraId="3C34C136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4EE51174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16" w:type="dxa"/>
            <w:vAlign w:val="center"/>
          </w:tcPr>
          <w:p w14:paraId="44DB6B0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9.42±0.70</w:t>
            </w:r>
          </w:p>
        </w:tc>
        <w:tc>
          <w:tcPr>
            <w:tcW w:w="1604" w:type="dxa"/>
            <w:vAlign w:val="center"/>
          </w:tcPr>
          <w:p w14:paraId="11C1C321" w14:textId="751CF0D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8.99±0.77</w:t>
            </w:r>
          </w:p>
        </w:tc>
        <w:tc>
          <w:tcPr>
            <w:tcW w:w="1800" w:type="dxa"/>
            <w:vAlign w:val="center"/>
          </w:tcPr>
          <w:p w14:paraId="7F296385" w14:textId="65B753A1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8.27±0.78</w:t>
            </w:r>
          </w:p>
        </w:tc>
        <w:tc>
          <w:tcPr>
            <w:tcW w:w="1800" w:type="dxa"/>
            <w:vAlign w:val="center"/>
          </w:tcPr>
          <w:p w14:paraId="30A4D35D" w14:textId="2B946B73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9.20±0.66</w:t>
            </w:r>
          </w:p>
        </w:tc>
      </w:tr>
      <w:tr w:rsidR="00F65C81" w:rsidRPr="007A0AE7" w14:paraId="20575E9F" w14:textId="77777777" w:rsidTr="00F65C81">
        <w:trPr>
          <w:trHeight w:val="258"/>
        </w:trPr>
        <w:tc>
          <w:tcPr>
            <w:tcW w:w="1057" w:type="dxa"/>
            <w:vMerge/>
            <w:vAlign w:val="center"/>
          </w:tcPr>
          <w:p w14:paraId="75F787D9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14:paraId="34237D01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m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vAlign w:val="center"/>
          </w:tcPr>
          <w:p w14:paraId="507F5BDD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vAlign w:val="center"/>
          </w:tcPr>
          <w:p w14:paraId="0D1E3060" w14:textId="7250666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0.03±0.02</w:t>
            </w:r>
          </w:p>
        </w:tc>
        <w:tc>
          <w:tcPr>
            <w:tcW w:w="1800" w:type="dxa"/>
            <w:vAlign w:val="center"/>
          </w:tcPr>
          <w:p w14:paraId="193AF0EF" w14:textId="18C12F56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0.10+0.04</w:t>
            </w:r>
          </w:p>
        </w:tc>
        <w:tc>
          <w:tcPr>
            <w:tcW w:w="1800" w:type="dxa"/>
            <w:vAlign w:val="center"/>
          </w:tcPr>
          <w:p w14:paraId="40F41895" w14:textId="0952DE9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0.02±0.02</w:t>
            </w:r>
          </w:p>
        </w:tc>
      </w:tr>
      <w:tr w:rsidR="00F65C81" w:rsidRPr="007A0AE7" w14:paraId="0258F33E" w14:textId="77777777" w:rsidTr="00F65C81">
        <w:trPr>
          <w:trHeight w:val="248"/>
        </w:trPr>
        <w:tc>
          <w:tcPr>
            <w:tcW w:w="1057" w:type="dxa"/>
            <w:vMerge/>
            <w:tcBorders>
              <w:bottom w:val="single" w:sz="12" w:space="0" w:color="auto"/>
            </w:tcBorders>
            <w:vAlign w:val="center"/>
          </w:tcPr>
          <w:p w14:paraId="52D5C48A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6DE1C69C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65C81">
              <w:rPr>
                <w:rFonts w:ascii="Times New Roman" w:hAnsi="Times New Roman" w:cs="Times New Roman"/>
              </w:rPr>
              <w:t>h</w:t>
            </w:r>
            <w:r w:rsidRPr="00F65C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vAlign w:val="center"/>
          </w:tcPr>
          <w:p w14:paraId="098D3EC5" w14:textId="77777777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0.24±0.05</w:t>
            </w: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611C4810" w14:textId="117693C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0.24±0.05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14C91CFD" w14:textId="5F247482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0.22±0.05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0AADB4DB" w14:textId="049D975F" w:rsidR="00F65C81" w:rsidRPr="00F65C81" w:rsidRDefault="00F65C81" w:rsidP="00F65C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5C81">
              <w:rPr>
                <w:rFonts w:ascii="Times New Roman" w:hAnsi="Times New Roman" w:cs="Times New Roman"/>
              </w:rPr>
              <w:t>0.23±0.05</w:t>
            </w:r>
          </w:p>
        </w:tc>
      </w:tr>
    </w:tbl>
    <w:p w14:paraId="5C614335" w14:textId="77777777" w:rsidR="00F65C81" w:rsidRDefault="00F65C81" w:rsidP="000E4A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A85AEB" w14:textId="1ECA9275" w:rsidR="00C17B97" w:rsidRPr="000E4AED" w:rsidRDefault="009603DE" w:rsidP="000E4A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A0AE7">
        <w:rPr>
          <w:rFonts w:ascii="Times New Roman" w:hAnsi="Times New Roman" w:cs="Times New Roman"/>
          <w:sz w:val="24"/>
          <w:szCs w:val="24"/>
        </w:rPr>
        <w:t xml:space="preserve"> Model 0 contains </w:t>
      </w:r>
      <w:r w:rsidRPr="007A0AE7">
        <w:rPr>
          <w:rFonts w:ascii="Times New Roman" w:hAnsi="Times New Roman" w:cs="Times New Roman"/>
          <w:b/>
          <w:sz w:val="24"/>
          <w:szCs w:val="24"/>
        </w:rPr>
        <w:t>G</w:t>
      </w:r>
      <w:r w:rsidRPr="007A0AE7">
        <w:rPr>
          <w:rFonts w:ascii="Times New Roman" w:hAnsi="Times New Roman" w:cs="Times New Roman"/>
          <w:sz w:val="24"/>
          <w:szCs w:val="24"/>
        </w:rPr>
        <w:t xml:space="preserve"> matrix and pen effect as random effect, Model 1, Model 2 and Model 3 contains </w:t>
      </w:r>
      <w:r w:rsidRPr="007A0AE7">
        <w:rPr>
          <w:rFonts w:ascii="Times New Roman" w:hAnsi="Times New Roman" w:cs="Times New Roman"/>
          <w:b/>
          <w:sz w:val="24"/>
          <w:szCs w:val="24"/>
        </w:rPr>
        <w:t>O</w:t>
      </w:r>
      <w:r w:rsidRPr="007A0AE7">
        <w:rPr>
          <w:rFonts w:ascii="Times New Roman" w:hAnsi="Times New Roman" w:cs="Times New Roman"/>
          <w:sz w:val="24"/>
          <w:szCs w:val="24"/>
        </w:rPr>
        <w:t xml:space="preserve"> matrix at weaning, </w:t>
      </w:r>
      <w:r w:rsidR="00FA7BC4">
        <w:rPr>
          <w:rFonts w:ascii="Times New Roman" w:hAnsi="Times New Roman" w:cs="Times New Roman"/>
          <w:sz w:val="24"/>
          <w:szCs w:val="24"/>
        </w:rPr>
        <w:t>mid test</w:t>
      </w:r>
      <w:r w:rsidRPr="007A0AE7">
        <w:rPr>
          <w:rFonts w:ascii="Times New Roman" w:hAnsi="Times New Roman" w:cs="Times New Roman"/>
          <w:sz w:val="24"/>
          <w:szCs w:val="24"/>
        </w:rPr>
        <w:t xml:space="preserve"> and off test</w:t>
      </w:r>
      <w:r w:rsidR="000E4AED">
        <w:rPr>
          <w:rFonts w:ascii="Times New Roman" w:hAnsi="Times New Roman" w:cs="Times New Roman"/>
          <w:sz w:val="24"/>
          <w:szCs w:val="24"/>
        </w:rPr>
        <w:t xml:space="preserve">, respectively, </w:t>
      </w:r>
      <w:r w:rsidRPr="007A0AE7">
        <w:rPr>
          <w:rFonts w:ascii="Times New Roman" w:hAnsi="Times New Roman" w:cs="Times New Roman"/>
          <w:sz w:val="24"/>
          <w:szCs w:val="24"/>
        </w:rPr>
        <w:t xml:space="preserve">in addition to </w:t>
      </w:r>
      <w:r w:rsidRPr="007A0AE7">
        <w:rPr>
          <w:rFonts w:ascii="Times New Roman" w:hAnsi="Times New Roman" w:cs="Times New Roman"/>
          <w:b/>
          <w:sz w:val="24"/>
          <w:szCs w:val="24"/>
        </w:rPr>
        <w:t>G</w:t>
      </w:r>
      <w:r w:rsidRPr="007A0AE7">
        <w:rPr>
          <w:rFonts w:ascii="Times New Roman" w:hAnsi="Times New Roman" w:cs="Times New Roman"/>
          <w:sz w:val="24"/>
          <w:szCs w:val="24"/>
        </w:rPr>
        <w:t xml:space="preserve"> matrix and pen effect.</w:t>
      </w:r>
      <w:r w:rsidR="000E4AED">
        <w:rPr>
          <w:rFonts w:ascii="Times New Roman" w:hAnsi="Times New Roman" w:cs="Times New Roman"/>
          <w:sz w:val="24"/>
          <w:szCs w:val="24"/>
        </w:rPr>
        <w:t xml:space="preserve"> </w:t>
      </w:r>
      <w:r w:rsidR="00C17B97" w:rsidRPr="007A0A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17B97" w:rsidRPr="007A0AE7">
        <w:rPr>
          <w:rFonts w:ascii="Times New Roman" w:hAnsi="Times New Roman" w:cs="Times New Roman"/>
          <w:color w:val="000000" w:themeColor="text1"/>
          <w:sz w:val="24"/>
          <w:szCs w:val="24"/>
        </w:rPr>
        <w:t>LD = Loin depth; FD = Fat depth; CADG = Carcass average daily gain; IMF = Intramuscular fat percent, MINA = Minolta a*, MINB = Minolta b*, MINL = Minolta L*, PH = Ultimate pH; SCOL = Subjective color score; SMARB = Subjective marbling score; SFIRM = Subjective firmness score; SSF = Slice shear force, HAM = Ham weight; LOIN = Loin weight; BEL = Belly weight</w:t>
      </w:r>
    </w:p>
    <w:p w14:paraId="03B4A252" w14:textId="77777777" w:rsidR="00C17B97" w:rsidRDefault="00C17B97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C3D910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6B1A45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DBB2A3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114CC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79A12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E74B6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205197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70823" w14:textId="77777777" w:rsidR="006973B2" w:rsidRDefault="006973B2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01157" w14:textId="77777777" w:rsidR="00D22455" w:rsidRDefault="00D22455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15FC4A" w14:textId="77777777" w:rsidR="00D22455" w:rsidRDefault="00D22455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7C79E0" w14:textId="77777777" w:rsidR="00D22455" w:rsidRPr="007A0AE7" w:rsidRDefault="00D22455" w:rsidP="006973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5C5BCC" w14:textId="2411245B" w:rsidR="00C17B97" w:rsidRPr="007A0AE7" w:rsidRDefault="00895E46" w:rsidP="006973B2">
      <w:pPr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0AE7">
        <w:rPr>
          <w:rFonts w:ascii="Times New Roman" w:hAnsi="Times New Roman" w:cs="Times New Roman"/>
          <w:color w:val="000000" w:themeColor="text1"/>
          <w:sz w:val="24"/>
          <w:szCs w:val="24"/>
        </w:rPr>
        <w:t>Table S</w:t>
      </w:r>
      <w:r w:rsidR="00DA53B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A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7A0AE7">
        <w:rPr>
          <w:rFonts w:ascii="Times New Roman" w:hAnsi="Times New Roman" w:cs="Times New Roman"/>
          <w:sz w:val="24"/>
          <w:szCs w:val="24"/>
        </w:rPr>
        <w:t>Variance components explained by microbiome relationship matrix (O), pen (P)</w:t>
      </w:r>
      <w:r w:rsidR="006973B2">
        <w:rPr>
          <w:rFonts w:ascii="Times New Roman" w:hAnsi="Times New Roman" w:cs="Times New Roman"/>
          <w:sz w:val="24"/>
          <w:szCs w:val="24"/>
        </w:rPr>
        <w:t>,</w:t>
      </w:r>
      <w:r w:rsidRPr="007A0AE7">
        <w:rPr>
          <w:rFonts w:ascii="Times New Roman" w:hAnsi="Times New Roman" w:cs="Times New Roman"/>
          <w:sz w:val="24"/>
          <w:szCs w:val="24"/>
        </w:rPr>
        <w:t xml:space="preserve"> residual (R)</w:t>
      </w:r>
      <w:r w:rsidR="006973B2">
        <w:rPr>
          <w:rFonts w:ascii="Times New Roman" w:hAnsi="Times New Roman" w:cs="Times New Roman"/>
          <w:sz w:val="24"/>
          <w:szCs w:val="24"/>
        </w:rPr>
        <w:t xml:space="preserve"> and microbiability (</w:t>
      </w:r>
      <w:r w:rsidR="006973B2" w:rsidRPr="007A0AE7">
        <w:rPr>
          <w:rFonts w:ascii="Times New Roman" w:hAnsi="Times New Roman" w:cs="Times New Roman"/>
          <w:sz w:val="24"/>
          <w:szCs w:val="24"/>
        </w:rPr>
        <w:t>m</w:t>
      </w:r>
      <w:r w:rsidR="006973B2" w:rsidRPr="007A0A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973B2">
        <w:rPr>
          <w:rFonts w:ascii="Times New Roman" w:hAnsi="Times New Roman" w:cs="Times New Roman"/>
          <w:sz w:val="24"/>
          <w:szCs w:val="24"/>
        </w:rPr>
        <w:t>)</w:t>
      </w:r>
      <w:r w:rsidRPr="007A0AE7">
        <w:rPr>
          <w:rFonts w:ascii="Times New Roman" w:hAnsi="Times New Roman" w:cs="Times New Roman"/>
          <w:sz w:val="24"/>
          <w:szCs w:val="24"/>
        </w:rPr>
        <w:t xml:space="preserve"> </w:t>
      </w:r>
      <w:r w:rsidR="002B3A7F" w:rsidRPr="007A0AE7">
        <w:rPr>
          <w:rFonts w:ascii="Times New Roman" w:hAnsi="Times New Roman" w:cs="Times New Roman"/>
          <w:sz w:val="24"/>
          <w:szCs w:val="24"/>
        </w:rPr>
        <w:t>at different stages of production</w:t>
      </w:r>
      <w:r w:rsidR="00A0034F" w:rsidRPr="007A0AE7">
        <w:rPr>
          <w:rFonts w:ascii="Times New Roman" w:hAnsi="Times New Roman" w:cs="Times New Roman"/>
          <w:sz w:val="24"/>
          <w:szCs w:val="24"/>
        </w:rPr>
        <w:t xml:space="preserve"> w</w:t>
      </w:r>
      <w:r w:rsidR="007A0AE7" w:rsidRPr="007A0AE7">
        <w:rPr>
          <w:rFonts w:ascii="Times New Roman" w:hAnsi="Times New Roman" w:cs="Times New Roman"/>
          <w:sz w:val="24"/>
          <w:szCs w:val="24"/>
        </w:rPr>
        <w:t>hen only microbiome information was included in the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904"/>
        <w:gridCol w:w="1699"/>
        <w:gridCol w:w="1817"/>
        <w:gridCol w:w="1998"/>
      </w:tblGrid>
      <w:tr w:rsidR="007A0AE7" w:rsidRPr="007A0AE7" w14:paraId="45CFD481" w14:textId="77777777" w:rsidTr="007A0AE7">
        <w:trPr>
          <w:trHeight w:val="239"/>
        </w:trPr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14:paraId="423A574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Traits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53334B8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Effects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71E498B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Weaning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69C359D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Mid test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065A007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Off test</w:t>
            </w:r>
          </w:p>
        </w:tc>
      </w:tr>
      <w:tr w:rsidR="007A0AE7" w:rsidRPr="007A0AE7" w14:paraId="645B3E73" w14:textId="77777777" w:rsidTr="007A0AE7">
        <w:trPr>
          <w:trHeight w:val="339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5118307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2807B8F2" w14:textId="77777777" w:rsidR="009B541E" w:rsidRPr="007A0AE7" w:rsidRDefault="007A0AE7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4B4ED77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7.35±1.71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2AAD730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7.30±1.71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5B22E29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7.47±1.71</w:t>
            </w:r>
          </w:p>
        </w:tc>
      </w:tr>
      <w:tr w:rsidR="007A0AE7" w:rsidRPr="007A0AE7" w14:paraId="17C33BDA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1B77B73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ABB9E7A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6ABB99B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1.16±1.19</w:t>
            </w:r>
          </w:p>
        </w:tc>
        <w:tc>
          <w:tcPr>
            <w:tcW w:w="1817" w:type="dxa"/>
            <w:vAlign w:val="center"/>
          </w:tcPr>
          <w:p w14:paraId="3A04004E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2.27±1.69</w:t>
            </w:r>
          </w:p>
        </w:tc>
        <w:tc>
          <w:tcPr>
            <w:tcW w:w="1998" w:type="dxa"/>
            <w:vAlign w:val="center"/>
          </w:tcPr>
          <w:p w14:paraId="468C847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2.3E-05±0.00</w:t>
            </w:r>
          </w:p>
        </w:tc>
      </w:tr>
      <w:tr w:rsidR="007A0AE7" w:rsidRPr="007A0AE7" w14:paraId="04F40FF2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37DBD38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74E4713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6109486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42.52±2.35</w:t>
            </w:r>
          </w:p>
        </w:tc>
        <w:tc>
          <w:tcPr>
            <w:tcW w:w="1817" w:type="dxa"/>
            <w:vAlign w:val="center"/>
          </w:tcPr>
          <w:p w14:paraId="3C2B0FC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41.62±2.48</w:t>
            </w:r>
          </w:p>
        </w:tc>
        <w:tc>
          <w:tcPr>
            <w:tcW w:w="1998" w:type="dxa"/>
            <w:vAlign w:val="center"/>
          </w:tcPr>
          <w:p w14:paraId="5B090AE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43.56±2.17</w:t>
            </w:r>
          </w:p>
        </w:tc>
      </w:tr>
      <w:tr w:rsidR="007A0AE7" w:rsidRPr="007A0AE7" w14:paraId="7AC2D7F4" w14:textId="77777777" w:rsidTr="007A0AE7">
        <w:trPr>
          <w:trHeight w:val="47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22146A1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0436D08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45EA41D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0.03±0.02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46EC2EBE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0.04±0.03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6DCA08D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</w:tr>
      <w:tr w:rsidR="007A0AE7" w:rsidRPr="007A0AE7" w14:paraId="7BB94BA5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1FE3AB8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FD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7C38CFB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2A8629C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4.33±0.79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77FD800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4.49±0.78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5326348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3.76±0.71</w:t>
            </w:r>
          </w:p>
        </w:tc>
      </w:tr>
      <w:tr w:rsidR="007A0AE7" w:rsidRPr="007A0AE7" w14:paraId="1707F39B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0E97F2C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6497D4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7C5712F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0.38±0.57</w:t>
            </w:r>
          </w:p>
        </w:tc>
        <w:tc>
          <w:tcPr>
            <w:tcW w:w="1817" w:type="dxa"/>
            <w:vAlign w:val="center"/>
          </w:tcPr>
          <w:p w14:paraId="337F340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3.64±1.03</w:t>
            </w:r>
          </w:p>
        </w:tc>
        <w:tc>
          <w:tcPr>
            <w:tcW w:w="1998" w:type="dxa"/>
            <w:vAlign w:val="center"/>
          </w:tcPr>
          <w:p w14:paraId="31FB76C3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6.96±1.24</w:t>
            </w:r>
          </w:p>
        </w:tc>
      </w:tr>
      <w:tr w:rsidR="007A0AE7" w:rsidRPr="007A0AE7" w14:paraId="51B62F43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27192FD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C4D1D3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056716E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17.59±1.01</w:t>
            </w:r>
          </w:p>
        </w:tc>
        <w:tc>
          <w:tcPr>
            <w:tcW w:w="1817" w:type="dxa"/>
            <w:vAlign w:val="center"/>
          </w:tcPr>
          <w:p w14:paraId="5EE69E2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14.29±1.01</w:t>
            </w:r>
          </w:p>
        </w:tc>
        <w:tc>
          <w:tcPr>
            <w:tcW w:w="1998" w:type="dxa"/>
            <w:vAlign w:val="center"/>
          </w:tcPr>
          <w:p w14:paraId="504DBF7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11.54±0.97</w:t>
            </w:r>
          </w:p>
        </w:tc>
      </w:tr>
      <w:tr w:rsidR="007A0AE7" w:rsidRPr="007A0AE7" w14:paraId="4A605876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553FF5AE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11C0F3F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325C502E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0.02±0.02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1A7CBB7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0.16±0.04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3E2FC9DF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0.31±0.05</w:t>
            </w:r>
          </w:p>
        </w:tc>
      </w:tr>
      <w:tr w:rsidR="007A0AE7" w:rsidRPr="007A0AE7" w14:paraId="024BBCA8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6D2E88A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CADG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2D3D23B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1D90146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4.86E-06±0.00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3B6B5CA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4.86E-07±0.00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20CD629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4.86E-07±0.00</w:t>
            </w:r>
          </w:p>
        </w:tc>
      </w:tr>
      <w:tr w:rsidR="007A0AE7" w:rsidRPr="007A0AE7" w14:paraId="56D1E664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2E913A4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476311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1546ABD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0.36±0.19</w:t>
            </w:r>
          </w:p>
        </w:tc>
        <w:tc>
          <w:tcPr>
            <w:tcW w:w="1817" w:type="dxa"/>
            <w:vAlign w:val="center"/>
          </w:tcPr>
          <w:p w14:paraId="533AC7BF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0.97±0.27</w:t>
            </w:r>
          </w:p>
        </w:tc>
        <w:tc>
          <w:tcPr>
            <w:tcW w:w="1998" w:type="dxa"/>
            <w:vAlign w:val="center"/>
          </w:tcPr>
          <w:p w14:paraId="110DBB2A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1.20±0.3</w:t>
            </w:r>
          </w:p>
        </w:tc>
      </w:tr>
      <w:tr w:rsidR="007A0AE7" w:rsidRPr="007A0AE7" w14:paraId="6C367077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4D8063A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17B7833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08BF0C6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4.80±0.25</w:t>
            </w:r>
          </w:p>
        </w:tc>
        <w:tc>
          <w:tcPr>
            <w:tcW w:w="1817" w:type="dxa"/>
            <w:vAlign w:val="center"/>
          </w:tcPr>
          <w:p w14:paraId="244B970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4.27±0.26</w:t>
            </w:r>
          </w:p>
        </w:tc>
        <w:tc>
          <w:tcPr>
            <w:tcW w:w="1998" w:type="dxa"/>
            <w:vAlign w:val="center"/>
          </w:tcPr>
          <w:p w14:paraId="02ED7F3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4.03±0.27</w:t>
            </w:r>
          </w:p>
        </w:tc>
      </w:tr>
      <w:tr w:rsidR="007A0AE7" w:rsidRPr="007A0AE7" w14:paraId="6EDC4345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7F857F5D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3F74068D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612C1B20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0.07±0.03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7419748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0.19±0.04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0F98AAC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0.23±0.09</w:t>
            </w:r>
          </w:p>
        </w:tc>
      </w:tr>
      <w:tr w:rsidR="007A0AE7" w:rsidRPr="007A0AE7" w14:paraId="7363BFF4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130DAA00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0E3F8643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360E7E0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2.09E-08±0.00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6505832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2.63E-07±0.00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1F86046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2.57E-07±0.00</w:t>
            </w:r>
          </w:p>
        </w:tc>
      </w:tr>
      <w:tr w:rsidR="007A0AE7" w:rsidRPr="007A0AE7" w14:paraId="41CCD7FD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54C7D9FE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202C3E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0F2284EF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0.08±0.01</w:t>
            </w:r>
          </w:p>
        </w:tc>
        <w:tc>
          <w:tcPr>
            <w:tcW w:w="1817" w:type="dxa"/>
            <w:vAlign w:val="center"/>
          </w:tcPr>
          <w:p w14:paraId="3A527CA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0.41±0.27</w:t>
            </w:r>
          </w:p>
        </w:tc>
        <w:tc>
          <w:tcPr>
            <w:tcW w:w="1998" w:type="dxa"/>
            <w:vAlign w:val="center"/>
          </w:tcPr>
          <w:p w14:paraId="0984AC2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0.50±0.02</w:t>
            </w:r>
          </w:p>
        </w:tc>
      </w:tr>
      <w:tr w:rsidR="007A0AE7" w:rsidRPr="007A0AE7" w14:paraId="5C3A751F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6A86E8DD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4A04BF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248F08DE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2.89±0.02</w:t>
            </w:r>
          </w:p>
        </w:tc>
        <w:tc>
          <w:tcPr>
            <w:tcW w:w="1817" w:type="dxa"/>
            <w:vAlign w:val="center"/>
          </w:tcPr>
          <w:p w14:paraId="1E53E0BA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2.60±0.26</w:t>
            </w:r>
          </w:p>
        </w:tc>
        <w:tc>
          <w:tcPr>
            <w:tcW w:w="1998" w:type="dxa"/>
            <w:vAlign w:val="center"/>
          </w:tcPr>
          <w:p w14:paraId="12E0FC44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2.52±0.02</w:t>
            </w:r>
          </w:p>
        </w:tc>
      </w:tr>
      <w:tr w:rsidR="007A0AE7" w:rsidRPr="007A0AE7" w14:paraId="3079BAB7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49AC1DD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B01E3C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vAlign w:val="center"/>
          </w:tcPr>
          <w:p w14:paraId="428C09E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0.03±0.03</w:t>
            </w:r>
          </w:p>
        </w:tc>
        <w:tc>
          <w:tcPr>
            <w:tcW w:w="1817" w:type="dxa"/>
            <w:vAlign w:val="center"/>
          </w:tcPr>
          <w:p w14:paraId="1163ECC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0.13±0.04</w:t>
            </w:r>
          </w:p>
        </w:tc>
        <w:tc>
          <w:tcPr>
            <w:tcW w:w="1998" w:type="dxa"/>
            <w:vAlign w:val="center"/>
          </w:tcPr>
          <w:p w14:paraId="417E972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0.16±0.05</w:t>
            </w:r>
          </w:p>
        </w:tc>
      </w:tr>
      <w:tr w:rsidR="007A0AE7" w:rsidRPr="007A0AE7" w14:paraId="4BC22B88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48FCC88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LOIN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24A50EC0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6B33A853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4.24E-06±0.00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37CD6A6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3.07E-07±0.00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5E7864D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3.03E-07±0.00</w:t>
            </w:r>
          </w:p>
        </w:tc>
      </w:tr>
      <w:tr w:rsidR="007A0AE7" w:rsidRPr="007A0AE7" w14:paraId="5E9C94A9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730CD18D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DD0038F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4025702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0.19±0.12</w:t>
            </w:r>
          </w:p>
        </w:tc>
        <w:tc>
          <w:tcPr>
            <w:tcW w:w="1817" w:type="dxa"/>
            <w:vAlign w:val="center"/>
          </w:tcPr>
          <w:p w14:paraId="774D1F0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0.41±0.16</w:t>
            </w:r>
          </w:p>
        </w:tc>
        <w:tc>
          <w:tcPr>
            <w:tcW w:w="1998" w:type="dxa"/>
            <w:vAlign w:val="center"/>
          </w:tcPr>
          <w:p w14:paraId="64AD121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0.43±0.02</w:t>
            </w:r>
          </w:p>
        </w:tc>
      </w:tr>
      <w:tr w:rsidR="007A0AE7" w:rsidRPr="007A0AE7" w14:paraId="2BA66FB1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3800051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3D01A32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1189DE03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3.27±0.17</w:t>
            </w:r>
          </w:p>
        </w:tc>
        <w:tc>
          <w:tcPr>
            <w:tcW w:w="1817" w:type="dxa"/>
            <w:vAlign w:val="center"/>
          </w:tcPr>
          <w:p w14:paraId="7116D7A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3.07±0.18</w:t>
            </w:r>
          </w:p>
        </w:tc>
        <w:tc>
          <w:tcPr>
            <w:tcW w:w="1998" w:type="dxa"/>
            <w:vAlign w:val="center"/>
          </w:tcPr>
          <w:p w14:paraId="145C153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3.06±0.18</w:t>
            </w:r>
          </w:p>
        </w:tc>
      </w:tr>
      <w:tr w:rsidR="007A0AE7" w:rsidRPr="007A0AE7" w14:paraId="03431E02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2B17A02F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4468FE7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0AF721CE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0.06±0.03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45D8980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0.12±0.04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214C32B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0.14±0.05</w:t>
            </w:r>
          </w:p>
        </w:tc>
      </w:tr>
      <w:tr w:rsidR="007A0AE7" w:rsidRPr="007A0AE7" w14:paraId="1594B49D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40E2DFAF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5AAC15D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16CDCA3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4.71E-06±0.00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6FD39145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3.95E-07±0.00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2278F67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3.64E-07±0.00</w:t>
            </w:r>
          </w:p>
        </w:tc>
      </w:tr>
      <w:tr w:rsidR="007A0AE7" w:rsidRPr="007A0AE7" w14:paraId="3D7F485F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04E19C0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E2BFD8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58AA1256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0.29±0.12</w:t>
            </w:r>
          </w:p>
        </w:tc>
        <w:tc>
          <w:tcPr>
            <w:tcW w:w="1817" w:type="dxa"/>
            <w:vAlign w:val="center"/>
          </w:tcPr>
          <w:p w14:paraId="0F8E5579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1.18±0.35</w:t>
            </w:r>
          </w:p>
        </w:tc>
        <w:tc>
          <w:tcPr>
            <w:tcW w:w="1998" w:type="dxa"/>
            <w:vAlign w:val="center"/>
          </w:tcPr>
          <w:p w14:paraId="6271A978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1.47±0.39</w:t>
            </w:r>
          </w:p>
        </w:tc>
      </w:tr>
      <w:tr w:rsidR="007A0AE7" w:rsidRPr="007A0AE7" w14:paraId="26055D99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57082DF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FD750B0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323F5D7C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4.69±0.17</w:t>
            </w:r>
          </w:p>
        </w:tc>
        <w:tc>
          <w:tcPr>
            <w:tcW w:w="1817" w:type="dxa"/>
            <w:vAlign w:val="center"/>
          </w:tcPr>
          <w:p w14:paraId="43F2271A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3.95±0.31</w:t>
            </w:r>
          </w:p>
        </w:tc>
        <w:tc>
          <w:tcPr>
            <w:tcW w:w="1998" w:type="dxa"/>
            <w:vAlign w:val="center"/>
          </w:tcPr>
          <w:p w14:paraId="3BD2EE1B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3.56±0.32</w:t>
            </w:r>
          </w:p>
        </w:tc>
      </w:tr>
      <w:tr w:rsidR="007A0AE7" w:rsidRPr="007A0AE7" w14:paraId="7EB9131F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36E47D9D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76B3D15D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6B73DB1D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0.06±0.03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56A9CAF7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0.22±0.04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4ADC4111" w14:textId="77777777" w:rsidR="009B541E" w:rsidRPr="007A0AE7" w:rsidRDefault="009B541E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0.29±0.05</w:t>
            </w:r>
          </w:p>
        </w:tc>
      </w:tr>
      <w:tr w:rsidR="007A0AE7" w:rsidRPr="007A0AE7" w14:paraId="0479CC38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1D1F865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IMF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5D70CD9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4B8BA62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0.12±0.03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4771AB30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0.10±0.03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6EC130C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0.11±0.03</w:t>
            </w:r>
          </w:p>
        </w:tc>
      </w:tr>
      <w:tr w:rsidR="007A0AE7" w:rsidRPr="007A0AE7" w14:paraId="590E9572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4F9C262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471A880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0759FEA9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0.04±0.03</w:t>
            </w:r>
          </w:p>
        </w:tc>
        <w:tc>
          <w:tcPr>
            <w:tcW w:w="1817" w:type="dxa"/>
            <w:vAlign w:val="center"/>
          </w:tcPr>
          <w:p w14:paraId="228B49C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0.05±0.03</w:t>
            </w:r>
          </w:p>
        </w:tc>
        <w:tc>
          <w:tcPr>
            <w:tcW w:w="1998" w:type="dxa"/>
            <w:vAlign w:val="center"/>
          </w:tcPr>
          <w:p w14:paraId="549AFDF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0.10±0.04</w:t>
            </w:r>
          </w:p>
        </w:tc>
      </w:tr>
      <w:tr w:rsidR="007A0AE7" w:rsidRPr="007A0AE7" w14:paraId="042876F7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1F881BA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3994BA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6AF72C4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0.80±0.05</w:t>
            </w:r>
          </w:p>
        </w:tc>
        <w:tc>
          <w:tcPr>
            <w:tcW w:w="1817" w:type="dxa"/>
            <w:vAlign w:val="center"/>
          </w:tcPr>
          <w:p w14:paraId="276AF3B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0.79±0.05</w:t>
            </w:r>
          </w:p>
        </w:tc>
        <w:tc>
          <w:tcPr>
            <w:tcW w:w="1998" w:type="dxa"/>
            <w:vAlign w:val="center"/>
          </w:tcPr>
          <w:p w14:paraId="4D139AD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0.74±0.05</w:t>
            </w:r>
          </w:p>
        </w:tc>
      </w:tr>
      <w:tr w:rsidR="007A0AE7" w:rsidRPr="007A0AE7" w14:paraId="7D1637F7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1F68861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07EC3E0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0D154694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0.04±0.03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044144A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0.05±0.03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56F4816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0.11±0.04</w:t>
            </w:r>
          </w:p>
        </w:tc>
      </w:tr>
      <w:tr w:rsidR="007A0AE7" w:rsidRPr="007A0AE7" w14:paraId="60011029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586E0B3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SMARB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10B1535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7DD7DF7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0.11±0.03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5DA4B969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0.10±0.03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1369E19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0.11±0.03</w:t>
            </w:r>
          </w:p>
        </w:tc>
      </w:tr>
      <w:tr w:rsidR="007A0AE7" w:rsidRPr="007A0AE7" w14:paraId="7DBF96DA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23D5E3B7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F8DAFC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599C7BD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6E-08±0.00</w:t>
            </w:r>
          </w:p>
        </w:tc>
        <w:tc>
          <w:tcPr>
            <w:tcW w:w="1817" w:type="dxa"/>
            <w:vAlign w:val="center"/>
          </w:tcPr>
          <w:p w14:paraId="6348DE0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0.05±0.03</w:t>
            </w:r>
          </w:p>
        </w:tc>
        <w:tc>
          <w:tcPr>
            <w:tcW w:w="1998" w:type="dxa"/>
            <w:vAlign w:val="center"/>
          </w:tcPr>
          <w:p w14:paraId="7D7B497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0.02±0.02</w:t>
            </w:r>
          </w:p>
        </w:tc>
      </w:tr>
      <w:tr w:rsidR="007A0AE7" w:rsidRPr="007A0AE7" w14:paraId="7F4A3689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3A0B240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871091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037773B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0.69±0.03</w:t>
            </w:r>
          </w:p>
        </w:tc>
        <w:tc>
          <w:tcPr>
            <w:tcW w:w="1817" w:type="dxa"/>
            <w:vAlign w:val="center"/>
          </w:tcPr>
          <w:p w14:paraId="189E95E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0.64±0.04</w:t>
            </w:r>
          </w:p>
        </w:tc>
        <w:tc>
          <w:tcPr>
            <w:tcW w:w="1998" w:type="dxa"/>
            <w:vAlign w:val="center"/>
          </w:tcPr>
          <w:p w14:paraId="16E8E29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0.67±0.04</w:t>
            </w:r>
          </w:p>
        </w:tc>
      </w:tr>
      <w:tr w:rsidR="007A0AE7" w:rsidRPr="007A0AE7" w14:paraId="6430FDC6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5D1B2AF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764D2A9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0968A8C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0F2052F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0.07±0.03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661C3BD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0.03±0.02</w:t>
            </w:r>
          </w:p>
        </w:tc>
      </w:tr>
      <w:tr w:rsidR="007A0AE7" w:rsidRPr="007A0AE7" w14:paraId="40B8C939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46847E2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792B9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MINA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45F4C22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59C8870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0.25±0.05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7CF0772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0.24±0.04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3018C13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0.22±0.03</w:t>
            </w:r>
          </w:p>
        </w:tc>
      </w:tr>
      <w:tr w:rsidR="007A0AE7" w:rsidRPr="007A0AE7" w14:paraId="5987F2F4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0C0C67A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2F214C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2C13708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9E-08±0.00</w:t>
            </w:r>
          </w:p>
        </w:tc>
        <w:tc>
          <w:tcPr>
            <w:tcW w:w="1817" w:type="dxa"/>
            <w:vAlign w:val="center"/>
          </w:tcPr>
          <w:p w14:paraId="00D0D64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0.03±0.03</w:t>
            </w:r>
          </w:p>
        </w:tc>
        <w:tc>
          <w:tcPr>
            <w:tcW w:w="1998" w:type="dxa"/>
            <w:vAlign w:val="center"/>
          </w:tcPr>
          <w:p w14:paraId="66B8C5C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0.15±0.06</w:t>
            </w:r>
          </w:p>
        </w:tc>
      </w:tr>
      <w:tr w:rsidR="007A0AE7" w:rsidRPr="007A0AE7" w14:paraId="41558457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4F805E8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AB6F30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27961DC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1.12±0.05</w:t>
            </w:r>
          </w:p>
        </w:tc>
        <w:tc>
          <w:tcPr>
            <w:tcW w:w="1817" w:type="dxa"/>
            <w:vAlign w:val="center"/>
          </w:tcPr>
          <w:p w14:paraId="4501F52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0.99±0.06</w:t>
            </w:r>
          </w:p>
        </w:tc>
        <w:tc>
          <w:tcPr>
            <w:tcW w:w="1998" w:type="dxa"/>
            <w:vAlign w:val="center"/>
          </w:tcPr>
          <w:p w14:paraId="77277F8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0.90±0.06</w:t>
            </w:r>
          </w:p>
        </w:tc>
      </w:tr>
      <w:tr w:rsidR="007A0AE7" w:rsidRPr="007A0AE7" w14:paraId="59848AA4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08C2CCF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343D943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396AF6B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5786A470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0.03±0.03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635F491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0.12±0.04</w:t>
            </w:r>
          </w:p>
        </w:tc>
      </w:tr>
      <w:tr w:rsidR="007A0AE7" w:rsidRPr="007A0AE7" w14:paraId="7C42D468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4CC79CC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MINB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20D5768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3830C76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0.14±0.03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425F64C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0.15±0.02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60AA31B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0.14±0.03</w:t>
            </w:r>
          </w:p>
        </w:tc>
      </w:tr>
      <w:tr w:rsidR="007A0AE7" w:rsidRPr="007A0AE7" w14:paraId="6216B0A8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2ADB953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4F7329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5A5BE69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3.8E-06±0.00</w:t>
            </w:r>
          </w:p>
        </w:tc>
        <w:tc>
          <w:tcPr>
            <w:tcW w:w="1817" w:type="dxa"/>
            <w:vAlign w:val="center"/>
          </w:tcPr>
          <w:p w14:paraId="12AA7A70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0.007±0.01</w:t>
            </w:r>
          </w:p>
        </w:tc>
        <w:tc>
          <w:tcPr>
            <w:tcW w:w="1998" w:type="dxa"/>
            <w:vAlign w:val="center"/>
          </w:tcPr>
          <w:p w14:paraId="3127E20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0.08±0.03</w:t>
            </w:r>
          </w:p>
        </w:tc>
      </w:tr>
      <w:tr w:rsidR="007A0AE7" w:rsidRPr="007A0AE7" w14:paraId="2D0FED58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1B840AE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3A2182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6C8575C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0.54±0.05</w:t>
            </w:r>
          </w:p>
        </w:tc>
        <w:tc>
          <w:tcPr>
            <w:tcW w:w="1817" w:type="dxa"/>
            <w:vAlign w:val="center"/>
          </w:tcPr>
          <w:p w14:paraId="5703EC1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0.53±0.03</w:t>
            </w:r>
          </w:p>
        </w:tc>
        <w:tc>
          <w:tcPr>
            <w:tcW w:w="1998" w:type="dxa"/>
            <w:vAlign w:val="center"/>
          </w:tcPr>
          <w:p w14:paraId="4C85335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0.47±0.03</w:t>
            </w:r>
          </w:p>
        </w:tc>
      </w:tr>
      <w:tr w:rsidR="007A0AE7" w:rsidRPr="007A0AE7" w14:paraId="2CA65B37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57112727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4817E95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5860B20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109BCD6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0.01±0.02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4423CE19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0.11±0.04</w:t>
            </w:r>
          </w:p>
        </w:tc>
      </w:tr>
      <w:tr w:rsidR="007A0AE7" w:rsidRPr="007A0AE7" w14:paraId="007E34AD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0506276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MINL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582316E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553360E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6.53±1.12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2F188F5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6.93±1.23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5C3F391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6.66±1.21</w:t>
            </w:r>
          </w:p>
        </w:tc>
      </w:tr>
      <w:tr w:rsidR="007A0AE7" w:rsidRPr="007A0AE7" w14:paraId="35B8C0E2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04B773F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CE9920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7793985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2.4E-06±0.00</w:t>
            </w:r>
          </w:p>
        </w:tc>
        <w:tc>
          <w:tcPr>
            <w:tcW w:w="1817" w:type="dxa"/>
            <w:vAlign w:val="center"/>
          </w:tcPr>
          <w:p w14:paraId="74496B2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0.18±0.67</w:t>
            </w:r>
          </w:p>
        </w:tc>
        <w:tc>
          <w:tcPr>
            <w:tcW w:w="1998" w:type="dxa"/>
            <w:vAlign w:val="center"/>
          </w:tcPr>
          <w:p w14:paraId="3FA19AB4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2.70±1.45</w:t>
            </w:r>
          </w:p>
        </w:tc>
      </w:tr>
      <w:tr w:rsidR="007A0AE7" w:rsidRPr="007A0AE7" w14:paraId="2411B20D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0BCC819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F94F98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513601F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23.4±1.17</w:t>
            </w:r>
          </w:p>
        </w:tc>
        <w:tc>
          <w:tcPr>
            <w:tcW w:w="1817" w:type="dxa"/>
            <w:vAlign w:val="center"/>
          </w:tcPr>
          <w:p w14:paraId="1FF74577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25.76±1.42</w:t>
            </w:r>
          </w:p>
        </w:tc>
        <w:tc>
          <w:tcPr>
            <w:tcW w:w="1998" w:type="dxa"/>
            <w:vAlign w:val="center"/>
          </w:tcPr>
          <w:p w14:paraId="6C30B80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23.66±1.63</w:t>
            </w:r>
          </w:p>
        </w:tc>
      </w:tr>
      <w:tr w:rsidR="007A0AE7" w:rsidRPr="007A0AE7" w14:paraId="190E7905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55E862C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4F226620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75B4C0C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325556E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0.005±0.02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0EF2F0D9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0.08±0.04</w:t>
            </w:r>
          </w:p>
        </w:tc>
      </w:tr>
      <w:tr w:rsidR="007A0AE7" w:rsidRPr="007A0AE7" w14:paraId="0B76BEBE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5B45738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E038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2189DA5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408ADB7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0.012±0.002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2A12D24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0.013±0.002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2F19CA6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0.013±0.002</w:t>
            </w:r>
          </w:p>
        </w:tc>
      </w:tr>
      <w:tr w:rsidR="007A0AE7" w:rsidRPr="007A0AE7" w14:paraId="4B5F0225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6580330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232494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5E31989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1.5E-09±0.00</w:t>
            </w:r>
          </w:p>
        </w:tc>
        <w:tc>
          <w:tcPr>
            <w:tcW w:w="1817" w:type="dxa"/>
            <w:vAlign w:val="center"/>
          </w:tcPr>
          <w:p w14:paraId="2FB8698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0.00016±0.0007</w:t>
            </w:r>
          </w:p>
        </w:tc>
        <w:tc>
          <w:tcPr>
            <w:tcW w:w="1998" w:type="dxa"/>
            <w:vAlign w:val="center"/>
          </w:tcPr>
          <w:p w14:paraId="50B503C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0.002±0.001</w:t>
            </w:r>
          </w:p>
        </w:tc>
      </w:tr>
      <w:tr w:rsidR="007A0AE7" w:rsidRPr="007A0AE7" w14:paraId="44BB625B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16E2344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EFBBA9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1A3315C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0.033±0.001</w:t>
            </w:r>
          </w:p>
        </w:tc>
        <w:tc>
          <w:tcPr>
            <w:tcW w:w="1817" w:type="dxa"/>
            <w:vAlign w:val="center"/>
          </w:tcPr>
          <w:p w14:paraId="34D7D0D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0.033±0.002</w:t>
            </w:r>
          </w:p>
        </w:tc>
        <w:tc>
          <w:tcPr>
            <w:tcW w:w="1998" w:type="dxa"/>
            <w:vAlign w:val="center"/>
          </w:tcPr>
          <w:p w14:paraId="56743FA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0.031±0.002</w:t>
            </w:r>
          </w:p>
        </w:tc>
      </w:tr>
      <w:tr w:rsidR="007A0AE7" w:rsidRPr="007A0AE7" w14:paraId="0F4B0765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63B911B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4DE9F02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22AECB0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26AEC01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0.003±0.01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190C7E0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0.04±0.03</w:t>
            </w:r>
          </w:p>
        </w:tc>
      </w:tr>
      <w:tr w:rsidR="007A0AE7" w:rsidRPr="007A0AE7" w14:paraId="1CB3A9B4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4C675A0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SCOL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33F66C94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0FB04B07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0.03±0.01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793AF62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0.03±0.01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660303B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0.03±0.00</w:t>
            </w:r>
          </w:p>
        </w:tc>
      </w:tr>
      <w:tr w:rsidR="007A0AE7" w:rsidRPr="007A0AE7" w14:paraId="7C3C726C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338226C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3163F3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2784E1AD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1.2E-09±0.00</w:t>
            </w:r>
          </w:p>
        </w:tc>
        <w:tc>
          <w:tcPr>
            <w:tcW w:w="1817" w:type="dxa"/>
            <w:vAlign w:val="center"/>
          </w:tcPr>
          <w:p w14:paraId="2FD26D8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1.8E-07±0.00</w:t>
            </w:r>
          </w:p>
        </w:tc>
        <w:tc>
          <w:tcPr>
            <w:tcW w:w="1998" w:type="dxa"/>
            <w:vAlign w:val="center"/>
          </w:tcPr>
          <w:p w14:paraId="36BFEEE4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0.03±0.01</w:t>
            </w:r>
          </w:p>
        </w:tc>
      </w:tr>
      <w:tr w:rsidR="007A0AE7" w:rsidRPr="007A0AE7" w14:paraId="10C4DA41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35FE920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2349C2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3757C2A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0.29±0.01</w:t>
            </w:r>
          </w:p>
        </w:tc>
        <w:tc>
          <w:tcPr>
            <w:tcW w:w="1817" w:type="dxa"/>
            <w:vAlign w:val="center"/>
          </w:tcPr>
          <w:p w14:paraId="3CD2B6B7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0.29±0.01</w:t>
            </w:r>
          </w:p>
        </w:tc>
        <w:tc>
          <w:tcPr>
            <w:tcW w:w="1998" w:type="dxa"/>
            <w:vAlign w:val="center"/>
          </w:tcPr>
          <w:p w14:paraId="7AB8709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0.280.01</w:t>
            </w:r>
          </w:p>
        </w:tc>
      </w:tr>
      <w:tr w:rsidR="007A0AE7" w:rsidRPr="007A0AE7" w14:paraId="38BC1B45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6AF5B179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EA6623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vAlign w:val="center"/>
          </w:tcPr>
          <w:p w14:paraId="0012001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4D9A49C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330DEFFA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0.06±0.04</w:t>
            </w:r>
          </w:p>
        </w:tc>
      </w:tr>
      <w:tr w:rsidR="007A0AE7" w:rsidRPr="007A0AE7" w14:paraId="6CE4C273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236EEA8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SFIRM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7128FDCF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4C9DDF3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0.05±0.03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5F883157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0.05±0.03</w:t>
            </w:r>
          </w:p>
        </w:tc>
        <w:tc>
          <w:tcPr>
            <w:tcW w:w="1998" w:type="dxa"/>
            <w:vAlign w:val="center"/>
          </w:tcPr>
          <w:p w14:paraId="06D9CEF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0.04±0.03</w:t>
            </w:r>
          </w:p>
        </w:tc>
      </w:tr>
      <w:tr w:rsidR="007A0AE7" w:rsidRPr="007A0AE7" w14:paraId="682AC075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1F0499E2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E90405B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4F01A0F3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4.2E-07±0.00</w:t>
            </w:r>
          </w:p>
        </w:tc>
        <w:tc>
          <w:tcPr>
            <w:tcW w:w="1817" w:type="dxa"/>
            <w:vAlign w:val="center"/>
          </w:tcPr>
          <w:p w14:paraId="0C88657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5.8E-07±0.04</w:t>
            </w:r>
          </w:p>
        </w:tc>
        <w:tc>
          <w:tcPr>
            <w:tcW w:w="1998" w:type="dxa"/>
            <w:vAlign w:val="center"/>
          </w:tcPr>
          <w:p w14:paraId="67A9623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0.14±0.05</w:t>
            </w:r>
          </w:p>
        </w:tc>
      </w:tr>
      <w:tr w:rsidR="007A0AE7" w:rsidRPr="007A0AE7" w14:paraId="0B4133A8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4B2643D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60541D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62BB6118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1.00±0.05</w:t>
            </w:r>
          </w:p>
        </w:tc>
        <w:tc>
          <w:tcPr>
            <w:tcW w:w="1817" w:type="dxa"/>
            <w:vAlign w:val="center"/>
          </w:tcPr>
          <w:p w14:paraId="4988B1F5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0.97±0.05</w:t>
            </w:r>
          </w:p>
        </w:tc>
        <w:tc>
          <w:tcPr>
            <w:tcW w:w="1998" w:type="dxa"/>
            <w:vAlign w:val="center"/>
          </w:tcPr>
          <w:p w14:paraId="1C1FCE7C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0.88±0.05</w:t>
            </w:r>
          </w:p>
        </w:tc>
      </w:tr>
      <w:tr w:rsidR="007A0AE7" w:rsidRPr="007A0AE7" w14:paraId="66759A6D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5F6767E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1D091741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00CDDD67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6A26" w:rsidRPr="007A0AE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="00096A26" w:rsidRPr="007A0AE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74B36226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6A26" w:rsidRPr="007A0AE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="00096A26" w:rsidRPr="007A0AE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20C952AE" w14:textId="77777777" w:rsidR="00D328DB" w:rsidRPr="007A0AE7" w:rsidRDefault="00D328DB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0.14±0.04</w:t>
            </w:r>
          </w:p>
        </w:tc>
      </w:tr>
      <w:tr w:rsidR="007A0AE7" w:rsidRPr="007A0AE7" w14:paraId="35C9CC41" w14:textId="77777777" w:rsidTr="007A0AE7">
        <w:trPr>
          <w:trHeight w:val="480"/>
        </w:trPr>
        <w:tc>
          <w:tcPr>
            <w:tcW w:w="1066" w:type="dxa"/>
            <w:vMerge w:val="restart"/>
            <w:tcBorders>
              <w:top w:val="single" w:sz="12" w:space="0" w:color="auto"/>
            </w:tcBorders>
            <w:vAlign w:val="center"/>
          </w:tcPr>
          <w:p w14:paraId="48B230CC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SSF</w:t>
            </w:r>
          </w:p>
          <w:p w14:paraId="7706DCD8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12" w:space="0" w:color="auto"/>
            </w:tcBorders>
            <w:vAlign w:val="center"/>
          </w:tcPr>
          <w:p w14:paraId="5D534965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vAlign w:val="center"/>
          </w:tcPr>
          <w:p w14:paraId="5F339C81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1.34±0.42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5A07E185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1.28±0.41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7B63914A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1.29±0.42</w:t>
            </w:r>
          </w:p>
        </w:tc>
      </w:tr>
      <w:tr w:rsidR="007A0AE7" w:rsidRPr="007A0AE7" w14:paraId="2B1CDF3B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19ADA392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568D63B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99" w:type="dxa"/>
            <w:vAlign w:val="center"/>
          </w:tcPr>
          <w:p w14:paraId="11EF6622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0.23±0.36</w:t>
            </w:r>
          </w:p>
        </w:tc>
        <w:tc>
          <w:tcPr>
            <w:tcW w:w="1817" w:type="dxa"/>
            <w:vAlign w:val="center"/>
          </w:tcPr>
          <w:p w14:paraId="282DF1E2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1.63±0.64</w:t>
            </w:r>
          </w:p>
        </w:tc>
        <w:tc>
          <w:tcPr>
            <w:tcW w:w="1998" w:type="dxa"/>
            <w:vAlign w:val="center"/>
          </w:tcPr>
          <w:p w14:paraId="05A5222E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0.38±0.05</w:t>
            </w:r>
          </w:p>
        </w:tc>
      </w:tr>
      <w:tr w:rsidR="007A0AE7" w:rsidRPr="007A0AE7" w14:paraId="55DBC7DB" w14:textId="77777777" w:rsidTr="007A0AE7">
        <w:trPr>
          <w:trHeight w:val="137"/>
        </w:trPr>
        <w:tc>
          <w:tcPr>
            <w:tcW w:w="1066" w:type="dxa"/>
            <w:vMerge/>
            <w:vAlign w:val="center"/>
          </w:tcPr>
          <w:p w14:paraId="0DACADD5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4957E39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vAlign w:val="center"/>
          </w:tcPr>
          <w:p w14:paraId="6618333C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11.55±0.68</w:t>
            </w:r>
          </w:p>
        </w:tc>
        <w:tc>
          <w:tcPr>
            <w:tcW w:w="1817" w:type="dxa"/>
            <w:vAlign w:val="center"/>
          </w:tcPr>
          <w:p w14:paraId="49727F87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10.40±0.71</w:t>
            </w:r>
          </w:p>
        </w:tc>
        <w:tc>
          <w:tcPr>
            <w:tcW w:w="1998" w:type="dxa"/>
            <w:vAlign w:val="center"/>
          </w:tcPr>
          <w:p w14:paraId="48934C1D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11.43±0.67</w:t>
            </w:r>
          </w:p>
        </w:tc>
      </w:tr>
      <w:tr w:rsidR="007A0AE7" w:rsidRPr="007A0AE7" w14:paraId="10638297" w14:textId="77777777" w:rsidTr="007A0AE7">
        <w:trPr>
          <w:trHeight w:val="137"/>
        </w:trPr>
        <w:tc>
          <w:tcPr>
            <w:tcW w:w="1066" w:type="dxa"/>
            <w:vMerge/>
            <w:tcBorders>
              <w:bottom w:val="single" w:sz="12" w:space="0" w:color="auto"/>
            </w:tcBorders>
            <w:vAlign w:val="center"/>
          </w:tcPr>
          <w:p w14:paraId="6B8EF5CC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vAlign w:val="center"/>
          </w:tcPr>
          <w:p w14:paraId="667879C2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0A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36E401FC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0.01±0.02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642CF9B6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0.12±0.05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</w:tcPr>
          <w:p w14:paraId="2C749ACD" w14:textId="77777777" w:rsidR="00096A26" w:rsidRPr="007A0AE7" w:rsidRDefault="00096A26" w:rsidP="00697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E7">
              <w:rPr>
                <w:rFonts w:ascii="Times New Roman" w:hAnsi="Times New Roman" w:cs="Times New Roman"/>
                <w:sz w:val="24"/>
                <w:szCs w:val="24"/>
              </w:rPr>
              <w:t>0.03±0.03</w:t>
            </w:r>
          </w:p>
        </w:tc>
      </w:tr>
    </w:tbl>
    <w:p w14:paraId="5495A5B5" w14:textId="77777777" w:rsidR="007A0AE7" w:rsidRPr="007A0AE7" w:rsidRDefault="007A0AE7" w:rsidP="006973B2">
      <w:pPr>
        <w:spacing w:after="0" w:line="276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7A0A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LD = Loin depth; FD = Fat depth; CADG = Carcass average daily gain; IMF = Intramuscular fat percent, MINA = Minolta a*, MINB = Minolta b*, MINL = Minolta L*, PH = Ultimate pH; SCOL = Subjective color score; </w:t>
      </w:r>
      <w:bookmarkStart w:id="0" w:name="_GoBack"/>
      <w:bookmarkEnd w:id="0"/>
      <w:r w:rsidRPr="007A0AE7">
        <w:rPr>
          <w:rFonts w:ascii="Times New Roman" w:hAnsi="Times New Roman" w:cs="Times New Roman"/>
          <w:color w:val="000000" w:themeColor="text1"/>
          <w:sz w:val="24"/>
          <w:szCs w:val="24"/>
        </w:rPr>
        <w:t>SMARB = Subjective marbling score; SFIRM = Subjective firmness score; SSF = Slice shear force, HAM = Ham weight; LOIN = Loin weight; BEL = Belly weight</w:t>
      </w:r>
    </w:p>
    <w:sectPr w:rsidR="007A0AE7" w:rsidRPr="007A0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2E"/>
    <w:rsid w:val="00096A26"/>
    <w:rsid w:val="000E4AED"/>
    <w:rsid w:val="0027372E"/>
    <w:rsid w:val="002A0165"/>
    <w:rsid w:val="002B3A7F"/>
    <w:rsid w:val="0036214B"/>
    <w:rsid w:val="0040455D"/>
    <w:rsid w:val="00502295"/>
    <w:rsid w:val="00570FDD"/>
    <w:rsid w:val="00593C35"/>
    <w:rsid w:val="006973B2"/>
    <w:rsid w:val="006E5D9F"/>
    <w:rsid w:val="0077146B"/>
    <w:rsid w:val="007A0AE7"/>
    <w:rsid w:val="00854066"/>
    <w:rsid w:val="00895E46"/>
    <w:rsid w:val="009603DE"/>
    <w:rsid w:val="009B541E"/>
    <w:rsid w:val="00A0034F"/>
    <w:rsid w:val="00B37600"/>
    <w:rsid w:val="00B75B78"/>
    <w:rsid w:val="00C17B97"/>
    <w:rsid w:val="00C46A39"/>
    <w:rsid w:val="00C73144"/>
    <w:rsid w:val="00D1700E"/>
    <w:rsid w:val="00D22455"/>
    <w:rsid w:val="00D328DB"/>
    <w:rsid w:val="00D845D6"/>
    <w:rsid w:val="00DA53B3"/>
    <w:rsid w:val="00DD19E5"/>
    <w:rsid w:val="00E70358"/>
    <w:rsid w:val="00EB0E96"/>
    <w:rsid w:val="00F65C81"/>
    <w:rsid w:val="00FA7BC4"/>
    <w:rsid w:val="00FB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21C7F"/>
  <w15:chartTrackingRefBased/>
  <w15:docId w15:val="{695EFF0F-985C-4E98-B8F6-D69C5EBF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Piush Khanal</dc:creator>
  <cp:keywords/>
  <dc:description/>
  <cp:lastModifiedBy>Piush Khanal</cp:lastModifiedBy>
  <cp:revision>43</cp:revision>
  <dcterms:created xsi:type="dcterms:W3CDTF">2019-07-23T05:54:00Z</dcterms:created>
  <dcterms:modified xsi:type="dcterms:W3CDTF">2020-04-13T01:44:00Z</dcterms:modified>
</cp:coreProperties>
</file>