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17785C" w14:textId="0E4AA9F8" w:rsidR="003A7F37" w:rsidRDefault="003A7F37" w:rsidP="003A7F37">
      <w:pPr>
        <w:pStyle w:val="Title"/>
        <w:spacing w:line="480" w:lineRule="auto"/>
        <w:jc w:val="center"/>
        <w:rPr>
          <w:rFonts w:ascii="Times New Roman" w:eastAsia="Times New Roman" w:hAnsi="Times New Roman" w:cs="Times New Roman"/>
          <w:b/>
          <w:bCs/>
          <w:sz w:val="36"/>
          <w:szCs w:val="36"/>
        </w:rPr>
      </w:pPr>
      <w:r w:rsidRPr="00972FBE">
        <w:rPr>
          <w:rFonts w:ascii="Times New Roman" w:eastAsia="Times New Roman" w:hAnsi="Times New Roman" w:cs="Times New Roman"/>
          <w:b/>
          <w:bCs/>
          <w:sz w:val="36"/>
          <w:szCs w:val="36"/>
        </w:rPr>
        <w:t xml:space="preserve">Supplementary </w:t>
      </w:r>
      <w:r w:rsidR="006203EE">
        <w:rPr>
          <w:rFonts w:ascii="Times New Roman" w:eastAsia="Times New Roman" w:hAnsi="Times New Roman" w:cs="Times New Roman"/>
          <w:b/>
          <w:bCs/>
          <w:sz w:val="36"/>
          <w:szCs w:val="36"/>
        </w:rPr>
        <w:t>Information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51"/>
        <w:gridCol w:w="4809"/>
      </w:tblGrid>
      <w:tr w:rsidR="003A7F37" w14:paraId="20BAB79E" w14:textId="77777777" w:rsidTr="003E4234">
        <w:trPr>
          <w:trHeight w:val="3302"/>
        </w:trPr>
        <w:tc>
          <w:tcPr>
            <w:tcW w:w="4546" w:type="dxa"/>
          </w:tcPr>
          <w:p w14:paraId="6E0BD615" w14:textId="77777777" w:rsidR="003A7F37" w:rsidRDefault="003A7F37" w:rsidP="005863A9">
            <w:pPr>
              <w:pStyle w:val="Body"/>
              <w:shd w:val="clear" w:color="auto" w:fill="auto"/>
              <w:spacing w:line="480" w:lineRule="auto"/>
            </w:pPr>
            <w:r>
              <w:rPr>
                <w:noProof/>
              </w:rPr>
              <w:drawing>
                <wp:inline distT="0" distB="0" distL="0" distR="0" wp14:anchorId="174788E0" wp14:editId="2E5AA7D5">
                  <wp:extent cx="2823376" cy="1609725"/>
                  <wp:effectExtent l="0" t="0" r="0" b="0"/>
                  <wp:docPr id="12" name="Picture 10" descr="Diagram, engineering drawing&#10;&#10;Description automatically generated">
                    <a:extLst xmlns:a="http://schemas.openxmlformats.org/drawingml/2006/main">
                      <a:ext uri="{FF2B5EF4-FFF2-40B4-BE49-F238E27FC236}">
                        <a16:creationId xmlns:a16="http://schemas.microsoft.com/office/drawing/2014/main" id="{EC5E7979-EA74-3D49-A760-B2F6B780D06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10" descr="Diagram, engineering drawing&#10;&#10;Description automatically generated">
                            <a:extLst>
                              <a:ext uri="{FF2B5EF4-FFF2-40B4-BE49-F238E27FC236}">
                                <a16:creationId xmlns:a16="http://schemas.microsoft.com/office/drawing/2014/main" id="{EC5E7979-EA74-3D49-A760-B2F6B780D06A}"/>
                              </a:ext>
                            </a:extLst>
                          </pic:cNvPr>
                          <pic:cNvPicPr>
                            <a:picLocks noChangeAspect="1"/>
                          </pic:cNvPicPr>
                        </pic:nvPicPr>
                        <pic:blipFill rotWithShape="1">
                          <a:blip r:embed="rId5" cstate="print">
                            <a:extLst>
                              <a:ext uri="{28A0092B-C50C-407E-A947-70E740481C1C}">
                                <a14:useLocalDpi xmlns:a14="http://schemas.microsoft.com/office/drawing/2010/main" val="0"/>
                              </a:ext>
                            </a:extLst>
                          </a:blip>
                          <a:srcRect l="10198" t="21953" r="11141" b="1827"/>
                          <a:stretch/>
                        </pic:blipFill>
                        <pic:spPr bwMode="auto">
                          <a:xfrm>
                            <a:off x="0" y="0"/>
                            <a:ext cx="2836825" cy="1617393"/>
                          </a:xfrm>
                          <a:prstGeom prst="rect">
                            <a:avLst/>
                          </a:prstGeom>
                          <a:ln>
                            <a:noFill/>
                          </a:ln>
                          <a:extLst>
                            <a:ext uri="{53640926-AAD7-44D8-BBD7-CCE9431645EC}">
                              <a14:shadowObscured xmlns:a14="http://schemas.microsoft.com/office/drawing/2010/main"/>
                            </a:ext>
                          </a:extLst>
                        </pic:spPr>
                      </pic:pic>
                    </a:graphicData>
                  </a:graphic>
                </wp:inline>
              </w:drawing>
            </w:r>
          </w:p>
        </w:tc>
        <w:tc>
          <w:tcPr>
            <w:tcW w:w="4804" w:type="dxa"/>
          </w:tcPr>
          <w:p w14:paraId="5720CF3A" w14:textId="77777777" w:rsidR="003A7F37" w:rsidRDefault="003A7F37" w:rsidP="005863A9">
            <w:pPr>
              <w:pStyle w:val="Body"/>
              <w:shd w:val="clear" w:color="auto" w:fill="auto"/>
              <w:spacing w:line="480" w:lineRule="auto"/>
            </w:pPr>
            <w:r w:rsidRPr="00735784">
              <w:rPr>
                <w:rFonts w:eastAsia="Times New Roman"/>
                <w:noProof/>
              </w:rPr>
              <w:drawing>
                <wp:anchor distT="0" distB="0" distL="114300" distR="114300" simplePos="0" relativeHeight="251659264" behindDoc="0" locked="0" layoutInCell="1" allowOverlap="1" wp14:anchorId="66E56188" wp14:editId="08DB7F5E">
                  <wp:simplePos x="0" y="0"/>
                  <wp:positionH relativeFrom="column">
                    <wp:posOffset>-65405</wp:posOffset>
                  </wp:positionH>
                  <wp:positionV relativeFrom="paragraph">
                    <wp:posOffset>38100</wp:posOffset>
                  </wp:positionV>
                  <wp:extent cx="2990850" cy="1800225"/>
                  <wp:effectExtent l="0" t="0" r="0" b="9525"/>
                  <wp:wrapSquare wrapText="bothSides"/>
                  <wp:docPr id="15" name="Picture 3">
                    <a:extLst xmlns:a="http://schemas.openxmlformats.org/drawingml/2006/main">
                      <a:ext uri="{FF2B5EF4-FFF2-40B4-BE49-F238E27FC236}">
                        <a16:creationId xmlns:a16="http://schemas.microsoft.com/office/drawing/2014/main" id="{726DC0DA-8B62-4AA9-8807-F88DF3372F39}"/>
                      </a:ext>
                    </a:extLst>
                  </wp:docPr>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726DC0DA-8B62-4AA9-8807-F88DF3372F39}"/>
                              </a:ext>
                            </a:extLst>
                          </pic:cNvPr>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990850" cy="1800225"/>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14:paraId="7564EEFF" w14:textId="64861BD5" w:rsidR="003A7F37" w:rsidRPr="00A66BDD" w:rsidRDefault="003A7F37" w:rsidP="0015359D">
      <w:pPr>
        <w:pStyle w:val="Caption"/>
        <w:sectPr w:rsidR="003A7F37" w:rsidRPr="00A66BDD" w:rsidSect="00CE1D7A">
          <w:pgSz w:w="12240" w:h="15840"/>
          <w:pgMar w:top="1440" w:right="1440" w:bottom="1440" w:left="1440" w:header="720" w:footer="720" w:gutter="0"/>
          <w:cols w:space="720"/>
          <w:docGrid w:linePitch="360"/>
        </w:sectPr>
      </w:pPr>
      <w:r>
        <w:t>Supplementary Figure 1: Left: Exploded view of the AeroSpec sensors used for the study consisting of PCB board, LiPo battery, and display. The electronics are assembled in an ABS plastic enclosure, with dimensions of (H) 100mm x (W) 60mm x (D) 25mm and weight 120g. Right: IoT-enabled Aerosol Sensors.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95"/>
        <w:gridCol w:w="2880"/>
        <w:gridCol w:w="3060"/>
        <w:gridCol w:w="2515"/>
      </w:tblGrid>
      <w:tr w:rsidR="003A7F37" w14:paraId="4E37EAFA" w14:textId="77777777" w:rsidTr="003E4234">
        <w:trPr>
          <w:trHeight w:val="710"/>
        </w:trPr>
        <w:tc>
          <w:tcPr>
            <w:tcW w:w="895" w:type="dxa"/>
            <w:tcBorders>
              <w:top w:val="single" w:sz="4" w:space="0" w:color="auto"/>
              <w:bottom w:val="single" w:sz="4" w:space="0" w:color="auto"/>
            </w:tcBorders>
          </w:tcPr>
          <w:p w14:paraId="3C31A81E" w14:textId="77777777" w:rsidR="003A7F37" w:rsidRDefault="003A7F37" w:rsidP="005863A9">
            <w:pPr>
              <w:spacing w:after="0" w:line="480" w:lineRule="auto"/>
              <w:rPr>
                <w:rFonts w:ascii="Times New Roman" w:eastAsiaTheme="minorEastAsia" w:hAnsi="Times New Roman" w:cs="Times New Roman"/>
                <w:b/>
                <w:color w:val="000000" w:themeColor="text1"/>
                <w:kern w:val="24"/>
                <w:sz w:val="24"/>
                <w:szCs w:val="24"/>
              </w:rPr>
            </w:pPr>
            <w:bookmarkStart w:id="0" w:name="_Hlk94517176"/>
            <w:r>
              <w:rPr>
                <w:rFonts w:ascii="Times New Roman" w:eastAsiaTheme="minorEastAsia" w:hAnsi="Times New Roman" w:cs="Times New Roman"/>
                <w:b/>
                <w:color w:val="000000" w:themeColor="text1"/>
                <w:kern w:val="24"/>
                <w:sz w:val="24"/>
                <w:szCs w:val="24"/>
              </w:rPr>
              <w:lastRenderedPageBreak/>
              <w:t>Room</w:t>
            </w:r>
          </w:p>
        </w:tc>
        <w:tc>
          <w:tcPr>
            <w:tcW w:w="2880" w:type="dxa"/>
            <w:tcBorders>
              <w:top w:val="single" w:sz="4" w:space="0" w:color="auto"/>
              <w:bottom w:val="single" w:sz="4" w:space="0" w:color="auto"/>
            </w:tcBorders>
          </w:tcPr>
          <w:p w14:paraId="580B6DEC" w14:textId="77777777" w:rsidR="003A7F37" w:rsidRDefault="003A7F37" w:rsidP="005863A9">
            <w:pPr>
              <w:spacing w:after="0" w:line="480" w:lineRule="auto"/>
              <w:rPr>
                <w:rFonts w:ascii="Times New Roman" w:eastAsiaTheme="minorEastAsia" w:hAnsi="Times New Roman" w:cs="Times New Roman"/>
                <w:b/>
                <w:color w:val="000000" w:themeColor="text1"/>
                <w:kern w:val="24"/>
                <w:sz w:val="24"/>
                <w:szCs w:val="24"/>
              </w:rPr>
            </w:pPr>
            <w:r>
              <w:rPr>
                <w:rFonts w:ascii="Times New Roman" w:eastAsiaTheme="minorEastAsia" w:hAnsi="Times New Roman" w:cs="Times New Roman"/>
                <w:b/>
                <w:color w:val="000000" w:themeColor="text1"/>
                <w:kern w:val="24"/>
                <w:sz w:val="24"/>
                <w:szCs w:val="24"/>
              </w:rPr>
              <w:t>Positive Pressure</w:t>
            </w:r>
          </w:p>
        </w:tc>
        <w:tc>
          <w:tcPr>
            <w:tcW w:w="3060" w:type="dxa"/>
            <w:tcBorders>
              <w:top w:val="single" w:sz="4" w:space="0" w:color="auto"/>
              <w:bottom w:val="single" w:sz="4" w:space="0" w:color="auto"/>
            </w:tcBorders>
          </w:tcPr>
          <w:p w14:paraId="4984ED92" w14:textId="77777777" w:rsidR="003A7F37" w:rsidRDefault="003A7F37" w:rsidP="005863A9">
            <w:pPr>
              <w:spacing w:after="0" w:line="480" w:lineRule="auto"/>
              <w:rPr>
                <w:rFonts w:ascii="Times New Roman" w:eastAsiaTheme="minorEastAsia" w:hAnsi="Times New Roman" w:cs="Times New Roman"/>
                <w:b/>
                <w:color w:val="000000" w:themeColor="text1"/>
                <w:kern w:val="24"/>
                <w:sz w:val="24"/>
                <w:szCs w:val="24"/>
              </w:rPr>
            </w:pPr>
            <w:r>
              <w:rPr>
                <w:rFonts w:ascii="Times New Roman" w:eastAsiaTheme="minorEastAsia" w:hAnsi="Times New Roman" w:cs="Times New Roman"/>
                <w:b/>
                <w:color w:val="000000" w:themeColor="text1"/>
                <w:kern w:val="24"/>
                <w:sz w:val="24"/>
                <w:szCs w:val="24"/>
              </w:rPr>
              <w:t>Neutral Pressure</w:t>
            </w:r>
          </w:p>
        </w:tc>
        <w:tc>
          <w:tcPr>
            <w:tcW w:w="2515" w:type="dxa"/>
            <w:tcBorders>
              <w:top w:val="single" w:sz="4" w:space="0" w:color="auto"/>
              <w:bottom w:val="single" w:sz="4" w:space="0" w:color="auto"/>
            </w:tcBorders>
          </w:tcPr>
          <w:p w14:paraId="0B9AD707" w14:textId="77777777" w:rsidR="003A7F37" w:rsidRDefault="003A7F37" w:rsidP="005863A9">
            <w:pPr>
              <w:spacing w:after="0" w:line="480" w:lineRule="auto"/>
              <w:rPr>
                <w:rFonts w:ascii="Times New Roman" w:eastAsiaTheme="minorEastAsia" w:hAnsi="Times New Roman" w:cs="Times New Roman"/>
                <w:b/>
                <w:color w:val="000000" w:themeColor="text1"/>
                <w:kern w:val="24"/>
                <w:sz w:val="24"/>
                <w:szCs w:val="24"/>
              </w:rPr>
            </w:pPr>
            <w:r>
              <w:rPr>
                <w:rFonts w:ascii="Times New Roman" w:eastAsiaTheme="minorEastAsia" w:hAnsi="Times New Roman" w:cs="Times New Roman"/>
                <w:b/>
                <w:color w:val="000000" w:themeColor="text1"/>
                <w:kern w:val="24"/>
                <w:sz w:val="24"/>
                <w:szCs w:val="24"/>
              </w:rPr>
              <w:t>Negative Pressure</w:t>
            </w:r>
          </w:p>
        </w:tc>
      </w:tr>
      <w:tr w:rsidR="003A7F37" w14:paraId="2B650FB5" w14:textId="77777777" w:rsidTr="003E4234">
        <w:tc>
          <w:tcPr>
            <w:tcW w:w="895" w:type="dxa"/>
            <w:tcBorders>
              <w:top w:val="single" w:sz="4" w:space="0" w:color="auto"/>
            </w:tcBorders>
          </w:tcPr>
          <w:p w14:paraId="523E64F1" w14:textId="5ECB5353" w:rsidR="003A7F37" w:rsidRDefault="003A7F37" w:rsidP="005863A9">
            <w:pPr>
              <w:spacing w:after="0" w:line="480" w:lineRule="auto"/>
              <w:rPr>
                <w:rFonts w:ascii="Times New Roman" w:eastAsiaTheme="minorEastAsia" w:hAnsi="Times New Roman" w:cs="Times New Roman"/>
                <w:b/>
                <w:color w:val="000000" w:themeColor="text1"/>
                <w:kern w:val="24"/>
                <w:sz w:val="24"/>
                <w:szCs w:val="24"/>
              </w:rPr>
            </w:pPr>
            <w:r>
              <w:rPr>
                <w:rFonts w:ascii="Times New Roman" w:eastAsiaTheme="minorEastAsia" w:hAnsi="Times New Roman" w:cs="Times New Roman"/>
                <w:b/>
                <w:color w:val="000000" w:themeColor="text1"/>
                <w:kern w:val="24"/>
                <w:sz w:val="24"/>
                <w:szCs w:val="24"/>
              </w:rPr>
              <w:t xml:space="preserve">ICU 1 </w:t>
            </w:r>
          </w:p>
        </w:tc>
        <w:tc>
          <w:tcPr>
            <w:tcW w:w="2880" w:type="dxa"/>
            <w:tcBorders>
              <w:top w:val="single" w:sz="4" w:space="0" w:color="auto"/>
            </w:tcBorders>
          </w:tcPr>
          <w:p w14:paraId="3EB34F83" w14:textId="77777777" w:rsidR="003A7F37" w:rsidRDefault="003A7F37" w:rsidP="005863A9">
            <w:pPr>
              <w:spacing w:after="0" w:line="480" w:lineRule="auto"/>
              <w:rPr>
                <w:rFonts w:ascii="Times New Roman" w:eastAsiaTheme="minorEastAsia" w:hAnsi="Times New Roman" w:cs="Times New Roman"/>
                <w:b/>
                <w:color w:val="000000" w:themeColor="text1"/>
                <w:kern w:val="24"/>
                <w:sz w:val="24"/>
                <w:szCs w:val="24"/>
              </w:rPr>
            </w:pPr>
            <w:r w:rsidRPr="008C43F9">
              <w:rPr>
                <w:rFonts w:ascii="Times New Roman" w:eastAsiaTheme="minorEastAsia" w:hAnsi="Times New Roman" w:cs="Times New Roman"/>
                <w:b/>
                <w:noProof/>
                <w:color w:val="000000" w:themeColor="text1"/>
                <w:kern w:val="24"/>
                <w:sz w:val="24"/>
                <w:szCs w:val="24"/>
              </w:rPr>
              <w:drawing>
                <wp:inline distT="0" distB="0" distL="0" distR="0" wp14:anchorId="67B1EE45" wp14:editId="300EC4F4">
                  <wp:extent cx="1433124" cy="1192127"/>
                  <wp:effectExtent l="0" t="0" r="0" b="8255"/>
                  <wp:docPr id="47" name="Picture 47"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7" descr="Diagram, engineering drawing&#10;&#10;Description automatically generated"/>
                          <pic:cNvPicPr/>
                        </pic:nvPicPr>
                        <pic:blipFill>
                          <a:blip r:embed="rId7"/>
                          <a:stretch>
                            <a:fillRect/>
                          </a:stretch>
                        </pic:blipFill>
                        <pic:spPr>
                          <a:xfrm>
                            <a:off x="0" y="0"/>
                            <a:ext cx="1455472" cy="1210717"/>
                          </a:xfrm>
                          <a:prstGeom prst="rect">
                            <a:avLst/>
                          </a:prstGeom>
                        </pic:spPr>
                      </pic:pic>
                    </a:graphicData>
                  </a:graphic>
                </wp:inline>
              </w:drawing>
            </w:r>
          </w:p>
        </w:tc>
        <w:tc>
          <w:tcPr>
            <w:tcW w:w="3060" w:type="dxa"/>
            <w:tcBorders>
              <w:top w:val="single" w:sz="4" w:space="0" w:color="auto"/>
            </w:tcBorders>
          </w:tcPr>
          <w:p w14:paraId="7FFE25E2" w14:textId="77777777" w:rsidR="003A7F37" w:rsidRDefault="003A7F37" w:rsidP="005863A9">
            <w:pPr>
              <w:spacing w:after="0" w:line="480" w:lineRule="auto"/>
              <w:rPr>
                <w:rFonts w:ascii="Times New Roman" w:eastAsiaTheme="minorEastAsia" w:hAnsi="Times New Roman" w:cs="Times New Roman"/>
                <w:b/>
                <w:color w:val="000000" w:themeColor="text1"/>
                <w:kern w:val="24"/>
                <w:sz w:val="24"/>
                <w:szCs w:val="24"/>
              </w:rPr>
            </w:pPr>
            <w:r w:rsidRPr="008C43F9">
              <w:rPr>
                <w:rFonts w:ascii="Times New Roman" w:eastAsiaTheme="minorEastAsia" w:hAnsi="Times New Roman" w:cs="Times New Roman"/>
                <w:b/>
                <w:noProof/>
                <w:color w:val="000000" w:themeColor="text1"/>
                <w:kern w:val="24"/>
                <w:sz w:val="24"/>
                <w:szCs w:val="24"/>
              </w:rPr>
              <w:drawing>
                <wp:inline distT="0" distB="0" distL="0" distR="0" wp14:anchorId="41A69018" wp14:editId="2DF2BF30">
                  <wp:extent cx="1406939" cy="1174103"/>
                  <wp:effectExtent l="0" t="0" r="3175" b="7620"/>
                  <wp:docPr id="48" name="Picture 48"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descr="Diagram, engineering drawing&#10;&#10;Description automatically generated"/>
                          <pic:cNvPicPr/>
                        </pic:nvPicPr>
                        <pic:blipFill>
                          <a:blip r:embed="rId8"/>
                          <a:stretch>
                            <a:fillRect/>
                          </a:stretch>
                        </pic:blipFill>
                        <pic:spPr>
                          <a:xfrm>
                            <a:off x="0" y="0"/>
                            <a:ext cx="1421979" cy="1186654"/>
                          </a:xfrm>
                          <a:prstGeom prst="rect">
                            <a:avLst/>
                          </a:prstGeom>
                        </pic:spPr>
                      </pic:pic>
                    </a:graphicData>
                  </a:graphic>
                </wp:inline>
              </w:drawing>
            </w:r>
          </w:p>
        </w:tc>
        <w:tc>
          <w:tcPr>
            <w:tcW w:w="2515" w:type="dxa"/>
            <w:tcBorders>
              <w:top w:val="single" w:sz="4" w:space="0" w:color="auto"/>
            </w:tcBorders>
          </w:tcPr>
          <w:p w14:paraId="54005260" w14:textId="77777777" w:rsidR="003A7F37" w:rsidRDefault="003A7F37" w:rsidP="005863A9">
            <w:pPr>
              <w:spacing w:after="0" w:line="480" w:lineRule="auto"/>
              <w:rPr>
                <w:rFonts w:ascii="Times New Roman" w:eastAsiaTheme="minorEastAsia" w:hAnsi="Times New Roman" w:cs="Times New Roman"/>
                <w:b/>
                <w:color w:val="000000" w:themeColor="text1"/>
                <w:kern w:val="24"/>
                <w:sz w:val="24"/>
                <w:szCs w:val="24"/>
              </w:rPr>
            </w:pPr>
            <w:r w:rsidRPr="0010676E">
              <w:rPr>
                <w:rFonts w:ascii="Times New Roman" w:eastAsiaTheme="minorEastAsia" w:hAnsi="Times New Roman" w:cs="Times New Roman"/>
                <w:b/>
                <w:noProof/>
                <w:color w:val="000000" w:themeColor="text1"/>
                <w:kern w:val="24"/>
                <w:sz w:val="24"/>
                <w:szCs w:val="24"/>
              </w:rPr>
              <w:drawing>
                <wp:inline distT="0" distB="0" distL="0" distR="0" wp14:anchorId="549D5F71" wp14:editId="34634513">
                  <wp:extent cx="1473344" cy="1200398"/>
                  <wp:effectExtent l="0" t="0" r="0" b="0"/>
                  <wp:docPr id="49" name="Picture 49"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descr="Diagram, engineering drawing&#10;&#10;Description automatically generated"/>
                          <pic:cNvPicPr/>
                        </pic:nvPicPr>
                        <pic:blipFill>
                          <a:blip r:embed="rId9"/>
                          <a:stretch>
                            <a:fillRect/>
                          </a:stretch>
                        </pic:blipFill>
                        <pic:spPr>
                          <a:xfrm>
                            <a:off x="0" y="0"/>
                            <a:ext cx="1492813" cy="1216260"/>
                          </a:xfrm>
                          <a:prstGeom prst="rect">
                            <a:avLst/>
                          </a:prstGeom>
                        </pic:spPr>
                      </pic:pic>
                    </a:graphicData>
                  </a:graphic>
                </wp:inline>
              </w:drawing>
            </w:r>
          </w:p>
        </w:tc>
      </w:tr>
      <w:tr w:rsidR="003A7F37" w14:paraId="3222ED32" w14:textId="77777777" w:rsidTr="003E4234">
        <w:tc>
          <w:tcPr>
            <w:tcW w:w="895" w:type="dxa"/>
          </w:tcPr>
          <w:p w14:paraId="5F185CA2" w14:textId="39487D48" w:rsidR="003A7F37" w:rsidRDefault="003A7F37" w:rsidP="005863A9">
            <w:pPr>
              <w:spacing w:after="0" w:line="480" w:lineRule="auto"/>
              <w:rPr>
                <w:rFonts w:ascii="Times New Roman" w:eastAsiaTheme="minorEastAsia" w:hAnsi="Times New Roman" w:cs="Times New Roman"/>
                <w:b/>
                <w:color w:val="000000" w:themeColor="text1"/>
                <w:kern w:val="24"/>
                <w:sz w:val="24"/>
                <w:szCs w:val="24"/>
              </w:rPr>
            </w:pPr>
            <w:r>
              <w:rPr>
                <w:rFonts w:ascii="Times New Roman" w:eastAsiaTheme="minorEastAsia" w:hAnsi="Times New Roman" w:cs="Times New Roman"/>
                <w:b/>
                <w:color w:val="000000" w:themeColor="text1"/>
                <w:kern w:val="24"/>
                <w:sz w:val="24"/>
                <w:szCs w:val="24"/>
              </w:rPr>
              <w:t xml:space="preserve">ICU 2 </w:t>
            </w:r>
          </w:p>
        </w:tc>
        <w:tc>
          <w:tcPr>
            <w:tcW w:w="2880" w:type="dxa"/>
          </w:tcPr>
          <w:p w14:paraId="44A69070" w14:textId="77777777" w:rsidR="003A7F37" w:rsidRDefault="003A7F37" w:rsidP="005863A9">
            <w:pPr>
              <w:spacing w:after="0" w:line="480" w:lineRule="auto"/>
              <w:rPr>
                <w:rFonts w:ascii="Times New Roman" w:eastAsiaTheme="minorEastAsia" w:hAnsi="Times New Roman" w:cs="Times New Roman"/>
                <w:b/>
                <w:color w:val="000000" w:themeColor="text1"/>
                <w:kern w:val="24"/>
                <w:sz w:val="24"/>
                <w:szCs w:val="24"/>
              </w:rPr>
            </w:pPr>
            <w:r w:rsidRPr="00E031E5">
              <w:rPr>
                <w:rFonts w:ascii="Times New Roman" w:eastAsiaTheme="minorEastAsia" w:hAnsi="Times New Roman" w:cs="Times New Roman"/>
                <w:b/>
                <w:noProof/>
                <w:color w:val="000000" w:themeColor="text1"/>
                <w:kern w:val="24"/>
                <w:sz w:val="24"/>
                <w:szCs w:val="24"/>
              </w:rPr>
              <w:drawing>
                <wp:inline distT="0" distB="0" distL="0" distR="0" wp14:anchorId="5F5DA744" wp14:editId="26E6D2D7">
                  <wp:extent cx="1564169" cy="1294327"/>
                  <wp:effectExtent l="0" t="0" r="0" b="1270"/>
                  <wp:docPr id="50" name="Picture 7" descr="Diagram, engineering drawing&#10;&#10;Description automatically generated">
                    <a:extLst xmlns:a="http://schemas.openxmlformats.org/drawingml/2006/main">
                      <a:ext uri="{FF2B5EF4-FFF2-40B4-BE49-F238E27FC236}">
                        <a16:creationId xmlns:a16="http://schemas.microsoft.com/office/drawing/2014/main" id="{254DEE72-461D-4E7C-B266-A990C981918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7" descr="Diagram, engineering drawing&#10;&#10;Description automatically generated">
                            <a:extLst>
                              <a:ext uri="{FF2B5EF4-FFF2-40B4-BE49-F238E27FC236}">
                                <a16:creationId xmlns:a16="http://schemas.microsoft.com/office/drawing/2014/main" id="{254DEE72-461D-4E7C-B266-A990C981918D}"/>
                              </a:ext>
                            </a:extLst>
                          </pic:cNvPr>
                          <pic:cNvPicPr>
                            <a:picLocks noChangeAspect="1"/>
                          </pic:cNvPicPr>
                        </pic:nvPicPr>
                        <pic:blipFill>
                          <a:blip r:embed="rId10"/>
                          <a:stretch>
                            <a:fillRect/>
                          </a:stretch>
                        </pic:blipFill>
                        <pic:spPr>
                          <a:xfrm>
                            <a:off x="0" y="0"/>
                            <a:ext cx="1575877" cy="1304015"/>
                          </a:xfrm>
                          <a:prstGeom prst="rect">
                            <a:avLst/>
                          </a:prstGeom>
                        </pic:spPr>
                      </pic:pic>
                    </a:graphicData>
                  </a:graphic>
                </wp:inline>
              </w:drawing>
            </w:r>
          </w:p>
        </w:tc>
        <w:tc>
          <w:tcPr>
            <w:tcW w:w="3060" w:type="dxa"/>
          </w:tcPr>
          <w:p w14:paraId="44FFED82" w14:textId="77777777" w:rsidR="003A7F37" w:rsidRDefault="003A7F37" w:rsidP="005863A9">
            <w:pPr>
              <w:spacing w:after="0" w:line="480" w:lineRule="auto"/>
              <w:rPr>
                <w:rFonts w:ascii="Times New Roman" w:eastAsiaTheme="minorEastAsia" w:hAnsi="Times New Roman" w:cs="Times New Roman"/>
                <w:b/>
                <w:color w:val="000000" w:themeColor="text1"/>
                <w:kern w:val="24"/>
                <w:sz w:val="24"/>
                <w:szCs w:val="24"/>
              </w:rPr>
            </w:pPr>
            <w:r w:rsidRPr="00E031E5">
              <w:rPr>
                <w:rFonts w:ascii="Times New Roman" w:eastAsiaTheme="minorEastAsia" w:hAnsi="Times New Roman" w:cs="Times New Roman"/>
                <w:b/>
                <w:noProof/>
                <w:color w:val="000000" w:themeColor="text1"/>
                <w:kern w:val="24"/>
                <w:sz w:val="24"/>
                <w:szCs w:val="24"/>
              </w:rPr>
              <w:drawing>
                <wp:inline distT="0" distB="0" distL="0" distR="0" wp14:anchorId="0033549B" wp14:editId="4C417142">
                  <wp:extent cx="1622738" cy="1378797"/>
                  <wp:effectExtent l="0" t="0" r="0" b="0"/>
                  <wp:docPr id="51" name="Picture 8" descr="Diagram, engineering drawing&#10;&#10;Description automatically generated">
                    <a:extLst xmlns:a="http://schemas.openxmlformats.org/drawingml/2006/main">
                      <a:ext uri="{FF2B5EF4-FFF2-40B4-BE49-F238E27FC236}">
                        <a16:creationId xmlns:a16="http://schemas.microsoft.com/office/drawing/2014/main" id="{3AEA9119-1846-4557-A303-F1A5E05B54D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8" descr="Diagram, engineering drawing&#10;&#10;Description automatically generated">
                            <a:extLst>
                              <a:ext uri="{FF2B5EF4-FFF2-40B4-BE49-F238E27FC236}">
                                <a16:creationId xmlns:a16="http://schemas.microsoft.com/office/drawing/2014/main" id="{3AEA9119-1846-4557-A303-F1A5E05B54D8}"/>
                              </a:ext>
                            </a:extLst>
                          </pic:cNvPr>
                          <pic:cNvPicPr>
                            <a:picLocks noChangeAspect="1"/>
                          </pic:cNvPicPr>
                        </pic:nvPicPr>
                        <pic:blipFill>
                          <a:blip r:embed="rId11"/>
                          <a:stretch>
                            <a:fillRect/>
                          </a:stretch>
                        </pic:blipFill>
                        <pic:spPr>
                          <a:xfrm>
                            <a:off x="0" y="0"/>
                            <a:ext cx="1624042" cy="1379905"/>
                          </a:xfrm>
                          <a:prstGeom prst="rect">
                            <a:avLst/>
                          </a:prstGeom>
                        </pic:spPr>
                      </pic:pic>
                    </a:graphicData>
                  </a:graphic>
                </wp:inline>
              </w:drawing>
            </w:r>
          </w:p>
        </w:tc>
        <w:tc>
          <w:tcPr>
            <w:tcW w:w="2515" w:type="dxa"/>
          </w:tcPr>
          <w:p w14:paraId="29475F62" w14:textId="77777777" w:rsidR="003A7F37" w:rsidRDefault="003A7F37" w:rsidP="005863A9">
            <w:pPr>
              <w:spacing w:after="0" w:line="480" w:lineRule="auto"/>
              <w:rPr>
                <w:rFonts w:ascii="Times New Roman" w:eastAsiaTheme="minorEastAsia" w:hAnsi="Times New Roman" w:cs="Times New Roman"/>
                <w:b/>
                <w:color w:val="000000" w:themeColor="text1"/>
                <w:kern w:val="24"/>
                <w:sz w:val="24"/>
                <w:szCs w:val="24"/>
              </w:rPr>
            </w:pPr>
          </w:p>
        </w:tc>
      </w:tr>
      <w:tr w:rsidR="003A7F37" w14:paraId="3DEA0596" w14:textId="77777777" w:rsidTr="003E4234">
        <w:tc>
          <w:tcPr>
            <w:tcW w:w="895" w:type="dxa"/>
          </w:tcPr>
          <w:p w14:paraId="00F272A8" w14:textId="2CFAFCBD" w:rsidR="003A7F37" w:rsidRDefault="003A7F37" w:rsidP="005863A9">
            <w:pPr>
              <w:spacing w:after="0" w:line="480" w:lineRule="auto"/>
              <w:rPr>
                <w:rFonts w:ascii="Times New Roman" w:eastAsiaTheme="minorEastAsia" w:hAnsi="Times New Roman" w:cs="Times New Roman"/>
                <w:b/>
                <w:color w:val="000000" w:themeColor="text1"/>
                <w:kern w:val="24"/>
                <w:sz w:val="24"/>
                <w:szCs w:val="24"/>
              </w:rPr>
            </w:pPr>
            <w:r>
              <w:rPr>
                <w:rFonts w:ascii="Times New Roman" w:eastAsiaTheme="minorEastAsia" w:hAnsi="Times New Roman" w:cs="Times New Roman"/>
                <w:b/>
                <w:color w:val="000000" w:themeColor="text1"/>
                <w:kern w:val="24"/>
                <w:sz w:val="24"/>
                <w:szCs w:val="24"/>
              </w:rPr>
              <w:t xml:space="preserve">ICU 3 </w:t>
            </w:r>
          </w:p>
        </w:tc>
        <w:tc>
          <w:tcPr>
            <w:tcW w:w="2880" w:type="dxa"/>
          </w:tcPr>
          <w:p w14:paraId="70254230" w14:textId="77777777" w:rsidR="003A7F37" w:rsidRDefault="003A7F37" w:rsidP="005863A9">
            <w:pPr>
              <w:spacing w:after="0" w:line="480" w:lineRule="auto"/>
              <w:rPr>
                <w:rFonts w:ascii="Times New Roman" w:eastAsiaTheme="minorEastAsia" w:hAnsi="Times New Roman" w:cs="Times New Roman"/>
                <w:b/>
                <w:color w:val="000000" w:themeColor="text1"/>
                <w:kern w:val="24"/>
                <w:sz w:val="24"/>
                <w:szCs w:val="24"/>
              </w:rPr>
            </w:pPr>
            <w:r w:rsidRPr="008C4BC1">
              <w:rPr>
                <w:rFonts w:ascii="Times New Roman" w:eastAsiaTheme="minorEastAsia" w:hAnsi="Times New Roman" w:cs="Times New Roman"/>
                <w:b/>
                <w:noProof/>
                <w:color w:val="000000" w:themeColor="text1"/>
                <w:kern w:val="24"/>
                <w:sz w:val="24"/>
                <w:szCs w:val="24"/>
              </w:rPr>
              <w:drawing>
                <wp:inline distT="0" distB="0" distL="0" distR="0" wp14:anchorId="05A2DE9A" wp14:editId="544271D7">
                  <wp:extent cx="1531620" cy="1222187"/>
                  <wp:effectExtent l="0" t="0" r="0" b="0"/>
                  <wp:docPr id="52" name="Picture 52"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descr="Diagram, engineering drawing&#10;&#10;Description automatically generated"/>
                          <pic:cNvPicPr/>
                        </pic:nvPicPr>
                        <pic:blipFill>
                          <a:blip r:embed="rId12"/>
                          <a:stretch>
                            <a:fillRect/>
                          </a:stretch>
                        </pic:blipFill>
                        <pic:spPr>
                          <a:xfrm>
                            <a:off x="0" y="0"/>
                            <a:ext cx="1558650" cy="1243756"/>
                          </a:xfrm>
                          <a:prstGeom prst="rect">
                            <a:avLst/>
                          </a:prstGeom>
                        </pic:spPr>
                      </pic:pic>
                    </a:graphicData>
                  </a:graphic>
                </wp:inline>
              </w:drawing>
            </w:r>
          </w:p>
        </w:tc>
        <w:tc>
          <w:tcPr>
            <w:tcW w:w="3060" w:type="dxa"/>
          </w:tcPr>
          <w:p w14:paraId="60691D41" w14:textId="77777777" w:rsidR="003A7F37" w:rsidRDefault="003A7F37" w:rsidP="005863A9">
            <w:pPr>
              <w:spacing w:after="0" w:line="480" w:lineRule="auto"/>
              <w:rPr>
                <w:rFonts w:ascii="Times New Roman" w:eastAsiaTheme="minorEastAsia" w:hAnsi="Times New Roman" w:cs="Times New Roman"/>
                <w:b/>
                <w:color w:val="000000" w:themeColor="text1"/>
                <w:kern w:val="24"/>
                <w:sz w:val="24"/>
                <w:szCs w:val="24"/>
              </w:rPr>
            </w:pPr>
            <w:r w:rsidRPr="008C43F9">
              <w:rPr>
                <w:rFonts w:ascii="Times New Roman" w:eastAsiaTheme="minorEastAsia" w:hAnsi="Times New Roman" w:cs="Times New Roman"/>
                <w:b/>
                <w:noProof/>
                <w:color w:val="000000" w:themeColor="text1"/>
                <w:kern w:val="24"/>
                <w:sz w:val="24"/>
                <w:szCs w:val="24"/>
              </w:rPr>
              <w:drawing>
                <wp:inline distT="0" distB="0" distL="0" distR="0" wp14:anchorId="14163247" wp14:editId="32939A39">
                  <wp:extent cx="1605776" cy="1295430"/>
                  <wp:effectExtent l="0" t="0" r="0" b="0"/>
                  <wp:docPr id="53" name="Picture 53"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3" descr="Diagram, engineering drawing&#10;&#10;Description automatically generated"/>
                          <pic:cNvPicPr/>
                        </pic:nvPicPr>
                        <pic:blipFill>
                          <a:blip r:embed="rId13"/>
                          <a:stretch>
                            <a:fillRect/>
                          </a:stretch>
                        </pic:blipFill>
                        <pic:spPr>
                          <a:xfrm>
                            <a:off x="0" y="0"/>
                            <a:ext cx="1631710" cy="1316352"/>
                          </a:xfrm>
                          <a:prstGeom prst="rect">
                            <a:avLst/>
                          </a:prstGeom>
                        </pic:spPr>
                      </pic:pic>
                    </a:graphicData>
                  </a:graphic>
                </wp:inline>
              </w:drawing>
            </w:r>
          </w:p>
        </w:tc>
        <w:tc>
          <w:tcPr>
            <w:tcW w:w="2515" w:type="dxa"/>
          </w:tcPr>
          <w:p w14:paraId="3B9428B2" w14:textId="77777777" w:rsidR="003A7F37" w:rsidRDefault="003A7F37" w:rsidP="005863A9">
            <w:pPr>
              <w:spacing w:after="0" w:line="480" w:lineRule="auto"/>
              <w:rPr>
                <w:rFonts w:ascii="Times New Roman" w:eastAsiaTheme="minorEastAsia" w:hAnsi="Times New Roman" w:cs="Times New Roman"/>
                <w:b/>
                <w:color w:val="000000" w:themeColor="text1"/>
                <w:kern w:val="24"/>
                <w:sz w:val="24"/>
                <w:szCs w:val="24"/>
              </w:rPr>
            </w:pPr>
            <w:r w:rsidRPr="00BA6107">
              <w:rPr>
                <w:rFonts w:ascii="Times New Roman" w:eastAsiaTheme="minorEastAsia" w:hAnsi="Times New Roman" w:cs="Times New Roman"/>
                <w:b/>
                <w:noProof/>
                <w:color w:val="000000" w:themeColor="text1"/>
                <w:kern w:val="24"/>
                <w:sz w:val="24"/>
                <w:szCs w:val="24"/>
              </w:rPr>
              <w:drawing>
                <wp:inline distT="0" distB="0" distL="0" distR="0" wp14:anchorId="63903AAC" wp14:editId="2F27BAA4">
                  <wp:extent cx="1455898" cy="1199871"/>
                  <wp:effectExtent l="0" t="0" r="0" b="635"/>
                  <wp:docPr id="54" name="Picture 54"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4" descr="Diagram, engineering drawing&#10;&#10;Description automatically generated"/>
                          <pic:cNvPicPr/>
                        </pic:nvPicPr>
                        <pic:blipFill>
                          <a:blip r:embed="rId14"/>
                          <a:stretch>
                            <a:fillRect/>
                          </a:stretch>
                        </pic:blipFill>
                        <pic:spPr>
                          <a:xfrm>
                            <a:off x="0" y="0"/>
                            <a:ext cx="1484520" cy="1223460"/>
                          </a:xfrm>
                          <a:prstGeom prst="rect">
                            <a:avLst/>
                          </a:prstGeom>
                        </pic:spPr>
                      </pic:pic>
                    </a:graphicData>
                  </a:graphic>
                </wp:inline>
              </w:drawing>
            </w:r>
          </w:p>
        </w:tc>
      </w:tr>
      <w:tr w:rsidR="003A7F37" w14:paraId="06D70491" w14:textId="77777777" w:rsidTr="003E4234">
        <w:tc>
          <w:tcPr>
            <w:tcW w:w="895" w:type="dxa"/>
            <w:tcBorders>
              <w:bottom w:val="single" w:sz="4" w:space="0" w:color="auto"/>
            </w:tcBorders>
          </w:tcPr>
          <w:p w14:paraId="55E52BED" w14:textId="33BEA060" w:rsidR="003A7F37" w:rsidRDefault="003A7F37" w:rsidP="005863A9">
            <w:pPr>
              <w:spacing w:after="0" w:line="480" w:lineRule="auto"/>
              <w:rPr>
                <w:rFonts w:ascii="Times New Roman" w:eastAsiaTheme="minorEastAsia" w:hAnsi="Times New Roman" w:cs="Times New Roman"/>
                <w:b/>
                <w:color w:val="000000" w:themeColor="text1"/>
                <w:kern w:val="24"/>
                <w:sz w:val="24"/>
                <w:szCs w:val="24"/>
              </w:rPr>
            </w:pPr>
            <w:r>
              <w:rPr>
                <w:rFonts w:ascii="Times New Roman" w:eastAsiaTheme="minorEastAsia" w:hAnsi="Times New Roman" w:cs="Times New Roman"/>
                <w:b/>
                <w:color w:val="000000" w:themeColor="text1"/>
                <w:kern w:val="24"/>
                <w:sz w:val="24"/>
                <w:szCs w:val="24"/>
              </w:rPr>
              <w:t xml:space="preserve">ICU 4 </w:t>
            </w:r>
          </w:p>
        </w:tc>
        <w:tc>
          <w:tcPr>
            <w:tcW w:w="2880" w:type="dxa"/>
            <w:tcBorders>
              <w:bottom w:val="single" w:sz="4" w:space="0" w:color="auto"/>
            </w:tcBorders>
          </w:tcPr>
          <w:p w14:paraId="53D2F42B" w14:textId="77777777" w:rsidR="003A7F37" w:rsidRDefault="003A7F37" w:rsidP="005863A9">
            <w:pPr>
              <w:spacing w:after="0" w:line="480" w:lineRule="auto"/>
              <w:rPr>
                <w:rFonts w:ascii="Times New Roman" w:eastAsiaTheme="minorEastAsia" w:hAnsi="Times New Roman" w:cs="Times New Roman"/>
                <w:b/>
                <w:color w:val="000000" w:themeColor="text1"/>
                <w:kern w:val="24"/>
                <w:sz w:val="24"/>
                <w:szCs w:val="24"/>
              </w:rPr>
            </w:pPr>
          </w:p>
        </w:tc>
        <w:tc>
          <w:tcPr>
            <w:tcW w:w="3060" w:type="dxa"/>
            <w:tcBorders>
              <w:bottom w:val="single" w:sz="4" w:space="0" w:color="auto"/>
            </w:tcBorders>
          </w:tcPr>
          <w:p w14:paraId="5EEE03FD" w14:textId="77777777" w:rsidR="003A7F37" w:rsidRDefault="003A7F37" w:rsidP="005863A9">
            <w:pPr>
              <w:spacing w:after="0" w:line="480" w:lineRule="auto"/>
              <w:rPr>
                <w:rFonts w:ascii="Times New Roman" w:eastAsiaTheme="minorEastAsia" w:hAnsi="Times New Roman" w:cs="Times New Roman"/>
                <w:b/>
                <w:color w:val="000000" w:themeColor="text1"/>
                <w:kern w:val="24"/>
                <w:sz w:val="24"/>
                <w:szCs w:val="24"/>
              </w:rPr>
            </w:pPr>
            <w:r w:rsidRPr="008C4BC1">
              <w:rPr>
                <w:rFonts w:ascii="Times New Roman" w:eastAsiaTheme="minorEastAsia" w:hAnsi="Times New Roman" w:cs="Times New Roman"/>
                <w:b/>
                <w:noProof/>
                <w:color w:val="000000" w:themeColor="text1"/>
                <w:kern w:val="24"/>
                <w:sz w:val="24"/>
                <w:szCs w:val="24"/>
              </w:rPr>
              <w:drawing>
                <wp:inline distT="0" distB="0" distL="0" distR="0" wp14:anchorId="222FFD79" wp14:editId="261BC0E8">
                  <wp:extent cx="1654840" cy="1348801"/>
                  <wp:effectExtent l="0" t="0" r="2540" b="3810"/>
                  <wp:docPr id="58" name="Picture 58"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58" descr="Diagram, engineering drawing&#10;&#10;Description automatically generated"/>
                          <pic:cNvPicPr/>
                        </pic:nvPicPr>
                        <pic:blipFill>
                          <a:blip r:embed="rId15"/>
                          <a:stretch>
                            <a:fillRect/>
                          </a:stretch>
                        </pic:blipFill>
                        <pic:spPr>
                          <a:xfrm>
                            <a:off x="0" y="0"/>
                            <a:ext cx="1667003" cy="1358714"/>
                          </a:xfrm>
                          <a:prstGeom prst="rect">
                            <a:avLst/>
                          </a:prstGeom>
                        </pic:spPr>
                      </pic:pic>
                    </a:graphicData>
                  </a:graphic>
                </wp:inline>
              </w:drawing>
            </w:r>
          </w:p>
        </w:tc>
        <w:tc>
          <w:tcPr>
            <w:tcW w:w="2515" w:type="dxa"/>
            <w:tcBorders>
              <w:bottom w:val="single" w:sz="4" w:space="0" w:color="auto"/>
            </w:tcBorders>
          </w:tcPr>
          <w:p w14:paraId="6C1BF01A" w14:textId="77777777" w:rsidR="003A7F37" w:rsidRDefault="003A7F37" w:rsidP="005863A9">
            <w:pPr>
              <w:keepNext/>
              <w:spacing w:after="0" w:line="480" w:lineRule="auto"/>
              <w:rPr>
                <w:rFonts w:ascii="Times New Roman" w:eastAsiaTheme="minorEastAsia" w:hAnsi="Times New Roman" w:cs="Times New Roman"/>
                <w:b/>
                <w:color w:val="000000" w:themeColor="text1"/>
                <w:kern w:val="24"/>
                <w:sz w:val="24"/>
                <w:szCs w:val="24"/>
              </w:rPr>
            </w:pPr>
          </w:p>
        </w:tc>
      </w:tr>
    </w:tbl>
    <w:bookmarkEnd w:id="0"/>
    <w:p w14:paraId="01D6F08B" w14:textId="18349318" w:rsidR="003A7F37" w:rsidRDefault="003A7F37" w:rsidP="00CA7A31">
      <w:pPr>
        <w:pStyle w:val="Caption"/>
        <w:rPr>
          <w:rFonts w:ascii="Times New Roman" w:eastAsiaTheme="minorEastAsia" w:hAnsi="Times New Roman" w:cs="Times New Roman"/>
          <w:b/>
          <w:color w:val="000000" w:themeColor="text1"/>
          <w:kern w:val="24"/>
          <w:sz w:val="24"/>
          <w:szCs w:val="24"/>
        </w:rPr>
      </w:pPr>
      <w:r>
        <w:t>Supplementary Figure 2: Automated zones created by the k-means clustering algorithm for each experiment.</w:t>
      </w:r>
      <w:r w:rsidR="00CA7A31">
        <w:t xml:space="preserve"> Blue sensors represent Zone 1, orange sensors represent Zone 2, and green sensors represent Zone 3.</w:t>
      </w:r>
    </w:p>
    <w:p w14:paraId="080521BC" w14:textId="2FE1E9AE" w:rsidR="0015359D" w:rsidRDefault="0015359D">
      <w:pPr>
        <w:spacing w:after="160" w:line="259" w:lineRule="auto"/>
        <w:rPr>
          <w:rFonts w:ascii="Times New Roman" w:hAnsi="Times New Roman" w:cs="Times New Roman"/>
          <w:b/>
          <w:bCs/>
          <w:sz w:val="24"/>
          <w:szCs w:val="20"/>
          <w:highlight w:val="yellow"/>
        </w:rPr>
      </w:pPr>
      <w:r>
        <w:rPr>
          <w:b/>
          <w:bCs/>
          <w:szCs w:val="20"/>
          <w:highlight w:val="yellow"/>
        </w:rPr>
        <w:br w:type="page"/>
      </w:r>
    </w:p>
    <w:p w14:paraId="47EBD9B3" w14:textId="77777777" w:rsidR="003A7F37" w:rsidRDefault="003A7F37" w:rsidP="0015359D">
      <w:pPr>
        <w:pStyle w:val="Body"/>
        <w:jc w:val="center"/>
        <w:rPr>
          <w:highlight w:val="yellow"/>
        </w:rPr>
      </w:pPr>
      <w:bookmarkStart w:id="1" w:name="_Hlk94517337"/>
      <w:r>
        <w:rPr>
          <w:noProof/>
        </w:rPr>
        <w:lastRenderedPageBreak/>
        <w:drawing>
          <wp:inline distT="0" distB="0" distL="0" distR="0" wp14:anchorId="11C455BB" wp14:editId="3419AB6B">
            <wp:extent cx="2381250" cy="487190"/>
            <wp:effectExtent l="0" t="0" r="0" b="8255"/>
            <wp:docPr id="29" name="Picture 2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10;&#10;Description automatically generated"/>
                    <pic:cNvPicPr/>
                  </pic:nvPicPr>
                  <pic:blipFill>
                    <a:blip r:embed="rId16"/>
                    <a:stretch>
                      <a:fillRect/>
                    </a:stretch>
                  </pic:blipFill>
                  <pic:spPr>
                    <a:xfrm>
                      <a:off x="0" y="0"/>
                      <a:ext cx="2478931" cy="507175"/>
                    </a:xfrm>
                    <a:prstGeom prst="rect">
                      <a:avLst/>
                    </a:prstGeom>
                  </pic:spPr>
                </pic:pic>
              </a:graphicData>
            </a:graphic>
          </wp:inline>
        </w:drawing>
      </w:r>
    </w:p>
    <w:p w14:paraId="3E0B8EE8" w14:textId="77777777" w:rsidR="003A7F37" w:rsidRPr="0058587E" w:rsidRDefault="003A7F37" w:rsidP="0015359D">
      <w:pPr>
        <w:pStyle w:val="Body"/>
        <w:jc w:val="center"/>
        <w:rPr>
          <w:noProof/>
        </w:rPr>
      </w:pPr>
      <w:r w:rsidRPr="0058587E">
        <w:rPr>
          <w:noProof/>
        </w:rPr>
        <w:t>ICU Room 1 Neutral Pressure</w:t>
      </w:r>
    </w:p>
    <w:p w14:paraId="5C761CD1" w14:textId="77777777" w:rsidR="003A7F37" w:rsidRDefault="003A7F37" w:rsidP="0015359D">
      <w:pPr>
        <w:pStyle w:val="Body"/>
        <w:jc w:val="center"/>
        <w:rPr>
          <w:szCs w:val="20"/>
          <w:highlight w:val="yellow"/>
        </w:rPr>
      </w:pPr>
      <w:r>
        <w:rPr>
          <w:noProof/>
        </w:rPr>
        <w:drawing>
          <wp:inline distT="0" distB="0" distL="0" distR="0" wp14:anchorId="57D20275" wp14:editId="2EB5337F">
            <wp:extent cx="6015105" cy="1924050"/>
            <wp:effectExtent l="0" t="0" r="5080" b="0"/>
            <wp:docPr id="69" name="Picture 69" descr="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Box and whisker chart&#10;&#10;Description automatically generated"/>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3670" t="8171" r="2387" b="18858"/>
                    <a:stretch/>
                  </pic:blipFill>
                  <pic:spPr bwMode="auto">
                    <a:xfrm>
                      <a:off x="0" y="0"/>
                      <a:ext cx="6074512" cy="1943052"/>
                    </a:xfrm>
                    <a:prstGeom prst="rect">
                      <a:avLst/>
                    </a:prstGeom>
                    <a:noFill/>
                    <a:ln>
                      <a:noFill/>
                    </a:ln>
                    <a:extLst>
                      <a:ext uri="{53640926-AAD7-44D8-BBD7-CCE9431645EC}">
                        <a14:shadowObscured xmlns:a14="http://schemas.microsoft.com/office/drawing/2010/main"/>
                      </a:ext>
                    </a:extLst>
                  </pic:spPr>
                </pic:pic>
              </a:graphicData>
            </a:graphic>
          </wp:inline>
        </w:drawing>
      </w:r>
    </w:p>
    <w:p w14:paraId="3A3C6328" w14:textId="77777777" w:rsidR="003A7F37" w:rsidRPr="0058587E" w:rsidRDefault="003A7F37" w:rsidP="0015359D">
      <w:pPr>
        <w:pStyle w:val="Body"/>
        <w:jc w:val="center"/>
        <w:rPr>
          <w:noProof/>
        </w:rPr>
      </w:pPr>
      <w:r w:rsidRPr="0058587E">
        <w:rPr>
          <w:noProof/>
        </w:rPr>
        <w:t>ICU Room 1 Positive Pressure</w:t>
      </w:r>
    </w:p>
    <w:p w14:paraId="39B4B838" w14:textId="77777777" w:rsidR="003A7F37" w:rsidRDefault="003A7F37" w:rsidP="0015359D">
      <w:pPr>
        <w:pStyle w:val="Body"/>
        <w:jc w:val="center"/>
        <w:rPr>
          <w:szCs w:val="20"/>
          <w:highlight w:val="yellow"/>
        </w:rPr>
      </w:pPr>
      <w:r>
        <w:rPr>
          <w:noProof/>
        </w:rPr>
        <w:drawing>
          <wp:inline distT="0" distB="0" distL="0" distR="0" wp14:anchorId="788565AD" wp14:editId="309A962F">
            <wp:extent cx="6032399" cy="1847850"/>
            <wp:effectExtent l="0" t="0" r="6985" b="0"/>
            <wp:docPr id="71" name="Picture 71"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Diagram&#10;&#10;Description automatically generated with medium confidence"/>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3839" t="9694" r="1363" b="19790"/>
                    <a:stretch/>
                  </pic:blipFill>
                  <pic:spPr bwMode="auto">
                    <a:xfrm>
                      <a:off x="0" y="0"/>
                      <a:ext cx="6123643" cy="1875800"/>
                    </a:xfrm>
                    <a:prstGeom prst="rect">
                      <a:avLst/>
                    </a:prstGeom>
                    <a:noFill/>
                    <a:ln>
                      <a:noFill/>
                    </a:ln>
                    <a:extLst>
                      <a:ext uri="{53640926-AAD7-44D8-BBD7-CCE9431645EC}">
                        <a14:shadowObscured xmlns:a14="http://schemas.microsoft.com/office/drawing/2010/main"/>
                      </a:ext>
                    </a:extLst>
                  </pic:spPr>
                </pic:pic>
              </a:graphicData>
            </a:graphic>
          </wp:inline>
        </w:drawing>
      </w:r>
    </w:p>
    <w:p w14:paraId="19C7B140" w14:textId="2018FEF1" w:rsidR="003A7F37" w:rsidRDefault="003A7F37" w:rsidP="0015359D">
      <w:pPr>
        <w:pStyle w:val="Body"/>
        <w:jc w:val="center"/>
        <w:rPr>
          <w:noProof/>
        </w:rPr>
      </w:pPr>
      <w:r w:rsidRPr="0058587E">
        <w:rPr>
          <w:noProof/>
        </w:rPr>
        <w:t>ICU Room 1 Negative Pressure</w:t>
      </w:r>
    </w:p>
    <w:p w14:paraId="3A67AC32" w14:textId="77777777" w:rsidR="00E801C3" w:rsidRDefault="003A7F37" w:rsidP="0015359D">
      <w:pPr>
        <w:pStyle w:val="Body"/>
        <w:keepNext/>
        <w:jc w:val="center"/>
      </w:pPr>
      <w:r>
        <w:rPr>
          <w:noProof/>
        </w:rPr>
        <w:drawing>
          <wp:inline distT="0" distB="0" distL="0" distR="0" wp14:anchorId="35805820" wp14:editId="17C18F4E">
            <wp:extent cx="5991225" cy="1866126"/>
            <wp:effectExtent l="0" t="0" r="0" b="1270"/>
            <wp:docPr id="72" name="Picture 7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Diagram&#10;&#10;Description automatically generated"/>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4162" t="10345" r="2301" b="18906"/>
                    <a:stretch/>
                  </pic:blipFill>
                  <pic:spPr bwMode="auto">
                    <a:xfrm>
                      <a:off x="0" y="0"/>
                      <a:ext cx="6022534" cy="1875878"/>
                    </a:xfrm>
                    <a:prstGeom prst="rect">
                      <a:avLst/>
                    </a:prstGeom>
                    <a:noFill/>
                    <a:ln>
                      <a:noFill/>
                    </a:ln>
                    <a:extLst>
                      <a:ext uri="{53640926-AAD7-44D8-BBD7-CCE9431645EC}">
                        <a14:shadowObscured xmlns:a14="http://schemas.microsoft.com/office/drawing/2010/main"/>
                      </a:ext>
                    </a:extLst>
                  </pic:spPr>
                </pic:pic>
              </a:graphicData>
            </a:graphic>
          </wp:inline>
        </w:drawing>
      </w:r>
    </w:p>
    <w:p w14:paraId="27F95822" w14:textId="2586D8B2" w:rsidR="00EC23B6" w:rsidRDefault="00E801C3" w:rsidP="00E801C3">
      <w:pPr>
        <w:pStyle w:val="Caption"/>
        <w:jc w:val="both"/>
      </w:pPr>
      <w:r>
        <w:t xml:space="preserve">Supplementary Figure 3: </w:t>
      </w:r>
      <w:r w:rsidRPr="00EF4F27">
        <w:t>2D heat maps of ICU room 1 averaged across three experiments for each case of (top) Neutral pressure, (middle) Positive pressure, and (bottom) Negative pressure.</w:t>
      </w:r>
      <w:bookmarkEnd w:id="1"/>
    </w:p>
    <w:p w14:paraId="1FEBD0D4" w14:textId="77777777" w:rsidR="00F70CD2" w:rsidRDefault="00F70CD2" w:rsidP="00F70CD2">
      <w:pPr>
        <w:keepNext/>
      </w:pPr>
      <w:r w:rsidRPr="00E31B28">
        <w:rPr>
          <w:noProof/>
          <w:color w:val="000000" w:themeColor="text1"/>
        </w:rPr>
        <w:lastRenderedPageBreak/>
        <w:drawing>
          <wp:inline distT="0" distB="0" distL="0" distR="0" wp14:anchorId="42D84D0A" wp14:editId="7F1047FA">
            <wp:extent cx="4139228" cy="3139888"/>
            <wp:effectExtent l="0" t="0" r="0" b="3810"/>
            <wp:docPr id="1" name="Picture 1"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histogram&#10;&#10;Description automatically generated"/>
                    <pic:cNvPicPr/>
                  </pic:nvPicPr>
                  <pic:blipFill rotWithShape="1">
                    <a:blip r:embed="rId20" cstate="hqprint">
                      <a:extLst>
                        <a:ext uri="{28A0092B-C50C-407E-A947-70E740481C1C}">
                          <a14:useLocalDpi xmlns:a14="http://schemas.microsoft.com/office/drawing/2010/main"/>
                        </a:ext>
                      </a:extLst>
                    </a:blip>
                    <a:srcRect/>
                    <a:stretch/>
                  </pic:blipFill>
                  <pic:spPr bwMode="auto">
                    <a:xfrm>
                      <a:off x="0" y="0"/>
                      <a:ext cx="4155200" cy="3152004"/>
                    </a:xfrm>
                    <a:prstGeom prst="rect">
                      <a:avLst/>
                    </a:prstGeom>
                    <a:ln>
                      <a:noFill/>
                    </a:ln>
                    <a:extLst>
                      <a:ext uri="{53640926-AAD7-44D8-BBD7-CCE9431645EC}">
                        <a14:shadowObscured xmlns:a14="http://schemas.microsoft.com/office/drawing/2010/main"/>
                      </a:ext>
                    </a:extLst>
                  </pic:spPr>
                </pic:pic>
              </a:graphicData>
            </a:graphic>
          </wp:inline>
        </w:drawing>
      </w:r>
    </w:p>
    <w:p w14:paraId="12FD4968" w14:textId="23550190" w:rsidR="00F70CD2" w:rsidRDefault="00F70CD2" w:rsidP="00F70CD2">
      <w:pPr>
        <w:pStyle w:val="Caption"/>
      </w:pPr>
      <w:r>
        <w:t xml:space="preserve">Supplementary Figure </w:t>
      </w:r>
      <w:r w:rsidR="00A24D2A">
        <w:t>4</w:t>
      </w:r>
      <w:r>
        <w:t xml:space="preserve">: </w:t>
      </w:r>
      <w:r w:rsidRPr="00B21D9E">
        <w:t>Normalized particle NaCl after nebulization was measured by the Aerodynamic Particle Sizer (TSI APS3321) in aerosol chamber experiments; the chamber design is described in refs [</w:t>
      </w:r>
      <w:r w:rsidR="00F33C23">
        <w:t>85</w:t>
      </w:r>
      <w:r w:rsidRPr="00B21D9E">
        <w:t xml:space="preserve">, </w:t>
      </w:r>
      <w:r w:rsidR="00F33C23">
        <w:t>86</w:t>
      </w:r>
      <w:r w:rsidRPr="00B21D9E">
        <w:t>] The median diameter is 0.86 µm.</w:t>
      </w:r>
    </w:p>
    <w:p w14:paraId="0F29B6C6" w14:textId="4E558C04" w:rsidR="00E51F5D" w:rsidRDefault="00E51F5D" w:rsidP="00E51F5D">
      <w:pPr>
        <w:rPr>
          <w:highlight w:val="yellow"/>
        </w:rPr>
      </w:pPr>
    </w:p>
    <w:p w14:paraId="6DF2AE48" w14:textId="1EFC392C" w:rsidR="00E51F5D" w:rsidRDefault="00CF7DEC" w:rsidP="00E51F5D">
      <w:pPr>
        <w:pStyle w:val="Caption"/>
        <w:keepNext/>
      </w:pPr>
      <w:r>
        <w:t xml:space="preserve">Supplementary </w:t>
      </w:r>
      <w:r w:rsidR="00E51F5D">
        <w:t xml:space="preserve">Table </w:t>
      </w:r>
      <w:fldSimple w:instr=" SEQ Table \* ARABIC ">
        <w:r w:rsidR="00742180">
          <w:rPr>
            <w:noProof/>
          </w:rPr>
          <w:t>1</w:t>
        </w:r>
      </w:fldSimple>
      <w:r w:rsidR="00E51F5D">
        <w:t xml:space="preserve">: ICU room dimensions, number, </w:t>
      </w:r>
      <w:r w:rsidR="009462C7">
        <w:t xml:space="preserve">air </w:t>
      </w:r>
      <w:r>
        <w:t>vents</w:t>
      </w:r>
      <w:r w:rsidR="00E51F5D">
        <w:t xml:space="preserve"> dimensions and measured flow </w:t>
      </w:r>
      <w:r w:rsidR="009462C7">
        <w:t>velocity</w:t>
      </w:r>
      <w:r w:rsidR="00E51F5D">
        <w:t xml:space="preserve"> exhaust vents</w:t>
      </w:r>
      <w:r w:rsidR="009462C7">
        <w:t xml:space="preserve"> and door gaps</w:t>
      </w:r>
      <w:r w:rsidR="00E51F5D">
        <w:t>.</w:t>
      </w:r>
      <w:r w:rsidR="0015359D">
        <w:t xml:space="preserve"> ICU 1 and 2 measurements were not taken</w:t>
      </w:r>
      <w:r w:rsidR="0043431B">
        <w:t xml:space="preserve">, they </w:t>
      </w:r>
      <w:r w:rsidR="0015359D">
        <w:t xml:space="preserve">both were occupied </w:t>
      </w:r>
      <w:r w:rsidR="0043431B">
        <w:t xml:space="preserve">on the day </w:t>
      </w:r>
      <w:r w:rsidR="0015359D">
        <w:t>when the</w:t>
      </w:r>
      <w:r w:rsidR="0043431B">
        <w:t>se</w:t>
      </w:r>
      <w:r w:rsidR="0015359D">
        <w:t xml:space="preserve"> measurement</w:t>
      </w:r>
      <w:r w:rsidR="0043431B">
        <w:t>s</w:t>
      </w:r>
      <w:r w:rsidR="0015359D">
        <w:t xml:space="preserve"> were taken. </w:t>
      </w:r>
    </w:p>
    <w:tbl>
      <w:tblPr>
        <w:tblStyle w:val="TableGrid1"/>
        <w:tblpPr w:leftFromText="180" w:rightFromText="180" w:vertAnchor="text" w:horzAnchor="margin" w:tblpY="35"/>
        <w:tblW w:w="9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2"/>
        <w:gridCol w:w="1203"/>
        <w:gridCol w:w="1620"/>
        <w:gridCol w:w="1620"/>
        <w:gridCol w:w="2700"/>
        <w:gridCol w:w="1350"/>
      </w:tblGrid>
      <w:tr w:rsidR="009462C7" w:rsidRPr="0015359D" w14:paraId="13896D69" w14:textId="77777777" w:rsidTr="003E4234">
        <w:trPr>
          <w:trHeight w:val="503"/>
        </w:trPr>
        <w:tc>
          <w:tcPr>
            <w:tcW w:w="772" w:type="dxa"/>
            <w:tcBorders>
              <w:top w:val="single" w:sz="4" w:space="0" w:color="auto"/>
            </w:tcBorders>
          </w:tcPr>
          <w:p w14:paraId="67AB062B" w14:textId="77777777" w:rsidR="009462C7" w:rsidRPr="0015359D" w:rsidRDefault="009462C7" w:rsidP="009462C7">
            <w:pPr>
              <w:spacing w:line="240" w:lineRule="auto"/>
              <w:rPr>
                <w:rFonts w:ascii="Arial Narrow" w:eastAsiaTheme="minorEastAsia" w:hAnsi="Arial Narrow" w:cs="Times New Roman"/>
                <w:color w:val="000000" w:themeColor="text1"/>
                <w:kern w:val="24"/>
                <w:sz w:val="20"/>
                <w:szCs w:val="20"/>
              </w:rPr>
            </w:pPr>
            <w:r w:rsidRPr="0015359D">
              <w:rPr>
                <w:rFonts w:ascii="Arial Narrow" w:eastAsiaTheme="minorEastAsia" w:hAnsi="Arial Narrow" w:cs="Times New Roman"/>
                <w:color w:val="000000" w:themeColor="text1"/>
                <w:kern w:val="24"/>
                <w:sz w:val="20"/>
                <w:szCs w:val="20"/>
              </w:rPr>
              <w:t>Room</w:t>
            </w:r>
          </w:p>
        </w:tc>
        <w:tc>
          <w:tcPr>
            <w:tcW w:w="1203" w:type="dxa"/>
            <w:tcBorders>
              <w:top w:val="single" w:sz="4" w:space="0" w:color="auto"/>
            </w:tcBorders>
          </w:tcPr>
          <w:p w14:paraId="2718958F" w14:textId="77777777" w:rsidR="009462C7" w:rsidRPr="0015359D" w:rsidRDefault="009462C7" w:rsidP="009462C7">
            <w:pPr>
              <w:spacing w:line="240" w:lineRule="auto"/>
              <w:rPr>
                <w:rFonts w:ascii="Arial Narrow" w:eastAsiaTheme="minorEastAsia" w:hAnsi="Arial Narrow" w:cs="Times New Roman"/>
                <w:color w:val="000000" w:themeColor="text1"/>
                <w:kern w:val="24"/>
                <w:sz w:val="20"/>
                <w:szCs w:val="20"/>
              </w:rPr>
            </w:pPr>
            <w:r w:rsidRPr="0015359D">
              <w:rPr>
                <w:rFonts w:ascii="Arial Narrow" w:eastAsiaTheme="minorEastAsia" w:hAnsi="Arial Narrow" w:cs="Times New Roman"/>
                <w:color w:val="000000" w:themeColor="text1"/>
                <w:kern w:val="24"/>
                <w:sz w:val="20"/>
                <w:szCs w:val="20"/>
              </w:rPr>
              <w:t>Dim (ft)</w:t>
            </w:r>
          </w:p>
        </w:tc>
        <w:tc>
          <w:tcPr>
            <w:tcW w:w="3240" w:type="dxa"/>
            <w:gridSpan w:val="2"/>
            <w:tcBorders>
              <w:top w:val="single" w:sz="4" w:space="0" w:color="auto"/>
            </w:tcBorders>
          </w:tcPr>
          <w:p w14:paraId="752E650A" w14:textId="77777777" w:rsidR="009462C7" w:rsidRPr="0015359D" w:rsidRDefault="009462C7" w:rsidP="009462C7">
            <w:pPr>
              <w:spacing w:line="240" w:lineRule="auto"/>
              <w:rPr>
                <w:rFonts w:ascii="Arial Narrow" w:eastAsiaTheme="minorEastAsia" w:hAnsi="Arial Narrow" w:cs="Times New Roman"/>
                <w:color w:val="000000" w:themeColor="text1"/>
                <w:kern w:val="24"/>
                <w:sz w:val="20"/>
                <w:szCs w:val="20"/>
              </w:rPr>
            </w:pPr>
            <w:r w:rsidRPr="0015359D">
              <w:rPr>
                <w:rFonts w:ascii="Arial Narrow" w:eastAsiaTheme="minorEastAsia" w:hAnsi="Arial Narrow" w:cs="Times New Roman"/>
                <w:color w:val="000000" w:themeColor="text1"/>
                <w:kern w:val="24"/>
                <w:sz w:val="20"/>
                <w:szCs w:val="20"/>
              </w:rPr>
              <w:t>Door</w:t>
            </w:r>
          </w:p>
        </w:tc>
        <w:tc>
          <w:tcPr>
            <w:tcW w:w="4050" w:type="dxa"/>
            <w:gridSpan w:val="2"/>
            <w:tcBorders>
              <w:top w:val="single" w:sz="4" w:space="0" w:color="auto"/>
            </w:tcBorders>
          </w:tcPr>
          <w:p w14:paraId="0FE72586" w14:textId="5FF96645" w:rsidR="009462C7" w:rsidRPr="0015359D" w:rsidRDefault="009462C7" w:rsidP="009462C7">
            <w:pPr>
              <w:spacing w:line="240" w:lineRule="auto"/>
              <w:rPr>
                <w:rFonts w:ascii="Arial Narrow" w:eastAsiaTheme="minorEastAsia" w:hAnsi="Arial Narrow" w:cs="Times New Roman"/>
                <w:color w:val="000000" w:themeColor="text1"/>
                <w:kern w:val="24"/>
                <w:sz w:val="20"/>
                <w:szCs w:val="20"/>
              </w:rPr>
            </w:pPr>
            <w:r w:rsidRPr="0015359D">
              <w:rPr>
                <w:rFonts w:ascii="Arial Narrow" w:eastAsiaTheme="minorEastAsia" w:hAnsi="Arial Narrow" w:cs="Times New Roman"/>
                <w:color w:val="000000" w:themeColor="text1"/>
                <w:kern w:val="24"/>
                <w:sz w:val="20"/>
                <w:szCs w:val="20"/>
              </w:rPr>
              <w:t xml:space="preserve">Vents/ </w:t>
            </w:r>
            <w:r>
              <w:rPr>
                <w:rFonts w:ascii="Arial Narrow" w:eastAsiaTheme="minorEastAsia" w:hAnsi="Arial Narrow" w:cs="Times New Roman"/>
                <w:color w:val="000000" w:themeColor="text1"/>
                <w:kern w:val="24"/>
                <w:sz w:val="20"/>
                <w:szCs w:val="20"/>
              </w:rPr>
              <w:t xml:space="preserve">Air </w:t>
            </w:r>
            <w:r w:rsidRPr="0015359D">
              <w:rPr>
                <w:rFonts w:ascii="Arial Narrow" w:eastAsiaTheme="minorEastAsia" w:hAnsi="Arial Narrow" w:cs="Times New Roman"/>
                <w:color w:val="000000" w:themeColor="text1"/>
                <w:kern w:val="24"/>
                <w:sz w:val="20"/>
                <w:szCs w:val="20"/>
              </w:rPr>
              <w:t>Intakes</w:t>
            </w:r>
          </w:p>
        </w:tc>
      </w:tr>
      <w:tr w:rsidR="009462C7" w:rsidRPr="0015359D" w14:paraId="286005A6" w14:textId="77777777" w:rsidTr="003E4234">
        <w:trPr>
          <w:trHeight w:val="288"/>
        </w:trPr>
        <w:tc>
          <w:tcPr>
            <w:tcW w:w="772" w:type="dxa"/>
            <w:tcBorders>
              <w:bottom w:val="single" w:sz="4" w:space="0" w:color="auto"/>
            </w:tcBorders>
          </w:tcPr>
          <w:p w14:paraId="1A37112A" w14:textId="77777777" w:rsidR="009462C7" w:rsidRPr="0015359D" w:rsidRDefault="009462C7" w:rsidP="009462C7">
            <w:pPr>
              <w:spacing w:line="240" w:lineRule="auto"/>
              <w:rPr>
                <w:rFonts w:ascii="Arial Narrow" w:eastAsiaTheme="minorEastAsia" w:hAnsi="Arial Narrow" w:cs="Times New Roman"/>
                <w:color w:val="000000" w:themeColor="text1"/>
                <w:kern w:val="24"/>
                <w:sz w:val="20"/>
                <w:szCs w:val="20"/>
              </w:rPr>
            </w:pPr>
          </w:p>
        </w:tc>
        <w:tc>
          <w:tcPr>
            <w:tcW w:w="1203" w:type="dxa"/>
            <w:tcBorders>
              <w:bottom w:val="single" w:sz="4" w:space="0" w:color="auto"/>
            </w:tcBorders>
          </w:tcPr>
          <w:p w14:paraId="4D9A3EB1" w14:textId="77777777" w:rsidR="009462C7" w:rsidRPr="0015359D" w:rsidRDefault="009462C7" w:rsidP="009462C7">
            <w:pPr>
              <w:spacing w:line="240" w:lineRule="auto"/>
              <w:rPr>
                <w:rFonts w:ascii="Arial Narrow" w:eastAsiaTheme="minorEastAsia" w:hAnsi="Arial Narrow" w:cs="Times New Roman"/>
                <w:color w:val="000000" w:themeColor="text1"/>
                <w:kern w:val="24"/>
                <w:sz w:val="20"/>
                <w:szCs w:val="20"/>
              </w:rPr>
            </w:pPr>
          </w:p>
        </w:tc>
        <w:tc>
          <w:tcPr>
            <w:tcW w:w="1620" w:type="dxa"/>
            <w:tcBorders>
              <w:bottom w:val="single" w:sz="4" w:space="0" w:color="auto"/>
            </w:tcBorders>
          </w:tcPr>
          <w:p w14:paraId="3163DC40" w14:textId="5CCAB0FD" w:rsidR="009462C7" w:rsidRPr="0015359D" w:rsidRDefault="009462C7" w:rsidP="009462C7">
            <w:pPr>
              <w:spacing w:line="240" w:lineRule="auto"/>
              <w:rPr>
                <w:rFonts w:ascii="Arial Narrow" w:eastAsiaTheme="minorEastAsia" w:hAnsi="Arial Narrow" w:cs="Times New Roman"/>
                <w:color w:val="000000" w:themeColor="text1"/>
                <w:kern w:val="24"/>
                <w:sz w:val="20"/>
                <w:szCs w:val="20"/>
              </w:rPr>
            </w:pPr>
            <w:r w:rsidRPr="0015359D">
              <w:rPr>
                <w:rFonts w:ascii="Arial Narrow" w:eastAsiaTheme="minorEastAsia" w:hAnsi="Arial Narrow" w:cs="Times New Roman"/>
                <w:color w:val="000000" w:themeColor="text1"/>
                <w:kern w:val="24"/>
                <w:sz w:val="20"/>
                <w:szCs w:val="20"/>
              </w:rPr>
              <w:t xml:space="preserve">Flow </w:t>
            </w:r>
            <w:r>
              <w:rPr>
                <w:rFonts w:ascii="Arial Narrow" w:eastAsiaTheme="minorEastAsia" w:hAnsi="Arial Narrow" w:cs="Times New Roman"/>
                <w:color w:val="000000" w:themeColor="text1"/>
                <w:kern w:val="24"/>
                <w:sz w:val="20"/>
                <w:szCs w:val="20"/>
              </w:rPr>
              <w:t>Velocity</w:t>
            </w:r>
            <w:r w:rsidRPr="0015359D">
              <w:rPr>
                <w:rFonts w:ascii="Arial Narrow" w:eastAsiaTheme="minorEastAsia" w:hAnsi="Arial Narrow" w:cs="Times New Roman"/>
                <w:color w:val="000000" w:themeColor="text1"/>
                <w:kern w:val="24"/>
                <w:sz w:val="20"/>
                <w:szCs w:val="20"/>
              </w:rPr>
              <w:t xml:space="preserve"> (m/s)</w:t>
            </w:r>
          </w:p>
        </w:tc>
        <w:tc>
          <w:tcPr>
            <w:tcW w:w="1620" w:type="dxa"/>
            <w:tcBorders>
              <w:bottom w:val="single" w:sz="4" w:space="0" w:color="auto"/>
            </w:tcBorders>
          </w:tcPr>
          <w:p w14:paraId="6ABA3992" w14:textId="77777777" w:rsidR="009462C7" w:rsidRPr="0015359D" w:rsidRDefault="009462C7" w:rsidP="009462C7">
            <w:pPr>
              <w:spacing w:line="240" w:lineRule="auto"/>
              <w:rPr>
                <w:rFonts w:ascii="Arial Narrow" w:eastAsiaTheme="minorEastAsia" w:hAnsi="Arial Narrow" w:cs="Times New Roman"/>
                <w:color w:val="000000" w:themeColor="text1"/>
                <w:kern w:val="24"/>
                <w:sz w:val="20"/>
                <w:szCs w:val="20"/>
              </w:rPr>
            </w:pPr>
            <w:r w:rsidRPr="0015359D">
              <w:rPr>
                <w:rFonts w:ascii="Arial Narrow" w:eastAsiaTheme="minorEastAsia" w:hAnsi="Arial Narrow" w:cs="Times New Roman"/>
                <w:color w:val="000000" w:themeColor="text1"/>
                <w:kern w:val="24"/>
                <w:sz w:val="20"/>
                <w:szCs w:val="20"/>
              </w:rPr>
              <w:t>Dim (ft</w:t>
            </w:r>
            <w:r w:rsidRPr="0015359D">
              <w:rPr>
                <w:rFonts w:ascii="Arial Narrow" w:eastAsiaTheme="minorEastAsia" w:hAnsi="Arial Narrow" w:cs="Times New Roman"/>
                <w:color w:val="000000" w:themeColor="text1"/>
                <w:kern w:val="24"/>
                <w:sz w:val="20"/>
                <w:szCs w:val="20"/>
                <w:vertAlign w:val="superscript"/>
              </w:rPr>
              <w:t>2</w:t>
            </w:r>
            <w:r w:rsidRPr="0015359D">
              <w:rPr>
                <w:rFonts w:ascii="Arial Narrow" w:eastAsiaTheme="minorEastAsia" w:hAnsi="Arial Narrow" w:cs="Times New Roman"/>
                <w:color w:val="000000" w:themeColor="text1"/>
                <w:kern w:val="24"/>
                <w:sz w:val="20"/>
                <w:szCs w:val="20"/>
              </w:rPr>
              <w:t>)</w:t>
            </w:r>
          </w:p>
        </w:tc>
        <w:tc>
          <w:tcPr>
            <w:tcW w:w="2700" w:type="dxa"/>
            <w:tcBorders>
              <w:bottom w:val="single" w:sz="4" w:space="0" w:color="auto"/>
            </w:tcBorders>
          </w:tcPr>
          <w:p w14:paraId="053F7F8B" w14:textId="70D2706E" w:rsidR="009462C7" w:rsidRPr="0015359D" w:rsidRDefault="009462C7" w:rsidP="009462C7">
            <w:pPr>
              <w:spacing w:line="240" w:lineRule="auto"/>
              <w:rPr>
                <w:rFonts w:ascii="Arial Narrow" w:eastAsiaTheme="minorEastAsia" w:hAnsi="Arial Narrow" w:cs="Times New Roman"/>
                <w:color w:val="000000" w:themeColor="text1"/>
                <w:kern w:val="24"/>
                <w:sz w:val="20"/>
                <w:szCs w:val="20"/>
              </w:rPr>
            </w:pPr>
            <w:r w:rsidRPr="0015359D">
              <w:rPr>
                <w:rFonts w:ascii="Arial Narrow" w:eastAsiaTheme="minorEastAsia" w:hAnsi="Arial Narrow" w:cs="Times New Roman"/>
                <w:color w:val="000000" w:themeColor="text1"/>
                <w:kern w:val="24"/>
                <w:sz w:val="20"/>
                <w:szCs w:val="20"/>
              </w:rPr>
              <w:t xml:space="preserve">Flow </w:t>
            </w:r>
            <w:r>
              <w:rPr>
                <w:rFonts w:ascii="Arial Narrow" w:eastAsiaTheme="minorEastAsia" w:hAnsi="Arial Narrow" w:cs="Times New Roman"/>
                <w:color w:val="000000" w:themeColor="text1"/>
                <w:kern w:val="24"/>
                <w:sz w:val="20"/>
                <w:szCs w:val="20"/>
              </w:rPr>
              <w:t>Velocity</w:t>
            </w:r>
            <w:r w:rsidRPr="0015359D">
              <w:rPr>
                <w:rFonts w:ascii="Arial Narrow" w:eastAsiaTheme="minorEastAsia" w:hAnsi="Arial Narrow" w:cs="Times New Roman"/>
                <w:color w:val="000000" w:themeColor="text1"/>
                <w:kern w:val="24"/>
                <w:sz w:val="20"/>
                <w:szCs w:val="20"/>
              </w:rPr>
              <w:t xml:space="preserve"> (m/s)</w:t>
            </w:r>
          </w:p>
        </w:tc>
        <w:tc>
          <w:tcPr>
            <w:tcW w:w="1350" w:type="dxa"/>
            <w:tcBorders>
              <w:bottom w:val="single" w:sz="4" w:space="0" w:color="auto"/>
            </w:tcBorders>
          </w:tcPr>
          <w:p w14:paraId="2F97F4AF" w14:textId="77777777" w:rsidR="009462C7" w:rsidRPr="0015359D" w:rsidRDefault="009462C7" w:rsidP="009462C7">
            <w:pPr>
              <w:spacing w:line="240" w:lineRule="auto"/>
              <w:rPr>
                <w:rFonts w:ascii="Arial Narrow" w:eastAsiaTheme="minorEastAsia" w:hAnsi="Arial Narrow" w:cs="Times New Roman"/>
                <w:color w:val="000000" w:themeColor="text1"/>
                <w:kern w:val="24"/>
                <w:sz w:val="20"/>
                <w:szCs w:val="20"/>
              </w:rPr>
            </w:pPr>
            <w:r w:rsidRPr="0015359D">
              <w:rPr>
                <w:rFonts w:ascii="Arial Narrow" w:eastAsiaTheme="minorEastAsia" w:hAnsi="Arial Narrow" w:cs="Times New Roman"/>
                <w:color w:val="000000" w:themeColor="text1"/>
                <w:kern w:val="24"/>
                <w:sz w:val="20"/>
                <w:szCs w:val="20"/>
              </w:rPr>
              <w:t>Dim (ft</w:t>
            </w:r>
            <w:r w:rsidRPr="0015359D">
              <w:rPr>
                <w:rFonts w:ascii="Arial Narrow" w:eastAsiaTheme="minorEastAsia" w:hAnsi="Arial Narrow" w:cs="Times New Roman"/>
                <w:color w:val="000000" w:themeColor="text1"/>
                <w:kern w:val="24"/>
                <w:sz w:val="20"/>
                <w:szCs w:val="20"/>
                <w:vertAlign w:val="superscript"/>
              </w:rPr>
              <w:t>2</w:t>
            </w:r>
            <w:r w:rsidRPr="0015359D">
              <w:rPr>
                <w:rFonts w:ascii="Arial Narrow" w:eastAsiaTheme="minorEastAsia" w:hAnsi="Arial Narrow" w:cs="Times New Roman"/>
                <w:color w:val="000000" w:themeColor="text1"/>
                <w:kern w:val="24"/>
                <w:sz w:val="20"/>
                <w:szCs w:val="20"/>
              </w:rPr>
              <w:t>)</w:t>
            </w:r>
          </w:p>
        </w:tc>
      </w:tr>
      <w:tr w:rsidR="009462C7" w:rsidRPr="0015359D" w14:paraId="438EC501" w14:textId="77777777" w:rsidTr="003E4234">
        <w:trPr>
          <w:trHeight w:val="297"/>
        </w:trPr>
        <w:tc>
          <w:tcPr>
            <w:tcW w:w="772" w:type="dxa"/>
            <w:tcBorders>
              <w:top w:val="single" w:sz="4" w:space="0" w:color="auto"/>
            </w:tcBorders>
          </w:tcPr>
          <w:p w14:paraId="06C57977" w14:textId="77777777" w:rsidR="009462C7" w:rsidRPr="0015359D" w:rsidRDefault="009462C7" w:rsidP="009462C7">
            <w:pPr>
              <w:spacing w:line="240" w:lineRule="auto"/>
              <w:rPr>
                <w:rFonts w:ascii="Arial Narrow" w:eastAsiaTheme="minorEastAsia" w:hAnsi="Arial Narrow" w:cs="Times New Roman"/>
                <w:color w:val="000000" w:themeColor="text1"/>
                <w:kern w:val="24"/>
                <w:sz w:val="20"/>
                <w:szCs w:val="20"/>
              </w:rPr>
            </w:pPr>
            <w:r w:rsidRPr="0015359D">
              <w:rPr>
                <w:rFonts w:ascii="Arial Narrow" w:eastAsiaTheme="minorEastAsia" w:hAnsi="Arial Narrow" w:cs="Times New Roman"/>
                <w:color w:val="000000" w:themeColor="text1"/>
                <w:kern w:val="24"/>
                <w:sz w:val="20"/>
                <w:szCs w:val="20"/>
              </w:rPr>
              <w:t>ICU 3</w:t>
            </w:r>
          </w:p>
        </w:tc>
        <w:tc>
          <w:tcPr>
            <w:tcW w:w="1203" w:type="dxa"/>
            <w:tcBorders>
              <w:top w:val="single" w:sz="4" w:space="0" w:color="auto"/>
            </w:tcBorders>
          </w:tcPr>
          <w:p w14:paraId="60D17AA2" w14:textId="77777777" w:rsidR="009462C7" w:rsidRPr="0015359D" w:rsidRDefault="009462C7" w:rsidP="009462C7">
            <w:pPr>
              <w:spacing w:line="240" w:lineRule="auto"/>
              <w:rPr>
                <w:rFonts w:ascii="Arial Narrow" w:eastAsiaTheme="minorEastAsia" w:hAnsi="Arial Narrow" w:cs="Times New Roman"/>
                <w:color w:val="000000" w:themeColor="text1"/>
                <w:kern w:val="24"/>
                <w:sz w:val="20"/>
                <w:szCs w:val="20"/>
              </w:rPr>
            </w:pPr>
            <w:r w:rsidRPr="0015359D">
              <w:rPr>
                <w:rFonts w:ascii="Arial Narrow" w:eastAsiaTheme="minorEastAsia" w:hAnsi="Arial Narrow" w:cs="Times New Roman"/>
                <w:color w:val="000000" w:themeColor="text1"/>
                <w:kern w:val="24"/>
                <w:sz w:val="20"/>
                <w:szCs w:val="20"/>
              </w:rPr>
              <w:t>15x17</w:t>
            </w:r>
          </w:p>
        </w:tc>
        <w:tc>
          <w:tcPr>
            <w:tcW w:w="1620" w:type="dxa"/>
            <w:tcBorders>
              <w:top w:val="single" w:sz="4" w:space="0" w:color="auto"/>
            </w:tcBorders>
          </w:tcPr>
          <w:p w14:paraId="5F5A7FBA" w14:textId="77777777" w:rsidR="009462C7" w:rsidRPr="0015359D" w:rsidRDefault="009462C7" w:rsidP="009462C7">
            <w:pPr>
              <w:spacing w:line="240" w:lineRule="auto"/>
              <w:rPr>
                <w:rFonts w:ascii="Arial Narrow" w:eastAsiaTheme="minorEastAsia" w:hAnsi="Arial Narrow" w:cs="Times New Roman"/>
                <w:color w:val="000000" w:themeColor="text1"/>
                <w:kern w:val="24"/>
                <w:sz w:val="20"/>
                <w:szCs w:val="20"/>
              </w:rPr>
            </w:pPr>
            <w:r w:rsidRPr="0015359D">
              <w:rPr>
                <w:rFonts w:ascii="Arial Narrow" w:eastAsiaTheme="minorEastAsia" w:hAnsi="Arial Narrow" w:cs="Times New Roman"/>
                <w:color w:val="000000" w:themeColor="text1"/>
                <w:kern w:val="24"/>
                <w:sz w:val="20"/>
                <w:szCs w:val="20"/>
              </w:rPr>
              <w:t>2.67</w:t>
            </w:r>
          </w:p>
        </w:tc>
        <w:tc>
          <w:tcPr>
            <w:tcW w:w="1620" w:type="dxa"/>
            <w:tcBorders>
              <w:top w:val="single" w:sz="4" w:space="0" w:color="auto"/>
            </w:tcBorders>
          </w:tcPr>
          <w:p w14:paraId="75703FD2" w14:textId="77777777" w:rsidR="009462C7" w:rsidRPr="0015359D" w:rsidRDefault="009462C7" w:rsidP="009462C7">
            <w:pPr>
              <w:spacing w:line="240" w:lineRule="auto"/>
              <w:rPr>
                <w:rFonts w:ascii="Arial Narrow" w:eastAsiaTheme="minorEastAsia" w:hAnsi="Arial Narrow" w:cs="Times New Roman"/>
                <w:color w:val="000000" w:themeColor="text1"/>
                <w:kern w:val="24"/>
                <w:sz w:val="20"/>
                <w:szCs w:val="20"/>
              </w:rPr>
            </w:pPr>
            <w:r w:rsidRPr="0015359D">
              <w:rPr>
                <w:rFonts w:ascii="Arial Narrow" w:eastAsiaTheme="minorEastAsia" w:hAnsi="Arial Narrow" w:cs="Times New Roman"/>
                <w:color w:val="000000" w:themeColor="text1"/>
                <w:kern w:val="24"/>
                <w:sz w:val="20"/>
                <w:szCs w:val="20"/>
              </w:rPr>
              <w:t>0.12</w:t>
            </w:r>
          </w:p>
        </w:tc>
        <w:tc>
          <w:tcPr>
            <w:tcW w:w="2700" w:type="dxa"/>
            <w:tcBorders>
              <w:top w:val="single" w:sz="4" w:space="0" w:color="auto"/>
            </w:tcBorders>
          </w:tcPr>
          <w:p w14:paraId="6E4D4456" w14:textId="2CD4726A" w:rsidR="009462C7" w:rsidRPr="0015359D" w:rsidRDefault="009462C7" w:rsidP="009462C7">
            <w:pPr>
              <w:spacing w:line="240" w:lineRule="auto"/>
              <w:rPr>
                <w:rFonts w:ascii="Arial Narrow" w:eastAsiaTheme="minorEastAsia" w:hAnsi="Arial Narrow" w:cs="Times New Roman"/>
                <w:color w:val="000000" w:themeColor="text1"/>
                <w:kern w:val="24"/>
                <w:sz w:val="20"/>
                <w:szCs w:val="20"/>
              </w:rPr>
            </w:pPr>
            <w:r>
              <w:rPr>
                <w:rFonts w:ascii="Arial Narrow" w:eastAsiaTheme="minorEastAsia" w:hAnsi="Arial Narrow" w:cs="Times New Roman"/>
                <w:color w:val="000000" w:themeColor="text1"/>
                <w:kern w:val="24"/>
                <w:sz w:val="20"/>
                <w:szCs w:val="20"/>
              </w:rPr>
              <w:t>N/A</w:t>
            </w:r>
          </w:p>
        </w:tc>
        <w:tc>
          <w:tcPr>
            <w:tcW w:w="1350" w:type="dxa"/>
            <w:tcBorders>
              <w:top w:val="single" w:sz="4" w:space="0" w:color="auto"/>
            </w:tcBorders>
          </w:tcPr>
          <w:p w14:paraId="2B275868" w14:textId="7EA74E66" w:rsidR="009462C7" w:rsidRPr="0015359D" w:rsidRDefault="009462C7" w:rsidP="009462C7">
            <w:pPr>
              <w:spacing w:line="240" w:lineRule="auto"/>
              <w:rPr>
                <w:rFonts w:ascii="Arial Narrow" w:eastAsiaTheme="minorEastAsia" w:hAnsi="Arial Narrow" w:cs="Times New Roman"/>
                <w:color w:val="000000" w:themeColor="text1"/>
                <w:kern w:val="24"/>
                <w:sz w:val="20"/>
                <w:szCs w:val="20"/>
              </w:rPr>
            </w:pPr>
            <w:r>
              <w:rPr>
                <w:rFonts w:ascii="Arial Narrow" w:eastAsiaTheme="minorEastAsia" w:hAnsi="Arial Narrow" w:cs="Times New Roman"/>
                <w:color w:val="000000" w:themeColor="text1"/>
                <w:kern w:val="24"/>
                <w:sz w:val="20"/>
                <w:szCs w:val="20"/>
              </w:rPr>
              <w:t>N/A</w:t>
            </w:r>
          </w:p>
        </w:tc>
      </w:tr>
      <w:tr w:rsidR="009462C7" w:rsidRPr="0015359D" w14:paraId="48480378" w14:textId="77777777" w:rsidTr="003E4234">
        <w:trPr>
          <w:trHeight w:val="377"/>
        </w:trPr>
        <w:tc>
          <w:tcPr>
            <w:tcW w:w="772" w:type="dxa"/>
          </w:tcPr>
          <w:p w14:paraId="57289AB8" w14:textId="77777777" w:rsidR="009462C7" w:rsidRPr="0015359D" w:rsidRDefault="009462C7" w:rsidP="009462C7">
            <w:pPr>
              <w:spacing w:line="240" w:lineRule="auto"/>
              <w:rPr>
                <w:rFonts w:ascii="Arial Narrow" w:eastAsiaTheme="minorEastAsia" w:hAnsi="Arial Narrow" w:cs="Times New Roman"/>
                <w:color w:val="000000" w:themeColor="text1"/>
                <w:kern w:val="24"/>
                <w:sz w:val="20"/>
                <w:szCs w:val="20"/>
              </w:rPr>
            </w:pPr>
            <w:r w:rsidRPr="0015359D">
              <w:rPr>
                <w:rFonts w:ascii="Arial Narrow" w:eastAsiaTheme="minorEastAsia" w:hAnsi="Arial Narrow" w:cs="Times New Roman"/>
                <w:color w:val="000000" w:themeColor="text1"/>
                <w:kern w:val="24"/>
                <w:sz w:val="20"/>
                <w:szCs w:val="20"/>
              </w:rPr>
              <w:t>ICU 4</w:t>
            </w:r>
          </w:p>
        </w:tc>
        <w:tc>
          <w:tcPr>
            <w:tcW w:w="1203" w:type="dxa"/>
          </w:tcPr>
          <w:p w14:paraId="4BC45923" w14:textId="77777777" w:rsidR="009462C7" w:rsidRPr="0015359D" w:rsidRDefault="009462C7" w:rsidP="009462C7">
            <w:pPr>
              <w:spacing w:line="240" w:lineRule="auto"/>
              <w:rPr>
                <w:rFonts w:ascii="Arial Narrow" w:eastAsiaTheme="minorEastAsia" w:hAnsi="Arial Narrow" w:cs="Times New Roman"/>
                <w:color w:val="000000" w:themeColor="text1"/>
                <w:kern w:val="24"/>
                <w:sz w:val="20"/>
                <w:szCs w:val="20"/>
              </w:rPr>
            </w:pPr>
            <w:r w:rsidRPr="0015359D">
              <w:rPr>
                <w:rFonts w:ascii="Arial Narrow" w:eastAsiaTheme="minorEastAsia" w:hAnsi="Arial Narrow" w:cs="Times New Roman"/>
                <w:color w:val="000000" w:themeColor="text1"/>
                <w:kern w:val="24"/>
                <w:sz w:val="20"/>
                <w:szCs w:val="20"/>
              </w:rPr>
              <w:t>16x16</w:t>
            </w:r>
          </w:p>
        </w:tc>
        <w:tc>
          <w:tcPr>
            <w:tcW w:w="1620" w:type="dxa"/>
          </w:tcPr>
          <w:p w14:paraId="469C7AD1" w14:textId="77777777" w:rsidR="009462C7" w:rsidRPr="0015359D" w:rsidRDefault="009462C7" w:rsidP="009462C7">
            <w:pPr>
              <w:spacing w:line="240" w:lineRule="auto"/>
              <w:rPr>
                <w:rFonts w:ascii="Arial Narrow" w:eastAsiaTheme="minorEastAsia" w:hAnsi="Arial Narrow" w:cs="Times New Roman"/>
                <w:color w:val="000000" w:themeColor="text1"/>
                <w:kern w:val="24"/>
                <w:sz w:val="20"/>
                <w:szCs w:val="20"/>
              </w:rPr>
            </w:pPr>
            <w:r w:rsidRPr="0015359D">
              <w:rPr>
                <w:rFonts w:ascii="Arial Narrow" w:eastAsiaTheme="minorEastAsia" w:hAnsi="Arial Narrow" w:cs="Times New Roman"/>
                <w:color w:val="000000" w:themeColor="text1"/>
                <w:kern w:val="24"/>
                <w:sz w:val="20"/>
                <w:szCs w:val="20"/>
              </w:rPr>
              <w:t>0.42</w:t>
            </w:r>
          </w:p>
        </w:tc>
        <w:tc>
          <w:tcPr>
            <w:tcW w:w="1620" w:type="dxa"/>
          </w:tcPr>
          <w:p w14:paraId="05299E04" w14:textId="77777777" w:rsidR="009462C7" w:rsidRPr="0015359D" w:rsidRDefault="009462C7" w:rsidP="009462C7">
            <w:pPr>
              <w:spacing w:line="240" w:lineRule="auto"/>
              <w:rPr>
                <w:rFonts w:ascii="Arial Narrow" w:eastAsiaTheme="minorEastAsia" w:hAnsi="Arial Narrow" w:cs="Times New Roman"/>
                <w:color w:val="000000" w:themeColor="text1"/>
                <w:kern w:val="24"/>
                <w:sz w:val="20"/>
                <w:szCs w:val="20"/>
              </w:rPr>
            </w:pPr>
            <w:r w:rsidRPr="0015359D">
              <w:rPr>
                <w:rFonts w:ascii="Arial Narrow" w:eastAsiaTheme="minorEastAsia" w:hAnsi="Arial Narrow" w:cs="Times New Roman"/>
                <w:color w:val="000000" w:themeColor="text1"/>
                <w:kern w:val="24"/>
                <w:sz w:val="20"/>
                <w:szCs w:val="20"/>
              </w:rPr>
              <w:t>0.12</w:t>
            </w:r>
          </w:p>
        </w:tc>
        <w:tc>
          <w:tcPr>
            <w:tcW w:w="2700" w:type="dxa"/>
          </w:tcPr>
          <w:p w14:paraId="289FC36A" w14:textId="77777777" w:rsidR="009462C7" w:rsidRPr="0015359D" w:rsidRDefault="009462C7" w:rsidP="009462C7">
            <w:pPr>
              <w:spacing w:line="240" w:lineRule="auto"/>
              <w:rPr>
                <w:rFonts w:ascii="Arial Narrow" w:eastAsiaTheme="minorEastAsia" w:hAnsi="Arial Narrow" w:cs="Times New Roman"/>
                <w:color w:val="000000" w:themeColor="text1"/>
                <w:kern w:val="24"/>
                <w:sz w:val="20"/>
                <w:szCs w:val="20"/>
              </w:rPr>
            </w:pPr>
            <w:r w:rsidRPr="0015359D">
              <w:rPr>
                <w:rFonts w:ascii="Arial Narrow" w:eastAsiaTheme="minorEastAsia" w:hAnsi="Arial Narrow" w:cs="Times New Roman"/>
                <w:color w:val="000000" w:themeColor="text1"/>
                <w:kern w:val="24"/>
                <w:sz w:val="20"/>
                <w:szCs w:val="20"/>
              </w:rPr>
              <w:t>0.45</w:t>
            </w:r>
          </w:p>
        </w:tc>
        <w:tc>
          <w:tcPr>
            <w:tcW w:w="1350" w:type="dxa"/>
          </w:tcPr>
          <w:p w14:paraId="0C66BFB1" w14:textId="77777777" w:rsidR="009462C7" w:rsidRPr="0015359D" w:rsidRDefault="009462C7" w:rsidP="009462C7">
            <w:pPr>
              <w:spacing w:line="240" w:lineRule="auto"/>
              <w:rPr>
                <w:rFonts w:ascii="Arial Narrow" w:eastAsiaTheme="minorEastAsia" w:hAnsi="Arial Narrow" w:cs="Times New Roman"/>
                <w:color w:val="000000" w:themeColor="text1"/>
                <w:kern w:val="24"/>
                <w:sz w:val="20"/>
                <w:szCs w:val="20"/>
              </w:rPr>
            </w:pPr>
            <w:r w:rsidRPr="0015359D">
              <w:rPr>
                <w:rFonts w:ascii="Arial Narrow" w:eastAsiaTheme="minorEastAsia" w:hAnsi="Arial Narrow" w:cs="Times New Roman"/>
                <w:color w:val="000000" w:themeColor="text1"/>
                <w:kern w:val="24"/>
                <w:sz w:val="20"/>
                <w:szCs w:val="20"/>
              </w:rPr>
              <w:t>1</w:t>
            </w:r>
          </w:p>
        </w:tc>
      </w:tr>
    </w:tbl>
    <w:p w14:paraId="42E9573C" w14:textId="77777777" w:rsidR="00E51F5D" w:rsidRPr="00E51F5D" w:rsidRDefault="00E51F5D" w:rsidP="00E51F5D">
      <w:pPr>
        <w:rPr>
          <w:highlight w:val="yellow"/>
        </w:rPr>
      </w:pPr>
    </w:p>
    <w:sectPr w:rsidR="00E51F5D" w:rsidRPr="00E51F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8F17634"/>
    <w:multiLevelType w:val="multilevel"/>
    <w:tmpl w:val="62EEC5D2"/>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16cid:durableId="3284113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sDA0MjU1NLQ0NTCyMDNU0lEKTi0uzszPAykwrwUA9hIgziwAAAA="/>
  </w:docVars>
  <w:rsids>
    <w:rsidRoot w:val="00B635CD"/>
    <w:rsid w:val="001229EE"/>
    <w:rsid w:val="0015359D"/>
    <w:rsid w:val="00241F40"/>
    <w:rsid w:val="003A7F37"/>
    <w:rsid w:val="003E4234"/>
    <w:rsid w:val="0043431B"/>
    <w:rsid w:val="00453EBA"/>
    <w:rsid w:val="006203EE"/>
    <w:rsid w:val="00742180"/>
    <w:rsid w:val="00945467"/>
    <w:rsid w:val="009462C7"/>
    <w:rsid w:val="00A24D2A"/>
    <w:rsid w:val="00B635CD"/>
    <w:rsid w:val="00CA39C0"/>
    <w:rsid w:val="00CA7A31"/>
    <w:rsid w:val="00CF7DEC"/>
    <w:rsid w:val="00DA7B36"/>
    <w:rsid w:val="00E51F5D"/>
    <w:rsid w:val="00E773B0"/>
    <w:rsid w:val="00E801C3"/>
    <w:rsid w:val="00EC23B6"/>
    <w:rsid w:val="00F24771"/>
    <w:rsid w:val="00F33C23"/>
    <w:rsid w:val="00F665F8"/>
    <w:rsid w:val="00F70C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4594E5"/>
  <w15:chartTrackingRefBased/>
  <w15:docId w15:val="{8AFA22CD-9D06-4336-8277-6A01B586C2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7F37"/>
    <w:pPr>
      <w:spacing w:after="200" w:line="276" w:lineRule="auto"/>
    </w:pPr>
  </w:style>
  <w:style w:type="paragraph" w:styleId="Heading1">
    <w:name w:val="heading 1"/>
    <w:basedOn w:val="Normal"/>
    <w:next w:val="Normal"/>
    <w:link w:val="Heading1Char"/>
    <w:uiPriority w:val="9"/>
    <w:qFormat/>
    <w:rsid w:val="003A7F37"/>
    <w:pPr>
      <w:keepNext/>
      <w:keepLines/>
      <w:numPr>
        <w:numId w:val="1"/>
      </w:numPr>
      <w:spacing w:before="240" w:after="0"/>
      <w:outlineLvl w:val="0"/>
    </w:pPr>
    <w:rPr>
      <w:rFonts w:ascii="Times New Roman" w:eastAsiaTheme="minorEastAsia" w:hAnsi="Times New Roman" w:cs="Times New Roman"/>
      <w:b/>
      <w:bCs/>
      <w:sz w:val="32"/>
      <w:szCs w:val="32"/>
    </w:rPr>
  </w:style>
  <w:style w:type="paragraph" w:styleId="Heading2">
    <w:name w:val="heading 2"/>
    <w:basedOn w:val="Normal"/>
    <w:next w:val="Normal"/>
    <w:link w:val="Heading2Char"/>
    <w:uiPriority w:val="9"/>
    <w:unhideWhenUsed/>
    <w:qFormat/>
    <w:rsid w:val="003A7F37"/>
    <w:pPr>
      <w:keepNext/>
      <w:keepLines/>
      <w:numPr>
        <w:ilvl w:val="1"/>
        <w:numId w:val="1"/>
      </w:numPr>
      <w:spacing w:before="40" w:after="0"/>
      <w:outlineLvl w:val="1"/>
    </w:pPr>
    <w:rPr>
      <w:rFonts w:ascii="Times New Roman" w:eastAsiaTheme="minorEastAsia" w:hAnsi="Times New Roman" w:cs="Times New Roman"/>
      <w:b/>
      <w:bCs/>
      <w:sz w:val="24"/>
      <w:szCs w:val="24"/>
    </w:rPr>
  </w:style>
  <w:style w:type="paragraph" w:styleId="Heading3">
    <w:name w:val="heading 3"/>
    <w:basedOn w:val="Normal"/>
    <w:next w:val="Normal"/>
    <w:link w:val="Heading3Char"/>
    <w:uiPriority w:val="9"/>
    <w:unhideWhenUsed/>
    <w:qFormat/>
    <w:rsid w:val="003A7F37"/>
    <w:pPr>
      <w:numPr>
        <w:ilvl w:val="2"/>
        <w:numId w:val="1"/>
      </w:numPr>
      <w:spacing w:after="0" w:line="240" w:lineRule="auto"/>
      <w:outlineLvl w:val="2"/>
    </w:pPr>
    <w:rPr>
      <w:rFonts w:ascii="Times New Roman" w:eastAsiaTheme="minorEastAsia" w:hAnsi="Times New Roman" w:cs="Times New Roman"/>
      <w:b/>
      <w:kern w:val="24"/>
      <w:sz w:val="24"/>
      <w:szCs w:val="24"/>
    </w:rPr>
  </w:style>
  <w:style w:type="paragraph" w:styleId="Heading4">
    <w:name w:val="heading 4"/>
    <w:basedOn w:val="Normal"/>
    <w:next w:val="Normal"/>
    <w:link w:val="Heading4Char"/>
    <w:uiPriority w:val="9"/>
    <w:semiHidden/>
    <w:unhideWhenUsed/>
    <w:qFormat/>
    <w:rsid w:val="003A7F37"/>
    <w:pPr>
      <w:keepNext/>
      <w:keepLines/>
      <w:numPr>
        <w:ilvl w:val="3"/>
        <w:numId w:val="1"/>
      </w:numPr>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3A7F37"/>
    <w:pPr>
      <w:keepNext/>
      <w:keepLines/>
      <w:numPr>
        <w:ilvl w:val="4"/>
        <w:numId w:val="1"/>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3A7F37"/>
    <w:pPr>
      <w:keepNext/>
      <w:keepLines/>
      <w:numPr>
        <w:ilvl w:val="5"/>
        <w:numId w:val="1"/>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3A7F37"/>
    <w:pPr>
      <w:keepNext/>
      <w:keepLines/>
      <w:numPr>
        <w:ilvl w:val="6"/>
        <w:numId w:val="1"/>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3A7F37"/>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3A7F37"/>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7F37"/>
    <w:rPr>
      <w:rFonts w:ascii="Times New Roman" w:eastAsiaTheme="minorEastAsia" w:hAnsi="Times New Roman" w:cs="Times New Roman"/>
      <w:b/>
      <w:bCs/>
      <w:sz w:val="32"/>
      <w:szCs w:val="32"/>
    </w:rPr>
  </w:style>
  <w:style w:type="character" w:customStyle="1" w:styleId="Heading2Char">
    <w:name w:val="Heading 2 Char"/>
    <w:basedOn w:val="DefaultParagraphFont"/>
    <w:link w:val="Heading2"/>
    <w:uiPriority w:val="9"/>
    <w:rsid w:val="003A7F37"/>
    <w:rPr>
      <w:rFonts w:ascii="Times New Roman" w:eastAsiaTheme="minorEastAsia" w:hAnsi="Times New Roman" w:cs="Times New Roman"/>
      <w:b/>
      <w:bCs/>
      <w:sz w:val="24"/>
      <w:szCs w:val="24"/>
    </w:rPr>
  </w:style>
  <w:style w:type="character" w:customStyle="1" w:styleId="Heading3Char">
    <w:name w:val="Heading 3 Char"/>
    <w:basedOn w:val="DefaultParagraphFont"/>
    <w:link w:val="Heading3"/>
    <w:uiPriority w:val="9"/>
    <w:rsid w:val="003A7F37"/>
    <w:rPr>
      <w:rFonts w:ascii="Times New Roman" w:eastAsiaTheme="minorEastAsia" w:hAnsi="Times New Roman" w:cs="Times New Roman"/>
      <w:b/>
      <w:kern w:val="24"/>
      <w:sz w:val="24"/>
      <w:szCs w:val="24"/>
    </w:rPr>
  </w:style>
  <w:style w:type="character" w:customStyle="1" w:styleId="Heading4Char">
    <w:name w:val="Heading 4 Char"/>
    <w:basedOn w:val="DefaultParagraphFont"/>
    <w:link w:val="Heading4"/>
    <w:uiPriority w:val="9"/>
    <w:semiHidden/>
    <w:rsid w:val="003A7F37"/>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3A7F37"/>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3A7F37"/>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3A7F37"/>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3A7F37"/>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3A7F37"/>
    <w:rPr>
      <w:rFonts w:asciiTheme="majorHAnsi" w:eastAsiaTheme="majorEastAsia" w:hAnsiTheme="majorHAnsi" w:cstheme="majorBidi"/>
      <w:i/>
      <w:iCs/>
      <w:color w:val="272727" w:themeColor="text1" w:themeTint="D8"/>
      <w:sz w:val="21"/>
      <w:szCs w:val="21"/>
    </w:rPr>
  </w:style>
  <w:style w:type="paragraph" w:customStyle="1" w:styleId="Body">
    <w:name w:val="Body"/>
    <w:aliases w:val="body"/>
    <w:basedOn w:val="Normal"/>
    <w:link w:val="BodyChar"/>
    <w:qFormat/>
    <w:rsid w:val="003A7F37"/>
    <w:pPr>
      <w:shd w:val="clear" w:color="auto" w:fill="FFFFFF" w:themeFill="background1"/>
      <w:spacing w:after="120" w:line="240" w:lineRule="auto"/>
      <w:jc w:val="both"/>
    </w:pPr>
    <w:rPr>
      <w:rFonts w:ascii="Times New Roman" w:hAnsi="Times New Roman" w:cs="Times New Roman"/>
      <w:sz w:val="24"/>
      <w:szCs w:val="24"/>
    </w:rPr>
  </w:style>
  <w:style w:type="character" w:customStyle="1" w:styleId="BodyChar">
    <w:name w:val="Body Char"/>
    <w:aliases w:val="body Char"/>
    <w:basedOn w:val="DefaultParagraphFont"/>
    <w:link w:val="Body"/>
    <w:rsid w:val="003A7F37"/>
    <w:rPr>
      <w:rFonts w:ascii="Times New Roman" w:hAnsi="Times New Roman" w:cs="Times New Roman"/>
      <w:sz w:val="24"/>
      <w:szCs w:val="24"/>
      <w:shd w:val="clear" w:color="auto" w:fill="FFFFFF" w:themeFill="background1"/>
    </w:rPr>
  </w:style>
  <w:style w:type="character" w:customStyle="1" w:styleId="normaltextrun">
    <w:name w:val="normaltextrun"/>
    <w:basedOn w:val="DefaultParagraphFont"/>
    <w:rsid w:val="003A7F37"/>
  </w:style>
  <w:style w:type="character" w:customStyle="1" w:styleId="tabchar">
    <w:name w:val="tabchar"/>
    <w:basedOn w:val="DefaultParagraphFont"/>
    <w:rsid w:val="003A7F37"/>
  </w:style>
  <w:style w:type="character" w:customStyle="1" w:styleId="eop">
    <w:name w:val="eop"/>
    <w:basedOn w:val="DefaultParagraphFont"/>
    <w:rsid w:val="003A7F37"/>
  </w:style>
  <w:style w:type="paragraph" w:styleId="Caption">
    <w:name w:val="caption"/>
    <w:basedOn w:val="Normal"/>
    <w:next w:val="Normal"/>
    <w:link w:val="CaptionChar"/>
    <w:unhideWhenUsed/>
    <w:qFormat/>
    <w:rsid w:val="003A7F37"/>
    <w:pPr>
      <w:spacing w:line="240" w:lineRule="auto"/>
    </w:pPr>
    <w:rPr>
      <w:i/>
      <w:iCs/>
      <w:color w:val="44546A" w:themeColor="text2"/>
      <w:sz w:val="18"/>
      <w:szCs w:val="18"/>
    </w:rPr>
  </w:style>
  <w:style w:type="character" w:customStyle="1" w:styleId="CaptionChar">
    <w:name w:val="Caption Char"/>
    <w:basedOn w:val="DefaultParagraphFont"/>
    <w:link w:val="Caption"/>
    <w:rsid w:val="003A7F37"/>
    <w:rPr>
      <w:i/>
      <w:iCs/>
      <w:color w:val="44546A" w:themeColor="text2"/>
      <w:sz w:val="18"/>
      <w:szCs w:val="18"/>
    </w:rPr>
  </w:style>
  <w:style w:type="paragraph" w:styleId="Title">
    <w:name w:val="Title"/>
    <w:basedOn w:val="Normal"/>
    <w:next w:val="Normal"/>
    <w:link w:val="TitleChar"/>
    <w:uiPriority w:val="10"/>
    <w:qFormat/>
    <w:rsid w:val="003A7F3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7F37"/>
    <w:rPr>
      <w:rFonts w:asciiTheme="majorHAnsi" w:eastAsiaTheme="majorEastAsia" w:hAnsiTheme="majorHAnsi" w:cstheme="majorBidi"/>
      <w:spacing w:val="-10"/>
      <w:kern w:val="28"/>
      <w:sz w:val="56"/>
      <w:szCs w:val="56"/>
    </w:rPr>
  </w:style>
  <w:style w:type="table" w:styleId="TableGrid">
    <w:name w:val="Table Grid"/>
    <w:basedOn w:val="TableNormal"/>
    <w:uiPriority w:val="39"/>
    <w:rsid w:val="003A7F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E51F5D"/>
    <w:rPr>
      <w:sz w:val="16"/>
      <w:szCs w:val="16"/>
    </w:rPr>
  </w:style>
  <w:style w:type="paragraph" w:styleId="CommentText">
    <w:name w:val="annotation text"/>
    <w:basedOn w:val="Normal"/>
    <w:link w:val="CommentTextChar"/>
    <w:uiPriority w:val="99"/>
    <w:unhideWhenUsed/>
    <w:rsid w:val="00E51F5D"/>
    <w:pPr>
      <w:spacing w:line="240" w:lineRule="auto"/>
    </w:pPr>
    <w:rPr>
      <w:sz w:val="20"/>
      <w:szCs w:val="20"/>
    </w:rPr>
  </w:style>
  <w:style w:type="character" w:customStyle="1" w:styleId="CommentTextChar">
    <w:name w:val="Comment Text Char"/>
    <w:basedOn w:val="DefaultParagraphFont"/>
    <w:link w:val="CommentText"/>
    <w:uiPriority w:val="99"/>
    <w:rsid w:val="00E51F5D"/>
    <w:rPr>
      <w:sz w:val="20"/>
      <w:szCs w:val="20"/>
    </w:rPr>
  </w:style>
  <w:style w:type="table" w:customStyle="1" w:styleId="TableGrid1">
    <w:name w:val="Table Grid1"/>
    <w:basedOn w:val="TableNormal"/>
    <w:next w:val="TableGrid"/>
    <w:uiPriority w:val="59"/>
    <w:rsid w:val="00E51F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tiff"/><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239</Words>
  <Characters>1368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Kaitlyn B. Glenn</dc:creator>
  <cp:keywords/>
  <dc:description/>
  <cp:lastModifiedBy>Igor Novosselov</cp:lastModifiedBy>
  <cp:revision>9</cp:revision>
  <cp:lastPrinted>2022-12-01T14:28:00Z</cp:lastPrinted>
  <dcterms:created xsi:type="dcterms:W3CDTF">2022-12-01T14:00:00Z</dcterms:created>
  <dcterms:modified xsi:type="dcterms:W3CDTF">2022-12-01T14:28:00Z</dcterms:modified>
</cp:coreProperties>
</file>