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2FE908" w14:textId="77777777" w:rsidR="009F382C" w:rsidRPr="009F382C" w:rsidRDefault="009F382C" w:rsidP="009F382C">
      <w:pPr>
        <w:jc w:val="both"/>
        <w:rPr>
          <w:rFonts w:ascii="Times New Roman" w:hAnsi="Times New Roman" w:cs="Times New Roman"/>
        </w:rPr>
      </w:pPr>
      <w:r w:rsidRPr="009F382C">
        <w:rPr>
          <w:rFonts w:ascii="Times New Roman" w:hAnsi="Times New Roman" w:cs="Times New Roman"/>
        </w:rPr>
        <w:t>We strongly encourage all authors to share their raw data, either by providing it in a supplementary file or depositing it in a public repository and providing the details on how to access it in this section. If you do not wish to share your data, please clearly state this in this section along with a justification. “Data availability” statements can take one of the following forms (or a combination of more than one if required for multiple datasets):</w:t>
      </w:r>
    </w:p>
    <w:p w14:paraId="510BA2C2" w14:textId="77777777" w:rsidR="009F382C" w:rsidRPr="009F382C" w:rsidRDefault="009F382C" w:rsidP="009F382C">
      <w:pPr>
        <w:jc w:val="both"/>
        <w:rPr>
          <w:rFonts w:ascii="Times New Roman" w:hAnsi="Times New Roman" w:cs="Times New Roman"/>
        </w:rPr>
      </w:pPr>
    </w:p>
    <w:p w14:paraId="466FD7EC" w14:textId="1C8F7E56" w:rsidR="009F382C" w:rsidRPr="00CA06F4" w:rsidRDefault="009F382C" w:rsidP="009F382C">
      <w:pPr>
        <w:jc w:val="both"/>
        <w:rPr>
          <w:rFonts w:ascii="Times New Roman" w:hAnsi="Times New Roman" w:cs="Times New Roman"/>
          <w:highlight w:val="yellow"/>
        </w:rPr>
      </w:pPr>
      <w:r w:rsidRPr="009F382C">
        <w:rPr>
          <w:rFonts w:ascii="Times New Roman" w:hAnsi="Times New Roman" w:cs="Times New Roman"/>
        </w:rPr>
        <w:t xml:space="preserve"> </w:t>
      </w:r>
      <w:r w:rsidRPr="00CA06F4">
        <w:rPr>
          <w:rFonts w:ascii="Times New Roman" w:hAnsi="Times New Roman" w:cs="Times New Roman"/>
          <w:highlight w:val="yellow"/>
        </w:rPr>
        <w:t>• The datasets generated and/or analysed during the current study are available in the [</w:t>
      </w:r>
      <w:r w:rsidR="0072606F" w:rsidRPr="00CA06F4">
        <w:rPr>
          <w:rFonts w:ascii="Times New Roman" w:hAnsi="Times New Roman" w:cs="Times New Roman"/>
          <w:highlight w:val="yellow"/>
        </w:rPr>
        <w:t>Fish Image Dataset</w:t>
      </w:r>
      <w:r w:rsidRPr="00CA06F4">
        <w:rPr>
          <w:rFonts w:ascii="Times New Roman" w:hAnsi="Times New Roman" w:cs="Times New Roman"/>
          <w:highlight w:val="yellow"/>
        </w:rPr>
        <w:t>] repository, [</w:t>
      </w:r>
      <w:r w:rsidR="0072606F" w:rsidRPr="00CA06F4">
        <w:rPr>
          <w:rFonts w:ascii="Times New Roman" w:hAnsi="Times New Roman" w:cs="Times New Roman"/>
          <w:highlight w:val="yellow"/>
        </w:rPr>
        <w:t xml:space="preserve"> </w:t>
      </w:r>
      <w:hyperlink r:id="rId4" w:history="1">
        <w:r w:rsidR="0072606F" w:rsidRPr="00CA06F4">
          <w:rPr>
            <w:rStyle w:val="Hyperlink"/>
            <w:rFonts w:ascii="Times New Roman" w:hAnsi="Times New Roman" w:cs="Times New Roman"/>
            <w:highlight w:val="yellow"/>
          </w:rPr>
          <w:t>http://groups.inf.ed.ac.uk/f4k/GROUNDTRUTH/RECOG/</w:t>
        </w:r>
      </w:hyperlink>
      <w:r w:rsidR="0072606F" w:rsidRPr="00CA06F4">
        <w:rPr>
          <w:rFonts w:ascii="Times New Roman" w:hAnsi="Times New Roman" w:cs="Times New Roman"/>
          <w:highlight w:val="yellow"/>
        </w:rPr>
        <w:t xml:space="preserve"> </w:t>
      </w:r>
      <w:r w:rsidRPr="00CA06F4">
        <w:rPr>
          <w:rFonts w:ascii="Times New Roman" w:hAnsi="Times New Roman" w:cs="Times New Roman"/>
          <w:highlight w:val="yellow"/>
        </w:rPr>
        <w:t>]</w:t>
      </w:r>
    </w:p>
    <w:p w14:paraId="7BA11076" w14:textId="2AC43312" w:rsidR="0072606F" w:rsidRPr="00CA06F4" w:rsidRDefault="0072606F" w:rsidP="009F382C">
      <w:pPr>
        <w:jc w:val="both"/>
        <w:rPr>
          <w:rFonts w:ascii="Times New Roman" w:hAnsi="Times New Roman" w:cs="Times New Roman"/>
          <w:highlight w:val="yellow"/>
        </w:rPr>
      </w:pPr>
      <w:r w:rsidRPr="00CA06F4">
        <w:rPr>
          <w:rFonts w:ascii="Times New Roman" w:hAnsi="Times New Roman" w:cs="Times New Roman"/>
          <w:highlight w:val="yellow"/>
        </w:rPr>
        <w:t xml:space="preserve">This database </w:t>
      </w:r>
      <w:r w:rsidR="00FF0E76" w:rsidRPr="00CA06F4">
        <w:rPr>
          <w:rFonts w:ascii="Times New Roman" w:hAnsi="Times New Roman" w:cs="Times New Roman"/>
          <w:highlight w:val="yellow"/>
        </w:rPr>
        <w:t>consists</w:t>
      </w:r>
      <w:r w:rsidRPr="00CA06F4">
        <w:rPr>
          <w:rFonts w:ascii="Times New Roman" w:hAnsi="Times New Roman" w:cs="Times New Roman"/>
          <w:highlight w:val="yellow"/>
        </w:rPr>
        <w:t xml:space="preserve"> of 27370 fish image data that has been clustered into 23 categories with each category representing a unique fish species. The categorization was based on various features such as presence, number, position, shape of fins under the constructive guidance of marine biologists. </w:t>
      </w:r>
    </w:p>
    <w:p w14:paraId="6D12EBAE" w14:textId="77777777" w:rsidR="0072606F" w:rsidRPr="00CA06F4" w:rsidRDefault="0072606F" w:rsidP="009F382C">
      <w:pPr>
        <w:jc w:val="both"/>
        <w:rPr>
          <w:rFonts w:ascii="Times New Roman" w:hAnsi="Times New Roman" w:cs="Times New Roman"/>
          <w:highlight w:val="yellow"/>
        </w:rPr>
      </w:pPr>
    </w:p>
    <w:p w14:paraId="4BBB64B5" w14:textId="43E813FA" w:rsidR="009F382C" w:rsidRPr="00CA06F4" w:rsidRDefault="009F382C" w:rsidP="009F382C">
      <w:pPr>
        <w:jc w:val="both"/>
        <w:rPr>
          <w:rFonts w:ascii="Times New Roman" w:hAnsi="Times New Roman" w:cs="Times New Roman"/>
          <w:highlight w:val="yellow"/>
        </w:rPr>
      </w:pPr>
      <w:r w:rsidRPr="00CA06F4">
        <w:rPr>
          <w:rFonts w:ascii="Times New Roman" w:hAnsi="Times New Roman" w:cs="Times New Roman"/>
          <w:highlight w:val="yellow"/>
        </w:rPr>
        <w:t xml:space="preserve"> • The datasets used and/or analysed during the current study available from the corresponding author on reasonable request.</w:t>
      </w:r>
    </w:p>
    <w:p w14:paraId="0611CA12" w14:textId="53C95FCC" w:rsidR="00FF0E76" w:rsidRPr="00CA06F4" w:rsidRDefault="00FF0E76" w:rsidP="00FF0E76">
      <w:pPr>
        <w:jc w:val="both"/>
        <w:rPr>
          <w:rFonts w:ascii="Times New Roman" w:hAnsi="Times New Roman" w:cs="Times New Roman"/>
          <w:highlight w:val="yellow"/>
        </w:rPr>
      </w:pPr>
      <w:r w:rsidRPr="00CA06F4">
        <w:rPr>
          <w:rFonts w:ascii="Times New Roman" w:hAnsi="Times New Roman" w:cs="Times New Roman"/>
          <w:highlight w:val="yellow"/>
        </w:rPr>
        <w:t>[1]</w:t>
      </w:r>
      <w:r w:rsidRPr="00CA06F4">
        <w:rPr>
          <w:rFonts w:ascii="Times New Roman" w:hAnsi="Times New Roman" w:cs="Times New Roman"/>
          <w:highlight w:val="yellow"/>
        </w:rPr>
        <w:tab/>
        <w:t>Fish Recognition Ground Truth database, Available Online at: http://groups.inf.ed.ac.uk/f4k/GROUNDTRUTH/RECOG/.</w:t>
      </w:r>
    </w:p>
    <w:p w14:paraId="395340E0" w14:textId="6F6D02BA" w:rsidR="00FF0E76" w:rsidRPr="00CA06F4" w:rsidRDefault="00FF0E76" w:rsidP="00FF0E76">
      <w:pPr>
        <w:jc w:val="both"/>
        <w:rPr>
          <w:rFonts w:ascii="Times New Roman" w:hAnsi="Times New Roman" w:cs="Times New Roman"/>
          <w:highlight w:val="yellow"/>
        </w:rPr>
      </w:pPr>
      <w:r w:rsidRPr="00CA06F4">
        <w:rPr>
          <w:rFonts w:ascii="Times New Roman" w:hAnsi="Times New Roman" w:cs="Times New Roman"/>
          <w:highlight w:val="yellow"/>
        </w:rPr>
        <w:t>[2]</w:t>
      </w:r>
      <w:r w:rsidRPr="00CA06F4">
        <w:rPr>
          <w:rFonts w:ascii="Times New Roman" w:hAnsi="Times New Roman" w:cs="Times New Roman"/>
          <w:highlight w:val="yellow"/>
        </w:rPr>
        <w:tab/>
        <w:t xml:space="preserve">Boom, </w:t>
      </w:r>
      <w:proofErr w:type="spellStart"/>
      <w:r w:rsidRPr="00CA06F4">
        <w:rPr>
          <w:rFonts w:ascii="Times New Roman" w:hAnsi="Times New Roman" w:cs="Times New Roman"/>
          <w:highlight w:val="yellow"/>
        </w:rPr>
        <w:t>Bastiaan</w:t>
      </w:r>
      <w:proofErr w:type="spellEnd"/>
      <w:r w:rsidRPr="00CA06F4">
        <w:rPr>
          <w:rFonts w:ascii="Times New Roman" w:hAnsi="Times New Roman" w:cs="Times New Roman"/>
          <w:highlight w:val="yellow"/>
        </w:rPr>
        <w:t xml:space="preserve"> J., Phoenix X. Huang, </w:t>
      </w:r>
      <w:proofErr w:type="spellStart"/>
      <w:r w:rsidRPr="00CA06F4">
        <w:rPr>
          <w:rFonts w:ascii="Times New Roman" w:hAnsi="Times New Roman" w:cs="Times New Roman"/>
          <w:highlight w:val="yellow"/>
        </w:rPr>
        <w:t>Jiyin</w:t>
      </w:r>
      <w:proofErr w:type="spellEnd"/>
      <w:r w:rsidRPr="00CA06F4">
        <w:rPr>
          <w:rFonts w:ascii="Times New Roman" w:hAnsi="Times New Roman" w:cs="Times New Roman"/>
          <w:highlight w:val="yellow"/>
        </w:rPr>
        <w:t xml:space="preserve"> He, and Robert B. Fisher. "Supporting ground-truth annotation of image datasets using clustering." In Proceedings of the 21st International Conference on Pattern Recognition (ICPR2012), pp. 1542-1545. IEEE, 2012.</w:t>
      </w:r>
    </w:p>
    <w:p w14:paraId="6F1343C6" w14:textId="77777777" w:rsidR="009F382C" w:rsidRPr="00CA06F4" w:rsidRDefault="009F382C" w:rsidP="009F382C">
      <w:pPr>
        <w:jc w:val="both"/>
        <w:rPr>
          <w:rFonts w:ascii="Times New Roman" w:hAnsi="Times New Roman" w:cs="Times New Roman"/>
          <w:highlight w:val="yellow"/>
        </w:rPr>
      </w:pPr>
      <w:r w:rsidRPr="00CA06F4">
        <w:rPr>
          <w:rFonts w:ascii="Times New Roman" w:hAnsi="Times New Roman" w:cs="Times New Roman"/>
          <w:highlight w:val="yellow"/>
        </w:rPr>
        <w:t xml:space="preserve"> • All data generated or analysed during this study are included in this published article [and its supplementary information files].</w:t>
      </w:r>
    </w:p>
    <w:p w14:paraId="511C02D5" w14:textId="41B1E4A3" w:rsidR="009F382C" w:rsidRPr="00CA06F4" w:rsidRDefault="009F382C" w:rsidP="009F382C">
      <w:pPr>
        <w:jc w:val="both"/>
        <w:rPr>
          <w:rFonts w:ascii="Times New Roman" w:hAnsi="Times New Roman" w:cs="Times New Roman"/>
          <w:highlight w:val="yellow"/>
        </w:rPr>
      </w:pPr>
      <w:r w:rsidRPr="00CA06F4">
        <w:rPr>
          <w:rFonts w:ascii="Times New Roman" w:hAnsi="Times New Roman" w:cs="Times New Roman"/>
          <w:highlight w:val="yellow"/>
        </w:rPr>
        <w:t xml:space="preserve"> • The datasets generated and/or analysed during the current study are not publicly available due </w:t>
      </w:r>
      <w:r w:rsidR="00FC3EB1" w:rsidRPr="00CA06F4">
        <w:rPr>
          <w:rFonts w:ascii="Times New Roman" w:hAnsi="Times New Roman" w:cs="Times New Roman"/>
          <w:highlight w:val="yellow"/>
        </w:rPr>
        <w:t>to paid version</w:t>
      </w:r>
      <w:r w:rsidRPr="00CA06F4">
        <w:rPr>
          <w:rFonts w:ascii="Times New Roman" w:hAnsi="Times New Roman" w:cs="Times New Roman"/>
          <w:highlight w:val="yellow"/>
        </w:rPr>
        <w:t xml:space="preserve"> but are available from the corresponding author on reasonable request.</w:t>
      </w:r>
    </w:p>
    <w:p w14:paraId="3AA5819E" w14:textId="4701CF52" w:rsidR="009F382C" w:rsidRPr="009F382C" w:rsidRDefault="009F382C" w:rsidP="009F382C">
      <w:pPr>
        <w:jc w:val="both"/>
        <w:rPr>
          <w:rFonts w:ascii="Times New Roman" w:hAnsi="Times New Roman" w:cs="Times New Roman"/>
        </w:rPr>
      </w:pPr>
      <w:r w:rsidRPr="00CA06F4">
        <w:rPr>
          <w:rFonts w:ascii="Times New Roman" w:hAnsi="Times New Roman" w:cs="Times New Roman"/>
          <w:highlight w:val="yellow"/>
        </w:rPr>
        <w:t xml:space="preserve"> • The data that support the findings of this study are available from </w:t>
      </w:r>
      <w:r w:rsidR="00FC3EB1" w:rsidRPr="00CA06F4">
        <w:rPr>
          <w:rFonts w:ascii="Times New Roman" w:hAnsi="Times New Roman" w:cs="Times New Roman"/>
          <w:highlight w:val="yellow"/>
        </w:rPr>
        <w:t xml:space="preserve">Supporting Ground-Truth annotation of image datasets </w:t>
      </w:r>
      <w:r w:rsidRPr="00CA06F4">
        <w:rPr>
          <w:rFonts w:ascii="Times New Roman" w:hAnsi="Times New Roman" w:cs="Times New Roman"/>
          <w:highlight w:val="yellow"/>
        </w:rPr>
        <w:t xml:space="preserve">but restrictions apply to the availability of these data, which were used under license for the current study, and so are not publicly available. Data are however available from the authors upon reasonable request and with permission </w:t>
      </w:r>
      <w:r w:rsidR="00627335" w:rsidRPr="00CA06F4">
        <w:rPr>
          <w:rFonts w:ascii="Times New Roman" w:hAnsi="Times New Roman" w:cs="Times New Roman"/>
          <w:highlight w:val="yellow"/>
        </w:rPr>
        <w:t xml:space="preserve">of </w:t>
      </w:r>
      <w:proofErr w:type="spellStart"/>
      <w:r w:rsidR="00627335" w:rsidRPr="00CA06F4">
        <w:rPr>
          <w:highlight w:val="yellow"/>
        </w:rPr>
        <w:t>Bastiaan</w:t>
      </w:r>
      <w:proofErr w:type="spellEnd"/>
      <w:r w:rsidR="00FC3EB1" w:rsidRPr="00CA06F4">
        <w:rPr>
          <w:rFonts w:ascii="Times New Roman" w:hAnsi="Times New Roman" w:cs="Times New Roman"/>
          <w:highlight w:val="yellow"/>
        </w:rPr>
        <w:t xml:space="preserve"> J. Boom</w:t>
      </w:r>
    </w:p>
    <w:p w14:paraId="7A6A54E0" w14:textId="77777777" w:rsidR="009F382C" w:rsidRPr="009F382C" w:rsidRDefault="009F382C" w:rsidP="009F382C">
      <w:pPr>
        <w:jc w:val="both"/>
        <w:rPr>
          <w:rFonts w:ascii="Times New Roman" w:hAnsi="Times New Roman" w:cs="Times New Roman"/>
        </w:rPr>
      </w:pPr>
      <w:r w:rsidRPr="009F382C">
        <w:rPr>
          <w:rFonts w:ascii="Times New Roman" w:hAnsi="Times New Roman" w:cs="Times New Roman"/>
        </w:rPr>
        <w:t xml:space="preserve"> </w:t>
      </w:r>
    </w:p>
    <w:p w14:paraId="5C470458" w14:textId="4304AA66" w:rsidR="009F382C" w:rsidRPr="009F382C" w:rsidRDefault="009F382C" w:rsidP="009F382C">
      <w:pPr>
        <w:jc w:val="both"/>
        <w:rPr>
          <w:rFonts w:ascii="Times New Roman" w:hAnsi="Times New Roman" w:cs="Times New Roman"/>
        </w:rPr>
      </w:pPr>
      <w:r w:rsidRPr="009F382C">
        <w:rPr>
          <w:rFonts w:ascii="Times New Roman" w:hAnsi="Times New Roman" w:cs="Times New Roman"/>
        </w:rPr>
        <w:t xml:space="preserve">Please note that if you do wish to share your raw data and do not have consent from all patients to publish this data, it will need to be de-identified. </w:t>
      </w:r>
      <w:r w:rsidR="00627335">
        <w:rPr>
          <w:rFonts w:ascii="Times New Roman" w:hAnsi="Times New Roman" w:cs="Times New Roman"/>
        </w:rPr>
        <w:t>(</w:t>
      </w:r>
      <w:r w:rsidR="00627335" w:rsidRPr="00CA06F4">
        <w:rPr>
          <w:rFonts w:ascii="Times New Roman" w:hAnsi="Times New Roman" w:cs="Times New Roman"/>
          <w:highlight w:val="yellow"/>
        </w:rPr>
        <w:t>Attached</w:t>
      </w:r>
      <w:r w:rsidR="00627335">
        <w:rPr>
          <w:rFonts w:ascii="Times New Roman" w:hAnsi="Times New Roman" w:cs="Times New Roman"/>
        </w:rPr>
        <w:t>)</w:t>
      </w:r>
    </w:p>
    <w:p w14:paraId="2B7E7E42" w14:textId="77777777" w:rsidR="009F382C" w:rsidRPr="009F382C" w:rsidRDefault="009F382C" w:rsidP="009F382C">
      <w:pPr>
        <w:jc w:val="both"/>
        <w:rPr>
          <w:rFonts w:ascii="Times New Roman" w:hAnsi="Times New Roman" w:cs="Times New Roman"/>
        </w:rPr>
      </w:pPr>
    </w:p>
    <w:p w14:paraId="2EBE7F19" w14:textId="1B9CBCE1" w:rsidR="009F382C" w:rsidRPr="009F382C" w:rsidRDefault="009F382C" w:rsidP="009F382C">
      <w:pPr>
        <w:jc w:val="both"/>
        <w:rPr>
          <w:rFonts w:ascii="Times New Roman" w:hAnsi="Times New Roman" w:cs="Times New Roman"/>
        </w:rPr>
      </w:pPr>
      <w:r w:rsidRPr="009F382C">
        <w:rPr>
          <w:rFonts w:ascii="Times New Roman" w:hAnsi="Times New Roman" w:cs="Times New Roman"/>
        </w:rPr>
        <w:t xml:space="preserve">We notice that FIGURE 1 has been referenced in the main text of your manuscript file but this figure has not been included with your submission. Please either upload this figure as a separate 'Figure' file and include a corresponding legend in the main manuscript file or update the references in the main text of your manuscript accordingly. </w:t>
      </w:r>
      <w:r w:rsidR="005A394A">
        <w:rPr>
          <w:rFonts w:ascii="Times New Roman" w:hAnsi="Times New Roman" w:cs="Times New Roman"/>
        </w:rPr>
        <w:t xml:space="preserve"> (</w:t>
      </w:r>
      <w:r w:rsidR="005A394A" w:rsidRPr="00CA06F4">
        <w:rPr>
          <w:rFonts w:ascii="Times New Roman" w:hAnsi="Times New Roman" w:cs="Times New Roman"/>
          <w:highlight w:val="yellow"/>
        </w:rPr>
        <w:t>Done</w:t>
      </w:r>
      <w:r w:rsidR="005A394A">
        <w:rPr>
          <w:rFonts w:ascii="Times New Roman" w:hAnsi="Times New Roman" w:cs="Times New Roman"/>
        </w:rPr>
        <w:t>)</w:t>
      </w:r>
    </w:p>
    <w:p w14:paraId="5D1EA2BE" w14:textId="77777777" w:rsidR="009F382C" w:rsidRPr="009F382C" w:rsidRDefault="009F382C" w:rsidP="009F382C">
      <w:pPr>
        <w:jc w:val="both"/>
        <w:rPr>
          <w:rFonts w:ascii="Times New Roman" w:hAnsi="Times New Roman" w:cs="Times New Roman"/>
        </w:rPr>
      </w:pPr>
      <w:r w:rsidRPr="009F382C">
        <w:rPr>
          <w:rFonts w:ascii="Times New Roman" w:hAnsi="Times New Roman" w:cs="Times New Roman"/>
        </w:rPr>
        <w:t xml:space="preserve"> </w:t>
      </w:r>
    </w:p>
    <w:p w14:paraId="7B5649DB" w14:textId="60ECDE08" w:rsidR="009F382C" w:rsidRPr="009F382C" w:rsidRDefault="009F382C" w:rsidP="009F382C">
      <w:pPr>
        <w:jc w:val="both"/>
        <w:rPr>
          <w:rFonts w:ascii="Times New Roman" w:hAnsi="Times New Roman" w:cs="Times New Roman"/>
        </w:rPr>
      </w:pPr>
      <w:r w:rsidRPr="009F382C">
        <w:rPr>
          <w:rFonts w:ascii="Times New Roman" w:hAnsi="Times New Roman" w:cs="Times New Roman"/>
        </w:rPr>
        <w:t xml:space="preserve">We notice that figure 2 and 7 has not been referenced in the main text of your manuscript file. If figures are not cited in the manuscript they will not appear in the html (online) version if your paper is accepted for publication. Therefore, it is essential they are mentioned at least once in the text and, we strongly recommend, in the order in which they are numbered. </w:t>
      </w:r>
      <w:r w:rsidR="005A394A">
        <w:rPr>
          <w:rFonts w:ascii="Times New Roman" w:hAnsi="Times New Roman" w:cs="Times New Roman"/>
        </w:rPr>
        <w:t>(</w:t>
      </w:r>
      <w:r w:rsidR="00CA06F4">
        <w:rPr>
          <w:rFonts w:ascii="Times New Roman" w:hAnsi="Times New Roman" w:cs="Times New Roman"/>
          <w:highlight w:val="yellow"/>
        </w:rPr>
        <w:t>D</w:t>
      </w:r>
      <w:r w:rsidR="005A394A" w:rsidRPr="00CA06F4">
        <w:rPr>
          <w:rFonts w:ascii="Times New Roman" w:hAnsi="Times New Roman" w:cs="Times New Roman"/>
          <w:highlight w:val="yellow"/>
        </w:rPr>
        <w:t>one</w:t>
      </w:r>
      <w:r w:rsidR="005A394A">
        <w:rPr>
          <w:rFonts w:ascii="Times New Roman" w:hAnsi="Times New Roman" w:cs="Times New Roman"/>
        </w:rPr>
        <w:t>)</w:t>
      </w:r>
    </w:p>
    <w:p w14:paraId="385C59E9" w14:textId="77777777" w:rsidR="009F382C" w:rsidRPr="009F382C" w:rsidRDefault="009F382C" w:rsidP="009F382C">
      <w:pPr>
        <w:jc w:val="both"/>
        <w:rPr>
          <w:rFonts w:ascii="Times New Roman" w:hAnsi="Times New Roman" w:cs="Times New Roman"/>
        </w:rPr>
      </w:pPr>
    </w:p>
    <w:p w14:paraId="3203A75E" w14:textId="22BDC61C" w:rsidR="00E76910" w:rsidRPr="009F382C" w:rsidRDefault="009F382C" w:rsidP="009F382C">
      <w:pPr>
        <w:jc w:val="both"/>
        <w:rPr>
          <w:rFonts w:ascii="Times New Roman" w:hAnsi="Times New Roman" w:cs="Times New Roman"/>
        </w:rPr>
      </w:pPr>
      <w:r w:rsidRPr="009F382C">
        <w:rPr>
          <w:rFonts w:ascii="Times New Roman" w:hAnsi="Times New Roman" w:cs="Times New Roman"/>
        </w:rPr>
        <w:lastRenderedPageBreak/>
        <w:t>We notice that table 5 has not been referenced in the main text of your manuscript file. If tables are not cited in the manuscript they will not appear in the html (online) version if your paper is accepted for publication. Therefore, it is essential they are mentioned at least once in the text and, we strongly recommend, in the order in which they are numbered.</w:t>
      </w:r>
      <w:r w:rsidR="005A394A">
        <w:rPr>
          <w:rFonts w:ascii="Times New Roman" w:hAnsi="Times New Roman" w:cs="Times New Roman"/>
        </w:rPr>
        <w:t xml:space="preserve"> (</w:t>
      </w:r>
      <w:r w:rsidR="00CA06F4" w:rsidRPr="00CA06F4">
        <w:rPr>
          <w:rFonts w:ascii="Times New Roman" w:hAnsi="Times New Roman" w:cs="Times New Roman"/>
          <w:highlight w:val="yellow"/>
        </w:rPr>
        <w:t>D</w:t>
      </w:r>
      <w:r w:rsidR="005A394A" w:rsidRPr="00CA06F4">
        <w:rPr>
          <w:rFonts w:ascii="Times New Roman" w:hAnsi="Times New Roman" w:cs="Times New Roman"/>
          <w:highlight w:val="yellow"/>
        </w:rPr>
        <w:t>one</w:t>
      </w:r>
      <w:r w:rsidR="005A394A">
        <w:rPr>
          <w:rFonts w:ascii="Times New Roman" w:hAnsi="Times New Roman" w:cs="Times New Roman"/>
        </w:rPr>
        <w:t>)</w:t>
      </w:r>
    </w:p>
    <w:sectPr w:rsidR="00E76910" w:rsidRPr="009F382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0165"/>
    <w:rsid w:val="00370165"/>
    <w:rsid w:val="005A394A"/>
    <w:rsid w:val="00627335"/>
    <w:rsid w:val="0072606F"/>
    <w:rsid w:val="009F382C"/>
    <w:rsid w:val="00CA06F4"/>
    <w:rsid w:val="00E23E53"/>
    <w:rsid w:val="00E76910"/>
    <w:rsid w:val="00FC3EB1"/>
    <w:rsid w:val="00FF0E76"/>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CFC4DB"/>
  <w15:chartTrackingRefBased/>
  <w15:docId w15:val="{8B8EAD75-6560-485F-A050-EB03D5D523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606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2606F"/>
    <w:rPr>
      <w:color w:val="0563C1" w:themeColor="hyperlink"/>
      <w:u w:val="single"/>
    </w:rPr>
  </w:style>
  <w:style w:type="character" w:styleId="UnresolvedMention">
    <w:name w:val="Unresolved Mention"/>
    <w:basedOn w:val="DefaultParagraphFont"/>
    <w:uiPriority w:val="99"/>
    <w:semiHidden/>
    <w:unhideWhenUsed/>
    <w:rsid w:val="007260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groups.inf.ed.ac.uk/f4k/GROUNDTRUTH/RECO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2</Pages>
  <Words>517</Words>
  <Characters>2952</Characters>
  <Application>Microsoft Office Word</Application>
  <DocSecurity>0</DocSecurity>
  <Lines>24</Lines>
  <Paragraphs>6</Paragraphs>
  <ScaleCrop>false</ScaleCrop>
  <Company/>
  <LinksUpToDate>false</LinksUpToDate>
  <CharactersWithSpaces>3463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Siddharth Kumar</dc:creator>
  <cp:keywords/>
  <dc:description/>
  <cp:lastModifiedBy>drmohdasifshah@outlook.com</cp:lastModifiedBy>
  <cp:revision>9</cp:revision>
  <dcterms:created xsi:type="dcterms:W3CDTF">2022-11-25T17:19:00Z</dcterms:created>
  <dcterms:modified xsi:type="dcterms:W3CDTF">2022-11-29T09:06:00Z</dcterms:modified>
</cp:coreProperties>
</file>