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5870B" w14:textId="3CA4B1C7" w:rsidR="005F1D5C" w:rsidRPr="00FE5026" w:rsidRDefault="00FE5026">
      <w:pPr>
        <w:rPr>
          <w:rFonts w:ascii="Times New Roman" w:hAnsi="Times New Roman" w:cs="Times New Roman"/>
          <w:lang w:val="en-US"/>
        </w:rPr>
      </w:pPr>
      <w:bookmarkStart w:id="0" w:name="_GoBack"/>
      <w:r w:rsidRPr="00FE5026">
        <w:rPr>
          <w:rFonts w:ascii="Times New Roman" w:hAnsi="Times New Roman" w:cs="Times New Roman"/>
          <w:lang w:val="en-US"/>
        </w:rPr>
        <w:t>Supplementary</w:t>
      </w:r>
      <w:r w:rsidR="00A46763" w:rsidRPr="00FE5026">
        <w:rPr>
          <w:rFonts w:ascii="Times New Roman" w:hAnsi="Times New Roman" w:cs="Times New Roman"/>
          <w:lang w:val="en-US"/>
        </w:rPr>
        <w:t xml:space="preserve"> file </w:t>
      </w:r>
      <w:r w:rsidR="00F74005">
        <w:rPr>
          <w:rFonts w:ascii="Times New Roman" w:hAnsi="Times New Roman" w:cs="Times New Roman"/>
          <w:lang w:val="en-US"/>
        </w:rPr>
        <w:t>0</w:t>
      </w:r>
      <w:r w:rsidR="00A336E3">
        <w:rPr>
          <w:rFonts w:ascii="Times New Roman" w:hAnsi="Times New Roman" w:cs="Times New Roman"/>
          <w:lang w:val="en-US"/>
        </w:rPr>
        <w:t>1</w:t>
      </w:r>
      <w:r w:rsidR="00A46763" w:rsidRPr="00FE5026">
        <w:rPr>
          <w:rFonts w:ascii="Times New Roman" w:hAnsi="Times New Roman" w:cs="Times New Roman"/>
          <w:lang w:val="en-US"/>
        </w:rPr>
        <w:t xml:space="preserve">: </w:t>
      </w:r>
      <w:r w:rsidRPr="00FE5026">
        <w:rPr>
          <w:rFonts w:ascii="Times New Roman" w:hAnsi="Times New Roman" w:cs="Times New Roman"/>
          <w:lang w:val="en-US"/>
        </w:rPr>
        <w:t>Utility</w:t>
      </w:r>
      <w:r w:rsidR="0095527A" w:rsidRPr="00FE5026">
        <w:rPr>
          <w:rFonts w:ascii="Times New Roman" w:hAnsi="Times New Roman" w:cs="Times New Roman"/>
          <w:lang w:val="en-US"/>
        </w:rPr>
        <w:t xml:space="preserve"> scores</w:t>
      </w:r>
    </w:p>
    <w:bookmarkEnd w:id="0"/>
    <w:p w14:paraId="136A9E3F" w14:textId="77777777" w:rsidR="0095527A" w:rsidRPr="00FE5026" w:rsidRDefault="0095527A">
      <w:pPr>
        <w:rPr>
          <w:rFonts w:ascii="Times New Roman" w:hAnsi="Times New Roman" w:cs="Times New Roman"/>
          <w:lang w:val="en-US"/>
        </w:rPr>
      </w:pPr>
    </w:p>
    <w:tbl>
      <w:tblPr>
        <w:tblStyle w:val="Tabelacomgrade"/>
        <w:tblW w:w="10181" w:type="dxa"/>
        <w:tblInd w:w="-60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129"/>
        <w:gridCol w:w="2129"/>
        <w:gridCol w:w="1562"/>
      </w:tblGrid>
      <w:tr w:rsidR="0095527A" w:rsidRPr="00FE5026" w14:paraId="07DD55E5" w14:textId="77777777" w:rsidTr="00A46763">
        <w:tc>
          <w:tcPr>
            <w:tcW w:w="4361" w:type="dxa"/>
            <w:tcBorders>
              <w:top w:val="single" w:sz="4" w:space="0" w:color="auto"/>
              <w:bottom w:val="single" w:sz="4" w:space="0" w:color="auto"/>
            </w:tcBorders>
          </w:tcPr>
          <w:p w14:paraId="7C4583EA" w14:textId="77777777" w:rsidR="0095527A" w:rsidRPr="00FE5026" w:rsidRDefault="0095527A" w:rsidP="009C566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E5026">
              <w:rPr>
                <w:rFonts w:ascii="Times New Roman" w:hAnsi="Times New Roman" w:cs="Times New Roman"/>
                <w:b/>
                <w:lang w:val="en-US"/>
              </w:rPr>
              <w:t>Outcome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11E2AE95" w14:textId="77777777" w:rsidR="0095527A" w:rsidRPr="00FE5026" w:rsidRDefault="001C7E14" w:rsidP="009C566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E5026">
              <w:rPr>
                <w:rFonts w:ascii="Times New Roman" w:hAnsi="Times New Roman" w:cs="Times New Roman"/>
                <w:b/>
                <w:lang w:val="en-US"/>
              </w:rPr>
              <w:t>Data source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4050464C" w14:textId="77777777" w:rsidR="0095527A" w:rsidRPr="00FE5026" w:rsidRDefault="0095527A" w:rsidP="009C566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E5026">
              <w:rPr>
                <w:rFonts w:ascii="Times New Roman" w:hAnsi="Times New Roman" w:cs="Times New Roman"/>
                <w:b/>
                <w:lang w:val="en-US"/>
              </w:rPr>
              <w:t>OHIP score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14:paraId="62A5A5FA" w14:textId="77777777" w:rsidR="0095527A" w:rsidRPr="00FE5026" w:rsidRDefault="0095527A" w:rsidP="009C566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E5026">
              <w:rPr>
                <w:rFonts w:ascii="Times New Roman" w:hAnsi="Times New Roman" w:cs="Times New Roman"/>
                <w:b/>
                <w:lang w:val="en-US"/>
              </w:rPr>
              <w:t>Utility score</w:t>
            </w:r>
          </w:p>
        </w:tc>
      </w:tr>
      <w:tr w:rsidR="0095527A" w:rsidRPr="00FE5026" w14:paraId="07282AF2" w14:textId="77777777" w:rsidTr="00A46763">
        <w:tc>
          <w:tcPr>
            <w:tcW w:w="4361" w:type="dxa"/>
            <w:tcBorders>
              <w:top w:val="single" w:sz="4" w:space="0" w:color="auto"/>
            </w:tcBorders>
          </w:tcPr>
          <w:p w14:paraId="5134DF26" w14:textId="77777777" w:rsidR="0095527A" w:rsidRPr="00FE5026" w:rsidRDefault="0095527A" w:rsidP="00E8026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FE5026">
              <w:rPr>
                <w:rFonts w:ascii="Times New Roman" w:hAnsi="Times New Roman" w:cs="Times New Roman"/>
                <w:lang w:val="en-US"/>
              </w:rPr>
              <w:t>Periodontitis</w:t>
            </w: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74618E0B" w14:textId="77777777" w:rsidR="0095527A" w:rsidRPr="00FE5026" w:rsidRDefault="0095527A" w:rsidP="00E8026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FE5026">
              <w:rPr>
                <w:rFonts w:ascii="Times New Roman" w:hAnsi="Times New Roman" w:cs="Times New Roman"/>
                <w:lang w:val="en-US"/>
              </w:rPr>
              <w:t>Mendez et al. 2017</w:t>
            </w: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5D9322A5" w14:textId="77777777" w:rsidR="0095527A" w:rsidRPr="00FE5026" w:rsidRDefault="0095527A" w:rsidP="00E8026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FE5026">
              <w:rPr>
                <w:rFonts w:ascii="Times New Roman" w:hAnsi="Times New Roman" w:cs="Times New Roman"/>
                <w:lang w:val="en-US"/>
              </w:rPr>
              <w:t>OHIP-14: 17.3</w:t>
            </w:r>
          </w:p>
        </w:tc>
        <w:tc>
          <w:tcPr>
            <w:tcW w:w="1562" w:type="dxa"/>
            <w:tcBorders>
              <w:top w:val="single" w:sz="4" w:space="0" w:color="auto"/>
            </w:tcBorders>
          </w:tcPr>
          <w:p w14:paraId="70A50E72" w14:textId="77777777" w:rsidR="0095527A" w:rsidRPr="00FE5026" w:rsidRDefault="0095527A" w:rsidP="00E80269">
            <w:pPr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E5026">
              <w:rPr>
                <w:rFonts w:ascii="Times New Roman" w:hAnsi="Times New Roman" w:cs="Times New Roman"/>
                <w:lang w:val="en-US"/>
              </w:rPr>
              <w:t>0.76</w:t>
            </w:r>
          </w:p>
        </w:tc>
      </w:tr>
      <w:tr w:rsidR="00272E1C" w:rsidRPr="00FE5026" w14:paraId="559AA683" w14:textId="77777777" w:rsidTr="00A46763">
        <w:tc>
          <w:tcPr>
            <w:tcW w:w="4361" w:type="dxa"/>
            <w:tcBorders>
              <w:top w:val="single" w:sz="4" w:space="0" w:color="auto"/>
            </w:tcBorders>
          </w:tcPr>
          <w:p w14:paraId="11E651F1" w14:textId="28F2C3BC" w:rsidR="00272E1C" w:rsidRPr="00FE5026" w:rsidRDefault="00272E1C" w:rsidP="00E8026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After periodontal treatment</w:t>
            </w: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4BE242BF" w14:textId="6D557A8C" w:rsidR="00272E1C" w:rsidRPr="00FE5026" w:rsidRDefault="00272E1C" w:rsidP="00E8026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FE5026">
              <w:rPr>
                <w:rFonts w:ascii="Times New Roman" w:hAnsi="Times New Roman" w:cs="Times New Roman"/>
                <w:lang w:val="en-US"/>
              </w:rPr>
              <w:t>Mendez et al. 2017</w:t>
            </w: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42277C11" w14:textId="7A961375" w:rsidR="00272E1C" w:rsidRPr="00FE5026" w:rsidRDefault="00272E1C" w:rsidP="00E8026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OHIP-14: 9.5</w:t>
            </w:r>
          </w:p>
        </w:tc>
        <w:tc>
          <w:tcPr>
            <w:tcW w:w="1562" w:type="dxa"/>
            <w:tcBorders>
              <w:top w:val="single" w:sz="4" w:space="0" w:color="auto"/>
            </w:tcBorders>
          </w:tcPr>
          <w:p w14:paraId="7FCF7A7A" w14:textId="6A755AF3" w:rsidR="00272E1C" w:rsidRPr="00FE5026" w:rsidRDefault="00272E1C" w:rsidP="00E80269">
            <w:pPr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0.86</w:t>
            </w:r>
          </w:p>
        </w:tc>
      </w:tr>
      <w:tr w:rsidR="0095527A" w:rsidRPr="00FE5026" w14:paraId="42A1B2DC" w14:textId="77777777" w:rsidTr="00A46763">
        <w:tc>
          <w:tcPr>
            <w:tcW w:w="4361" w:type="dxa"/>
          </w:tcPr>
          <w:p w14:paraId="2B043F63" w14:textId="77777777" w:rsidR="0095527A" w:rsidRPr="00FE5026" w:rsidRDefault="00FE5026" w:rsidP="00E8026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FE5026">
              <w:rPr>
                <w:rFonts w:ascii="Times New Roman" w:hAnsi="Times New Roman" w:cs="Times New Roman"/>
                <w:lang w:val="en-US"/>
              </w:rPr>
              <w:t>Maintenance</w:t>
            </w:r>
            <w:r w:rsidR="0095527A" w:rsidRPr="00FE5026">
              <w:rPr>
                <w:rFonts w:ascii="Times New Roman" w:hAnsi="Times New Roman" w:cs="Times New Roman"/>
                <w:lang w:val="en-US"/>
              </w:rPr>
              <w:t xml:space="preserve"> therapy</w:t>
            </w:r>
          </w:p>
        </w:tc>
        <w:tc>
          <w:tcPr>
            <w:tcW w:w="2129" w:type="dxa"/>
          </w:tcPr>
          <w:p w14:paraId="5D0078A7" w14:textId="76E66139" w:rsidR="0095527A" w:rsidRPr="00FE5026" w:rsidRDefault="00F74005" w:rsidP="00E8026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Mendez et al. 2018</w:t>
            </w:r>
          </w:p>
        </w:tc>
        <w:tc>
          <w:tcPr>
            <w:tcW w:w="2129" w:type="dxa"/>
          </w:tcPr>
          <w:p w14:paraId="762187A4" w14:textId="77777777" w:rsidR="0095527A" w:rsidRPr="00FE5026" w:rsidRDefault="0095527A" w:rsidP="00E8026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FE5026">
              <w:rPr>
                <w:rFonts w:ascii="Times New Roman" w:hAnsi="Times New Roman" w:cs="Times New Roman"/>
                <w:lang w:val="en-US"/>
              </w:rPr>
              <w:t>OHIP-14: 4.54</w:t>
            </w:r>
          </w:p>
        </w:tc>
        <w:tc>
          <w:tcPr>
            <w:tcW w:w="1562" w:type="dxa"/>
          </w:tcPr>
          <w:p w14:paraId="7F5D8AC5" w14:textId="77777777" w:rsidR="0095527A" w:rsidRPr="00FE5026" w:rsidRDefault="0095527A" w:rsidP="00E80269">
            <w:pPr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E5026">
              <w:rPr>
                <w:rFonts w:ascii="Times New Roman" w:hAnsi="Times New Roman" w:cs="Times New Roman"/>
                <w:lang w:val="en-US"/>
              </w:rPr>
              <w:t>0.93</w:t>
            </w:r>
          </w:p>
        </w:tc>
      </w:tr>
      <w:tr w:rsidR="0095527A" w:rsidRPr="00FE5026" w14:paraId="32DE77E8" w14:textId="77777777" w:rsidTr="00A46763">
        <w:tc>
          <w:tcPr>
            <w:tcW w:w="4361" w:type="dxa"/>
          </w:tcPr>
          <w:p w14:paraId="50576F2C" w14:textId="77777777" w:rsidR="0095527A" w:rsidRPr="00FE5026" w:rsidRDefault="0095527A" w:rsidP="00E8026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FE5026">
              <w:rPr>
                <w:rFonts w:ascii="Times New Roman" w:hAnsi="Times New Roman" w:cs="Times New Roman"/>
                <w:lang w:val="en-US"/>
              </w:rPr>
              <w:t>Tooth loss and no rehabilitation</w:t>
            </w:r>
          </w:p>
        </w:tc>
        <w:tc>
          <w:tcPr>
            <w:tcW w:w="2129" w:type="dxa"/>
          </w:tcPr>
          <w:p w14:paraId="4550CF3D" w14:textId="77777777" w:rsidR="0095527A" w:rsidRPr="00FE5026" w:rsidRDefault="0095527A" w:rsidP="00E8026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FE5026">
              <w:rPr>
                <w:rFonts w:ascii="Times New Roman" w:hAnsi="Times New Roman" w:cs="Times New Roman"/>
                <w:lang w:val="en-US"/>
              </w:rPr>
              <w:t>Barreto et al. 2011</w:t>
            </w:r>
          </w:p>
        </w:tc>
        <w:tc>
          <w:tcPr>
            <w:tcW w:w="2129" w:type="dxa"/>
          </w:tcPr>
          <w:p w14:paraId="482B3259" w14:textId="77777777" w:rsidR="0095527A" w:rsidRPr="00FE5026" w:rsidRDefault="0095527A" w:rsidP="00E8026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FE5026">
              <w:rPr>
                <w:rFonts w:ascii="Times New Roman" w:hAnsi="Times New Roman" w:cs="Times New Roman"/>
                <w:lang w:val="en-US"/>
              </w:rPr>
              <w:t>OHIP-49: 125.9</w:t>
            </w:r>
          </w:p>
        </w:tc>
        <w:tc>
          <w:tcPr>
            <w:tcW w:w="1562" w:type="dxa"/>
          </w:tcPr>
          <w:p w14:paraId="3C375C58" w14:textId="77777777" w:rsidR="0095527A" w:rsidRPr="00FE5026" w:rsidRDefault="0095527A" w:rsidP="00E80269">
            <w:pPr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E5026">
              <w:rPr>
                <w:rFonts w:ascii="Times New Roman" w:hAnsi="Times New Roman" w:cs="Times New Roman"/>
                <w:lang w:val="en-US"/>
              </w:rPr>
              <w:t>0.61</w:t>
            </w:r>
          </w:p>
        </w:tc>
      </w:tr>
      <w:tr w:rsidR="0095527A" w:rsidRPr="00FE5026" w14:paraId="60B45B05" w14:textId="77777777" w:rsidTr="00A46763">
        <w:tc>
          <w:tcPr>
            <w:tcW w:w="4361" w:type="dxa"/>
          </w:tcPr>
          <w:p w14:paraId="1BAAD441" w14:textId="77777777" w:rsidR="0095527A" w:rsidRPr="00FE5026" w:rsidRDefault="0095527A" w:rsidP="00E8026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FE5026">
              <w:rPr>
                <w:rFonts w:ascii="Times New Roman" w:hAnsi="Times New Roman" w:cs="Times New Roman"/>
                <w:lang w:val="en-US"/>
              </w:rPr>
              <w:t>Tooth loss and removable partial prothesis</w:t>
            </w:r>
          </w:p>
        </w:tc>
        <w:tc>
          <w:tcPr>
            <w:tcW w:w="2129" w:type="dxa"/>
          </w:tcPr>
          <w:p w14:paraId="039D7458" w14:textId="77777777" w:rsidR="0095527A" w:rsidRPr="00FE5026" w:rsidRDefault="0095527A" w:rsidP="00E8026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FE5026">
              <w:rPr>
                <w:rFonts w:ascii="Times New Roman" w:hAnsi="Times New Roman" w:cs="Times New Roman"/>
                <w:lang w:val="en-US"/>
              </w:rPr>
              <w:t>Barreto et al. 2011</w:t>
            </w:r>
          </w:p>
        </w:tc>
        <w:tc>
          <w:tcPr>
            <w:tcW w:w="2129" w:type="dxa"/>
          </w:tcPr>
          <w:p w14:paraId="4A850652" w14:textId="77777777" w:rsidR="0095527A" w:rsidRPr="00FE5026" w:rsidRDefault="00633DCC" w:rsidP="00E8026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FE5026">
              <w:rPr>
                <w:rFonts w:ascii="Times New Roman" w:hAnsi="Times New Roman" w:cs="Times New Roman"/>
                <w:lang w:val="en-US"/>
              </w:rPr>
              <w:t>OHIP-49: 88.6</w:t>
            </w:r>
          </w:p>
        </w:tc>
        <w:tc>
          <w:tcPr>
            <w:tcW w:w="1562" w:type="dxa"/>
          </w:tcPr>
          <w:p w14:paraId="6C505406" w14:textId="77777777" w:rsidR="0095527A" w:rsidRPr="00FE5026" w:rsidRDefault="00633DCC" w:rsidP="00E80269">
            <w:pPr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E5026">
              <w:rPr>
                <w:rFonts w:ascii="Times New Roman" w:hAnsi="Times New Roman" w:cs="Times New Roman"/>
                <w:lang w:val="en-US"/>
              </w:rPr>
              <w:t>0.69</w:t>
            </w:r>
          </w:p>
        </w:tc>
      </w:tr>
      <w:tr w:rsidR="00633DCC" w:rsidRPr="00FE5026" w14:paraId="29EEFCF3" w14:textId="77777777" w:rsidTr="00FE5026">
        <w:trPr>
          <w:trHeight w:val="355"/>
        </w:trPr>
        <w:tc>
          <w:tcPr>
            <w:tcW w:w="4361" w:type="dxa"/>
          </w:tcPr>
          <w:p w14:paraId="0214BDF0" w14:textId="77777777" w:rsidR="00633DCC" w:rsidRPr="00FE5026" w:rsidRDefault="00633DCC" w:rsidP="007C427E">
            <w:pPr>
              <w:rPr>
                <w:rFonts w:ascii="Times New Roman" w:hAnsi="Times New Roman" w:cs="Times New Roman"/>
                <w:lang w:val="en-US"/>
              </w:rPr>
            </w:pPr>
            <w:r w:rsidRPr="00FE5026">
              <w:rPr>
                <w:rFonts w:ascii="Times New Roman" w:hAnsi="Times New Roman" w:cs="Times New Roman"/>
                <w:lang w:val="en-US"/>
              </w:rPr>
              <w:t xml:space="preserve">Tooth loss and </w:t>
            </w:r>
            <w:r w:rsidR="007C427E">
              <w:rPr>
                <w:rFonts w:ascii="Times New Roman" w:hAnsi="Times New Roman" w:cs="Times New Roman"/>
                <w:lang w:val="en-US"/>
              </w:rPr>
              <w:t>implant therapy</w:t>
            </w:r>
          </w:p>
        </w:tc>
        <w:tc>
          <w:tcPr>
            <w:tcW w:w="2129" w:type="dxa"/>
          </w:tcPr>
          <w:p w14:paraId="70C761F9" w14:textId="7F2CB207" w:rsidR="00633DCC" w:rsidRPr="00FE5026" w:rsidRDefault="00633DCC" w:rsidP="009C566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5026">
              <w:rPr>
                <w:rFonts w:ascii="Times New Roman" w:hAnsi="Times New Roman" w:cs="Times New Roman"/>
                <w:lang w:val="en-US"/>
              </w:rPr>
              <w:t>G</w:t>
            </w:r>
            <w:r w:rsidR="008102BB">
              <w:rPr>
                <w:rFonts w:ascii="Times New Roman" w:hAnsi="Times New Roman" w:cs="Times New Roman"/>
                <w:lang w:val="en-US"/>
              </w:rPr>
              <w:t>o</w:t>
            </w:r>
            <w:r w:rsidRPr="00FE5026">
              <w:rPr>
                <w:rFonts w:ascii="Times New Roman" w:hAnsi="Times New Roman" w:cs="Times New Roman"/>
                <w:lang w:val="en-US"/>
              </w:rPr>
              <w:t>iato</w:t>
            </w:r>
            <w:proofErr w:type="spellEnd"/>
            <w:r w:rsidRPr="00FE5026">
              <w:rPr>
                <w:rFonts w:ascii="Times New Roman" w:hAnsi="Times New Roman" w:cs="Times New Roman"/>
                <w:lang w:val="en-US"/>
              </w:rPr>
              <w:t xml:space="preserve"> et al. 201</w:t>
            </w:r>
            <w:r w:rsidR="00AD2542" w:rsidRPr="00FE502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129" w:type="dxa"/>
          </w:tcPr>
          <w:p w14:paraId="2C0679BB" w14:textId="77777777" w:rsidR="00633DCC" w:rsidRPr="00FE5026" w:rsidRDefault="00AD2542" w:rsidP="009C5666">
            <w:pPr>
              <w:rPr>
                <w:rFonts w:ascii="Times New Roman" w:hAnsi="Times New Roman" w:cs="Times New Roman"/>
                <w:lang w:val="en-US"/>
              </w:rPr>
            </w:pPr>
            <w:r w:rsidRPr="00FE5026">
              <w:rPr>
                <w:rFonts w:ascii="Times New Roman" w:hAnsi="Times New Roman" w:cs="Times New Roman"/>
                <w:lang w:val="en-US"/>
              </w:rPr>
              <w:t>0HIP-14</w:t>
            </w:r>
            <w:r w:rsidR="007C427E">
              <w:rPr>
                <w:rFonts w:ascii="Times New Roman" w:hAnsi="Times New Roman" w:cs="Times New Roman"/>
                <w:lang w:val="en-US"/>
              </w:rPr>
              <w:t>: 18.8</w:t>
            </w:r>
          </w:p>
        </w:tc>
        <w:tc>
          <w:tcPr>
            <w:tcW w:w="1562" w:type="dxa"/>
          </w:tcPr>
          <w:p w14:paraId="0F78D779" w14:textId="77777777" w:rsidR="00633DCC" w:rsidRPr="00FE5026" w:rsidRDefault="00AD2542" w:rsidP="009C566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E5026">
              <w:rPr>
                <w:rFonts w:ascii="Times New Roman" w:hAnsi="Times New Roman" w:cs="Times New Roman"/>
                <w:lang w:val="en-US"/>
              </w:rPr>
              <w:t>0.75</w:t>
            </w:r>
          </w:p>
        </w:tc>
      </w:tr>
    </w:tbl>
    <w:p w14:paraId="506AAE66" w14:textId="77777777" w:rsidR="0095527A" w:rsidRPr="00FE5026" w:rsidRDefault="0095527A">
      <w:pPr>
        <w:rPr>
          <w:lang w:val="en-US"/>
        </w:rPr>
      </w:pPr>
    </w:p>
    <w:p w14:paraId="27B15AC5" w14:textId="77777777" w:rsidR="0095527A" w:rsidRDefault="0095527A"/>
    <w:sectPr w:rsidR="0095527A" w:rsidSect="005F1D5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trackRevisions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527A"/>
    <w:rsid w:val="00021766"/>
    <w:rsid w:val="001C7E14"/>
    <w:rsid w:val="00272E1C"/>
    <w:rsid w:val="003D07EB"/>
    <w:rsid w:val="005F1D5C"/>
    <w:rsid w:val="00633DCC"/>
    <w:rsid w:val="007C427E"/>
    <w:rsid w:val="008102BB"/>
    <w:rsid w:val="0095527A"/>
    <w:rsid w:val="009C5666"/>
    <w:rsid w:val="00A336E3"/>
    <w:rsid w:val="00A46763"/>
    <w:rsid w:val="00AD2542"/>
    <w:rsid w:val="00E80269"/>
    <w:rsid w:val="00F74005"/>
    <w:rsid w:val="00FE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B70CF5"/>
  <w15:docId w15:val="{138CAB9C-F70F-B344-9901-0E94129C5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7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55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C427E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27E"/>
    <w:rPr>
      <w:rFonts w:ascii="Lucida Grande" w:hAnsi="Lucida Grande" w:cs="Lucida Grande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7C427E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C427E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C427E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C427E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C42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</Words>
  <Characters>416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Silveira Souto</dc:creator>
  <cp:keywords/>
  <dc:description/>
  <cp:lastModifiedBy>mluisasouto@gmail.com</cp:lastModifiedBy>
  <cp:revision>13</cp:revision>
  <dcterms:created xsi:type="dcterms:W3CDTF">2019-02-19T21:06:00Z</dcterms:created>
  <dcterms:modified xsi:type="dcterms:W3CDTF">2020-01-31T01:28:00Z</dcterms:modified>
</cp:coreProperties>
</file>