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9344A" w14:textId="77777777" w:rsidR="002A0FE3" w:rsidRPr="008D1C78" w:rsidRDefault="002A0FE3" w:rsidP="002A0FE3">
      <w:pPr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</w:p>
    <w:p w14:paraId="5C27E3B5" w14:textId="77777777" w:rsidR="002A0FE3" w:rsidRDefault="002A0FE3" w:rsidP="00F37387">
      <w:pPr>
        <w:spacing w:line="360" w:lineRule="auto"/>
        <w:ind w:left="540"/>
        <w:jc w:val="center"/>
        <w:rPr>
          <w:color w:val="000000" w:themeColor="text1"/>
          <w:sz w:val="20"/>
          <w:szCs w:val="20"/>
        </w:rPr>
      </w:pPr>
      <w:r w:rsidRPr="007939A4">
        <w:rPr>
          <w:color w:val="000000" w:themeColor="text1"/>
          <w:sz w:val="20"/>
          <w:szCs w:val="20"/>
        </w:rPr>
        <w:t xml:space="preserve">APPENDIX </w:t>
      </w:r>
      <w:r>
        <w:rPr>
          <w:color w:val="000000" w:themeColor="text1"/>
          <w:sz w:val="20"/>
          <w:szCs w:val="20"/>
        </w:rPr>
        <w:t>I</w:t>
      </w:r>
    </w:p>
    <w:p w14:paraId="01577505" w14:textId="77777777" w:rsidR="002A0FE3" w:rsidRPr="00D805D3" w:rsidRDefault="002A0FE3" w:rsidP="00F37387">
      <w:pPr>
        <w:spacing w:line="360" w:lineRule="auto"/>
        <w:ind w:left="540"/>
        <w:jc w:val="center"/>
        <w:rPr>
          <w:color w:val="000000" w:themeColor="text1"/>
          <w:sz w:val="16"/>
          <w:szCs w:val="16"/>
        </w:rPr>
      </w:pPr>
      <w:r w:rsidRPr="00D805D3">
        <w:rPr>
          <w:color w:val="000000" w:themeColor="text1"/>
          <w:sz w:val="16"/>
          <w:szCs w:val="16"/>
        </w:rPr>
        <w:t>Figure 1: Scree Plot</w:t>
      </w:r>
    </w:p>
    <w:p w14:paraId="1330E143" w14:textId="77777777" w:rsidR="002A0FE3" w:rsidRPr="008D1C78" w:rsidRDefault="002A0FE3" w:rsidP="00F37387">
      <w:pPr>
        <w:spacing w:line="360" w:lineRule="auto"/>
        <w:ind w:left="540"/>
        <w:jc w:val="center"/>
        <w:rPr>
          <w:b/>
          <w:bCs/>
          <w:color w:val="000000" w:themeColor="text1"/>
          <w:sz w:val="20"/>
          <w:szCs w:val="20"/>
        </w:rPr>
      </w:pPr>
      <w:r w:rsidRPr="008D1C78">
        <w:rPr>
          <w:noProof/>
          <w:sz w:val="20"/>
          <w:szCs w:val="20"/>
        </w:rPr>
        <w:drawing>
          <wp:inline distT="0" distB="0" distL="0" distR="0" wp14:anchorId="413EBE66" wp14:editId="1F1B24B3">
            <wp:extent cx="2486891" cy="1579418"/>
            <wp:effectExtent l="0" t="0" r="8890" b="190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390E7D3-7097-4DED-BD09-ECC6A17762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53E93C4" w14:textId="77777777" w:rsidR="002A0FE3" w:rsidRPr="00D805D3" w:rsidRDefault="002A0FE3" w:rsidP="00F37387">
      <w:pPr>
        <w:spacing w:line="360" w:lineRule="auto"/>
        <w:ind w:left="540"/>
        <w:jc w:val="center"/>
        <w:rPr>
          <w:i/>
          <w:iCs/>
          <w:color w:val="000000" w:themeColor="text1"/>
          <w:sz w:val="12"/>
          <w:szCs w:val="12"/>
        </w:rPr>
      </w:pPr>
      <w:r w:rsidRPr="00D805D3">
        <w:rPr>
          <w:i/>
          <w:iCs/>
          <w:color w:val="000000" w:themeColor="text1"/>
          <w:sz w:val="12"/>
          <w:szCs w:val="12"/>
        </w:rPr>
        <w:t>Source: Authors calculation</w:t>
      </w:r>
    </w:p>
    <w:p w14:paraId="5CB7B608" w14:textId="77777777" w:rsidR="002A0FE3" w:rsidRPr="007939A4" w:rsidRDefault="002A0FE3" w:rsidP="00F37387">
      <w:pPr>
        <w:spacing w:before="160" w:after="80" w:line="240" w:lineRule="auto"/>
        <w:ind w:left="539"/>
        <w:jc w:val="center"/>
        <w:rPr>
          <w:color w:val="000000" w:themeColor="text1"/>
          <w:sz w:val="20"/>
          <w:szCs w:val="20"/>
        </w:rPr>
      </w:pPr>
      <w:r w:rsidRPr="007939A4">
        <w:rPr>
          <w:color w:val="000000" w:themeColor="text1"/>
          <w:sz w:val="20"/>
          <w:szCs w:val="20"/>
        </w:rPr>
        <w:t xml:space="preserve">APPENDIX </w:t>
      </w:r>
      <w:r>
        <w:rPr>
          <w:color w:val="000000" w:themeColor="text1"/>
          <w:sz w:val="20"/>
          <w:szCs w:val="20"/>
        </w:rPr>
        <w:t>II</w:t>
      </w:r>
    </w:p>
    <w:p w14:paraId="0ECF41C0" w14:textId="77777777" w:rsidR="002A0FE3" w:rsidRPr="008D1C78" w:rsidRDefault="002A0FE3" w:rsidP="00F37387">
      <w:pPr>
        <w:spacing w:line="360" w:lineRule="auto"/>
        <w:jc w:val="center"/>
        <w:rPr>
          <w:b/>
          <w:bCs/>
          <w:color w:val="000000" w:themeColor="text1"/>
          <w:sz w:val="20"/>
          <w:szCs w:val="20"/>
        </w:rPr>
      </w:pPr>
      <w:r w:rsidRPr="008D1C78">
        <w:rPr>
          <w:b/>
          <w:bCs/>
          <w:color w:val="000000" w:themeColor="text1"/>
          <w:sz w:val="20"/>
          <w:szCs w:val="20"/>
        </w:rPr>
        <w:t xml:space="preserve">Rating: </w:t>
      </w:r>
      <w:r w:rsidRPr="008D1C78">
        <w:rPr>
          <w:color w:val="000000" w:themeColor="text1"/>
          <w:sz w:val="20"/>
          <w:szCs w:val="20"/>
        </w:rPr>
        <w:t>Strongly disagree (1)</w:t>
      </w:r>
      <w:r>
        <w:rPr>
          <w:color w:val="000000" w:themeColor="text1"/>
          <w:sz w:val="20"/>
          <w:szCs w:val="20"/>
        </w:rPr>
        <w:t>, D</w:t>
      </w:r>
      <w:r w:rsidRPr="008D1C78">
        <w:rPr>
          <w:color w:val="000000" w:themeColor="text1"/>
          <w:sz w:val="20"/>
          <w:szCs w:val="20"/>
        </w:rPr>
        <w:t>isagree (2)</w:t>
      </w:r>
      <w:r>
        <w:rPr>
          <w:color w:val="000000" w:themeColor="text1"/>
          <w:sz w:val="20"/>
          <w:szCs w:val="20"/>
        </w:rPr>
        <w:t xml:space="preserve">, </w:t>
      </w:r>
      <w:r w:rsidRPr="008D1C78">
        <w:rPr>
          <w:color w:val="000000" w:themeColor="text1"/>
          <w:sz w:val="20"/>
          <w:szCs w:val="20"/>
        </w:rPr>
        <w:t>Neutral (3)</w:t>
      </w:r>
      <w:r>
        <w:rPr>
          <w:color w:val="000000" w:themeColor="text1"/>
          <w:sz w:val="20"/>
          <w:szCs w:val="20"/>
        </w:rPr>
        <w:t>,</w:t>
      </w:r>
      <w:r w:rsidRPr="008D1C78">
        <w:rPr>
          <w:color w:val="000000" w:themeColor="text1"/>
          <w:sz w:val="20"/>
          <w:szCs w:val="20"/>
        </w:rPr>
        <w:tab/>
        <w:t>Agree (4)</w:t>
      </w:r>
      <w:r>
        <w:rPr>
          <w:color w:val="000000" w:themeColor="text1"/>
          <w:sz w:val="20"/>
          <w:szCs w:val="20"/>
        </w:rPr>
        <w:t xml:space="preserve">, </w:t>
      </w:r>
      <w:r w:rsidRPr="008D1C78">
        <w:rPr>
          <w:color w:val="000000" w:themeColor="text1"/>
          <w:sz w:val="20"/>
          <w:szCs w:val="20"/>
        </w:rPr>
        <w:t>Strongly agree (5)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4"/>
        <w:gridCol w:w="5413"/>
        <w:gridCol w:w="296"/>
        <w:gridCol w:w="296"/>
        <w:gridCol w:w="296"/>
        <w:gridCol w:w="296"/>
        <w:gridCol w:w="296"/>
        <w:gridCol w:w="850"/>
        <w:gridCol w:w="222"/>
      </w:tblGrid>
      <w:tr w:rsidR="002A0FE3" w:rsidRPr="00C35D98" w14:paraId="57B5B1D5" w14:textId="77777777" w:rsidTr="00D14CE6">
        <w:trPr>
          <w:gridAfter w:val="1"/>
          <w:trHeight w:val="45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2B5B" w14:textId="77777777" w:rsidR="002A0FE3" w:rsidRPr="00C35D98" w:rsidRDefault="002A0FE3" w:rsidP="00F3738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C35D98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S. No.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1C46" w14:textId="77777777" w:rsidR="002A0FE3" w:rsidRPr="00C35D98" w:rsidRDefault="002A0FE3" w:rsidP="00F3738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C35D98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Statements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7795" w14:textId="77777777" w:rsidR="002A0FE3" w:rsidRPr="00C35D98" w:rsidRDefault="002A0FE3" w:rsidP="00F3738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C35D98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53EA" w14:textId="77777777" w:rsidR="002A0FE3" w:rsidRPr="00C35D98" w:rsidRDefault="002A0FE3" w:rsidP="00F3738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C35D98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081C" w14:textId="77777777" w:rsidR="002A0FE3" w:rsidRPr="00C35D98" w:rsidRDefault="002A0FE3" w:rsidP="00F3738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C35D98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D450" w14:textId="77777777" w:rsidR="002A0FE3" w:rsidRPr="00C35D98" w:rsidRDefault="002A0FE3" w:rsidP="00F3738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C35D98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FF77" w14:textId="77777777" w:rsidR="002A0FE3" w:rsidRPr="00C35D98" w:rsidRDefault="002A0FE3" w:rsidP="00F3738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C35D98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628E" w14:textId="77777777" w:rsidR="002A0FE3" w:rsidRPr="00C35D98" w:rsidRDefault="002A0FE3" w:rsidP="00F3738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C35D98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Status</w:t>
            </w:r>
          </w:p>
        </w:tc>
      </w:tr>
      <w:tr w:rsidR="002A0FE3" w:rsidRPr="00C35D98" w14:paraId="3C30CDAE" w14:textId="77777777" w:rsidTr="00D14CE6">
        <w:trPr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26D2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3C74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F2D9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5E53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7AC8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2253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918F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F8C2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1433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09507D7A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6E4B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7042A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Technology gives people more control over their daily lives.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C60E" w14:textId="54C18F5D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D83C" w14:textId="20A5D068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44C6" w14:textId="1438F5A8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24A4" w14:textId="6834F9A2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70B5" w14:textId="5359A041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B462" w14:textId="3065C6BD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02EAEB46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040571B2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A68C4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27ED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Product and services that use the newest technologies are much more convenient to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55AF" w14:textId="4B86146E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0952" w14:textId="71CA9CA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541A" w14:textId="04E85A3C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1D99" w14:textId="60DA5FAD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3A3F" w14:textId="34954C4F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372F" w14:textId="5E9D521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7213FE08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789C1FB6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65A5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35CAF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You like the idea of doing business via computer because you are not limited to regular business hours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7514" w14:textId="5462D23C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2906" w14:textId="6E282322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C431" w14:textId="14D8B94E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4CB1" w14:textId="594992D1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E150" w14:textId="76923F94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B10D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eliminated</w:t>
            </w:r>
          </w:p>
        </w:tc>
        <w:tc>
          <w:tcPr>
            <w:tcW w:w="0" w:type="auto"/>
            <w:vAlign w:val="center"/>
            <w:hideMark/>
          </w:tcPr>
          <w:p w14:paraId="4BE70448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65DDE501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75FE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41E8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You prefer to use the most advanced technology available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1056" w14:textId="639E00EE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8FC7" w14:textId="3F96A784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ABA5" w14:textId="11A552DD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B76C" w14:textId="0E68AEF2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AC4F" w14:textId="610C386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391F" w14:textId="2CDCB3FE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47496614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026FF9BE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4C1B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5B23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You like computer programs that allow you to tailor things to fit your own needs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1174" w14:textId="29F1D252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4A68" w14:textId="3D1E4C5C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6B9F" w14:textId="4E64449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8590" w14:textId="77A7D5D4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8DC6" w14:textId="7CC30DB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C211" w14:textId="61F20E4E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060ED78D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681D3A9F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A65F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54C4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Technology makes you more efficient in your occupation.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D446" w14:textId="1E1BA4AC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38A7" w14:textId="25892843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9337C" w14:textId="19DA5AA6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0D90" w14:textId="68D450A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2E45" w14:textId="3426A894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E88F" w14:textId="4A1DF90D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6A5F611B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753954E3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E298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AC3A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You find new technologies to be mentally stimulating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D9BB" w14:textId="7AE845E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984C" w14:textId="3BCEBB7C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92BF" w14:textId="04FB5499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7BE2" w14:textId="38E92F2D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666B" w14:textId="64C390A9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DE21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eliminated</w:t>
            </w:r>
          </w:p>
        </w:tc>
        <w:tc>
          <w:tcPr>
            <w:tcW w:w="0" w:type="auto"/>
            <w:vAlign w:val="center"/>
            <w:hideMark/>
          </w:tcPr>
          <w:p w14:paraId="134C67DD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109372D8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6CDF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69C5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Technology gives you more freedom of mobility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A4B3" w14:textId="3D918FE4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43DC" w14:textId="1449F84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5126" w14:textId="74C62BC1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ECF5" w14:textId="71899042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37CA" w14:textId="45702BA3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107B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eliminated</w:t>
            </w:r>
          </w:p>
        </w:tc>
        <w:tc>
          <w:tcPr>
            <w:tcW w:w="0" w:type="auto"/>
            <w:vAlign w:val="center"/>
            <w:hideMark/>
          </w:tcPr>
          <w:p w14:paraId="32A21F31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716575F4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8C5C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A4844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Learning about technology can be as rewarding as the technology itself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1DEF" w14:textId="7B46E933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53BC" w14:textId="6A6D3353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1B15" w14:textId="7A56E34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A88E" w14:textId="7259D263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24B4" w14:textId="7AE917C6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F46A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eliminated</w:t>
            </w:r>
          </w:p>
        </w:tc>
        <w:tc>
          <w:tcPr>
            <w:tcW w:w="0" w:type="auto"/>
            <w:vAlign w:val="center"/>
            <w:hideMark/>
          </w:tcPr>
          <w:p w14:paraId="78D07D57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79C72B44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FB83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C3C2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You feel confident that machines will follow through with what you instructed them to do.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A3EC" w14:textId="5B41F1DA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6249" w14:textId="0BE819D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6448" w14:textId="6233A77D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0F39" w14:textId="72AD5F91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DB38" w14:textId="003832DE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C132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eliminated</w:t>
            </w:r>
          </w:p>
        </w:tc>
        <w:tc>
          <w:tcPr>
            <w:tcW w:w="0" w:type="auto"/>
            <w:vAlign w:val="center"/>
            <w:hideMark/>
          </w:tcPr>
          <w:p w14:paraId="2F736A71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5032B5C2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D513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2008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Other people come to you for advice on new technologies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9C7C" w14:textId="0704256D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291E" w14:textId="451C719C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6F90" w14:textId="6F3F3990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D755" w14:textId="67903A4D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A090" w14:textId="231998E1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6F22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eliminated</w:t>
            </w:r>
          </w:p>
        </w:tc>
        <w:tc>
          <w:tcPr>
            <w:tcW w:w="0" w:type="auto"/>
            <w:vAlign w:val="center"/>
            <w:hideMark/>
          </w:tcPr>
          <w:p w14:paraId="035E3562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22E78E7B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C66B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C2C6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It seems your friends are learning more about the newest technologies than you are.(reverse coded)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FFD8" w14:textId="280AC1B6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DA1D" w14:textId="3FB63204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3971" w14:textId="4BA9A78F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A72A7" w14:textId="468DE633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4FE6" w14:textId="4CC516C8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2597" w14:textId="4007D1D8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4531CF39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7ED973C3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D72E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D906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In general, you are among first in the circle of friends to acquire new technology when it appears.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A8CC" w14:textId="070A277C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905A" w14:textId="2B99759F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71F0" w14:textId="394229BB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C23B" w14:textId="3A47C406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2B32" w14:textId="6E37F2E4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0E3A" w14:textId="736E176D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5EBFCAF1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2566BB89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F579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2A0E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You can usually figure out new high-tech products and services without help of others.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21BF" w14:textId="6185A183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5AE0" w14:textId="5E92149A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2FF3" w14:textId="252D3502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3853" w14:textId="52575821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80B9" w14:textId="7BDCD1FC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185F" w14:textId="6170B53E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310B9BDA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3108C608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393A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6AB2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You keep up with the latest technological developments in your areas of interest.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F59F" w14:textId="3BE5FFBD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AF1F" w14:textId="0190C4F0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3AB6" w14:textId="29DFE569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3B1A" w14:textId="0D70A5CB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05E6" w14:textId="35952803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1DE6" w14:textId="362CD352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4F0FED20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6B923381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FFD7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BA44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You enjoy the challenge of figuring out high –tech gadgets.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9066" w14:textId="70B3B2E0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A71E" w14:textId="38E21D28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12B9" w14:textId="5585630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218A" w14:textId="79348856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9F45" w14:textId="6F5F3D0E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08BC" w14:textId="33B63EFE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00DAF914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5E71445B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C164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0381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You find you have fewer problems than other people in making technology work for you.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2E19" w14:textId="719B6851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64CD" w14:textId="71FDE7A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DFA4" w14:textId="34ACF82A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883E" w14:textId="6AB93EE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A17D" w14:textId="5FAEB6A6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3910" w14:textId="4CA1E7E1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2C51F002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0C3E934D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849C6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0E4A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Technical support lines are not helpful because they don’t explain things in terms you understand.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1329" w14:textId="7A4979F4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E369" w14:textId="6FD86FF6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812FA" w14:textId="5D4C26FA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E6E0" w14:textId="4D80335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E223" w14:textId="4A3E675F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2C7B" w14:textId="57108E63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57C06DBB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2377DA39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A7D2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FBA2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Sometimes, you think that technology systems are not designed for use by ordinary people.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2F3F" w14:textId="313354DE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62F8" w14:textId="194B8784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B131" w14:textId="019A95A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6A42" w14:textId="226B8162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4E6E" w14:textId="114F470D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8D60" w14:textId="2965706A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31479DA7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11BD8A0F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8C48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7C40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There is no such thing as a manual for a high –tech product or service that’s return in plain language.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71C7" w14:textId="3396548F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A08F" w14:textId="2936BD11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94971" w14:textId="33FFFF78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566E" w14:textId="7EF868F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A6C3" w14:textId="1ADF76B4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306C" w14:textId="09D9A4A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3B3F982B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68DDD0C6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0C29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48E6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When you get technical support from a provider of a high –tech product or service, you sometimes feel as if you are being taken advantage of by someone who knows more than you do.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8EC0" w14:textId="7D8E0BD4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2481" w14:textId="4D68C591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5104" w14:textId="477027C3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CC5D" w14:textId="34B246BF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0D152" w14:textId="3650DE3C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FFD8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eliminated</w:t>
            </w:r>
          </w:p>
        </w:tc>
        <w:tc>
          <w:tcPr>
            <w:tcW w:w="0" w:type="auto"/>
            <w:vAlign w:val="center"/>
            <w:hideMark/>
          </w:tcPr>
          <w:p w14:paraId="35D5DF21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400765F3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2954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367D" w14:textId="576A7D43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If you buy a high-tech product or service, you prefer to have the basic model over one with a lot of extra features.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0B03" w14:textId="2B544889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555F" w14:textId="5B6F7766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EAD7" w14:textId="5E4476C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FEF8" w14:textId="038D40EE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20CC" w14:textId="5D00AA60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0E80" w14:textId="7D94FC63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6FA8F68D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01CFAD19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F650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4F80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It is embarrassing when you have trouble with a high-tech gadget while people are watching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C5D5" w14:textId="57A36829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382B" w14:textId="32DFD306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C7E0" w14:textId="4FAF56C2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B8C2" w14:textId="14A0388E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E941" w14:textId="61A65E86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4956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eliminated</w:t>
            </w:r>
          </w:p>
        </w:tc>
        <w:tc>
          <w:tcPr>
            <w:tcW w:w="0" w:type="auto"/>
            <w:vAlign w:val="center"/>
            <w:hideMark/>
          </w:tcPr>
          <w:p w14:paraId="27C669A5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04C47932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3681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C2F7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There should be caution in replacing important people-tasks with technology because new technology can break down or get disconnected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4EE1" w14:textId="46852AB3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DCB6" w14:textId="7DC3DDB4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1D31" w14:textId="5E1D49EF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A9EE" w14:textId="24AA464B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4F417" w14:textId="33577760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EE19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eliminated</w:t>
            </w:r>
          </w:p>
        </w:tc>
        <w:tc>
          <w:tcPr>
            <w:tcW w:w="0" w:type="auto"/>
            <w:vAlign w:val="center"/>
            <w:hideMark/>
          </w:tcPr>
          <w:p w14:paraId="34CF0375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31AF6BA5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A36E7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8F731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Many new technologies have health or safety risks that are not discovered until after people have used them.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B9EB" w14:textId="3D8B665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244E" w14:textId="27E19728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73D2" w14:textId="1470AFED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2725" w14:textId="4219DB22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6079" w14:textId="74F87E7E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FE57" w14:textId="7C198B20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1932172A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744CA569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5410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A95A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New technology makes it too easy for governments and companies to spy on people.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BCBC" w14:textId="7AFB456E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4660" w14:textId="14A38214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8EB0" w14:textId="5FC1E92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F085" w14:textId="2D1A0CE8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FE74" w14:textId="5B6DD94D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5D57" w14:textId="2036419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0C4CAB19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13EE141F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2AA5A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0641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Technology always seems to fail at the worst possible time.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B100" w14:textId="5C7EA61A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081F" w14:textId="01B71D66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4CCC" w14:textId="68EF7F62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2F83" w14:textId="46F6CEAF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82BE" w14:textId="0563F8A1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77CF" w14:textId="6745DEED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0930104D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40735371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9AF1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lastRenderedPageBreak/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D36F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You do not consider it safe giving out a credit card number over a computer.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38E4" w14:textId="7E860AE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6E6D" w14:textId="775D33D4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1F25" w14:textId="4D9A4C38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9638" w14:textId="336AD21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E2FF" w14:textId="240A9CB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25D4" w14:textId="462AE296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7DF52402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024F97B8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F37D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C94C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You do not consider it safe to do any kind of financial business or line.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015A4" w14:textId="7643609E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14C9" w14:textId="11DE7C38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458D" w14:textId="1F503CB3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0697" w14:textId="64355606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BCEE" w14:textId="6D320A74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A37D" w14:textId="33C8020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648FF8FB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574931C5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1BDA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41E8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You worry that information you send over the internet will be seen by other people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253E" w14:textId="1B0259A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8BB1" w14:textId="44361B5B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1324" w14:textId="6AC45B08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2012" w14:textId="09E52E1B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4422" w14:textId="38268060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8DEA" w14:textId="3817B00D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286C2160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05D9D13F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740DD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2025" w14:textId="7FC9C001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You do not feel confident doing business with a place that can only be reached online.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1EAF" w14:textId="79D7EC08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E0FC" w14:textId="6B86F0E8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1357" w14:textId="32D4D3D1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CABF" w14:textId="29CEC32E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C892" w14:textId="7C2295C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51F2" w14:textId="55D8B381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713E80A3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12A1B8C8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243F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4DDF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Whenever something gets automated, you need to check carefully that the machine or computer is not making mistakes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1456" w14:textId="756B4F53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2D83" w14:textId="30CF1FD6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E79D" w14:textId="150511D0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3086" w14:textId="7E890D7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7141" w14:textId="6AD64AD8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85BA" w14:textId="3A023EB9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72E33CD5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0B09CC6B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9ECE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2FFC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Any business transaction you do electronically should be confirmed later with something in writing.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A6A4" w14:textId="032D1B99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E874" w14:textId="74886EA2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5BD2" w14:textId="3109239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4B2C" w14:textId="46A6D6BB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C68E" w14:textId="0988A85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FAE5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eliminated</w:t>
            </w:r>
          </w:p>
        </w:tc>
        <w:tc>
          <w:tcPr>
            <w:tcW w:w="0" w:type="auto"/>
            <w:vAlign w:val="center"/>
            <w:hideMark/>
          </w:tcPr>
          <w:p w14:paraId="6258FDB4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24A8995D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D92D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3E95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The human touch is very important when doing business with a company.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AC8C" w14:textId="5AAED45E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6F91" w14:textId="0015EDEC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FF6B" w14:textId="64552D0E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7B5F" w14:textId="32AE6661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BAA3" w14:textId="679A54C1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D1DD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eliminated</w:t>
            </w:r>
          </w:p>
        </w:tc>
        <w:tc>
          <w:tcPr>
            <w:tcW w:w="0" w:type="auto"/>
            <w:vAlign w:val="center"/>
            <w:hideMark/>
          </w:tcPr>
          <w:p w14:paraId="00DFCC2D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460A2E29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5568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6D34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When you call a business, you prefer to talk to a person rather than a machine.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5436" w14:textId="26B24ED3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59CE" w14:textId="2186BEE9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2AE5" w14:textId="4956A458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29C16" w14:textId="1BEBAA8C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CC70" w14:textId="3AFA89E3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B35D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eliminated</w:t>
            </w:r>
          </w:p>
        </w:tc>
        <w:tc>
          <w:tcPr>
            <w:tcW w:w="0" w:type="auto"/>
            <w:vAlign w:val="center"/>
            <w:hideMark/>
          </w:tcPr>
          <w:p w14:paraId="097AC5FD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  <w:tr w:rsidR="002A0FE3" w:rsidRPr="00C35D98" w14:paraId="219EDFD5" w14:textId="77777777" w:rsidTr="00D14CE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BE07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D1EF" w14:textId="77777777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  <w:r w:rsidRPr="00C35D98">
              <w:rPr>
                <w:color w:val="000000"/>
                <w:sz w:val="15"/>
                <w:szCs w:val="15"/>
                <w:lang w:val="en-IN" w:eastAsia="en-IN"/>
              </w:rPr>
              <w:t>If you provide information to a machine or over the internet, you can never be sure it really gets to the right place.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8AEC" w14:textId="388898D1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7C6B" w14:textId="6B5B4B1C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D1EF" w14:textId="285D726D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BF73" w14:textId="23FB7FD0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81E8" w14:textId="02631B98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8708" w14:textId="2F263F35" w:rsidR="002A0FE3" w:rsidRPr="00C35D98" w:rsidRDefault="002A0FE3" w:rsidP="00F37387">
            <w:pPr>
              <w:spacing w:line="240" w:lineRule="auto"/>
              <w:jc w:val="center"/>
              <w:rPr>
                <w:color w:val="000000"/>
                <w:sz w:val="15"/>
                <w:szCs w:val="15"/>
                <w:lang w:val="en-IN"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311C315F" w14:textId="77777777" w:rsidR="002A0FE3" w:rsidRPr="00C35D98" w:rsidRDefault="002A0FE3" w:rsidP="00F37387">
            <w:pPr>
              <w:spacing w:line="240" w:lineRule="auto"/>
              <w:jc w:val="center"/>
              <w:rPr>
                <w:sz w:val="15"/>
                <w:szCs w:val="15"/>
                <w:lang w:val="en-IN" w:eastAsia="en-IN"/>
              </w:rPr>
            </w:pPr>
          </w:p>
        </w:tc>
      </w:tr>
    </w:tbl>
    <w:p w14:paraId="66FDAB72" w14:textId="77777777" w:rsidR="002A0FE3" w:rsidRPr="008D1C78" w:rsidRDefault="002A0FE3" w:rsidP="00F37387">
      <w:pPr>
        <w:spacing w:line="360" w:lineRule="auto"/>
        <w:ind w:left="540"/>
        <w:jc w:val="center"/>
        <w:rPr>
          <w:b/>
          <w:bCs/>
          <w:color w:val="000000" w:themeColor="text1"/>
          <w:sz w:val="20"/>
          <w:szCs w:val="20"/>
        </w:rPr>
      </w:pPr>
    </w:p>
    <w:p w14:paraId="2CA70FAE" w14:textId="77777777" w:rsidR="002A0FE3" w:rsidRPr="00D805D3" w:rsidRDefault="002A0FE3" w:rsidP="00F37387">
      <w:pPr>
        <w:spacing w:line="360" w:lineRule="auto"/>
        <w:ind w:left="540"/>
        <w:jc w:val="center"/>
        <w:rPr>
          <w:color w:val="000000" w:themeColor="text1"/>
          <w:sz w:val="20"/>
          <w:szCs w:val="20"/>
        </w:rPr>
      </w:pPr>
      <w:r w:rsidRPr="007939A4">
        <w:rPr>
          <w:color w:val="000000" w:themeColor="text1"/>
          <w:sz w:val="20"/>
          <w:szCs w:val="20"/>
        </w:rPr>
        <w:t xml:space="preserve">APPENDIX </w:t>
      </w:r>
      <w:r>
        <w:rPr>
          <w:color w:val="000000" w:themeColor="text1"/>
          <w:sz w:val="20"/>
          <w:szCs w:val="20"/>
        </w:rPr>
        <w:t xml:space="preserve">III: </w:t>
      </w:r>
      <w:r w:rsidRPr="00D805D3">
        <w:rPr>
          <w:color w:val="000000" w:themeColor="text1"/>
          <w:sz w:val="20"/>
          <w:szCs w:val="20"/>
        </w:rPr>
        <w:t>RELIABILITY TEST OUTPUT</w:t>
      </w:r>
    </w:p>
    <w:p w14:paraId="201142D5" w14:textId="77777777" w:rsidR="002A0FE3" w:rsidRPr="008D1C78" w:rsidRDefault="002A0FE3" w:rsidP="00F37387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  <w:lang w:val="en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1624"/>
        <w:gridCol w:w="1803"/>
        <w:gridCol w:w="1945"/>
        <w:gridCol w:w="1968"/>
      </w:tblGrid>
      <w:tr w:rsidR="002A0FE3" w:rsidRPr="00C35D98" w14:paraId="42D03EB9" w14:textId="77777777" w:rsidTr="00D14CE6">
        <w:trPr>
          <w:gridAfter w:val="2"/>
          <w:cantSplit/>
        </w:trPr>
        <w:tc>
          <w:tcPr>
            <w:tcW w:w="0" w:type="auto"/>
            <w:gridSpan w:val="3"/>
            <w:shd w:val="clear" w:color="auto" w:fill="FFFFFF"/>
            <w:vAlign w:val="center"/>
          </w:tcPr>
          <w:p w14:paraId="513D96D5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6"/>
                <w:szCs w:val="16"/>
                <w:lang w:val="en-IN"/>
              </w:rPr>
            </w:pPr>
            <w:r w:rsidRPr="00C35D98">
              <w:rPr>
                <w:b/>
                <w:bCs/>
                <w:color w:val="010205"/>
                <w:sz w:val="16"/>
                <w:szCs w:val="16"/>
                <w:lang w:val="en-IN"/>
              </w:rPr>
              <w:t>Reliability Statistics</w:t>
            </w:r>
          </w:p>
        </w:tc>
      </w:tr>
      <w:tr w:rsidR="002A0FE3" w:rsidRPr="00C35D98" w14:paraId="1A077F88" w14:textId="77777777" w:rsidTr="00D14CE6">
        <w:trPr>
          <w:gridAfter w:val="2"/>
          <w:cantSplit/>
        </w:trPr>
        <w:tc>
          <w:tcPr>
            <w:tcW w:w="0" w:type="auto"/>
            <w:shd w:val="clear" w:color="auto" w:fill="FFFFFF"/>
            <w:vAlign w:val="bottom"/>
          </w:tcPr>
          <w:p w14:paraId="4A0314C6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Cronbach's Alpha</w:t>
            </w:r>
          </w:p>
        </w:tc>
        <w:tc>
          <w:tcPr>
            <w:tcW w:w="0" w:type="auto"/>
            <w:gridSpan w:val="2"/>
            <w:shd w:val="clear" w:color="auto" w:fill="FFFFFF"/>
            <w:vAlign w:val="bottom"/>
          </w:tcPr>
          <w:p w14:paraId="7340DA66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N of Items</w:t>
            </w:r>
          </w:p>
        </w:tc>
      </w:tr>
      <w:tr w:rsidR="002A0FE3" w:rsidRPr="00C35D98" w14:paraId="1C020F73" w14:textId="77777777" w:rsidTr="00D14CE6">
        <w:trPr>
          <w:gridAfter w:val="2"/>
          <w:cantSplit/>
        </w:trPr>
        <w:tc>
          <w:tcPr>
            <w:tcW w:w="0" w:type="auto"/>
            <w:shd w:val="clear" w:color="auto" w:fill="FFFFFF"/>
          </w:tcPr>
          <w:p w14:paraId="2CB43D47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.799</w:t>
            </w:r>
          </w:p>
        </w:tc>
        <w:tc>
          <w:tcPr>
            <w:tcW w:w="0" w:type="auto"/>
            <w:gridSpan w:val="2"/>
            <w:shd w:val="clear" w:color="auto" w:fill="FFFFFF"/>
          </w:tcPr>
          <w:p w14:paraId="199FA177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5</w:t>
            </w:r>
          </w:p>
        </w:tc>
      </w:tr>
      <w:tr w:rsidR="002A0FE3" w:rsidRPr="00C35D98" w14:paraId="1C6E6EC7" w14:textId="77777777" w:rsidTr="00D14CE6">
        <w:trPr>
          <w:cantSplit/>
        </w:trPr>
        <w:tc>
          <w:tcPr>
            <w:tcW w:w="0" w:type="auto"/>
            <w:gridSpan w:val="5"/>
            <w:shd w:val="clear" w:color="auto" w:fill="FFFFFF"/>
            <w:vAlign w:val="center"/>
          </w:tcPr>
          <w:p w14:paraId="1617719E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6"/>
                <w:szCs w:val="16"/>
                <w:lang w:val="en-IN"/>
              </w:rPr>
            </w:pPr>
            <w:r w:rsidRPr="00C35D98">
              <w:rPr>
                <w:b/>
                <w:bCs/>
                <w:color w:val="010205"/>
                <w:sz w:val="16"/>
                <w:szCs w:val="16"/>
                <w:lang w:val="en-IN"/>
              </w:rPr>
              <w:t>Item-Total Statistics</w:t>
            </w:r>
          </w:p>
        </w:tc>
      </w:tr>
      <w:tr w:rsidR="002A0FE3" w:rsidRPr="00C35D98" w14:paraId="063AC4FA" w14:textId="77777777" w:rsidTr="00D14CE6">
        <w:trPr>
          <w:cantSplit/>
        </w:trPr>
        <w:tc>
          <w:tcPr>
            <w:tcW w:w="0" w:type="auto"/>
            <w:shd w:val="clear" w:color="auto" w:fill="FFFFFF"/>
            <w:vAlign w:val="bottom"/>
          </w:tcPr>
          <w:p w14:paraId="539C7A7E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5"/>
                <w:szCs w:val="15"/>
                <w:lang w:val="en-IN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14:paraId="35142870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Scale Mean if Item Deleted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61602368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Scale Variance if Item Deleted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403B3B00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Corrected Item-Total Correlation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3B535042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Cronbach's Alpha if Item Deleted</w:t>
            </w:r>
          </w:p>
        </w:tc>
      </w:tr>
      <w:tr w:rsidR="002A0FE3" w:rsidRPr="00C35D98" w14:paraId="295C3336" w14:textId="77777777" w:rsidTr="00D14CE6">
        <w:trPr>
          <w:cantSplit/>
        </w:trPr>
        <w:tc>
          <w:tcPr>
            <w:tcW w:w="0" w:type="auto"/>
            <w:shd w:val="clear" w:color="auto" w:fill="E0E0E0"/>
          </w:tcPr>
          <w:p w14:paraId="17A36BDC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q2</w:t>
            </w:r>
          </w:p>
        </w:tc>
        <w:tc>
          <w:tcPr>
            <w:tcW w:w="0" w:type="auto"/>
            <w:shd w:val="clear" w:color="auto" w:fill="FFFFFF"/>
          </w:tcPr>
          <w:p w14:paraId="736DA3DF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14.6400</w:t>
            </w:r>
          </w:p>
        </w:tc>
        <w:tc>
          <w:tcPr>
            <w:tcW w:w="0" w:type="auto"/>
            <w:shd w:val="clear" w:color="auto" w:fill="FFFFFF"/>
          </w:tcPr>
          <w:p w14:paraId="503490C1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9.417</w:t>
            </w:r>
          </w:p>
        </w:tc>
        <w:tc>
          <w:tcPr>
            <w:tcW w:w="0" w:type="auto"/>
            <w:shd w:val="clear" w:color="auto" w:fill="FFFFFF"/>
          </w:tcPr>
          <w:p w14:paraId="0BA227F0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.583</w:t>
            </w:r>
          </w:p>
        </w:tc>
        <w:tc>
          <w:tcPr>
            <w:tcW w:w="0" w:type="auto"/>
            <w:shd w:val="clear" w:color="auto" w:fill="FFFFFF"/>
          </w:tcPr>
          <w:p w14:paraId="66E2E446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.761</w:t>
            </w:r>
          </w:p>
        </w:tc>
      </w:tr>
      <w:tr w:rsidR="002A0FE3" w:rsidRPr="00C35D98" w14:paraId="066BE25C" w14:textId="77777777" w:rsidTr="00D14CE6">
        <w:trPr>
          <w:cantSplit/>
        </w:trPr>
        <w:tc>
          <w:tcPr>
            <w:tcW w:w="0" w:type="auto"/>
            <w:shd w:val="clear" w:color="auto" w:fill="E0E0E0"/>
          </w:tcPr>
          <w:p w14:paraId="51257A07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q4</w:t>
            </w:r>
          </w:p>
        </w:tc>
        <w:tc>
          <w:tcPr>
            <w:tcW w:w="0" w:type="auto"/>
            <w:shd w:val="clear" w:color="auto" w:fill="FFFFFF"/>
          </w:tcPr>
          <w:p w14:paraId="25C74F76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14.5900</w:t>
            </w:r>
          </w:p>
        </w:tc>
        <w:tc>
          <w:tcPr>
            <w:tcW w:w="0" w:type="auto"/>
            <w:shd w:val="clear" w:color="auto" w:fill="FFFFFF"/>
          </w:tcPr>
          <w:p w14:paraId="6A403170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8.555</w:t>
            </w:r>
          </w:p>
        </w:tc>
        <w:tc>
          <w:tcPr>
            <w:tcW w:w="0" w:type="auto"/>
            <w:shd w:val="clear" w:color="auto" w:fill="FFFFFF"/>
          </w:tcPr>
          <w:p w14:paraId="3BB59225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.727</w:t>
            </w:r>
          </w:p>
        </w:tc>
        <w:tc>
          <w:tcPr>
            <w:tcW w:w="0" w:type="auto"/>
            <w:shd w:val="clear" w:color="auto" w:fill="FFFFFF"/>
          </w:tcPr>
          <w:p w14:paraId="3FB463F7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.713</w:t>
            </w:r>
          </w:p>
        </w:tc>
      </w:tr>
      <w:tr w:rsidR="002A0FE3" w:rsidRPr="00C35D98" w14:paraId="2B21D721" w14:textId="77777777" w:rsidTr="00D14CE6">
        <w:trPr>
          <w:cantSplit/>
        </w:trPr>
        <w:tc>
          <w:tcPr>
            <w:tcW w:w="0" w:type="auto"/>
            <w:shd w:val="clear" w:color="auto" w:fill="E0E0E0"/>
          </w:tcPr>
          <w:p w14:paraId="73D79EE9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q6</w:t>
            </w:r>
          </w:p>
        </w:tc>
        <w:tc>
          <w:tcPr>
            <w:tcW w:w="0" w:type="auto"/>
            <w:shd w:val="clear" w:color="auto" w:fill="FFFFFF"/>
          </w:tcPr>
          <w:p w14:paraId="31F85964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14.3900</w:t>
            </w:r>
          </w:p>
        </w:tc>
        <w:tc>
          <w:tcPr>
            <w:tcW w:w="0" w:type="auto"/>
            <w:shd w:val="clear" w:color="auto" w:fill="FFFFFF"/>
          </w:tcPr>
          <w:p w14:paraId="1F8A17D7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8.902</w:t>
            </w:r>
          </w:p>
        </w:tc>
        <w:tc>
          <w:tcPr>
            <w:tcW w:w="0" w:type="auto"/>
            <w:shd w:val="clear" w:color="auto" w:fill="FFFFFF"/>
          </w:tcPr>
          <w:p w14:paraId="0FC143AA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.617</w:t>
            </w:r>
          </w:p>
        </w:tc>
        <w:tc>
          <w:tcPr>
            <w:tcW w:w="0" w:type="auto"/>
            <w:shd w:val="clear" w:color="auto" w:fill="FFFFFF"/>
          </w:tcPr>
          <w:p w14:paraId="044D78D9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.750</w:t>
            </w:r>
          </w:p>
        </w:tc>
      </w:tr>
      <w:tr w:rsidR="002A0FE3" w:rsidRPr="00C35D98" w14:paraId="48CBDE04" w14:textId="77777777" w:rsidTr="00D14CE6">
        <w:trPr>
          <w:cantSplit/>
        </w:trPr>
        <w:tc>
          <w:tcPr>
            <w:tcW w:w="0" w:type="auto"/>
            <w:shd w:val="clear" w:color="auto" w:fill="E0E0E0"/>
          </w:tcPr>
          <w:p w14:paraId="4C46CC9A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q1</w:t>
            </w:r>
          </w:p>
        </w:tc>
        <w:tc>
          <w:tcPr>
            <w:tcW w:w="0" w:type="auto"/>
            <w:shd w:val="clear" w:color="auto" w:fill="FFFFFF"/>
          </w:tcPr>
          <w:p w14:paraId="532411F3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14.5550</w:t>
            </w:r>
          </w:p>
        </w:tc>
        <w:tc>
          <w:tcPr>
            <w:tcW w:w="0" w:type="auto"/>
            <w:shd w:val="clear" w:color="auto" w:fill="FFFFFF"/>
          </w:tcPr>
          <w:p w14:paraId="29D18799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9.605</w:t>
            </w:r>
          </w:p>
        </w:tc>
        <w:tc>
          <w:tcPr>
            <w:tcW w:w="0" w:type="auto"/>
            <w:shd w:val="clear" w:color="auto" w:fill="FFFFFF"/>
          </w:tcPr>
          <w:p w14:paraId="664BB6C5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.501</w:t>
            </w:r>
          </w:p>
        </w:tc>
        <w:tc>
          <w:tcPr>
            <w:tcW w:w="0" w:type="auto"/>
            <w:shd w:val="clear" w:color="auto" w:fill="FFFFFF"/>
          </w:tcPr>
          <w:p w14:paraId="01AF9AA2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.787</w:t>
            </w:r>
          </w:p>
        </w:tc>
      </w:tr>
      <w:tr w:rsidR="002A0FE3" w:rsidRPr="00C35D98" w14:paraId="4DCC4561" w14:textId="77777777" w:rsidTr="00D14CE6">
        <w:trPr>
          <w:cantSplit/>
        </w:trPr>
        <w:tc>
          <w:tcPr>
            <w:tcW w:w="0" w:type="auto"/>
            <w:shd w:val="clear" w:color="auto" w:fill="E0E0E0"/>
          </w:tcPr>
          <w:p w14:paraId="50111CE4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q5</w:t>
            </w:r>
          </w:p>
        </w:tc>
        <w:tc>
          <w:tcPr>
            <w:tcW w:w="0" w:type="auto"/>
            <w:shd w:val="clear" w:color="auto" w:fill="FFFFFF"/>
          </w:tcPr>
          <w:p w14:paraId="3B8E34B7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14.5650</w:t>
            </w:r>
          </w:p>
        </w:tc>
        <w:tc>
          <w:tcPr>
            <w:tcW w:w="0" w:type="auto"/>
            <w:shd w:val="clear" w:color="auto" w:fill="FFFFFF"/>
          </w:tcPr>
          <w:p w14:paraId="59891ACF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10.096</w:t>
            </w:r>
          </w:p>
        </w:tc>
        <w:tc>
          <w:tcPr>
            <w:tcW w:w="0" w:type="auto"/>
            <w:shd w:val="clear" w:color="auto" w:fill="FFFFFF"/>
          </w:tcPr>
          <w:p w14:paraId="7BD6583A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.488</w:t>
            </w:r>
          </w:p>
        </w:tc>
        <w:tc>
          <w:tcPr>
            <w:tcW w:w="0" w:type="auto"/>
            <w:shd w:val="clear" w:color="auto" w:fill="FFFFFF"/>
          </w:tcPr>
          <w:p w14:paraId="6903B1E3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.788</w:t>
            </w:r>
          </w:p>
        </w:tc>
      </w:tr>
    </w:tbl>
    <w:p w14:paraId="308E7401" w14:textId="77777777" w:rsidR="002A0FE3" w:rsidRPr="00C35D98" w:rsidRDefault="002A0FE3" w:rsidP="00F37387">
      <w:pPr>
        <w:autoSpaceDE w:val="0"/>
        <w:autoSpaceDN w:val="0"/>
        <w:adjustRightInd w:val="0"/>
        <w:spacing w:line="400" w:lineRule="atLeast"/>
        <w:jc w:val="center"/>
        <w:rPr>
          <w:sz w:val="15"/>
          <w:szCs w:val="15"/>
          <w:lang w:val="en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1624"/>
        <w:gridCol w:w="1803"/>
        <w:gridCol w:w="1945"/>
        <w:gridCol w:w="1968"/>
      </w:tblGrid>
      <w:tr w:rsidR="002A0FE3" w:rsidRPr="00C35D98" w14:paraId="32060AB0" w14:textId="77777777" w:rsidTr="00D14CE6">
        <w:trPr>
          <w:gridAfter w:val="2"/>
          <w:cantSplit/>
        </w:trPr>
        <w:tc>
          <w:tcPr>
            <w:tcW w:w="0" w:type="auto"/>
            <w:gridSpan w:val="3"/>
            <w:shd w:val="clear" w:color="auto" w:fill="FFFFFF"/>
            <w:vAlign w:val="center"/>
          </w:tcPr>
          <w:p w14:paraId="64051511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6"/>
                <w:szCs w:val="16"/>
                <w:lang w:val="en-IN"/>
              </w:rPr>
            </w:pPr>
            <w:r w:rsidRPr="00C35D98">
              <w:rPr>
                <w:b/>
                <w:bCs/>
                <w:color w:val="010205"/>
                <w:sz w:val="16"/>
                <w:szCs w:val="16"/>
                <w:lang w:val="en-IN"/>
              </w:rPr>
              <w:t>Reliability Statistics</w:t>
            </w:r>
          </w:p>
        </w:tc>
      </w:tr>
      <w:tr w:rsidR="002A0FE3" w:rsidRPr="00C35D98" w14:paraId="1FADD89E" w14:textId="77777777" w:rsidTr="00D14CE6">
        <w:trPr>
          <w:gridAfter w:val="2"/>
          <w:cantSplit/>
        </w:trPr>
        <w:tc>
          <w:tcPr>
            <w:tcW w:w="0" w:type="auto"/>
            <w:shd w:val="clear" w:color="auto" w:fill="FFFFFF"/>
            <w:vAlign w:val="bottom"/>
          </w:tcPr>
          <w:p w14:paraId="2CD4CFCA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Cronbach's Alpha</w:t>
            </w:r>
          </w:p>
        </w:tc>
        <w:tc>
          <w:tcPr>
            <w:tcW w:w="0" w:type="auto"/>
            <w:gridSpan w:val="2"/>
            <w:shd w:val="clear" w:color="auto" w:fill="FFFFFF"/>
            <w:vAlign w:val="bottom"/>
          </w:tcPr>
          <w:p w14:paraId="7B3447A7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N of Items</w:t>
            </w:r>
          </w:p>
        </w:tc>
      </w:tr>
      <w:tr w:rsidR="002A0FE3" w:rsidRPr="00C35D98" w14:paraId="46702918" w14:textId="77777777" w:rsidTr="00D14CE6">
        <w:trPr>
          <w:gridAfter w:val="2"/>
          <w:cantSplit/>
        </w:trPr>
        <w:tc>
          <w:tcPr>
            <w:tcW w:w="0" w:type="auto"/>
            <w:shd w:val="clear" w:color="auto" w:fill="FFFFFF"/>
          </w:tcPr>
          <w:p w14:paraId="6B5BDE1E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.640</w:t>
            </w:r>
          </w:p>
        </w:tc>
        <w:tc>
          <w:tcPr>
            <w:tcW w:w="0" w:type="auto"/>
            <w:gridSpan w:val="2"/>
            <w:shd w:val="clear" w:color="auto" w:fill="FFFFFF"/>
          </w:tcPr>
          <w:p w14:paraId="3E6511FF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5</w:t>
            </w:r>
          </w:p>
        </w:tc>
      </w:tr>
      <w:tr w:rsidR="002A0FE3" w:rsidRPr="00C35D98" w14:paraId="168D6168" w14:textId="77777777" w:rsidTr="00D14CE6">
        <w:trPr>
          <w:cantSplit/>
        </w:trPr>
        <w:tc>
          <w:tcPr>
            <w:tcW w:w="0" w:type="auto"/>
            <w:gridSpan w:val="5"/>
            <w:shd w:val="clear" w:color="auto" w:fill="FFFFFF"/>
            <w:vAlign w:val="center"/>
          </w:tcPr>
          <w:p w14:paraId="57E5662B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6"/>
                <w:szCs w:val="16"/>
                <w:lang w:val="en-IN"/>
              </w:rPr>
            </w:pPr>
            <w:r w:rsidRPr="00C35D98">
              <w:rPr>
                <w:b/>
                <w:bCs/>
                <w:color w:val="010205"/>
                <w:sz w:val="16"/>
                <w:szCs w:val="16"/>
                <w:lang w:val="en-IN"/>
              </w:rPr>
              <w:t>Item-Total Statistics</w:t>
            </w:r>
          </w:p>
        </w:tc>
      </w:tr>
      <w:tr w:rsidR="002A0FE3" w:rsidRPr="00C35D98" w14:paraId="31363525" w14:textId="77777777" w:rsidTr="00D14CE6">
        <w:trPr>
          <w:cantSplit/>
        </w:trPr>
        <w:tc>
          <w:tcPr>
            <w:tcW w:w="0" w:type="auto"/>
            <w:shd w:val="clear" w:color="auto" w:fill="FFFFFF"/>
            <w:vAlign w:val="bottom"/>
          </w:tcPr>
          <w:p w14:paraId="48DE87D5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5"/>
                <w:szCs w:val="15"/>
                <w:lang w:val="en-IN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14:paraId="1C0DC0EF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Scale Mean if Item Deleted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56AF6066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Scale Variance if Item Deleted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2111FF26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Corrected Item-Total Correlation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4A762354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Cronbach's Alpha if Item Deleted</w:t>
            </w:r>
          </w:p>
        </w:tc>
      </w:tr>
      <w:tr w:rsidR="002A0FE3" w:rsidRPr="00C35D98" w14:paraId="6747ECB3" w14:textId="77777777" w:rsidTr="00D14CE6">
        <w:trPr>
          <w:cantSplit/>
        </w:trPr>
        <w:tc>
          <w:tcPr>
            <w:tcW w:w="0" w:type="auto"/>
            <w:shd w:val="clear" w:color="auto" w:fill="E0E0E0"/>
          </w:tcPr>
          <w:p w14:paraId="07A187F0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q15</w:t>
            </w:r>
          </w:p>
        </w:tc>
        <w:tc>
          <w:tcPr>
            <w:tcW w:w="0" w:type="auto"/>
            <w:shd w:val="clear" w:color="auto" w:fill="FFFFFF"/>
          </w:tcPr>
          <w:p w14:paraId="5AE8BE34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13.5250</w:t>
            </w:r>
          </w:p>
        </w:tc>
        <w:tc>
          <w:tcPr>
            <w:tcW w:w="0" w:type="auto"/>
            <w:shd w:val="clear" w:color="auto" w:fill="FFFFFF"/>
          </w:tcPr>
          <w:p w14:paraId="2DD5BDB0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7.205</w:t>
            </w:r>
          </w:p>
        </w:tc>
        <w:tc>
          <w:tcPr>
            <w:tcW w:w="0" w:type="auto"/>
            <w:shd w:val="clear" w:color="auto" w:fill="FFFFFF"/>
          </w:tcPr>
          <w:p w14:paraId="7BDAD8E2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.354</w:t>
            </w:r>
          </w:p>
        </w:tc>
        <w:tc>
          <w:tcPr>
            <w:tcW w:w="0" w:type="auto"/>
            <w:shd w:val="clear" w:color="auto" w:fill="FFFFFF"/>
          </w:tcPr>
          <w:p w14:paraId="15BF4F0A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.605</w:t>
            </w:r>
          </w:p>
        </w:tc>
      </w:tr>
      <w:tr w:rsidR="002A0FE3" w:rsidRPr="00C35D98" w14:paraId="587D4E92" w14:textId="77777777" w:rsidTr="00D14CE6">
        <w:trPr>
          <w:cantSplit/>
        </w:trPr>
        <w:tc>
          <w:tcPr>
            <w:tcW w:w="0" w:type="auto"/>
            <w:shd w:val="clear" w:color="auto" w:fill="E0E0E0"/>
          </w:tcPr>
          <w:p w14:paraId="4D508676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q17</w:t>
            </w:r>
          </w:p>
        </w:tc>
        <w:tc>
          <w:tcPr>
            <w:tcW w:w="0" w:type="auto"/>
            <w:shd w:val="clear" w:color="auto" w:fill="FFFFFF"/>
          </w:tcPr>
          <w:p w14:paraId="25434B3D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13.7850</w:t>
            </w:r>
          </w:p>
        </w:tc>
        <w:tc>
          <w:tcPr>
            <w:tcW w:w="0" w:type="auto"/>
            <w:shd w:val="clear" w:color="auto" w:fill="FFFFFF"/>
          </w:tcPr>
          <w:p w14:paraId="21AA2BFE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6.562</w:t>
            </w:r>
          </w:p>
        </w:tc>
        <w:tc>
          <w:tcPr>
            <w:tcW w:w="0" w:type="auto"/>
            <w:shd w:val="clear" w:color="auto" w:fill="FFFFFF"/>
          </w:tcPr>
          <w:p w14:paraId="18667808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.471</w:t>
            </w:r>
          </w:p>
        </w:tc>
        <w:tc>
          <w:tcPr>
            <w:tcW w:w="0" w:type="auto"/>
            <w:shd w:val="clear" w:color="auto" w:fill="FFFFFF"/>
          </w:tcPr>
          <w:p w14:paraId="2E178CB2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.550</w:t>
            </w:r>
          </w:p>
        </w:tc>
      </w:tr>
      <w:tr w:rsidR="002A0FE3" w:rsidRPr="00C35D98" w14:paraId="458FCDC2" w14:textId="77777777" w:rsidTr="00D14CE6">
        <w:trPr>
          <w:cantSplit/>
        </w:trPr>
        <w:tc>
          <w:tcPr>
            <w:tcW w:w="0" w:type="auto"/>
            <w:shd w:val="clear" w:color="auto" w:fill="E0E0E0"/>
          </w:tcPr>
          <w:p w14:paraId="5A3C22EF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q19</w:t>
            </w:r>
          </w:p>
        </w:tc>
        <w:tc>
          <w:tcPr>
            <w:tcW w:w="0" w:type="auto"/>
            <w:shd w:val="clear" w:color="auto" w:fill="FFFFFF"/>
          </w:tcPr>
          <w:p w14:paraId="50151A3E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13.9750</w:t>
            </w:r>
          </w:p>
        </w:tc>
        <w:tc>
          <w:tcPr>
            <w:tcW w:w="0" w:type="auto"/>
            <w:shd w:val="clear" w:color="auto" w:fill="FFFFFF"/>
          </w:tcPr>
          <w:p w14:paraId="549C9A2F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5.954</w:t>
            </w:r>
          </w:p>
        </w:tc>
        <w:tc>
          <w:tcPr>
            <w:tcW w:w="0" w:type="auto"/>
            <w:shd w:val="clear" w:color="auto" w:fill="FFFFFF"/>
          </w:tcPr>
          <w:p w14:paraId="16D3D8DD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.505</w:t>
            </w:r>
          </w:p>
        </w:tc>
        <w:tc>
          <w:tcPr>
            <w:tcW w:w="0" w:type="auto"/>
            <w:shd w:val="clear" w:color="auto" w:fill="FFFFFF"/>
          </w:tcPr>
          <w:p w14:paraId="58335D51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.526</w:t>
            </w:r>
          </w:p>
        </w:tc>
      </w:tr>
      <w:tr w:rsidR="002A0FE3" w:rsidRPr="00C35D98" w14:paraId="0D63B456" w14:textId="77777777" w:rsidTr="00D14CE6">
        <w:trPr>
          <w:cantSplit/>
        </w:trPr>
        <w:tc>
          <w:tcPr>
            <w:tcW w:w="0" w:type="auto"/>
            <w:shd w:val="clear" w:color="auto" w:fill="E0E0E0"/>
          </w:tcPr>
          <w:p w14:paraId="38D56371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q20</w:t>
            </w:r>
          </w:p>
        </w:tc>
        <w:tc>
          <w:tcPr>
            <w:tcW w:w="0" w:type="auto"/>
            <w:shd w:val="clear" w:color="auto" w:fill="FFFFFF"/>
          </w:tcPr>
          <w:p w14:paraId="6D54C954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13.7500</w:t>
            </w:r>
          </w:p>
        </w:tc>
        <w:tc>
          <w:tcPr>
            <w:tcW w:w="0" w:type="auto"/>
            <w:shd w:val="clear" w:color="auto" w:fill="FFFFFF"/>
          </w:tcPr>
          <w:p w14:paraId="68BC8F34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6.832</w:t>
            </w:r>
          </w:p>
        </w:tc>
        <w:tc>
          <w:tcPr>
            <w:tcW w:w="0" w:type="auto"/>
            <w:shd w:val="clear" w:color="auto" w:fill="FFFFFF"/>
          </w:tcPr>
          <w:p w14:paraId="24CEA91D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.338</w:t>
            </w:r>
          </w:p>
        </w:tc>
        <w:tc>
          <w:tcPr>
            <w:tcW w:w="0" w:type="auto"/>
            <w:shd w:val="clear" w:color="auto" w:fill="FFFFFF"/>
          </w:tcPr>
          <w:p w14:paraId="273A949B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.615</w:t>
            </w:r>
          </w:p>
        </w:tc>
      </w:tr>
      <w:tr w:rsidR="002A0FE3" w:rsidRPr="00C35D98" w14:paraId="5D313A20" w14:textId="77777777" w:rsidTr="00D14CE6">
        <w:trPr>
          <w:cantSplit/>
        </w:trPr>
        <w:tc>
          <w:tcPr>
            <w:tcW w:w="0" w:type="auto"/>
            <w:shd w:val="clear" w:color="auto" w:fill="E0E0E0"/>
          </w:tcPr>
          <w:p w14:paraId="4509F94B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q31</w:t>
            </w:r>
          </w:p>
        </w:tc>
        <w:tc>
          <w:tcPr>
            <w:tcW w:w="0" w:type="auto"/>
            <w:shd w:val="clear" w:color="auto" w:fill="FFFFFF"/>
          </w:tcPr>
          <w:p w14:paraId="2AAD98F9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13.7450</w:t>
            </w:r>
          </w:p>
        </w:tc>
        <w:tc>
          <w:tcPr>
            <w:tcW w:w="0" w:type="auto"/>
            <w:shd w:val="clear" w:color="auto" w:fill="FFFFFF"/>
          </w:tcPr>
          <w:p w14:paraId="60D2636B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7.196</w:t>
            </w:r>
          </w:p>
        </w:tc>
        <w:tc>
          <w:tcPr>
            <w:tcW w:w="0" w:type="auto"/>
            <w:shd w:val="clear" w:color="auto" w:fill="FFFFFF"/>
          </w:tcPr>
          <w:p w14:paraId="023CED58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.306</w:t>
            </w:r>
          </w:p>
        </w:tc>
        <w:tc>
          <w:tcPr>
            <w:tcW w:w="0" w:type="auto"/>
            <w:shd w:val="clear" w:color="auto" w:fill="FFFFFF"/>
          </w:tcPr>
          <w:p w14:paraId="766A0AE7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.627</w:t>
            </w:r>
          </w:p>
        </w:tc>
      </w:tr>
      <w:tr w:rsidR="002A0FE3" w:rsidRPr="00C35D98" w14:paraId="2660A06B" w14:textId="77777777" w:rsidTr="00D14CE6">
        <w:trPr>
          <w:gridAfter w:val="2"/>
          <w:cantSplit/>
        </w:trPr>
        <w:tc>
          <w:tcPr>
            <w:tcW w:w="0" w:type="auto"/>
            <w:gridSpan w:val="3"/>
            <w:shd w:val="clear" w:color="auto" w:fill="FFFFFF"/>
            <w:vAlign w:val="center"/>
          </w:tcPr>
          <w:p w14:paraId="448FD848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b/>
                <w:bCs/>
                <w:color w:val="010205"/>
                <w:sz w:val="15"/>
                <w:szCs w:val="15"/>
                <w:lang w:val="en-IN"/>
              </w:rPr>
            </w:pPr>
          </w:p>
          <w:p w14:paraId="5D692942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6"/>
                <w:szCs w:val="16"/>
                <w:lang w:val="en-IN"/>
              </w:rPr>
            </w:pPr>
            <w:r w:rsidRPr="00C35D98">
              <w:rPr>
                <w:b/>
                <w:bCs/>
                <w:color w:val="010205"/>
                <w:sz w:val="16"/>
                <w:szCs w:val="16"/>
                <w:lang w:val="en-IN"/>
              </w:rPr>
              <w:t>Reliability Statistics</w:t>
            </w:r>
          </w:p>
        </w:tc>
      </w:tr>
      <w:tr w:rsidR="002A0FE3" w:rsidRPr="00C35D98" w14:paraId="29FCAB32" w14:textId="77777777" w:rsidTr="00D14CE6">
        <w:trPr>
          <w:gridAfter w:val="2"/>
          <w:cantSplit/>
        </w:trPr>
        <w:tc>
          <w:tcPr>
            <w:tcW w:w="0" w:type="auto"/>
            <w:shd w:val="clear" w:color="auto" w:fill="FFFFFF"/>
            <w:vAlign w:val="bottom"/>
          </w:tcPr>
          <w:p w14:paraId="63F701BC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Cronbach's Alpha</w:t>
            </w:r>
          </w:p>
        </w:tc>
        <w:tc>
          <w:tcPr>
            <w:tcW w:w="0" w:type="auto"/>
            <w:gridSpan w:val="2"/>
            <w:shd w:val="clear" w:color="auto" w:fill="FFFFFF"/>
            <w:vAlign w:val="bottom"/>
          </w:tcPr>
          <w:p w14:paraId="160A7379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N of Items</w:t>
            </w:r>
          </w:p>
        </w:tc>
      </w:tr>
      <w:tr w:rsidR="002A0FE3" w:rsidRPr="00C35D98" w14:paraId="2F89B9B7" w14:textId="77777777" w:rsidTr="00D14CE6">
        <w:trPr>
          <w:gridAfter w:val="2"/>
          <w:cantSplit/>
        </w:trPr>
        <w:tc>
          <w:tcPr>
            <w:tcW w:w="0" w:type="auto"/>
            <w:shd w:val="clear" w:color="auto" w:fill="FFFFFF"/>
          </w:tcPr>
          <w:p w14:paraId="5D406684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.697</w:t>
            </w:r>
          </w:p>
        </w:tc>
        <w:tc>
          <w:tcPr>
            <w:tcW w:w="0" w:type="auto"/>
            <w:gridSpan w:val="2"/>
            <w:shd w:val="clear" w:color="auto" w:fill="FFFFFF"/>
          </w:tcPr>
          <w:p w14:paraId="0AA9CF7E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3</w:t>
            </w:r>
          </w:p>
        </w:tc>
      </w:tr>
      <w:tr w:rsidR="002A0FE3" w:rsidRPr="00C35D98" w14:paraId="783DC855" w14:textId="77777777" w:rsidTr="00D14CE6">
        <w:trPr>
          <w:cantSplit/>
        </w:trPr>
        <w:tc>
          <w:tcPr>
            <w:tcW w:w="0" w:type="auto"/>
            <w:gridSpan w:val="5"/>
            <w:shd w:val="clear" w:color="auto" w:fill="FFFFFF"/>
            <w:vAlign w:val="center"/>
          </w:tcPr>
          <w:p w14:paraId="51A66A03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6"/>
                <w:szCs w:val="16"/>
                <w:lang w:val="en-IN"/>
              </w:rPr>
            </w:pPr>
            <w:r w:rsidRPr="00C35D98">
              <w:rPr>
                <w:b/>
                <w:bCs/>
                <w:color w:val="010205"/>
                <w:sz w:val="16"/>
                <w:szCs w:val="16"/>
                <w:lang w:val="en-IN"/>
              </w:rPr>
              <w:t>Item-Total Statistics</w:t>
            </w:r>
          </w:p>
        </w:tc>
      </w:tr>
      <w:tr w:rsidR="002A0FE3" w:rsidRPr="00C35D98" w14:paraId="0EC8CB07" w14:textId="77777777" w:rsidTr="00D14CE6">
        <w:trPr>
          <w:cantSplit/>
        </w:trPr>
        <w:tc>
          <w:tcPr>
            <w:tcW w:w="0" w:type="auto"/>
            <w:shd w:val="clear" w:color="auto" w:fill="FFFFFF"/>
            <w:vAlign w:val="bottom"/>
          </w:tcPr>
          <w:p w14:paraId="753B5D83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5"/>
                <w:szCs w:val="15"/>
                <w:lang w:val="en-IN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14:paraId="017F5584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Scale Mean if Item Deleted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0D00643A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Scale Variance if Item Deleted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6311AC2F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Corrected Item-Total Correlation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3807655F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Cronbach's Alpha if Item Deleted</w:t>
            </w:r>
          </w:p>
        </w:tc>
      </w:tr>
      <w:tr w:rsidR="002A0FE3" w:rsidRPr="00C35D98" w14:paraId="1822679B" w14:textId="77777777" w:rsidTr="00D14CE6">
        <w:trPr>
          <w:cantSplit/>
        </w:trPr>
        <w:tc>
          <w:tcPr>
            <w:tcW w:w="0" w:type="auto"/>
            <w:shd w:val="clear" w:color="auto" w:fill="E0E0E0"/>
          </w:tcPr>
          <w:p w14:paraId="48217308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q27</w:t>
            </w:r>
          </w:p>
        </w:tc>
        <w:tc>
          <w:tcPr>
            <w:tcW w:w="0" w:type="auto"/>
            <w:shd w:val="clear" w:color="auto" w:fill="FFFFFF"/>
          </w:tcPr>
          <w:p w14:paraId="4646C92E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6.8650</w:t>
            </w:r>
          </w:p>
        </w:tc>
        <w:tc>
          <w:tcPr>
            <w:tcW w:w="0" w:type="auto"/>
            <w:shd w:val="clear" w:color="auto" w:fill="FFFFFF"/>
          </w:tcPr>
          <w:p w14:paraId="24A0CA4C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2.761</w:t>
            </w:r>
          </w:p>
        </w:tc>
        <w:tc>
          <w:tcPr>
            <w:tcW w:w="0" w:type="auto"/>
            <w:shd w:val="clear" w:color="auto" w:fill="FFFFFF"/>
          </w:tcPr>
          <w:p w14:paraId="477D7E41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.516</w:t>
            </w:r>
          </w:p>
        </w:tc>
        <w:tc>
          <w:tcPr>
            <w:tcW w:w="0" w:type="auto"/>
            <w:shd w:val="clear" w:color="auto" w:fill="FFFFFF"/>
          </w:tcPr>
          <w:p w14:paraId="346169BE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.602</w:t>
            </w:r>
          </w:p>
        </w:tc>
      </w:tr>
      <w:tr w:rsidR="002A0FE3" w:rsidRPr="00C35D98" w14:paraId="1787A780" w14:textId="77777777" w:rsidTr="00D14CE6">
        <w:trPr>
          <w:cantSplit/>
        </w:trPr>
        <w:tc>
          <w:tcPr>
            <w:tcW w:w="0" w:type="auto"/>
            <w:shd w:val="clear" w:color="auto" w:fill="E0E0E0"/>
          </w:tcPr>
          <w:p w14:paraId="7AED6704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q29</w:t>
            </w:r>
          </w:p>
        </w:tc>
        <w:tc>
          <w:tcPr>
            <w:tcW w:w="0" w:type="auto"/>
            <w:shd w:val="clear" w:color="auto" w:fill="FFFFFF"/>
          </w:tcPr>
          <w:p w14:paraId="00961020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6.7600</w:t>
            </w:r>
          </w:p>
        </w:tc>
        <w:tc>
          <w:tcPr>
            <w:tcW w:w="0" w:type="auto"/>
            <w:shd w:val="clear" w:color="auto" w:fill="FFFFFF"/>
          </w:tcPr>
          <w:p w14:paraId="17F53EEB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2.626</w:t>
            </w:r>
          </w:p>
        </w:tc>
        <w:tc>
          <w:tcPr>
            <w:tcW w:w="0" w:type="auto"/>
            <w:shd w:val="clear" w:color="auto" w:fill="FFFFFF"/>
          </w:tcPr>
          <w:p w14:paraId="367B860E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.592</w:t>
            </w:r>
          </w:p>
        </w:tc>
        <w:tc>
          <w:tcPr>
            <w:tcW w:w="0" w:type="auto"/>
            <w:shd w:val="clear" w:color="auto" w:fill="FFFFFF"/>
          </w:tcPr>
          <w:p w14:paraId="3BD28D68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.501</w:t>
            </w:r>
          </w:p>
        </w:tc>
      </w:tr>
      <w:tr w:rsidR="002A0FE3" w:rsidRPr="00C35D98" w14:paraId="49776D75" w14:textId="77777777" w:rsidTr="00D14CE6">
        <w:trPr>
          <w:cantSplit/>
        </w:trPr>
        <w:tc>
          <w:tcPr>
            <w:tcW w:w="0" w:type="auto"/>
            <w:shd w:val="clear" w:color="auto" w:fill="E0E0E0"/>
          </w:tcPr>
          <w:p w14:paraId="4A318F60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q36</w:t>
            </w:r>
          </w:p>
        </w:tc>
        <w:tc>
          <w:tcPr>
            <w:tcW w:w="0" w:type="auto"/>
            <w:shd w:val="clear" w:color="auto" w:fill="FFFFFF"/>
          </w:tcPr>
          <w:p w14:paraId="6A56205A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6.7050</w:t>
            </w:r>
          </w:p>
        </w:tc>
        <w:tc>
          <w:tcPr>
            <w:tcW w:w="0" w:type="auto"/>
            <w:shd w:val="clear" w:color="auto" w:fill="FFFFFF"/>
          </w:tcPr>
          <w:p w14:paraId="05240BAB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3.174</w:t>
            </w:r>
          </w:p>
        </w:tc>
        <w:tc>
          <w:tcPr>
            <w:tcW w:w="0" w:type="auto"/>
            <w:shd w:val="clear" w:color="auto" w:fill="FFFFFF"/>
          </w:tcPr>
          <w:p w14:paraId="52E052F8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.437</w:t>
            </w:r>
          </w:p>
        </w:tc>
        <w:tc>
          <w:tcPr>
            <w:tcW w:w="0" w:type="auto"/>
            <w:shd w:val="clear" w:color="auto" w:fill="FFFFFF"/>
          </w:tcPr>
          <w:p w14:paraId="02DBE89C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.695</w:t>
            </w:r>
          </w:p>
        </w:tc>
      </w:tr>
    </w:tbl>
    <w:p w14:paraId="05AEF19C" w14:textId="77777777" w:rsidR="002A0FE3" w:rsidRPr="00C35D98" w:rsidRDefault="002A0FE3" w:rsidP="00F37387">
      <w:pPr>
        <w:autoSpaceDE w:val="0"/>
        <w:autoSpaceDN w:val="0"/>
        <w:adjustRightInd w:val="0"/>
        <w:spacing w:line="240" w:lineRule="auto"/>
        <w:jc w:val="center"/>
        <w:rPr>
          <w:sz w:val="15"/>
          <w:szCs w:val="15"/>
          <w:lang w:val="en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1622"/>
        <w:gridCol w:w="1804"/>
        <w:gridCol w:w="1946"/>
        <w:gridCol w:w="1968"/>
      </w:tblGrid>
      <w:tr w:rsidR="002A0FE3" w:rsidRPr="00C35D98" w14:paraId="3E208F7B" w14:textId="77777777" w:rsidTr="00D14CE6">
        <w:trPr>
          <w:gridAfter w:val="2"/>
          <w:cantSplit/>
        </w:trPr>
        <w:tc>
          <w:tcPr>
            <w:tcW w:w="0" w:type="auto"/>
            <w:gridSpan w:val="3"/>
            <w:shd w:val="clear" w:color="auto" w:fill="FFFFFF"/>
            <w:vAlign w:val="center"/>
          </w:tcPr>
          <w:p w14:paraId="23779875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6"/>
                <w:szCs w:val="16"/>
                <w:lang w:val="en-IN"/>
              </w:rPr>
            </w:pPr>
            <w:r w:rsidRPr="00C35D98">
              <w:rPr>
                <w:b/>
                <w:bCs/>
                <w:color w:val="010205"/>
                <w:sz w:val="16"/>
                <w:szCs w:val="16"/>
                <w:lang w:val="en-IN"/>
              </w:rPr>
              <w:t>Reliability Statistics</w:t>
            </w:r>
          </w:p>
        </w:tc>
      </w:tr>
      <w:tr w:rsidR="002A0FE3" w:rsidRPr="00C35D98" w14:paraId="7DB391EB" w14:textId="77777777" w:rsidTr="00D14CE6">
        <w:trPr>
          <w:gridAfter w:val="2"/>
          <w:cantSplit/>
        </w:trPr>
        <w:tc>
          <w:tcPr>
            <w:tcW w:w="0" w:type="auto"/>
            <w:shd w:val="clear" w:color="auto" w:fill="FFFFFF"/>
            <w:vAlign w:val="bottom"/>
          </w:tcPr>
          <w:p w14:paraId="022D2666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Cronbach's Alpha</w:t>
            </w:r>
          </w:p>
        </w:tc>
        <w:tc>
          <w:tcPr>
            <w:tcW w:w="0" w:type="auto"/>
            <w:gridSpan w:val="2"/>
            <w:shd w:val="clear" w:color="auto" w:fill="FFFFFF"/>
            <w:vAlign w:val="bottom"/>
          </w:tcPr>
          <w:p w14:paraId="1926B9D3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N of Items</w:t>
            </w:r>
          </w:p>
        </w:tc>
      </w:tr>
      <w:tr w:rsidR="002A0FE3" w:rsidRPr="00C35D98" w14:paraId="11D4A0D3" w14:textId="77777777" w:rsidTr="00D14CE6">
        <w:trPr>
          <w:gridAfter w:val="2"/>
          <w:cantSplit/>
        </w:trPr>
        <w:tc>
          <w:tcPr>
            <w:tcW w:w="0" w:type="auto"/>
            <w:shd w:val="clear" w:color="auto" w:fill="FFFFFF"/>
          </w:tcPr>
          <w:p w14:paraId="6CF1D30A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.510</w:t>
            </w:r>
          </w:p>
        </w:tc>
        <w:tc>
          <w:tcPr>
            <w:tcW w:w="0" w:type="auto"/>
            <w:gridSpan w:val="2"/>
            <w:shd w:val="clear" w:color="auto" w:fill="FFFFFF"/>
          </w:tcPr>
          <w:p w14:paraId="143A0B6A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3</w:t>
            </w:r>
          </w:p>
        </w:tc>
      </w:tr>
      <w:tr w:rsidR="002A0FE3" w:rsidRPr="00C35D98" w14:paraId="6B34ED75" w14:textId="77777777" w:rsidTr="00D14CE6">
        <w:trPr>
          <w:cantSplit/>
        </w:trPr>
        <w:tc>
          <w:tcPr>
            <w:tcW w:w="0" w:type="auto"/>
            <w:gridSpan w:val="5"/>
            <w:shd w:val="clear" w:color="auto" w:fill="FFFFFF"/>
            <w:vAlign w:val="center"/>
          </w:tcPr>
          <w:p w14:paraId="252A84CA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6"/>
                <w:szCs w:val="16"/>
                <w:lang w:val="en-IN"/>
              </w:rPr>
            </w:pPr>
            <w:r w:rsidRPr="00C35D98">
              <w:rPr>
                <w:b/>
                <w:bCs/>
                <w:color w:val="010205"/>
                <w:sz w:val="16"/>
                <w:szCs w:val="16"/>
                <w:lang w:val="en-IN"/>
              </w:rPr>
              <w:t>Item-Total Statistics</w:t>
            </w:r>
          </w:p>
        </w:tc>
      </w:tr>
      <w:tr w:rsidR="002A0FE3" w:rsidRPr="00C35D98" w14:paraId="68A77992" w14:textId="77777777" w:rsidTr="00D14CE6">
        <w:trPr>
          <w:cantSplit/>
        </w:trPr>
        <w:tc>
          <w:tcPr>
            <w:tcW w:w="0" w:type="auto"/>
            <w:shd w:val="clear" w:color="auto" w:fill="FFFFFF"/>
            <w:vAlign w:val="bottom"/>
          </w:tcPr>
          <w:p w14:paraId="6886848F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5"/>
                <w:szCs w:val="15"/>
                <w:lang w:val="en-IN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14:paraId="0B9840E3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Scale Mean if Item Deleted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6AFDFD42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Scale Variance if Item Deleted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2CE9C10B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Corrected Item-Total Correlation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1E9F8469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Cronbach's Alpha if Item Deleted</w:t>
            </w:r>
          </w:p>
        </w:tc>
      </w:tr>
      <w:tr w:rsidR="002A0FE3" w:rsidRPr="00C35D98" w14:paraId="4016402D" w14:textId="77777777" w:rsidTr="00D14CE6">
        <w:trPr>
          <w:cantSplit/>
        </w:trPr>
        <w:tc>
          <w:tcPr>
            <w:tcW w:w="0" w:type="auto"/>
            <w:shd w:val="clear" w:color="auto" w:fill="E0E0E0"/>
          </w:tcPr>
          <w:p w14:paraId="7BEFD68A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q13</w:t>
            </w:r>
          </w:p>
        </w:tc>
        <w:tc>
          <w:tcPr>
            <w:tcW w:w="0" w:type="auto"/>
            <w:shd w:val="clear" w:color="auto" w:fill="FFFFFF"/>
          </w:tcPr>
          <w:p w14:paraId="3B0659AE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6.9800</w:t>
            </w:r>
          </w:p>
        </w:tc>
        <w:tc>
          <w:tcPr>
            <w:tcW w:w="0" w:type="auto"/>
            <w:shd w:val="clear" w:color="auto" w:fill="FFFFFF"/>
          </w:tcPr>
          <w:p w14:paraId="7DAB3143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2.633</w:t>
            </w:r>
          </w:p>
        </w:tc>
        <w:tc>
          <w:tcPr>
            <w:tcW w:w="0" w:type="auto"/>
            <w:shd w:val="clear" w:color="auto" w:fill="FFFFFF"/>
          </w:tcPr>
          <w:p w14:paraId="2B8DDB5D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.290</w:t>
            </w:r>
          </w:p>
        </w:tc>
        <w:tc>
          <w:tcPr>
            <w:tcW w:w="0" w:type="auto"/>
            <w:shd w:val="clear" w:color="auto" w:fill="FFFFFF"/>
          </w:tcPr>
          <w:p w14:paraId="7C255AB8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.467</w:t>
            </w:r>
          </w:p>
        </w:tc>
      </w:tr>
      <w:tr w:rsidR="002A0FE3" w:rsidRPr="00C35D98" w14:paraId="45DD4231" w14:textId="77777777" w:rsidTr="00D14CE6">
        <w:trPr>
          <w:cantSplit/>
        </w:trPr>
        <w:tc>
          <w:tcPr>
            <w:tcW w:w="0" w:type="auto"/>
            <w:shd w:val="clear" w:color="auto" w:fill="E0E0E0"/>
          </w:tcPr>
          <w:p w14:paraId="30A8D797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q16</w:t>
            </w:r>
          </w:p>
        </w:tc>
        <w:tc>
          <w:tcPr>
            <w:tcW w:w="0" w:type="auto"/>
            <w:shd w:val="clear" w:color="auto" w:fill="FFFFFF"/>
          </w:tcPr>
          <w:p w14:paraId="58637C25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6.6850</w:t>
            </w:r>
          </w:p>
        </w:tc>
        <w:tc>
          <w:tcPr>
            <w:tcW w:w="0" w:type="auto"/>
            <w:shd w:val="clear" w:color="auto" w:fill="FFFFFF"/>
          </w:tcPr>
          <w:p w14:paraId="7B9E6B6F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2.217</w:t>
            </w:r>
          </w:p>
        </w:tc>
        <w:tc>
          <w:tcPr>
            <w:tcW w:w="0" w:type="auto"/>
            <w:shd w:val="clear" w:color="auto" w:fill="FFFFFF"/>
          </w:tcPr>
          <w:p w14:paraId="078C72EB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.407</w:t>
            </w:r>
          </w:p>
        </w:tc>
        <w:tc>
          <w:tcPr>
            <w:tcW w:w="0" w:type="auto"/>
            <w:shd w:val="clear" w:color="auto" w:fill="FFFFFF"/>
          </w:tcPr>
          <w:p w14:paraId="322162EF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.259</w:t>
            </w:r>
          </w:p>
        </w:tc>
      </w:tr>
      <w:tr w:rsidR="002A0FE3" w:rsidRPr="00C35D98" w14:paraId="0CDE17C1" w14:textId="77777777" w:rsidTr="00D14CE6">
        <w:trPr>
          <w:cantSplit/>
        </w:trPr>
        <w:tc>
          <w:tcPr>
            <w:tcW w:w="0" w:type="auto"/>
            <w:shd w:val="clear" w:color="auto" w:fill="E0E0E0"/>
          </w:tcPr>
          <w:p w14:paraId="544123B2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q18</w:t>
            </w:r>
          </w:p>
        </w:tc>
        <w:tc>
          <w:tcPr>
            <w:tcW w:w="0" w:type="auto"/>
            <w:shd w:val="clear" w:color="auto" w:fill="FFFFFF"/>
          </w:tcPr>
          <w:p w14:paraId="620351F5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6.8350</w:t>
            </w:r>
          </w:p>
        </w:tc>
        <w:tc>
          <w:tcPr>
            <w:tcW w:w="0" w:type="auto"/>
            <w:shd w:val="clear" w:color="auto" w:fill="FFFFFF"/>
          </w:tcPr>
          <w:p w14:paraId="346C0C3B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2.772</w:t>
            </w:r>
          </w:p>
        </w:tc>
        <w:tc>
          <w:tcPr>
            <w:tcW w:w="0" w:type="auto"/>
            <w:shd w:val="clear" w:color="auto" w:fill="FFFFFF"/>
          </w:tcPr>
          <w:p w14:paraId="301E0050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.283</w:t>
            </w:r>
          </w:p>
        </w:tc>
        <w:tc>
          <w:tcPr>
            <w:tcW w:w="0" w:type="auto"/>
            <w:shd w:val="clear" w:color="auto" w:fill="FFFFFF"/>
          </w:tcPr>
          <w:p w14:paraId="09FEBE7B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.475</w:t>
            </w:r>
          </w:p>
        </w:tc>
      </w:tr>
    </w:tbl>
    <w:p w14:paraId="3F41FAE4" w14:textId="77777777" w:rsidR="002A0FE3" w:rsidRPr="00C35D98" w:rsidRDefault="002A0FE3" w:rsidP="00F37387">
      <w:pPr>
        <w:autoSpaceDE w:val="0"/>
        <w:autoSpaceDN w:val="0"/>
        <w:adjustRightInd w:val="0"/>
        <w:spacing w:line="240" w:lineRule="auto"/>
        <w:jc w:val="center"/>
        <w:rPr>
          <w:sz w:val="15"/>
          <w:szCs w:val="15"/>
          <w:lang w:val="en-IN"/>
        </w:rPr>
      </w:pPr>
    </w:p>
    <w:tbl>
      <w:tblPr>
        <w:tblW w:w="6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783"/>
        <w:gridCol w:w="693"/>
        <w:gridCol w:w="493"/>
        <w:gridCol w:w="983"/>
        <w:gridCol w:w="1476"/>
        <w:gridCol w:w="1476"/>
      </w:tblGrid>
      <w:tr w:rsidR="002A0FE3" w:rsidRPr="00C35D98" w14:paraId="59666FFE" w14:textId="77777777" w:rsidTr="00D14CE6">
        <w:trPr>
          <w:gridAfter w:val="3"/>
          <w:wAfter w:w="3935" w:type="dxa"/>
          <w:cantSplit/>
        </w:trPr>
        <w:tc>
          <w:tcPr>
            <w:tcW w:w="2705" w:type="dxa"/>
            <w:gridSpan w:val="4"/>
            <w:shd w:val="clear" w:color="auto" w:fill="FFFFFF"/>
            <w:vAlign w:val="center"/>
          </w:tcPr>
          <w:p w14:paraId="6142C402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b/>
                <w:bCs/>
                <w:color w:val="010205"/>
                <w:sz w:val="15"/>
                <w:szCs w:val="15"/>
                <w:lang w:val="en-IN"/>
              </w:rPr>
              <w:t>Reliability Statistics</w:t>
            </w:r>
          </w:p>
        </w:tc>
      </w:tr>
      <w:tr w:rsidR="002A0FE3" w:rsidRPr="00C35D98" w14:paraId="2CB2E26D" w14:textId="77777777" w:rsidTr="00D14CE6">
        <w:trPr>
          <w:gridAfter w:val="3"/>
          <w:wAfter w:w="3935" w:type="dxa"/>
          <w:cantSplit/>
        </w:trPr>
        <w:tc>
          <w:tcPr>
            <w:tcW w:w="1519" w:type="dxa"/>
            <w:gridSpan w:val="2"/>
            <w:shd w:val="clear" w:color="auto" w:fill="FFFFFF"/>
            <w:vAlign w:val="bottom"/>
          </w:tcPr>
          <w:p w14:paraId="49E3595C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Cronbach's Alpha</w:t>
            </w:r>
          </w:p>
        </w:tc>
        <w:tc>
          <w:tcPr>
            <w:tcW w:w="1186" w:type="dxa"/>
            <w:gridSpan w:val="2"/>
            <w:shd w:val="clear" w:color="auto" w:fill="FFFFFF"/>
            <w:vAlign w:val="bottom"/>
          </w:tcPr>
          <w:p w14:paraId="31E80274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N of Items</w:t>
            </w:r>
          </w:p>
        </w:tc>
      </w:tr>
      <w:tr w:rsidR="002A0FE3" w:rsidRPr="00C35D98" w14:paraId="2AEB5C95" w14:textId="77777777" w:rsidTr="00D14CE6">
        <w:trPr>
          <w:gridAfter w:val="3"/>
          <w:wAfter w:w="3935" w:type="dxa"/>
          <w:cantSplit/>
        </w:trPr>
        <w:tc>
          <w:tcPr>
            <w:tcW w:w="1519" w:type="dxa"/>
            <w:gridSpan w:val="2"/>
            <w:shd w:val="clear" w:color="auto" w:fill="FFFFFF"/>
          </w:tcPr>
          <w:p w14:paraId="65A5319C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.627</w:t>
            </w:r>
          </w:p>
        </w:tc>
        <w:tc>
          <w:tcPr>
            <w:tcW w:w="1186" w:type="dxa"/>
            <w:gridSpan w:val="2"/>
            <w:shd w:val="clear" w:color="auto" w:fill="FFFFFF"/>
          </w:tcPr>
          <w:p w14:paraId="0D6D087D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2</w:t>
            </w:r>
          </w:p>
        </w:tc>
      </w:tr>
      <w:tr w:rsidR="002A0FE3" w:rsidRPr="00C35D98" w14:paraId="4705CBCB" w14:textId="77777777" w:rsidTr="00D14CE6">
        <w:trPr>
          <w:cantSplit/>
        </w:trPr>
        <w:tc>
          <w:tcPr>
            <w:tcW w:w="6640" w:type="dxa"/>
            <w:gridSpan w:val="7"/>
            <w:shd w:val="clear" w:color="auto" w:fill="FFFFFF"/>
            <w:vAlign w:val="center"/>
          </w:tcPr>
          <w:p w14:paraId="224B8A4F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b/>
                <w:bCs/>
                <w:color w:val="010205"/>
                <w:sz w:val="15"/>
                <w:szCs w:val="15"/>
                <w:lang w:val="en-IN"/>
              </w:rPr>
              <w:t>Item-Total Statistics</w:t>
            </w:r>
          </w:p>
        </w:tc>
      </w:tr>
      <w:tr w:rsidR="002A0FE3" w:rsidRPr="00C35D98" w14:paraId="6ADB29D2" w14:textId="77777777" w:rsidTr="00D14CE6">
        <w:trPr>
          <w:cantSplit/>
        </w:trPr>
        <w:tc>
          <w:tcPr>
            <w:tcW w:w="736" w:type="dxa"/>
            <w:shd w:val="clear" w:color="auto" w:fill="FFFFFF"/>
            <w:vAlign w:val="bottom"/>
          </w:tcPr>
          <w:p w14:paraId="44681572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5"/>
                <w:szCs w:val="15"/>
                <w:lang w:val="en-IN"/>
              </w:rPr>
            </w:pPr>
          </w:p>
        </w:tc>
        <w:tc>
          <w:tcPr>
            <w:tcW w:w="1476" w:type="dxa"/>
            <w:gridSpan w:val="2"/>
            <w:shd w:val="clear" w:color="auto" w:fill="FFFFFF"/>
            <w:vAlign w:val="bottom"/>
          </w:tcPr>
          <w:p w14:paraId="680B8310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Scale Mean if Item Deleted</w:t>
            </w:r>
          </w:p>
        </w:tc>
        <w:tc>
          <w:tcPr>
            <w:tcW w:w="1476" w:type="dxa"/>
            <w:gridSpan w:val="2"/>
            <w:shd w:val="clear" w:color="auto" w:fill="FFFFFF"/>
            <w:vAlign w:val="bottom"/>
          </w:tcPr>
          <w:p w14:paraId="1CAFF60D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Scale Variance if Item Deleted</w:t>
            </w:r>
          </w:p>
        </w:tc>
        <w:tc>
          <w:tcPr>
            <w:tcW w:w="1476" w:type="dxa"/>
            <w:shd w:val="clear" w:color="auto" w:fill="FFFFFF"/>
            <w:vAlign w:val="bottom"/>
          </w:tcPr>
          <w:p w14:paraId="257F0027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Corrected Item-Total Correlation</w:t>
            </w:r>
          </w:p>
        </w:tc>
        <w:tc>
          <w:tcPr>
            <w:tcW w:w="1476" w:type="dxa"/>
            <w:shd w:val="clear" w:color="auto" w:fill="FFFFFF"/>
            <w:vAlign w:val="bottom"/>
          </w:tcPr>
          <w:p w14:paraId="1435B130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Cronbach's Alpha if Item Deleted</w:t>
            </w:r>
          </w:p>
        </w:tc>
      </w:tr>
      <w:tr w:rsidR="002A0FE3" w:rsidRPr="00C35D98" w14:paraId="3E27F65B" w14:textId="77777777" w:rsidTr="00D14CE6">
        <w:trPr>
          <w:cantSplit/>
        </w:trPr>
        <w:tc>
          <w:tcPr>
            <w:tcW w:w="736" w:type="dxa"/>
            <w:shd w:val="clear" w:color="auto" w:fill="E0E0E0"/>
          </w:tcPr>
          <w:p w14:paraId="74E03DA5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q26</w:t>
            </w:r>
          </w:p>
        </w:tc>
        <w:tc>
          <w:tcPr>
            <w:tcW w:w="1476" w:type="dxa"/>
            <w:gridSpan w:val="2"/>
            <w:shd w:val="clear" w:color="auto" w:fill="FFFFFF"/>
          </w:tcPr>
          <w:p w14:paraId="59A9D38F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3.6400</w:t>
            </w:r>
          </w:p>
        </w:tc>
        <w:tc>
          <w:tcPr>
            <w:tcW w:w="1476" w:type="dxa"/>
            <w:gridSpan w:val="2"/>
            <w:shd w:val="clear" w:color="auto" w:fill="FFFFFF"/>
          </w:tcPr>
          <w:p w14:paraId="6325EF16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.935</w:t>
            </w:r>
          </w:p>
        </w:tc>
        <w:tc>
          <w:tcPr>
            <w:tcW w:w="1476" w:type="dxa"/>
            <w:shd w:val="clear" w:color="auto" w:fill="FFFFFF"/>
          </w:tcPr>
          <w:p w14:paraId="41520C8A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.456</w:t>
            </w:r>
          </w:p>
        </w:tc>
        <w:tc>
          <w:tcPr>
            <w:tcW w:w="1476" w:type="dxa"/>
            <w:shd w:val="clear" w:color="auto" w:fill="FFFFFF"/>
          </w:tcPr>
          <w:p w14:paraId="03B7D30B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</w:t>
            </w:r>
          </w:p>
        </w:tc>
      </w:tr>
      <w:tr w:rsidR="002A0FE3" w:rsidRPr="00C35D98" w14:paraId="01090F37" w14:textId="77777777" w:rsidTr="00D14CE6">
        <w:trPr>
          <w:cantSplit/>
        </w:trPr>
        <w:tc>
          <w:tcPr>
            <w:tcW w:w="736" w:type="dxa"/>
            <w:shd w:val="clear" w:color="auto" w:fill="E0E0E0"/>
          </w:tcPr>
          <w:p w14:paraId="1E22E517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q28</w:t>
            </w:r>
          </w:p>
        </w:tc>
        <w:tc>
          <w:tcPr>
            <w:tcW w:w="1476" w:type="dxa"/>
            <w:gridSpan w:val="2"/>
            <w:shd w:val="clear" w:color="auto" w:fill="FFFFFF"/>
          </w:tcPr>
          <w:p w14:paraId="3BBB69A4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3.5450</w:t>
            </w:r>
          </w:p>
        </w:tc>
        <w:tc>
          <w:tcPr>
            <w:tcW w:w="1476" w:type="dxa"/>
            <w:gridSpan w:val="2"/>
            <w:shd w:val="clear" w:color="auto" w:fill="FFFFFF"/>
          </w:tcPr>
          <w:p w14:paraId="1FD07A98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.943</w:t>
            </w:r>
          </w:p>
        </w:tc>
        <w:tc>
          <w:tcPr>
            <w:tcW w:w="1476" w:type="dxa"/>
            <w:shd w:val="clear" w:color="auto" w:fill="FFFFFF"/>
          </w:tcPr>
          <w:p w14:paraId="1BFBCDAC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.456</w:t>
            </w:r>
          </w:p>
        </w:tc>
        <w:tc>
          <w:tcPr>
            <w:tcW w:w="1476" w:type="dxa"/>
            <w:shd w:val="clear" w:color="auto" w:fill="FFFFFF"/>
          </w:tcPr>
          <w:p w14:paraId="260DF8A8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</w:t>
            </w:r>
          </w:p>
        </w:tc>
      </w:tr>
    </w:tbl>
    <w:p w14:paraId="53995DB6" w14:textId="77777777" w:rsidR="002A0FE3" w:rsidRPr="00C35D98" w:rsidRDefault="002A0FE3" w:rsidP="00F37387">
      <w:pPr>
        <w:autoSpaceDE w:val="0"/>
        <w:autoSpaceDN w:val="0"/>
        <w:adjustRightInd w:val="0"/>
        <w:spacing w:line="240" w:lineRule="auto"/>
        <w:jc w:val="center"/>
        <w:rPr>
          <w:sz w:val="15"/>
          <w:szCs w:val="15"/>
          <w:lang w:val="en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656"/>
        <w:gridCol w:w="656"/>
        <w:gridCol w:w="1463"/>
        <w:gridCol w:w="1626"/>
        <w:gridCol w:w="1641"/>
        <w:gridCol w:w="1316"/>
      </w:tblGrid>
      <w:tr w:rsidR="002A0FE3" w:rsidRPr="00C35D98" w14:paraId="2FF89F0B" w14:textId="77777777" w:rsidTr="00D14CE6">
        <w:trPr>
          <w:gridAfter w:val="2"/>
          <w:cantSplit/>
        </w:trPr>
        <w:tc>
          <w:tcPr>
            <w:tcW w:w="0" w:type="auto"/>
            <w:gridSpan w:val="5"/>
            <w:shd w:val="clear" w:color="auto" w:fill="FFFFFF"/>
            <w:vAlign w:val="center"/>
          </w:tcPr>
          <w:p w14:paraId="3DACF9D1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b/>
                <w:bCs/>
                <w:color w:val="010205"/>
                <w:sz w:val="15"/>
                <w:szCs w:val="15"/>
                <w:lang w:val="en-IN"/>
              </w:rPr>
              <w:t>Reliability Statistics</w:t>
            </w:r>
          </w:p>
        </w:tc>
      </w:tr>
      <w:tr w:rsidR="002A0FE3" w:rsidRPr="00C35D98" w14:paraId="69524AEA" w14:textId="77777777" w:rsidTr="00D14CE6">
        <w:trPr>
          <w:gridAfter w:val="2"/>
          <w:cantSplit/>
        </w:trPr>
        <w:tc>
          <w:tcPr>
            <w:tcW w:w="0" w:type="auto"/>
            <w:gridSpan w:val="2"/>
            <w:shd w:val="clear" w:color="auto" w:fill="FFFFFF"/>
            <w:vAlign w:val="bottom"/>
          </w:tcPr>
          <w:p w14:paraId="6FFA33D9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Cronbach's Alpha</w:t>
            </w:r>
          </w:p>
        </w:tc>
        <w:tc>
          <w:tcPr>
            <w:tcW w:w="0" w:type="auto"/>
            <w:gridSpan w:val="3"/>
            <w:shd w:val="clear" w:color="auto" w:fill="FFFFFF"/>
            <w:vAlign w:val="bottom"/>
          </w:tcPr>
          <w:p w14:paraId="6CA3F747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N of Items</w:t>
            </w:r>
          </w:p>
        </w:tc>
      </w:tr>
      <w:tr w:rsidR="002A0FE3" w:rsidRPr="00C35D98" w14:paraId="798FC220" w14:textId="77777777" w:rsidTr="00D14CE6">
        <w:trPr>
          <w:gridAfter w:val="2"/>
          <w:cantSplit/>
        </w:trPr>
        <w:tc>
          <w:tcPr>
            <w:tcW w:w="0" w:type="auto"/>
            <w:gridSpan w:val="2"/>
            <w:shd w:val="clear" w:color="auto" w:fill="FFFFFF"/>
          </w:tcPr>
          <w:p w14:paraId="1510D10C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.464</w:t>
            </w:r>
          </w:p>
        </w:tc>
        <w:tc>
          <w:tcPr>
            <w:tcW w:w="0" w:type="auto"/>
            <w:gridSpan w:val="3"/>
            <w:shd w:val="clear" w:color="auto" w:fill="FFFFFF"/>
          </w:tcPr>
          <w:p w14:paraId="41306B43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2</w:t>
            </w:r>
          </w:p>
        </w:tc>
      </w:tr>
      <w:tr w:rsidR="002A0FE3" w:rsidRPr="00C35D98" w14:paraId="6845F785" w14:textId="77777777" w:rsidTr="00D14CE6">
        <w:trPr>
          <w:cantSplit/>
        </w:trPr>
        <w:tc>
          <w:tcPr>
            <w:tcW w:w="0" w:type="auto"/>
            <w:gridSpan w:val="7"/>
            <w:shd w:val="clear" w:color="auto" w:fill="FFFFFF"/>
            <w:vAlign w:val="center"/>
          </w:tcPr>
          <w:p w14:paraId="1B174F32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b/>
                <w:bCs/>
                <w:color w:val="010205"/>
                <w:sz w:val="15"/>
                <w:szCs w:val="15"/>
                <w:lang w:val="en-IN"/>
              </w:rPr>
              <w:t>Item-Total Statistics</w:t>
            </w:r>
          </w:p>
        </w:tc>
      </w:tr>
      <w:tr w:rsidR="002A0FE3" w:rsidRPr="00C35D98" w14:paraId="460CC32F" w14:textId="77777777" w:rsidTr="00D14CE6">
        <w:trPr>
          <w:cantSplit/>
        </w:trPr>
        <w:tc>
          <w:tcPr>
            <w:tcW w:w="0" w:type="auto"/>
            <w:shd w:val="clear" w:color="auto" w:fill="FFFFFF"/>
            <w:vAlign w:val="bottom"/>
          </w:tcPr>
          <w:p w14:paraId="5F3598A9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5"/>
                <w:szCs w:val="15"/>
                <w:lang w:val="en-IN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bottom"/>
          </w:tcPr>
          <w:p w14:paraId="262E6217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Scale Mean if Item Deleted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5C75C5E6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Scale Variance if Item Deleted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2D35F594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Corrected Item-Total Correlation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0A1AED42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Cronbach's Alpha if Item Deleted</w:t>
            </w:r>
          </w:p>
        </w:tc>
      </w:tr>
      <w:tr w:rsidR="002A0FE3" w:rsidRPr="00C35D98" w14:paraId="24427A65" w14:textId="77777777" w:rsidTr="00D14CE6">
        <w:trPr>
          <w:cantSplit/>
        </w:trPr>
        <w:tc>
          <w:tcPr>
            <w:tcW w:w="0" w:type="auto"/>
            <w:shd w:val="clear" w:color="auto" w:fill="E0E0E0"/>
          </w:tcPr>
          <w:p w14:paraId="72A8C37A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q22</w:t>
            </w:r>
          </w:p>
        </w:tc>
        <w:tc>
          <w:tcPr>
            <w:tcW w:w="0" w:type="auto"/>
            <w:gridSpan w:val="3"/>
            <w:shd w:val="clear" w:color="auto" w:fill="FFFFFF"/>
          </w:tcPr>
          <w:p w14:paraId="4F60249E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3.5000</w:t>
            </w:r>
          </w:p>
        </w:tc>
        <w:tc>
          <w:tcPr>
            <w:tcW w:w="0" w:type="auto"/>
            <w:shd w:val="clear" w:color="auto" w:fill="FFFFFF"/>
          </w:tcPr>
          <w:p w14:paraId="3669A0A2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.854</w:t>
            </w:r>
          </w:p>
        </w:tc>
        <w:tc>
          <w:tcPr>
            <w:tcW w:w="0" w:type="auto"/>
            <w:shd w:val="clear" w:color="auto" w:fill="FFFFFF"/>
          </w:tcPr>
          <w:p w14:paraId="0D443B86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.302</w:t>
            </w:r>
          </w:p>
        </w:tc>
        <w:tc>
          <w:tcPr>
            <w:tcW w:w="0" w:type="auto"/>
            <w:shd w:val="clear" w:color="auto" w:fill="FFFFFF"/>
          </w:tcPr>
          <w:p w14:paraId="0DAC40E6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</w:t>
            </w:r>
          </w:p>
        </w:tc>
      </w:tr>
      <w:tr w:rsidR="002A0FE3" w:rsidRPr="00C35D98" w14:paraId="380BDBB1" w14:textId="77777777" w:rsidTr="00D14CE6">
        <w:trPr>
          <w:cantSplit/>
        </w:trPr>
        <w:tc>
          <w:tcPr>
            <w:tcW w:w="0" w:type="auto"/>
            <w:shd w:val="clear" w:color="auto" w:fill="E0E0E0"/>
          </w:tcPr>
          <w:p w14:paraId="255E2911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q30</w:t>
            </w:r>
          </w:p>
        </w:tc>
        <w:tc>
          <w:tcPr>
            <w:tcW w:w="0" w:type="auto"/>
            <w:gridSpan w:val="3"/>
            <w:shd w:val="clear" w:color="auto" w:fill="FFFFFF"/>
          </w:tcPr>
          <w:p w14:paraId="285A49BE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3.5950</w:t>
            </w:r>
          </w:p>
        </w:tc>
        <w:tc>
          <w:tcPr>
            <w:tcW w:w="0" w:type="auto"/>
            <w:shd w:val="clear" w:color="auto" w:fill="FFFFFF"/>
          </w:tcPr>
          <w:p w14:paraId="2ACBCC53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.926</w:t>
            </w:r>
          </w:p>
        </w:tc>
        <w:tc>
          <w:tcPr>
            <w:tcW w:w="0" w:type="auto"/>
            <w:shd w:val="clear" w:color="auto" w:fill="FFFFFF"/>
          </w:tcPr>
          <w:p w14:paraId="676A5EDF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.302</w:t>
            </w:r>
          </w:p>
        </w:tc>
        <w:tc>
          <w:tcPr>
            <w:tcW w:w="0" w:type="auto"/>
            <w:shd w:val="clear" w:color="auto" w:fill="FFFFFF"/>
          </w:tcPr>
          <w:p w14:paraId="76C67F3A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</w:t>
            </w:r>
          </w:p>
        </w:tc>
      </w:tr>
      <w:tr w:rsidR="002A0FE3" w:rsidRPr="00C35D98" w14:paraId="0D00E8D3" w14:textId="77777777" w:rsidTr="00D14CE6">
        <w:trPr>
          <w:gridAfter w:val="2"/>
          <w:cantSplit/>
        </w:trPr>
        <w:tc>
          <w:tcPr>
            <w:tcW w:w="0" w:type="auto"/>
            <w:gridSpan w:val="5"/>
            <w:shd w:val="clear" w:color="auto" w:fill="FFFFFF"/>
            <w:vAlign w:val="center"/>
          </w:tcPr>
          <w:p w14:paraId="39F7E673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b/>
                <w:bCs/>
                <w:color w:val="010205"/>
                <w:sz w:val="15"/>
                <w:szCs w:val="15"/>
                <w:lang w:val="en-IN"/>
              </w:rPr>
            </w:pPr>
          </w:p>
          <w:p w14:paraId="765098C0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b/>
                <w:bCs/>
                <w:color w:val="010205"/>
                <w:sz w:val="15"/>
                <w:szCs w:val="15"/>
                <w:lang w:val="en-IN"/>
              </w:rPr>
              <w:t>Reliability Statistics</w:t>
            </w:r>
          </w:p>
        </w:tc>
      </w:tr>
      <w:tr w:rsidR="002A0FE3" w:rsidRPr="00C35D98" w14:paraId="69EAE213" w14:textId="77777777" w:rsidTr="00D14CE6">
        <w:trPr>
          <w:gridAfter w:val="2"/>
          <w:cantSplit/>
        </w:trPr>
        <w:tc>
          <w:tcPr>
            <w:tcW w:w="0" w:type="auto"/>
            <w:gridSpan w:val="2"/>
            <w:shd w:val="clear" w:color="auto" w:fill="FFFFFF"/>
            <w:vAlign w:val="bottom"/>
          </w:tcPr>
          <w:p w14:paraId="76F0AFDB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Cronbach's Alpha</w:t>
            </w:r>
          </w:p>
        </w:tc>
        <w:tc>
          <w:tcPr>
            <w:tcW w:w="0" w:type="auto"/>
            <w:gridSpan w:val="3"/>
            <w:shd w:val="clear" w:color="auto" w:fill="FFFFFF"/>
            <w:vAlign w:val="bottom"/>
          </w:tcPr>
          <w:p w14:paraId="0A975029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N of Items</w:t>
            </w:r>
          </w:p>
        </w:tc>
      </w:tr>
      <w:tr w:rsidR="002A0FE3" w:rsidRPr="00C35D98" w14:paraId="5290AC7F" w14:textId="77777777" w:rsidTr="00D14CE6">
        <w:trPr>
          <w:gridAfter w:val="2"/>
          <w:cantSplit/>
        </w:trPr>
        <w:tc>
          <w:tcPr>
            <w:tcW w:w="0" w:type="auto"/>
            <w:gridSpan w:val="2"/>
            <w:shd w:val="clear" w:color="auto" w:fill="FFFFFF"/>
          </w:tcPr>
          <w:p w14:paraId="72EFE10B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.225</w:t>
            </w:r>
          </w:p>
        </w:tc>
        <w:tc>
          <w:tcPr>
            <w:tcW w:w="0" w:type="auto"/>
            <w:gridSpan w:val="3"/>
            <w:shd w:val="clear" w:color="auto" w:fill="FFFFFF"/>
          </w:tcPr>
          <w:p w14:paraId="779963A5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3</w:t>
            </w:r>
          </w:p>
        </w:tc>
      </w:tr>
      <w:tr w:rsidR="002A0FE3" w:rsidRPr="00C35D98" w14:paraId="2AC82E93" w14:textId="77777777" w:rsidTr="00D14CE6">
        <w:trPr>
          <w:gridAfter w:val="1"/>
          <w:cantSplit/>
        </w:trPr>
        <w:tc>
          <w:tcPr>
            <w:tcW w:w="0" w:type="auto"/>
            <w:gridSpan w:val="6"/>
            <w:shd w:val="clear" w:color="auto" w:fill="FFFFFF"/>
            <w:vAlign w:val="center"/>
          </w:tcPr>
          <w:p w14:paraId="13367236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b/>
                <w:bCs/>
                <w:color w:val="010205"/>
                <w:sz w:val="15"/>
                <w:szCs w:val="15"/>
                <w:lang w:val="en-IN"/>
              </w:rPr>
              <w:t>Item-Total Statistics</w:t>
            </w:r>
          </w:p>
        </w:tc>
      </w:tr>
      <w:tr w:rsidR="002A0FE3" w:rsidRPr="00C35D98" w14:paraId="65EE6A26" w14:textId="77777777" w:rsidTr="00D14CE6">
        <w:trPr>
          <w:gridAfter w:val="1"/>
          <w:cantSplit/>
        </w:trPr>
        <w:tc>
          <w:tcPr>
            <w:tcW w:w="0" w:type="auto"/>
            <w:shd w:val="clear" w:color="auto" w:fill="FFFFFF"/>
            <w:vAlign w:val="bottom"/>
          </w:tcPr>
          <w:p w14:paraId="5CAF96A4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5"/>
                <w:szCs w:val="15"/>
                <w:lang w:val="en-IN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bottom"/>
          </w:tcPr>
          <w:p w14:paraId="5732F83B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Scale Mean if Item Deleted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5969C36D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Scale Variance if Item Deleted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497B1E30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Corrected Item-Total Correlation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1341FF5E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Cronbach's Alpha if Item Deleted</w:t>
            </w:r>
          </w:p>
        </w:tc>
      </w:tr>
      <w:tr w:rsidR="002A0FE3" w:rsidRPr="00C35D98" w14:paraId="69D0DEC5" w14:textId="77777777" w:rsidTr="00D14CE6">
        <w:trPr>
          <w:gridAfter w:val="1"/>
          <w:cantSplit/>
        </w:trPr>
        <w:tc>
          <w:tcPr>
            <w:tcW w:w="0" w:type="auto"/>
            <w:shd w:val="clear" w:color="auto" w:fill="E0E0E0"/>
          </w:tcPr>
          <w:p w14:paraId="066B2C12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q14</w:t>
            </w:r>
          </w:p>
        </w:tc>
        <w:tc>
          <w:tcPr>
            <w:tcW w:w="0" w:type="auto"/>
            <w:gridSpan w:val="2"/>
            <w:shd w:val="clear" w:color="auto" w:fill="FFFFFF"/>
          </w:tcPr>
          <w:p w14:paraId="5886501B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7.0450</w:t>
            </w:r>
          </w:p>
        </w:tc>
        <w:tc>
          <w:tcPr>
            <w:tcW w:w="0" w:type="auto"/>
            <w:shd w:val="clear" w:color="auto" w:fill="FFFFFF"/>
          </w:tcPr>
          <w:p w14:paraId="33BC0409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1.641</w:t>
            </w:r>
          </w:p>
        </w:tc>
        <w:tc>
          <w:tcPr>
            <w:tcW w:w="0" w:type="auto"/>
            <w:shd w:val="clear" w:color="auto" w:fill="FFFFFF"/>
          </w:tcPr>
          <w:p w14:paraId="4EF39A25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.217</w:t>
            </w:r>
          </w:p>
        </w:tc>
        <w:tc>
          <w:tcPr>
            <w:tcW w:w="0" w:type="auto"/>
            <w:shd w:val="clear" w:color="auto" w:fill="FFFFFF"/>
          </w:tcPr>
          <w:p w14:paraId="726D6537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-.092</w:t>
            </w:r>
            <w:r w:rsidRPr="00C35D98">
              <w:rPr>
                <w:color w:val="010205"/>
                <w:sz w:val="15"/>
                <w:szCs w:val="15"/>
                <w:vertAlign w:val="superscript"/>
                <w:lang w:val="en-IN"/>
              </w:rPr>
              <w:t>a</w:t>
            </w:r>
          </w:p>
        </w:tc>
      </w:tr>
      <w:tr w:rsidR="002A0FE3" w:rsidRPr="00C35D98" w14:paraId="303B3203" w14:textId="77777777" w:rsidTr="00D14CE6">
        <w:trPr>
          <w:gridAfter w:val="1"/>
          <w:cantSplit/>
        </w:trPr>
        <w:tc>
          <w:tcPr>
            <w:tcW w:w="0" w:type="auto"/>
            <w:shd w:val="clear" w:color="auto" w:fill="E0E0E0"/>
          </w:tcPr>
          <w:p w14:paraId="0CFF2C12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t>q32</w:t>
            </w:r>
          </w:p>
        </w:tc>
        <w:tc>
          <w:tcPr>
            <w:tcW w:w="0" w:type="auto"/>
            <w:gridSpan w:val="2"/>
            <w:shd w:val="clear" w:color="auto" w:fill="FFFFFF"/>
          </w:tcPr>
          <w:p w14:paraId="344A75B9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6.8400</w:t>
            </w:r>
          </w:p>
        </w:tc>
        <w:tc>
          <w:tcPr>
            <w:tcW w:w="0" w:type="auto"/>
            <w:shd w:val="clear" w:color="auto" w:fill="FFFFFF"/>
          </w:tcPr>
          <w:p w14:paraId="2793031D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2.497</w:t>
            </w:r>
          </w:p>
        </w:tc>
        <w:tc>
          <w:tcPr>
            <w:tcW w:w="0" w:type="auto"/>
            <w:shd w:val="clear" w:color="auto" w:fill="FFFFFF"/>
          </w:tcPr>
          <w:p w14:paraId="4DEB3F42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-.051</w:t>
            </w:r>
          </w:p>
        </w:tc>
        <w:tc>
          <w:tcPr>
            <w:tcW w:w="0" w:type="auto"/>
            <w:shd w:val="clear" w:color="auto" w:fill="FFFFFF"/>
          </w:tcPr>
          <w:p w14:paraId="54E6AB01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.499</w:t>
            </w:r>
          </w:p>
        </w:tc>
      </w:tr>
      <w:tr w:rsidR="002A0FE3" w:rsidRPr="00C35D98" w14:paraId="3E4FBB18" w14:textId="77777777" w:rsidTr="00D14CE6">
        <w:trPr>
          <w:gridAfter w:val="1"/>
          <w:cantSplit/>
        </w:trPr>
        <w:tc>
          <w:tcPr>
            <w:tcW w:w="0" w:type="auto"/>
            <w:shd w:val="clear" w:color="auto" w:fill="E0E0E0"/>
          </w:tcPr>
          <w:p w14:paraId="69FA5F19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5"/>
                <w:szCs w:val="15"/>
                <w:lang w:val="en-IN"/>
              </w:rPr>
            </w:pPr>
            <w:r w:rsidRPr="00C35D98">
              <w:rPr>
                <w:color w:val="264A60"/>
                <w:sz w:val="15"/>
                <w:szCs w:val="15"/>
                <w:lang w:val="en-IN"/>
              </w:rPr>
              <w:lastRenderedPageBreak/>
              <w:t>q12_new</w:t>
            </w:r>
          </w:p>
        </w:tc>
        <w:tc>
          <w:tcPr>
            <w:tcW w:w="0" w:type="auto"/>
            <w:gridSpan w:val="2"/>
            <w:shd w:val="clear" w:color="auto" w:fill="FFFFFF"/>
          </w:tcPr>
          <w:p w14:paraId="451F4342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6.8850</w:t>
            </w:r>
          </w:p>
        </w:tc>
        <w:tc>
          <w:tcPr>
            <w:tcW w:w="0" w:type="auto"/>
            <w:shd w:val="clear" w:color="auto" w:fill="FFFFFF"/>
          </w:tcPr>
          <w:p w14:paraId="5B641A82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1.751</w:t>
            </w:r>
          </w:p>
        </w:tc>
        <w:tc>
          <w:tcPr>
            <w:tcW w:w="0" w:type="auto"/>
            <w:shd w:val="clear" w:color="auto" w:fill="FFFFFF"/>
          </w:tcPr>
          <w:p w14:paraId="2A59DDC5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.220</w:t>
            </w:r>
          </w:p>
        </w:tc>
        <w:tc>
          <w:tcPr>
            <w:tcW w:w="0" w:type="auto"/>
            <w:shd w:val="clear" w:color="auto" w:fill="FFFFFF"/>
          </w:tcPr>
          <w:p w14:paraId="549DA1A9" w14:textId="77777777" w:rsidR="002A0FE3" w:rsidRPr="00C35D9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15"/>
                <w:szCs w:val="15"/>
                <w:lang w:val="en-IN"/>
              </w:rPr>
            </w:pPr>
            <w:r w:rsidRPr="00C35D98">
              <w:rPr>
                <w:color w:val="010205"/>
                <w:sz w:val="15"/>
                <w:szCs w:val="15"/>
                <w:lang w:val="en-IN"/>
              </w:rPr>
              <w:t>-.081</w:t>
            </w:r>
            <w:r w:rsidRPr="00C35D98">
              <w:rPr>
                <w:color w:val="010205"/>
                <w:sz w:val="15"/>
                <w:szCs w:val="15"/>
                <w:vertAlign w:val="superscript"/>
                <w:lang w:val="en-IN"/>
              </w:rPr>
              <w:t>a</w:t>
            </w:r>
          </w:p>
        </w:tc>
      </w:tr>
      <w:tr w:rsidR="002A0FE3" w:rsidRPr="008D1C78" w14:paraId="2DB69362" w14:textId="77777777" w:rsidTr="00D14CE6">
        <w:trPr>
          <w:gridAfter w:val="1"/>
          <w:cantSplit/>
        </w:trPr>
        <w:tc>
          <w:tcPr>
            <w:tcW w:w="0" w:type="auto"/>
            <w:gridSpan w:val="6"/>
            <w:shd w:val="clear" w:color="auto" w:fill="FFFFFF"/>
          </w:tcPr>
          <w:p w14:paraId="13C95460" w14:textId="77777777" w:rsidR="002A0FE3" w:rsidRPr="008D1C78" w:rsidRDefault="002A0FE3" w:rsidP="00F3738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sz w:val="20"/>
                <w:szCs w:val="20"/>
                <w:lang w:val="en-IN"/>
              </w:rPr>
            </w:pPr>
            <w:r w:rsidRPr="008D1C78">
              <w:rPr>
                <w:color w:val="010205"/>
                <w:sz w:val="20"/>
                <w:szCs w:val="20"/>
                <w:lang w:val="en-IN"/>
              </w:rPr>
              <w:t>a. The value is negative due to a negative average covariance among items. This violates reliability model assumptions. You may want to check item codings.</w:t>
            </w:r>
          </w:p>
        </w:tc>
      </w:tr>
    </w:tbl>
    <w:p w14:paraId="5040EC65" w14:textId="77777777" w:rsidR="002A0FE3" w:rsidRPr="008D1C78" w:rsidRDefault="002A0FE3" w:rsidP="00F37387">
      <w:pPr>
        <w:pStyle w:val="Heading5"/>
        <w:jc w:val="center"/>
        <w:rPr>
          <w:rFonts w:ascii="Times New Roman" w:hAnsi="Times New Roman" w:cs="Times New Roman"/>
          <w:sz w:val="20"/>
          <w:szCs w:val="20"/>
        </w:rPr>
      </w:pPr>
      <w:r w:rsidRPr="008D1C78">
        <w:rPr>
          <w:rFonts w:ascii="Times New Roman" w:hAnsi="Times New Roman" w:cs="Times New Roman"/>
          <w:sz w:val="20"/>
          <w:szCs w:val="20"/>
        </w:rPr>
        <w:t>Table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D1C78">
        <w:rPr>
          <w:rFonts w:ascii="Times New Roman" w:hAnsi="Times New Roman" w:cs="Times New Roman"/>
          <w:sz w:val="20"/>
          <w:szCs w:val="20"/>
        </w:rPr>
        <w:t>CFA: Model Fit indices</w:t>
      </w:r>
    </w:p>
    <w:p w14:paraId="65B9B7B4" w14:textId="77777777" w:rsidR="002A0FE3" w:rsidRPr="008D1C78" w:rsidRDefault="002A0FE3" w:rsidP="00F37387">
      <w:pPr>
        <w:pStyle w:val="Heading5"/>
        <w:jc w:val="center"/>
        <w:rPr>
          <w:rFonts w:ascii="Times New Roman" w:hAnsi="Times New Roman" w:cs="Times New Roman"/>
          <w:sz w:val="20"/>
          <w:szCs w:val="20"/>
        </w:rPr>
      </w:pPr>
      <w:r w:rsidRPr="008D1C78">
        <w:rPr>
          <w:rFonts w:ascii="Times New Roman" w:hAnsi="Times New Roman" w:cs="Times New Roman"/>
          <w:sz w:val="20"/>
          <w:szCs w:val="20"/>
        </w:rPr>
        <w:t>CMIN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725"/>
        <w:gridCol w:w="768"/>
        <w:gridCol w:w="494"/>
        <w:gridCol w:w="543"/>
        <w:gridCol w:w="983"/>
      </w:tblGrid>
      <w:tr w:rsidR="002A0FE3" w:rsidRPr="00C35D98" w14:paraId="5471DA68" w14:textId="77777777" w:rsidTr="00D14CE6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0C96C81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A544ADB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NPAR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EC8A407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CMIN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2496CAC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DF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5DACAF1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5A84BD3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CMIN/DF</w:t>
            </w:r>
          </w:p>
        </w:tc>
      </w:tr>
      <w:tr w:rsidR="002A0FE3" w:rsidRPr="00C35D98" w14:paraId="6981A30F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ED4B241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0C745B9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7CAA970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45.504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4D328B8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3CDFE6D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0A65E6F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1.625</w:t>
            </w:r>
          </w:p>
        </w:tc>
      </w:tr>
      <w:tr w:rsidR="002A0FE3" w:rsidRPr="00C35D98" w14:paraId="449FF5D2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D597561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BF8D889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497F8DA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532B16B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4CD10D8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14:paraId="4A0BE012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</w:p>
        </w:tc>
      </w:tr>
      <w:tr w:rsidR="002A0FE3" w:rsidRPr="00C35D98" w14:paraId="00379CAE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7A6469D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0EFE042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D7B1B0C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366.470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6C95163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443F504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E1B812D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8.144</w:t>
            </w:r>
          </w:p>
        </w:tc>
      </w:tr>
    </w:tbl>
    <w:p w14:paraId="7082601A" w14:textId="77777777" w:rsidR="002A0FE3" w:rsidRPr="00C35D98" w:rsidRDefault="002A0FE3" w:rsidP="00F37387">
      <w:pPr>
        <w:pStyle w:val="Heading5"/>
        <w:jc w:val="center"/>
        <w:rPr>
          <w:rFonts w:ascii="Times New Roman" w:hAnsi="Times New Roman" w:cs="Times New Roman"/>
          <w:vanish/>
          <w:sz w:val="15"/>
          <w:szCs w:val="15"/>
        </w:rPr>
      </w:pPr>
      <w:r w:rsidRPr="00C35D98">
        <w:rPr>
          <w:rFonts w:ascii="Times New Roman" w:hAnsi="Times New Roman" w:cs="Times New Roman"/>
          <w:vanish/>
          <w:sz w:val="15"/>
          <w:szCs w:val="15"/>
        </w:rPr>
        <w:t>RMR, GFI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663"/>
        <w:gridCol w:w="618"/>
        <w:gridCol w:w="680"/>
        <w:gridCol w:w="663"/>
      </w:tblGrid>
      <w:tr w:rsidR="002A0FE3" w:rsidRPr="00C35D98" w14:paraId="37B69C20" w14:textId="77777777" w:rsidTr="00D14CE6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4ADBBAF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8060291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RMR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99D2DED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DF787E1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AGFI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C24B813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PGFI</w:t>
            </w:r>
          </w:p>
        </w:tc>
      </w:tr>
      <w:tr w:rsidR="002A0FE3" w:rsidRPr="00C35D98" w14:paraId="7BA3E121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3904EB0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227B8B1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8E5106D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.958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6B4134C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.918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5551218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.488</w:t>
            </w:r>
          </w:p>
        </w:tc>
      </w:tr>
      <w:tr w:rsidR="002A0FE3" w:rsidRPr="00C35D98" w14:paraId="2EAB29AE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900BAF4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C11082C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473382F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33F1F64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7A421A3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</w:p>
        </w:tc>
      </w:tr>
      <w:tr w:rsidR="002A0FE3" w:rsidRPr="00C35D98" w14:paraId="2BE22773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76ACC47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72BB85A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.204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34C3893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.677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E233E1C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.606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912A8CB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.554</w:t>
            </w:r>
          </w:p>
        </w:tc>
      </w:tr>
    </w:tbl>
    <w:p w14:paraId="1E1026FE" w14:textId="77777777" w:rsidR="002A0FE3" w:rsidRPr="00C35D98" w:rsidRDefault="002A0FE3" w:rsidP="00F37387">
      <w:pPr>
        <w:pStyle w:val="Heading5"/>
        <w:jc w:val="center"/>
        <w:rPr>
          <w:rFonts w:ascii="Times New Roman" w:hAnsi="Times New Roman" w:cs="Times New Roman"/>
          <w:vanish/>
          <w:sz w:val="15"/>
          <w:szCs w:val="15"/>
        </w:rPr>
      </w:pPr>
      <w:r w:rsidRPr="00C35D98">
        <w:rPr>
          <w:rFonts w:ascii="Times New Roman" w:hAnsi="Times New Roman" w:cs="Times New Roman"/>
          <w:vanish/>
          <w:sz w:val="15"/>
          <w:szCs w:val="15"/>
        </w:rPr>
        <w:t>Baseline Comparisons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725"/>
        <w:gridCol w:w="600"/>
        <w:gridCol w:w="725"/>
        <w:gridCol w:w="600"/>
        <w:gridCol w:w="618"/>
      </w:tblGrid>
      <w:tr w:rsidR="002A0FE3" w:rsidRPr="00C35D98" w14:paraId="31E61009" w14:textId="77777777" w:rsidTr="00D14CE6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CB4AB4C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A1C7852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NFI</w:t>
            </w:r>
            <w:r w:rsidRPr="00C35D98">
              <w:rPr>
                <w:b/>
                <w:bCs/>
                <w:sz w:val="16"/>
                <w:szCs w:val="16"/>
              </w:rPr>
              <w:br/>
              <w:t>Delta1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140C96A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RFI</w:t>
            </w:r>
            <w:r w:rsidRPr="00C35D98">
              <w:rPr>
                <w:b/>
                <w:bCs/>
                <w:sz w:val="16"/>
                <w:szCs w:val="16"/>
              </w:rPr>
              <w:br/>
              <w:t>rho1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D7BC95E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IFI</w:t>
            </w:r>
            <w:r w:rsidRPr="00C35D98">
              <w:rPr>
                <w:b/>
                <w:bCs/>
                <w:sz w:val="16"/>
                <w:szCs w:val="16"/>
              </w:rPr>
              <w:br/>
              <w:t>Delta2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0E8D72A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TLI</w:t>
            </w:r>
            <w:r w:rsidRPr="00C35D98">
              <w:rPr>
                <w:b/>
                <w:bCs/>
                <w:sz w:val="16"/>
                <w:szCs w:val="16"/>
              </w:rPr>
              <w:br/>
              <w:t>rho2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F93530D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CFI</w:t>
            </w:r>
          </w:p>
        </w:tc>
      </w:tr>
      <w:tr w:rsidR="002A0FE3" w:rsidRPr="00C35D98" w14:paraId="13537025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201FBD7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1274764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.876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AEA8A76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.800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2CEC77A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.948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1C78D3C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.912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F81D84A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.946</w:t>
            </w:r>
          </w:p>
        </w:tc>
      </w:tr>
      <w:tr w:rsidR="002A0FE3" w:rsidRPr="00C35D98" w14:paraId="435BA8D7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301FD15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E56C699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20DCFB9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6E6CB97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F1D4277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08B8434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1.000</w:t>
            </w:r>
          </w:p>
        </w:tc>
      </w:tr>
      <w:tr w:rsidR="002A0FE3" w:rsidRPr="00C35D98" w14:paraId="7F3FA436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E6913CD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0297532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181AAD9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6841CB4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54DDF03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77143B7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</w:tr>
    </w:tbl>
    <w:p w14:paraId="478B9890" w14:textId="77777777" w:rsidR="002A0FE3" w:rsidRPr="00C35D98" w:rsidRDefault="002A0FE3" w:rsidP="00F37387">
      <w:pPr>
        <w:pStyle w:val="Heading5"/>
        <w:jc w:val="center"/>
        <w:rPr>
          <w:rFonts w:ascii="Times New Roman" w:hAnsi="Times New Roman" w:cs="Times New Roman"/>
          <w:vanish/>
          <w:sz w:val="15"/>
          <w:szCs w:val="15"/>
        </w:rPr>
      </w:pPr>
      <w:r w:rsidRPr="00C35D98">
        <w:rPr>
          <w:rFonts w:ascii="Times New Roman" w:hAnsi="Times New Roman" w:cs="Times New Roman"/>
          <w:vanish/>
          <w:sz w:val="15"/>
          <w:szCs w:val="15"/>
        </w:rPr>
        <w:t>Parsimony-Adjusted Measures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903"/>
        <w:gridCol w:w="654"/>
        <w:gridCol w:w="654"/>
      </w:tblGrid>
      <w:tr w:rsidR="002A0FE3" w:rsidRPr="00C35D98" w14:paraId="252CC234" w14:textId="77777777" w:rsidTr="00D14CE6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168AA59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75BF099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PRATIO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D29F65F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PNFI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DDD7DB8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PCFI</w:t>
            </w:r>
          </w:p>
        </w:tc>
      </w:tr>
      <w:tr w:rsidR="002A0FE3" w:rsidRPr="00C35D98" w14:paraId="58E05857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1230DDF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8D7FAB3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.622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0B9AB4D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.545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DED6FA1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.588</w:t>
            </w:r>
          </w:p>
        </w:tc>
      </w:tr>
      <w:tr w:rsidR="002A0FE3" w:rsidRPr="00C35D98" w14:paraId="539DA704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1A9EE2E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F2315C1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0066C0C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16BE784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</w:tr>
      <w:tr w:rsidR="002A0FE3" w:rsidRPr="00C35D98" w14:paraId="3906B190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21D2C3A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4369CDE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E2CA46D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1ACB0C7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</w:tr>
    </w:tbl>
    <w:p w14:paraId="50D6B109" w14:textId="77777777" w:rsidR="002A0FE3" w:rsidRPr="00C35D98" w:rsidRDefault="002A0FE3" w:rsidP="00F37387">
      <w:pPr>
        <w:pStyle w:val="Heading5"/>
        <w:jc w:val="center"/>
        <w:rPr>
          <w:rFonts w:ascii="Times New Roman" w:hAnsi="Times New Roman" w:cs="Times New Roman"/>
          <w:vanish/>
          <w:sz w:val="15"/>
          <w:szCs w:val="15"/>
        </w:rPr>
      </w:pPr>
      <w:r w:rsidRPr="00C35D98">
        <w:rPr>
          <w:rFonts w:ascii="Times New Roman" w:hAnsi="Times New Roman" w:cs="Times New Roman"/>
          <w:vanish/>
          <w:sz w:val="15"/>
          <w:szCs w:val="15"/>
        </w:rPr>
        <w:t>NCP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768"/>
        <w:gridCol w:w="768"/>
        <w:gridCol w:w="768"/>
      </w:tblGrid>
      <w:tr w:rsidR="002A0FE3" w:rsidRPr="00C35D98" w14:paraId="532C93BD" w14:textId="77777777" w:rsidTr="00D14CE6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7528A4C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4907242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NCP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47C0FFE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67E37BA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HI 90</w:t>
            </w:r>
          </w:p>
        </w:tc>
      </w:tr>
      <w:tr w:rsidR="002A0FE3" w:rsidRPr="00C35D98" w14:paraId="1AB96CC4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02CAA33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C8A5FFC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17.504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3913151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2.872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41DEA7C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40.027</w:t>
            </w:r>
          </w:p>
        </w:tc>
      </w:tr>
      <w:tr w:rsidR="002A0FE3" w:rsidRPr="00C35D98" w14:paraId="1941CB4E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68E6D40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102061E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5B18CE2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77687B9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</w:tr>
      <w:tr w:rsidR="002A0FE3" w:rsidRPr="00C35D98" w14:paraId="3F3DA8D8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C2135FF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1213620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321.470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2265633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264.149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3C59DA6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386.266</w:t>
            </w:r>
          </w:p>
        </w:tc>
      </w:tr>
    </w:tbl>
    <w:p w14:paraId="3B834182" w14:textId="77777777" w:rsidR="002A0FE3" w:rsidRPr="00C35D98" w:rsidRDefault="002A0FE3" w:rsidP="00F37387">
      <w:pPr>
        <w:pStyle w:val="Heading5"/>
        <w:jc w:val="center"/>
        <w:rPr>
          <w:rFonts w:ascii="Times New Roman" w:hAnsi="Times New Roman" w:cs="Times New Roman"/>
          <w:vanish/>
          <w:sz w:val="15"/>
          <w:szCs w:val="15"/>
        </w:rPr>
      </w:pPr>
      <w:r w:rsidRPr="00C35D98">
        <w:rPr>
          <w:rFonts w:ascii="Times New Roman" w:hAnsi="Times New Roman" w:cs="Times New Roman"/>
          <w:vanish/>
          <w:sz w:val="15"/>
          <w:szCs w:val="15"/>
        </w:rPr>
        <w:t>FMIN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707"/>
        <w:gridCol w:w="618"/>
        <w:gridCol w:w="712"/>
        <w:gridCol w:w="667"/>
      </w:tblGrid>
      <w:tr w:rsidR="002A0FE3" w:rsidRPr="00C35D98" w14:paraId="2E3E624E" w14:textId="77777777" w:rsidTr="00D14CE6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574E64E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0B3FC26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FMIN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3DD3862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F0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8C90E1A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42EB0B9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HI 90</w:t>
            </w:r>
          </w:p>
        </w:tc>
      </w:tr>
      <w:tr w:rsidR="002A0FE3" w:rsidRPr="00C35D98" w14:paraId="053790EC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A4E0D8C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F6A8B14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.229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566423B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F077B3E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D0FE100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.201</w:t>
            </w:r>
          </w:p>
        </w:tc>
      </w:tr>
      <w:tr w:rsidR="002A0FE3" w:rsidRPr="00C35D98" w14:paraId="0F1B270B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FBF71FF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E850952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0C365C8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3247F14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A2BD870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</w:tr>
      <w:tr w:rsidR="002A0FE3" w:rsidRPr="00C35D98" w14:paraId="51B2A94C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FB5891F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25A1F9D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1.842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67B8A1A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1.615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C6DC688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1.327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A664D5C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1.941</w:t>
            </w:r>
          </w:p>
        </w:tc>
      </w:tr>
    </w:tbl>
    <w:p w14:paraId="4E15B182" w14:textId="77777777" w:rsidR="002A0FE3" w:rsidRPr="00C35D98" w:rsidRDefault="002A0FE3" w:rsidP="00F37387">
      <w:pPr>
        <w:pStyle w:val="Heading5"/>
        <w:jc w:val="center"/>
        <w:rPr>
          <w:rFonts w:ascii="Times New Roman" w:hAnsi="Times New Roman" w:cs="Times New Roman"/>
          <w:vanish/>
          <w:sz w:val="15"/>
          <w:szCs w:val="15"/>
        </w:rPr>
      </w:pPr>
      <w:r w:rsidRPr="00C35D98">
        <w:rPr>
          <w:rFonts w:ascii="Times New Roman" w:hAnsi="Times New Roman" w:cs="Times New Roman"/>
          <w:vanish/>
          <w:sz w:val="15"/>
          <w:szCs w:val="15"/>
        </w:rPr>
        <w:t>RMSEA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858"/>
        <w:gridCol w:w="712"/>
        <w:gridCol w:w="667"/>
        <w:gridCol w:w="921"/>
      </w:tblGrid>
      <w:tr w:rsidR="002A0FE3" w:rsidRPr="00C35D98" w14:paraId="0CF73486" w14:textId="77777777" w:rsidTr="00D14CE6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147AD75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5D62431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RMSEA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337389B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8834CC1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HI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02455AB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PCLOSE</w:t>
            </w:r>
          </w:p>
        </w:tc>
      </w:tr>
      <w:tr w:rsidR="002A0FE3" w:rsidRPr="00C35D98" w14:paraId="7322F0A0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2A6C364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2A2727D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D0F0593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455AC07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5B530ED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.342</w:t>
            </w:r>
          </w:p>
        </w:tc>
      </w:tr>
      <w:tr w:rsidR="002A0FE3" w:rsidRPr="00C35D98" w14:paraId="10648392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E7625FC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59BF1C4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.189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A96AF0A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.172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1C5ED5F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.208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1302E13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.000</w:t>
            </w:r>
          </w:p>
        </w:tc>
      </w:tr>
    </w:tbl>
    <w:p w14:paraId="7B182465" w14:textId="77777777" w:rsidR="002A0FE3" w:rsidRPr="00C35D98" w:rsidRDefault="002A0FE3" w:rsidP="00F37387">
      <w:pPr>
        <w:pStyle w:val="Heading5"/>
        <w:jc w:val="center"/>
        <w:rPr>
          <w:rFonts w:ascii="Times New Roman" w:hAnsi="Times New Roman" w:cs="Times New Roman"/>
          <w:vanish/>
          <w:sz w:val="15"/>
          <w:szCs w:val="15"/>
        </w:rPr>
      </w:pPr>
      <w:r w:rsidRPr="00C35D98">
        <w:rPr>
          <w:rFonts w:ascii="Times New Roman" w:hAnsi="Times New Roman" w:cs="Times New Roman"/>
          <w:vanish/>
          <w:sz w:val="15"/>
          <w:szCs w:val="15"/>
        </w:rPr>
        <w:t>AIC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768"/>
        <w:gridCol w:w="768"/>
        <w:gridCol w:w="768"/>
        <w:gridCol w:w="768"/>
      </w:tblGrid>
      <w:tr w:rsidR="002A0FE3" w:rsidRPr="00C35D98" w14:paraId="569BC47C" w14:textId="77777777" w:rsidTr="00D14CE6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83924E9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349DFF9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AIC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42251C9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BCC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3A86F73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BIC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FC86A1D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CAIC</w:t>
            </w:r>
          </w:p>
        </w:tc>
      </w:tr>
      <w:tr w:rsidR="002A0FE3" w:rsidRPr="00C35D98" w14:paraId="37E306D4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0CD9CBE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B02FABD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99.504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C5A1D13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102.663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81A1168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188.558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B1AA2C4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215.558</w:t>
            </w:r>
          </w:p>
        </w:tc>
      </w:tr>
      <w:tr w:rsidR="002A0FE3" w:rsidRPr="00C35D98" w14:paraId="6AF97B24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B89D3C0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18D3356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110.000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0F721C3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116.436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3D72688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291.407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FEE106F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346.407</w:t>
            </w:r>
          </w:p>
        </w:tc>
      </w:tr>
      <w:tr w:rsidR="002A0FE3" w:rsidRPr="00C35D98" w14:paraId="446BE6A7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FF607FD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C9D751D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386.470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FA2AB48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387.640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E91C983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419.453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9EC970F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429.453</w:t>
            </w:r>
          </w:p>
        </w:tc>
      </w:tr>
    </w:tbl>
    <w:p w14:paraId="7A7C6417" w14:textId="77777777" w:rsidR="002A0FE3" w:rsidRPr="00C35D98" w:rsidRDefault="002A0FE3" w:rsidP="00F37387">
      <w:pPr>
        <w:pStyle w:val="Heading5"/>
        <w:jc w:val="center"/>
        <w:rPr>
          <w:rFonts w:ascii="Times New Roman" w:hAnsi="Times New Roman" w:cs="Times New Roman"/>
          <w:vanish/>
          <w:sz w:val="15"/>
          <w:szCs w:val="15"/>
        </w:rPr>
      </w:pPr>
      <w:r w:rsidRPr="00C35D98">
        <w:rPr>
          <w:rFonts w:ascii="Times New Roman" w:hAnsi="Times New Roman" w:cs="Times New Roman"/>
          <w:vanish/>
          <w:sz w:val="15"/>
          <w:szCs w:val="15"/>
        </w:rPr>
        <w:lastRenderedPageBreak/>
        <w:t>ECVI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681"/>
        <w:gridCol w:w="712"/>
        <w:gridCol w:w="667"/>
        <w:gridCol w:w="832"/>
      </w:tblGrid>
      <w:tr w:rsidR="002A0FE3" w:rsidRPr="00C35D98" w14:paraId="4C36C89F" w14:textId="77777777" w:rsidTr="00D14CE6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118B4E1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BDFCC37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ECVI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3AA47D3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6924E95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HI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5DD774D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MECVI</w:t>
            </w:r>
          </w:p>
        </w:tc>
      </w:tr>
      <w:tr w:rsidR="002A0FE3" w:rsidRPr="00C35D98" w14:paraId="4FE2A3A7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CBB5B25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AA47D0B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.500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35E10B2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.426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AB3669E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.613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F7468BB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.516</w:t>
            </w:r>
          </w:p>
        </w:tc>
      </w:tr>
      <w:tr w:rsidR="002A0FE3" w:rsidRPr="00C35D98" w14:paraId="21AF0217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4AD0FB7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E40B559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.553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379F750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.553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911AC0E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.553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6024F75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.585</w:t>
            </w:r>
          </w:p>
        </w:tc>
      </w:tr>
      <w:tr w:rsidR="002A0FE3" w:rsidRPr="00C35D98" w14:paraId="4C6D2009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1EFE3E0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B05F910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1.942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F30E236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1.654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162EDCA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2.268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B490C63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1.948</w:t>
            </w:r>
          </w:p>
        </w:tc>
      </w:tr>
    </w:tbl>
    <w:p w14:paraId="1172D80F" w14:textId="77777777" w:rsidR="002A0FE3" w:rsidRPr="00C35D98" w:rsidRDefault="002A0FE3" w:rsidP="00F37387">
      <w:pPr>
        <w:pStyle w:val="Heading5"/>
        <w:jc w:val="center"/>
        <w:rPr>
          <w:rFonts w:ascii="Times New Roman" w:hAnsi="Times New Roman" w:cs="Times New Roman"/>
          <w:vanish/>
          <w:sz w:val="15"/>
          <w:szCs w:val="15"/>
        </w:rPr>
      </w:pPr>
      <w:r w:rsidRPr="00C35D98">
        <w:rPr>
          <w:rFonts w:ascii="Times New Roman" w:hAnsi="Times New Roman" w:cs="Times New Roman"/>
          <w:vanish/>
          <w:sz w:val="15"/>
          <w:szCs w:val="15"/>
        </w:rPr>
        <w:t>HOELTER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1072"/>
        <w:gridCol w:w="1072"/>
      </w:tblGrid>
      <w:tr w:rsidR="002A0FE3" w:rsidRPr="00C35D98" w14:paraId="58FD52C8" w14:textId="77777777" w:rsidTr="00D14CE6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DD7624E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AE346A4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HOELTER</w:t>
            </w:r>
            <w:r w:rsidRPr="00C35D98">
              <w:rPr>
                <w:b/>
                <w:bCs/>
                <w:sz w:val="16"/>
                <w:szCs w:val="16"/>
              </w:rPr>
              <w:br/>
              <w:t>.05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C19E89C" w14:textId="77777777" w:rsidR="002A0FE3" w:rsidRPr="00C35D98" w:rsidRDefault="002A0FE3" w:rsidP="00F37387">
            <w:pPr>
              <w:jc w:val="center"/>
              <w:rPr>
                <w:b/>
                <w:bCs/>
                <w:sz w:val="16"/>
                <w:szCs w:val="16"/>
              </w:rPr>
            </w:pPr>
            <w:r w:rsidRPr="00C35D98">
              <w:rPr>
                <w:b/>
                <w:bCs/>
                <w:sz w:val="16"/>
                <w:szCs w:val="16"/>
              </w:rPr>
              <w:t>HOELTER</w:t>
            </w:r>
            <w:r w:rsidRPr="00C35D98">
              <w:rPr>
                <w:b/>
                <w:bCs/>
                <w:sz w:val="16"/>
                <w:szCs w:val="16"/>
              </w:rPr>
              <w:br/>
              <w:t>.01</w:t>
            </w:r>
          </w:p>
        </w:tc>
      </w:tr>
      <w:tr w:rsidR="002A0FE3" w:rsidRPr="00C35D98" w14:paraId="2276AA99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95D9FA5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7C24060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181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22C8F00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212</w:t>
            </w:r>
          </w:p>
        </w:tc>
      </w:tr>
      <w:tr w:rsidR="002A0FE3" w:rsidRPr="00C35D98" w14:paraId="68FB9398" w14:textId="77777777" w:rsidTr="00D14CE6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D7B80E1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60C14A6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8810722" w14:textId="77777777" w:rsidR="002A0FE3" w:rsidRPr="00C35D98" w:rsidRDefault="002A0FE3" w:rsidP="00F37387">
            <w:pPr>
              <w:jc w:val="center"/>
              <w:rPr>
                <w:sz w:val="15"/>
                <w:szCs w:val="15"/>
              </w:rPr>
            </w:pPr>
            <w:r w:rsidRPr="00C35D98">
              <w:rPr>
                <w:sz w:val="15"/>
                <w:szCs w:val="15"/>
              </w:rPr>
              <w:t>38</w:t>
            </w:r>
          </w:p>
        </w:tc>
      </w:tr>
    </w:tbl>
    <w:p w14:paraId="165A0BCF" w14:textId="77777777" w:rsidR="002A0FE3" w:rsidRPr="00C35D98" w:rsidRDefault="002A0FE3" w:rsidP="00F37387">
      <w:pPr>
        <w:pStyle w:val="Heading5"/>
        <w:jc w:val="center"/>
        <w:rPr>
          <w:rFonts w:ascii="Times New Roman" w:hAnsi="Times New Roman" w:cs="Times New Roman"/>
          <w:vanish/>
          <w:sz w:val="15"/>
          <w:szCs w:val="15"/>
        </w:rPr>
      </w:pPr>
      <w:r w:rsidRPr="00C35D98">
        <w:rPr>
          <w:rFonts w:ascii="Times New Roman" w:hAnsi="Times New Roman" w:cs="Times New Roman"/>
          <w:vanish/>
          <w:sz w:val="15"/>
          <w:szCs w:val="15"/>
        </w:rPr>
        <w:t>Execution time summary</w:t>
      </w:r>
    </w:p>
    <w:sectPr w:rsidR="002A0FE3" w:rsidRPr="00C35D98" w:rsidSect="00074B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26D83" w14:textId="77777777" w:rsidR="00530B37" w:rsidRDefault="00530B37" w:rsidP="00AF2C92">
      <w:r>
        <w:separator/>
      </w:r>
    </w:p>
  </w:endnote>
  <w:endnote w:type="continuationSeparator" w:id="0">
    <w:p w14:paraId="16D806B7" w14:textId="77777777" w:rsidR="00530B37" w:rsidRDefault="00530B37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725E9" w14:textId="77777777" w:rsidR="002211DD" w:rsidRDefault="002211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FFDA7" w14:textId="77777777" w:rsidR="002211DD" w:rsidRDefault="002211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A6CB1" w14:textId="77777777" w:rsidR="002211DD" w:rsidRDefault="002211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5AF86E" w14:textId="77777777" w:rsidR="00530B37" w:rsidRDefault="00530B37" w:rsidP="00AF2C92">
      <w:r>
        <w:separator/>
      </w:r>
    </w:p>
  </w:footnote>
  <w:footnote w:type="continuationSeparator" w:id="0">
    <w:p w14:paraId="0457055A" w14:textId="77777777" w:rsidR="00530B37" w:rsidRDefault="00530B37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384C6" w14:textId="77777777" w:rsidR="002211DD" w:rsidRDefault="002211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F860" w14:textId="77777777" w:rsidR="002211DD" w:rsidRDefault="002211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DA8278" w14:textId="77777777" w:rsidR="002211DD" w:rsidRDefault="002211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F4ABE"/>
    <w:multiLevelType w:val="hybridMultilevel"/>
    <w:tmpl w:val="36000546"/>
    <w:lvl w:ilvl="0" w:tplc="65281866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32765"/>
    <w:multiLevelType w:val="hybridMultilevel"/>
    <w:tmpl w:val="FE0CDDCC"/>
    <w:lvl w:ilvl="0" w:tplc="5AE8CBB2">
      <w:start w:val="5"/>
      <w:numFmt w:val="upperRoman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94790"/>
    <w:multiLevelType w:val="hybridMultilevel"/>
    <w:tmpl w:val="DBCEF55A"/>
    <w:lvl w:ilvl="0" w:tplc="40090015">
      <w:start w:val="1"/>
      <w:numFmt w:val="upperLetter"/>
      <w:lvlText w:val="%1."/>
      <w:lvlJc w:val="left"/>
      <w:pPr>
        <w:ind w:left="360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F22AF3"/>
    <w:multiLevelType w:val="hybridMultilevel"/>
    <w:tmpl w:val="54D28DD4"/>
    <w:lvl w:ilvl="0" w:tplc="82241AEA">
      <w:start w:val="1"/>
      <w:numFmt w:val="upperRoman"/>
      <w:pStyle w:val="tablehead"/>
      <w:lvlText w:val="TABLE %1. "/>
      <w:lvlJc w:val="left"/>
      <w:pPr>
        <w:ind w:left="297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1" w:tplc="C90A1BAE">
      <w:start w:val="1"/>
      <w:numFmt w:val="upperRoman"/>
      <w:lvlText w:val="TABLE %2. "/>
      <w:lvlJc w:val="left"/>
      <w:pPr>
        <w:ind w:left="40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2" w:tplc="FFFFFFFF">
      <w:start w:val="1"/>
      <w:numFmt w:val="lowerRoman"/>
      <w:lvlText w:val="%3."/>
      <w:lvlJc w:val="right"/>
      <w:pPr>
        <w:ind w:left="4780" w:hanging="180"/>
      </w:pPr>
    </w:lvl>
    <w:lvl w:ilvl="3" w:tplc="FFFFFFFF">
      <w:start w:val="1"/>
      <w:numFmt w:val="decimal"/>
      <w:lvlText w:val="%4."/>
      <w:lvlJc w:val="left"/>
      <w:pPr>
        <w:ind w:left="5500" w:hanging="360"/>
      </w:pPr>
    </w:lvl>
    <w:lvl w:ilvl="4" w:tplc="FFFFFFFF" w:tentative="1">
      <w:start w:val="1"/>
      <w:numFmt w:val="lowerLetter"/>
      <w:lvlText w:val="%5."/>
      <w:lvlJc w:val="left"/>
      <w:pPr>
        <w:ind w:left="6220" w:hanging="360"/>
      </w:pPr>
    </w:lvl>
    <w:lvl w:ilvl="5" w:tplc="FFFFFFFF" w:tentative="1">
      <w:start w:val="1"/>
      <w:numFmt w:val="lowerRoman"/>
      <w:lvlText w:val="%6."/>
      <w:lvlJc w:val="right"/>
      <w:pPr>
        <w:ind w:left="6940" w:hanging="180"/>
      </w:pPr>
    </w:lvl>
    <w:lvl w:ilvl="6" w:tplc="FFFFFFFF" w:tentative="1">
      <w:start w:val="1"/>
      <w:numFmt w:val="decimal"/>
      <w:lvlText w:val="%7."/>
      <w:lvlJc w:val="left"/>
      <w:pPr>
        <w:ind w:left="7660" w:hanging="360"/>
      </w:pPr>
    </w:lvl>
    <w:lvl w:ilvl="7" w:tplc="FFFFFFFF" w:tentative="1">
      <w:start w:val="1"/>
      <w:numFmt w:val="lowerLetter"/>
      <w:lvlText w:val="%8."/>
      <w:lvlJc w:val="left"/>
      <w:pPr>
        <w:ind w:left="8380" w:hanging="360"/>
      </w:pPr>
    </w:lvl>
    <w:lvl w:ilvl="8" w:tplc="FFFFFFFF" w:tentative="1">
      <w:start w:val="1"/>
      <w:numFmt w:val="lowerRoman"/>
      <w:lvlText w:val="%9."/>
      <w:lvlJc w:val="right"/>
      <w:pPr>
        <w:ind w:left="9100" w:hanging="180"/>
      </w:pPr>
    </w:lvl>
  </w:abstractNum>
  <w:abstractNum w:abstractNumId="4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B74BB"/>
    <w:multiLevelType w:val="hybridMultilevel"/>
    <w:tmpl w:val="A992B68E"/>
    <w:lvl w:ilvl="0" w:tplc="45486FAC">
      <w:start w:val="1"/>
      <w:numFmt w:val="upperRoman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A065EE"/>
    <w:multiLevelType w:val="hybridMultilevel"/>
    <w:tmpl w:val="6966D3B6"/>
    <w:lvl w:ilvl="0" w:tplc="FFFFFFFF">
      <w:start w:val="1"/>
      <w:numFmt w:val="decimal"/>
      <w:lvlText w:val="Fig. %1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1" w:tplc="F33ABFE8">
      <w:start w:val="1"/>
      <w:numFmt w:val="decimal"/>
      <w:lvlText w:val="Fig. %2"/>
      <w:lvlJc w:val="left"/>
      <w:pPr>
        <w:ind w:left="1440" w:hanging="360"/>
      </w:pPr>
      <w:rPr>
        <w:rFonts w:ascii="Times New Roman" w:eastAsiaTheme="minorHAnsi" w:hAnsi="Times New Roman" w:cs="Times New Roman" w:hint="default"/>
        <w:sz w:val="16"/>
        <w:szCs w:val="16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77C37"/>
    <w:multiLevelType w:val="hybridMultilevel"/>
    <w:tmpl w:val="B5B08F14"/>
    <w:lvl w:ilvl="0" w:tplc="7E7E1656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CD7"/>
    <w:rsid w:val="00001899"/>
    <w:rsid w:val="000049AD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34A51"/>
    <w:rsid w:val="0014072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211DD"/>
    <w:rsid w:val="00236F4B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0FE3"/>
    <w:rsid w:val="002A3C42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0E13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87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1B05"/>
    <w:rsid w:val="0042221D"/>
    <w:rsid w:val="00424DD3"/>
    <w:rsid w:val="004269C5"/>
    <w:rsid w:val="0043417E"/>
    <w:rsid w:val="00435939"/>
    <w:rsid w:val="00437CC7"/>
    <w:rsid w:val="00442B9C"/>
    <w:rsid w:val="00445EFA"/>
    <w:rsid w:val="0044738A"/>
    <w:rsid w:val="004473D3"/>
    <w:rsid w:val="00452231"/>
    <w:rsid w:val="00460C13"/>
    <w:rsid w:val="00463228"/>
    <w:rsid w:val="00463782"/>
    <w:rsid w:val="004667E0"/>
    <w:rsid w:val="0046760E"/>
    <w:rsid w:val="00470E10"/>
    <w:rsid w:val="00477A97"/>
    <w:rsid w:val="00481343"/>
    <w:rsid w:val="0048549E"/>
    <w:rsid w:val="004930C6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3B55"/>
    <w:rsid w:val="004F428E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798B"/>
    <w:rsid w:val="00521F5A"/>
    <w:rsid w:val="00525E06"/>
    <w:rsid w:val="00526454"/>
    <w:rsid w:val="00530B37"/>
    <w:rsid w:val="00531823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4270"/>
    <w:rsid w:val="00584738"/>
    <w:rsid w:val="005920B0"/>
    <w:rsid w:val="0059380D"/>
    <w:rsid w:val="00595A8F"/>
    <w:rsid w:val="005977C2"/>
    <w:rsid w:val="00597BF2"/>
    <w:rsid w:val="005A1F54"/>
    <w:rsid w:val="005A3020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4375"/>
    <w:rsid w:val="00615B0A"/>
    <w:rsid w:val="006168CF"/>
    <w:rsid w:val="0062011B"/>
    <w:rsid w:val="00626DE0"/>
    <w:rsid w:val="006279C3"/>
    <w:rsid w:val="00630901"/>
    <w:rsid w:val="00631F8E"/>
    <w:rsid w:val="00636EE9"/>
    <w:rsid w:val="00640950"/>
    <w:rsid w:val="00641AE7"/>
    <w:rsid w:val="00642629"/>
    <w:rsid w:val="0064782B"/>
    <w:rsid w:val="0065293D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87217"/>
    <w:rsid w:val="00693302"/>
    <w:rsid w:val="0069640B"/>
    <w:rsid w:val="006A1B83"/>
    <w:rsid w:val="006A21CD"/>
    <w:rsid w:val="006A5918"/>
    <w:rsid w:val="006B21B2"/>
    <w:rsid w:val="006B4A4A"/>
    <w:rsid w:val="006C19B2"/>
    <w:rsid w:val="006C4409"/>
    <w:rsid w:val="006C5BB8"/>
    <w:rsid w:val="006C6936"/>
    <w:rsid w:val="006C7B01"/>
    <w:rsid w:val="006D0FE8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24B2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090B"/>
    <w:rsid w:val="00742D1F"/>
    <w:rsid w:val="00743EBA"/>
    <w:rsid w:val="00744C8E"/>
    <w:rsid w:val="0074707E"/>
    <w:rsid w:val="007516DC"/>
    <w:rsid w:val="00752E58"/>
    <w:rsid w:val="00754B80"/>
    <w:rsid w:val="00761918"/>
    <w:rsid w:val="00762CD7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3AA7"/>
    <w:rsid w:val="007F737D"/>
    <w:rsid w:val="0080308E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5A15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6B30"/>
    <w:rsid w:val="00AA442D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408"/>
    <w:rsid w:val="00B1453A"/>
    <w:rsid w:val="00B20F82"/>
    <w:rsid w:val="00B25BD5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4FA3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1193"/>
    <w:rsid w:val="00BF4849"/>
    <w:rsid w:val="00BF4EA7"/>
    <w:rsid w:val="00BF6525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4E31"/>
    <w:rsid w:val="00CD5A78"/>
    <w:rsid w:val="00CD7345"/>
    <w:rsid w:val="00CE372E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F71"/>
    <w:rsid w:val="00D8642D"/>
    <w:rsid w:val="00D90A5E"/>
    <w:rsid w:val="00D91A68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30331"/>
    <w:rsid w:val="00E30BB8"/>
    <w:rsid w:val="00E31F9C"/>
    <w:rsid w:val="00E40488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37387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3D8C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A42E1"/>
  <w14:defaultImageDpi w14:val="330"/>
  <w15:docId w15:val="{74E409E2-BC75-4A1C-9F7D-68D202E5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uiPriority w:val="9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uiPriority w:val="9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uiPriority w:val="9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uiPriority w:val="9"/>
    <w:qFormat/>
    <w:rsid w:val="00F43B9D"/>
    <w:pPr>
      <w:spacing w:before="36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A0FE3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aps/>
      <w:color w:val="365F91" w:themeColor="accent1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A0FE3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FE3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FE3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  <w:sz w:val="22"/>
      <w:szCs w:val="22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FE3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1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uiPriority w:val="9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uiPriority w:val="99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Hyperlink">
    <w:name w:val="Hyperlink"/>
    <w:basedOn w:val="DefaultParagraphFont"/>
    <w:uiPriority w:val="99"/>
    <w:unhideWhenUsed/>
    <w:rsid w:val="002A0F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0FE3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2A0FE3"/>
    <w:rPr>
      <w:rFonts w:asciiTheme="majorHAnsi" w:eastAsiaTheme="majorEastAsia" w:hAnsiTheme="majorHAnsi" w:cstheme="majorBidi"/>
      <w:caps/>
      <w:color w:val="365F91" w:themeColor="accent1" w:themeShade="BF"/>
      <w:sz w:val="22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2A0FE3"/>
    <w:rPr>
      <w:rFonts w:asciiTheme="majorHAnsi" w:eastAsiaTheme="majorEastAsia" w:hAnsiTheme="majorHAnsi" w:cstheme="majorBidi"/>
      <w:i/>
      <w:iCs/>
      <w:caps/>
      <w:color w:val="244061" w:themeColor="accent1" w:themeShade="80"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FE3"/>
    <w:rPr>
      <w:rFonts w:asciiTheme="majorHAnsi" w:eastAsiaTheme="majorEastAsia" w:hAnsiTheme="majorHAnsi" w:cstheme="majorBidi"/>
      <w:b/>
      <w:bCs/>
      <w:color w:val="244061" w:themeColor="accent1" w:themeShade="80"/>
      <w:sz w:val="22"/>
      <w:szCs w:val="22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FE3"/>
    <w:rPr>
      <w:rFonts w:asciiTheme="majorHAnsi" w:eastAsiaTheme="majorEastAsia" w:hAnsiTheme="majorHAnsi" w:cstheme="majorBidi"/>
      <w:b/>
      <w:bCs/>
      <w:i/>
      <w:iCs/>
      <w:color w:val="244061" w:themeColor="accent1" w:themeShade="80"/>
      <w:sz w:val="22"/>
      <w:szCs w:val="22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FE3"/>
    <w:rPr>
      <w:rFonts w:asciiTheme="majorHAnsi" w:eastAsiaTheme="majorEastAsia" w:hAnsiTheme="majorHAnsi" w:cstheme="majorBidi"/>
      <w:i/>
      <w:iCs/>
      <w:color w:val="244061" w:themeColor="accent1" w:themeShade="80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A0FE3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2A0FE3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2A0FE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FE3"/>
    <w:pPr>
      <w:spacing w:line="240" w:lineRule="auto"/>
    </w:pPr>
    <w:rPr>
      <w:rFonts w:ascii="Tahoma" w:eastAsiaTheme="minorEastAsi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FE3"/>
    <w:rPr>
      <w:rFonts w:ascii="Tahoma" w:eastAsiaTheme="minorEastAsi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39"/>
    <w:rsid w:val="002A0FE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2A0FE3"/>
    <w:pPr>
      <w:spacing w:before="100" w:beforeAutospacing="1" w:after="100" w:afterAutospacing="1" w:line="240" w:lineRule="auto"/>
    </w:pPr>
    <w:rPr>
      <w:lang w:val="en-US" w:eastAsia="en-US"/>
    </w:rPr>
  </w:style>
  <w:style w:type="character" w:customStyle="1" w:styleId="apple-converted-space">
    <w:name w:val="apple-converted-space"/>
    <w:basedOn w:val="DefaultParagraphFont"/>
    <w:rsid w:val="002A0FE3"/>
  </w:style>
  <w:style w:type="character" w:customStyle="1" w:styleId="nowrap">
    <w:name w:val="nowrap"/>
    <w:basedOn w:val="DefaultParagraphFont"/>
    <w:rsid w:val="002A0FE3"/>
  </w:style>
  <w:style w:type="paragraph" w:customStyle="1" w:styleId="intro">
    <w:name w:val="intro"/>
    <w:basedOn w:val="Normal"/>
    <w:rsid w:val="002A0FE3"/>
    <w:pPr>
      <w:spacing w:before="100" w:beforeAutospacing="1" w:after="100" w:afterAutospacing="1" w:line="240" w:lineRule="auto"/>
    </w:pPr>
    <w:rPr>
      <w:lang w:val="en-US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0FE3"/>
    <w:pPr>
      <w:spacing w:after="160" w:line="240" w:lineRule="auto"/>
    </w:pPr>
    <w:rPr>
      <w:rFonts w:asciiTheme="minorHAnsi" w:eastAsiaTheme="minorEastAsia" w:hAnsiTheme="minorHAnsi" w:cstheme="minorBidi"/>
      <w:b/>
      <w:bCs/>
      <w:smallCaps/>
      <w:color w:val="1F497D" w:themeColor="text2"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A0FE3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2A0FE3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F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A0FE3"/>
    <w:rPr>
      <w:rFonts w:asciiTheme="majorHAnsi" w:eastAsiaTheme="majorEastAsia" w:hAnsiTheme="majorHAnsi" w:cstheme="majorBidi"/>
      <w:color w:val="4F81BD" w:themeColor="accent1"/>
      <w:sz w:val="28"/>
      <w:szCs w:val="28"/>
      <w:lang w:val="en-US" w:eastAsia="en-US"/>
    </w:rPr>
  </w:style>
  <w:style w:type="character" w:styleId="Strong">
    <w:name w:val="Strong"/>
    <w:basedOn w:val="DefaultParagraphFont"/>
    <w:uiPriority w:val="22"/>
    <w:qFormat/>
    <w:rsid w:val="002A0FE3"/>
    <w:rPr>
      <w:b/>
      <w:bCs/>
    </w:rPr>
  </w:style>
  <w:style w:type="paragraph" w:styleId="NoSpacing">
    <w:name w:val="No Spacing"/>
    <w:uiPriority w:val="1"/>
    <w:qFormat/>
    <w:rsid w:val="002A0FE3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2A0FE3"/>
    <w:pPr>
      <w:spacing w:before="120" w:after="120" w:line="259" w:lineRule="auto"/>
      <w:ind w:left="720"/>
    </w:pPr>
    <w:rPr>
      <w:rFonts w:asciiTheme="minorHAnsi" w:eastAsiaTheme="minorEastAsia" w:hAnsiTheme="minorHAnsi" w:cstheme="minorBidi"/>
      <w:color w:val="1F497D" w:themeColor="text2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2A0FE3"/>
    <w:rPr>
      <w:rFonts w:asciiTheme="minorHAnsi" w:eastAsiaTheme="minorEastAsia" w:hAnsiTheme="minorHAnsi" w:cstheme="minorBidi"/>
      <w:color w:val="1F497D" w:themeColor="text2"/>
      <w:sz w:val="24"/>
      <w:szCs w:val="24"/>
      <w:lang w:val="en-US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FE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FE3"/>
    <w:rPr>
      <w:rFonts w:asciiTheme="majorHAnsi" w:eastAsiaTheme="majorEastAsia" w:hAnsiTheme="majorHAnsi" w:cstheme="majorBidi"/>
      <w:color w:val="1F497D" w:themeColor="text2"/>
      <w:spacing w:val="-6"/>
      <w:sz w:val="32"/>
      <w:szCs w:val="32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2A0FE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A0FE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A0FE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A0FE3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A0FE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0FE3"/>
    <w:pPr>
      <w:keepLines/>
      <w:spacing w:before="400" w:after="40" w:line="240" w:lineRule="auto"/>
      <w:ind w:righ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244061" w:themeColor="accent1" w:themeShade="80"/>
      <w:kern w:val="0"/>
      <w:sz w:val="36"/>
      <w:szCs w:val="36"/>
      <w:lang w:val="en-US" w:eastAsia="en-US"/>
    </w:rPr>
  </w:style>
  <w:style w:type="paragraph" w:customStyle="1" w:styleId="tablehead">
    <w:name w:val="table head"/>
    <w:basedOn w:val="Normal"/>
    <w:rsid w:val="002A0FE3"/>
    <w:pPr>
      <w:numPr>
        <w:numId w:val="4"/>
      </w:numPr>
      <w:spacing w:after="160" w:line="259" w:lineRule="auto"/>
      <w:ind w:left="720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DHIA~1\AppData\Local\Temp\Rar$DIa16660.43706\TF_Template_Word_Windows_2016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NMIMS\research_paper\Technology%20Readiness%20with%20Neeraj%20Singh\final%20response%20file%20(version%20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aseline="0"/>
              <a:t>Scree Plot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Lit>
              <c:formatCode>General</c:formatCode>
              <c:ptCount val="23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  <c:pt idx="16">
                <c:v>17</c:v>
              </c:pt>
              <c:pt idx="17">
                <c:v>18</c:v>
              </c:pt>
              <c:pt idx="18">
                <c:v>19</c:v>
              </c:pt>
              <c:pt idx="19">
                <c:v>20</c:v>
              </c:pt>
              <c:pt idx="20">
                <c:v>21</c:v>
              </c:pt>
              <c:pt idx="21">
                <c:v>22</c:v>
              </c:pt>
              <c:pt idx="22">
                <c:v>23</c:v>
              </c:pt>
            </c:numLit>
          </c:xVal>
          <c:yVal>
            <c:numLit>
              <c:formatCode>General</c:formatCode>
              <c:ptCount val="23"/>
              <c:pt idx="0">
                <c:v>4.9046654256103821</c:v>
              </c:pt>
              <c:pt idx="1">
                <c:v>2.1182158660687991</c:v>
              </c:pt>
              <c:pt idx="2">
                <c:v>1.7747659481955489</c:v>
              </c:pt>
              <c:pt idx="3">
                <c:v>1.5962539184943649</c:v>
              </c:pt>
              <c:pt idx="4">
                <c:v>1.408336266192683</c:v>
              </c:pt>
              <c:pt idx="5">
                <c:v>1.257212857268394</c:v>
              </c:pt>
              <c:pt idx="6">
                <c:v>1.1076644082911979</c:v>
              </c:pt>
              <c:pt idx="7">
                <c:v>0.97793518048920158</c:v>
              </c:pt>
              <c:pt idx="8">
                <c:v>0.91329656520315372</c:v>
              </c:pt>
              <c:pt idx="9">
                <c:v>0.84962963507953992</c:v>
              </c:pt>
              <c:pt idx="10">
                <c:v>0.78851007683295704</c:v>
              </c:pt>
              <c:pt idx="11">
                <c:v>0.68715209046598624</c:v>
              </c:pt>
              <c:pt idx="12">
                <c:v>0.6796603598675709</c:v>
              </c:pt>
              <c:pt idx="13">
                <c:v>0.55015089075975487</c:v>
              </c:pt>
              <c:pt idx="14">
                <c:v>0.51296281568923963</c:v>
              </c:pt>
              <c:pt idx="15">
                <c:v>0.50688262331813361</c:v>
              </c:pt>
              <c:pt idx="16">
                <c:v>0.45681762646989671</c:v>
              </c:pt>
              <c:pt idx="17">
                <c:v>0.41560731128229839</c:v>
              </c:pt>
              <c:pt idx="18">
                <c:v>0.36571287650898521</c:v>
              </c:pt>
              <c:pt idx="19">
                <c:v>0.32584671110350533</c:v>
              </c:pt>
              <c:pt idx="20">
                <c:v>0.3064286630412083</c:v>
              </c:pt>
              <c:pt idx="21">
                <c:v>0.26389757404354808</c:v>
              </c:pt>
              <c:pt idx="22">
                <c:v>0.2323943097236586</c:v>
              </c:pt>
            </c:numLit>
          </c:yVal>
          <c:smooth val="1"/>
          <c:extLst>
            <c:ext xmlns:c16="http://schemas.microsoft.com/office/drawing/2014/chart" uri="{C3380CC4-5D6E-409C-BE32-E72D297353CC}">
              <c16:uniqueId val="{00000000-531A-467F-8627-E438FB8539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2652384"/>
        <c:axId val="552625488"/>
      </c:scatterChart>
      <c:valAx>
        <c:axId val="5526523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aseline="0"/>
                  <a:t>Component Number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2625488"/>
        <c:crosses val="autoZero"/>
        <c:crossBetween val="midCat"/>
      </c:valAx>
      <c:valAx>
        <c:axId val="552625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aseline="0"/>
                  <a:t>Eigenvalue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265238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914E-4C3A-4163-A6C9-332A453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TF_Template_Word_Windows_2016.dotx</Template>
  <TotalTime>5</TotalTime>
  <Pages>5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TF_Template_Word_Windows_2016</vt:lpstr>
    </vt:vector>
  </TitlesOfParts>
  <Company>Informa Plc</Company>
  <LinksUpToDate>false</LinksUpToDate>
  <CharactersWithSpaces>7657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NIDHI ASTHANA</dc:creator>
  <cp:lastModifiedBy>Trupti Sudge</cp:lastModifiedBy>
  <cp:revision>2</cp:revision>
  <cp:lastPrinted>2011-07-22T14:54:00Z</cp:lastPrinted>
  <dcterms:created xsi:type="dcterms:W3CDTF">2022-11-24T03:13:00Z</dcterms:created>
  <dcterms:modified xsi:type="dcterms:W3CDTF">2022-11-24T03:13:00Z</dcterms:modified>
</cp:coreProperties>
</file>